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8EA" w:rsidRPr="005C009D" w:rsidRDefault="00D228EA" w:rsidP="00D228EA">
      <w:pPr>
        <w:spacing w:after="0" w:line="240" w:lineRule="auto"/>
        <w:ind w:left="-1418" w:firstLine="1418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E3E95A7" wp14:editId="3200034E">
            <wp:simplePos x="0" y="0"/>
            <wp:positionH relativeFrom="margin">
              <wp:posOffset>354965</wp:posOffset>
            </wp:positionH>
            <wp:positionV relativeFrom="margin">
              <wp:posOffset>2687955</wp:posOffset>
            </wp:positionV>
            <wp:extent cx="4874895" cy="634555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634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46A9C" wp14:editId="6D1A8A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28EA" w:rsidRDefault="00D228EA" w:rsidP="00D228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228EA" w:rsidRPr="00D228EA" w:rsidRDefault="00D228EA" w:rsidP="00D228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</w:t>
                            </w:r>
                            <w:r w:rsidRPr="00D228EA"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«Отшумела злая вьюга»</w:t>
                            </w:r>
                          </w:p>
                          <w:p w:rsidR="00D228EA" w:rsidRPr="00D228EA" w:rsidRDefault="00D228EA" w:rsidP="00D228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28EA"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Г. </w:t>
                            </w:r>
                            <w:proofErr w:type="spellStart"/>
                            <w:r w:rsidRPr="00D228EA"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Ладонщикова</w:t>
                            </w:r>
                            <w:proofErr w:type="spellEnd"/>
                            <w:r w:rsidRPr="00D228EA"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Заучивание стихотворения </w:t>
                            </w:r>
                          </w:p>
                          <w:p w:rsidR="00D228EA" w:rsidRPr="00D228EA" w:rsidRDefault="00D228EA" w:rsidP="00D228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28EA"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 использованием </w:t>
                            </w:r>
                            <w:proofErr w:type="spellStart"/>
                            <w:r w:rsidRPr="00D228EA"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мнемотаблицы</w:t>
                            </w:r>
                            <w:proofErr w:type="spellEnd"/>
                            <w:r w:rsidRPr="00D228EA"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 </w:t>
                            </w:r>
                          </w:p>
                          <w:p w:rsidR="00D228EA" w:rsidRPr="00D228EA" w:rsidRDefault="00D228EA" w:rsidP="00D228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28EA">
                              <w:rPr>
                                <w:rFonts w:ascii="Times New Roman" w:hAnsi="Times New Roman" w:cs="Times New Roman"/>
                                <w:i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Занятие в старшей группе</w:t>
                            </w:r>
                          </w:p>
                          <w:p w:rsidR="00D228EA" w:rsidRPr="00D228EA" w:rsidRDefault="00D228EA" w:rsidP="00D228EA">
                            <w:pPr>
                              <w:spacing w:after="0" w:line="240" w:lineRule="auto"/>
                              <w:ind w:left="-1418" w:firstLine="141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D228EA" w:rsidRDefault="00D228EA" w:rsidP="00D228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228EA" w:rsidRPr="00D228EA" w:rsidRDefault="00D228EA" w:rsidP="00D228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</w:t>
                      </w:r>
                      <w:r w:rsidRPr="00D228EA"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«Отшумела злая вьюга»</w:t>
                      </w:r>
                    </w:p>
                    <w:p w:rsidR="00D228EA" w:rsidRPr="00D228EA" w:rsidRDefault="00D228EA" w:rsidP="00D228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28EA"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Г. </w:t>
                      </w:r>
                      <w:proofErr w:type="spellStart"/>
                      <w:r w:rsidRPr="00D228EA"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Ладонщикова</w:t>
                      </w:r>
                      <w:proofErr w:type="spellEnd"/>
                      <w:r w:rsidRPr="00D228EA"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Заучивание стихотворения </w:t>
                      </w:r>
                    </w:p>
                    <w:p w:rsidR="00D228EA" w:rsidRPr="00D228EA" w:rsidRDefault="00D228EA" w:rsidP="00D228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28EA"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 использованием </w:t>
                      </w:r>
                      <w:proofErr w:type="spellStart"/>
                      <w:r w:rsidRPr="00D228EA"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мнемотаблицы</w:t>
                      </w:r>
                      <w:proofErr w:type="spellEnd"/>
                      <w:r w:rsidRPr="00D228EA"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 </w:t>
                      </w:r>
                    </w:p>
                    <w:p w:rsidR="00D228EA" w:rsidRPr="00D228EA" w:rsidRDefault="00D228EA" w:rsidP="00D228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28EA">
                        <w:rPr>
                          <w:rFonts w:ascii="Times New Roman" w:hAnsi="Times New Roman" w:cs="Times New Roman"/>
                          <w:i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Занятие в старшей группе</w:t>
                      </w:r>
                    </w:p>
                    <w:p w:rsidR="00D228EA" w:rsidRPr="00D228EA" w:rsidRDefault="00D228EA" w:rsidP="00D228EA">
                      <w:pPr>
                        <w:spacing w:after="0" w:line="240" w:lineRule="auto"/>
                        <w:ind w:left="-1418" w:firstLine="1418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C00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lastRenderedPageBreak/>
        <w:t>Цель: - познакомить детей с новым стихотворением, учить его наизусть;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совершенствовать грамматический строй речи (согласование существительных и прилагательных);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закрепить знания о приметах весны;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развивать интонационную выразительность речи;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- упражнять в умении рассказывать стихотворение с использование </w:t>
      </w:r>
      <w:proofErr w:type="spellStart"/>
      <w:r w:rsidRPr="005C009D">
        <w:rPr>
          <w:rFonts w:ascii="Times New Roman" w:hAnsi="Times New Roman" w:cs="Times New Roman"/>
          <w:sz w:val="32"/>
          <w:szCs w:val="32"/>
        </w:rPr>
        <w:t>мнемотаблицы</w:t>
      </w:r>
      <w:proofErr w:type="spellEnd"/>
      <w:r w:rsidRPr="005C009D">
        <w:rPr>
          <w:rFonts w:ascii="Times New Roman" w:hAnsi="Times New Roman" w:cs="Times New Roman"/>
          <w:sz w:val="32"/>
          <w:szCs w:val="32"/>
        </w:rPr>
        <w:t>, связно, в логической последовательности;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воспитывать любовь к поэзии.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Материалы: сундучок, </w:t>
      </w:r>
      <w:proofErr w:type="spellStart"/>
      <w:r w:rsidRPr="005C009D">
        <w:rPr>
          <w:rFonts w:ascii="Times New Roman" w:hAnsi="Times New Roman" w:cs="Times New Roman"/>
          <w:sz w:val="32"/>
          <w:szCs w:val="32"/>
        </w:rPr>
        <w:t>мнемотаблица</w:t>
      </w:r>
      <w:proofErr w:type="spellEnd"/>
      <w:r w:rsidRPr="005C009D">
        <w:rPr>
          <w:rFonts w:ascii="Times New Roman" w:hAnsi="Times New Roman" w:cs="Times New Roman"/>
          <w:sz w:val="32"/>
          <w:szCs w:val="32"/>
        </w:rPr>
        <w:t xml:space="preserve"> на каждого ребенка, портрет Весны.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Ход занятия: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1. Орг. момент (дети стоят в кругу).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Воспитатель: - Ребята, пока я шла в детский сад, встретила злую ведьму. Она меня заколдовала. Теперь я не могу вспомнить какое сейчас время года. 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Какое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>? (дети: весна)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Воспитатель: - А как я отличу весну от другого времени года? У нее есть приметы? Вы мне будете говорить, а я – складывать в сундучок, чтобы не забыть (дети называют по одной примете).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Воспитатель: - Спасибо вам, ребята. Садитесь на свои места.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2. – Вы так много назвали примет, что волшебница Весна услышала и прислала вам свой портрет (показ).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5C009D">
        <w:rPr>
          <w:rFonts w:ascii="Times New Roman" w:hAnsi="Times New Roman" w:cs="Times New Roman"/>
          <w:sz w:val="32"/>
          <w:szCs w:val="32"/>
        </w:rPr>
        <w:t>- Как вы думаете, какая бывает весна? (дети перечисляют: красивая, ранняя, слякотная, разная, мокрая, веселая и т. д.)</w:t>
      </w:r>
      <w:proofErr w:type="gramEnd"/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Посмотрите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 xml:space="preserve"> какой портрет прислала весна. Какая она? (грустная, слезливая, пасмурная, хмурая)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Как вы думаете, почему она такая? (борется с зимой, не всегда получается)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Воспитатель: - Ребята, а давайте мы порадуем весну. Немного поиграем. Я буду называть слова, а вы ставить перед этими словами – слово «весенний». Например: погода – весенняя погода.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День… солнце…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настроение …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месяц…. Ветер….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lastRenderedPageBreak/>
        <w:t>Капли…. Ручьи….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Лучи… почка…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Ночь….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Воспитатель: - Молодцы. Но весна еще не повеселела.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Давайте мы выучим стихотворение о весне. Может это ей поднимет настроение.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- Я вам прочитаю стихотворение Григория </w:t>
      </w:r>
      <w:proofErr w:type="spellStart"/>
      <w:r w:rsidRPr="005C009D">
        <w:rPr>
          <w:rFonts w:ascii="Times New Roman" w:hAnsi="Times New Roman" w:cs="Times New Roman"/>
          <w:sz w:val="32"/>
          <w:szCs w:val="32"/>
        </w:rPr>
        <w:t>Ладонщикова</w:t>
      </w:r>
      <w:proofErr w:type="spellEnd"/>
      <w:r w:rsidRPr="005C009D">
        <w:rPr>
          <w:rFonts w:ascii="Times New Roman" w:hAnsi="Times New Roman" w:cs="Times New Roman"/>
          <w:sz w:val="32"/>
          <w:szCs w:val="32"/>
        </w:rPr>
        <w:t>, которое называется «Отшумела злая вьюга».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</w:p>
    <w:p w:rsidR="00D228EA" w:rsidRPr="00E76D44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b/>
          <w:i/>
          <w:sz w:val="32"/>
          <w:szCs w:val="32"/>
        </w:rPr>
      </w:pPr>
      <w:r w:rsidRPr="00E76D44">
        <w:rPr>
          <w:rFonts w:ascii="Times New Roman" w:hAnsi="Times New Roman" w:cs="Times New Roman"/>
          <w:b/>
          <w:i/>
          <w:sz w:val="32"/>
          <w:szCs w:val="32"/>
        </w:rPr>
        <w:t xml:space="preserve">Первичное чтение. 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Отшумела злая вьюга,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Стала ночь короче дня.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Теплый ветер дует с юга,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Капли падают, звеня.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Солнце, землю нагревая,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Гонит с нашей горки лед.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Тает баба снеговая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И ручьями слезы льет.</w:t>
      </w:r>
    </w:p>
    <w:p w:rsidR="00D228EA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Воспитатель: - Реб</w:t>
      </w:r>
      <w:r>
        <w:rPr>
          <w:rFonts w:ascii="Times New Roman" w:hAnsi="Times New Roman" w:cs="Times New Roman"/>
          <w:sz w:val="32"/>
          <w:szCs w:val="32"/>
        </w:rPr>
        <w:t xml:space="preserve">ята, покажите, как шумит вьюга. 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А ведь она отшумела, 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значит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 xml:space="preserve"> дует тихо, стихает (дети показывают, изображают).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-Покажите, стала ночь короче дня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>оказ)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-теплый ветер дует с юга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>оказ)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Капли падают, звеня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-солнце землю, согревая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А покажите, как солнце гонит с горки лед.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«тает баба снеговая»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«Ручьями слезы льет» (показ).</w:t>
      </w: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- РАБОТА над выразительностью. 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(читаю строчку вопросительно, а дети </w:t>
      </w:r>
      <w:proofErr w:type="spellStart"/>
      <w:r w:rsidRPr="005C009D">
        <w:rPr>
          <w:rFonts w:ascii="Times New Roman" w:hAnsi="Times New Roman" w:cs="Times New Roman"/>
          <w:sz w:val="32"/>
          <w:szCs w:val="32"/>
        </w:rPr>
        <w:t>восклицательно</w:t>
      </w:r>
      <w:proofErr w:type="spellEnd"/>
      <w:r w:rsidRPr="005C009D">
        <w:rPr>
          <w:rFonts w:ascii="Times New Roman" w:hAnsi="Times New Roman" w:cs="Times New Roman"/>
          <w:sz w:val="32"/>
          <w:szCs w:val="32"/>
        </w:rPr>
        <w:t>.)</w:t>
      </w:r>
    </w:p>
    <w:p w:rsidR="00D228EA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Воспитатель: - отшумела злая вьюга?</w:t>
      </w:r>
    </w:p>
    <w:p w:rsidR="00D228EA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Дети: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- </w:t>
      </w:r>
      <w:proofErr w:type="gramStart"/>
      <w:r>
        <w:rPr>
          <w:rFonts w:ascii="Times New Roman" w:hAnsi="Times New Roman" w:cs="Times New Roman"/>
          <w:sz w:val="32"/>
          <w:szCs w:val="32"/>
        </w:rPr>
        <w:t>«Отшумела злая  вьюга!»)</w:t>
      </w:r>
      <w:proofErr w:type="gramEnd"/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стала ночь короче дня? (и т. д.)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Теплый ветер дует с юга?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капли падают, звеня?</w:t>
      </w:r>
    </w:p>
    <w:p w:rsidR="00D228EA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солнце землю, согревая?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гонит с нашей горки лед?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lastRenderedPageBreak/>
        <w:t>- тает баба снеговая?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и ручьями слезы льет?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4. ФИЗМИНУТКА.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а теперь ребята, немного передохнем (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музыкальная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C009D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 w:rsidRPr="005C009D">
        <w:rPr>
          <w:rFonts w:ascii="Times New Roman" w:hAnsi="Times New Roman" w:cs="Times New Roman"/>
          <w:sz w:val="32"/>
          <w:szCs w:val="32"/>
        </w:rPr>
        <w:t xml:space="preserve"> «Птицы»).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Возвращаемся как «роботы».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5. Воспитатель: – Теперь, ребята, проговорим стихотворение как роботы.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- А теперь поиграем в игру «Эхо». 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 xml:space="preserve">Я буду говорить строчку тихо, а вы громко (отшумела </w:t>
      </w:r>
      <w:proofErr w:type="spellStart"/>
      <w:r w:rsidRPr="005C009D">
        <w:rPr>
          <w:rFonts w:ascii="Times New Roman" w:hAnsi="Times New Roman" w:cs="Times New Roman"/>
          <w:sz w:val="32"/>
          <w:szCs w:val="32"/>
        </w:rPr>
        <w:t>злАЯ</w:t>
      </w:r>
      <w:proofErr w:type="spellEnd"/>
      <w:r w:rsidRPr="005C009D">
        <w:rPr>
          <w:rFonts w:ascii="Times New Roman" w:hAnsi="Times New Roman" w:cs="Times New Roman"/>
          <w:sz w:val="32"/>
          <w:szCs w:val="32"/>
        </w:rPr>
        <w:t xml:space="preserve"> ВЬЮГА, стала ночь КОРОЧЕ ДНЯ, и т. д. </w:t>
      </w:r>
      <w:proofErr w:type="gramEnd"/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А теперь наоборот, вы мне тихо, а я громко (выполняют).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Молодцы.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Воспитатель: - Попробуем начать строчку стихотворения тихо, а закончить громко (по 2 строчки).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Теперь начнем громко, а закончим тихо. (2 строчки)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6. Проговаривание стихотворения с оп</w:t>
      </w:r>
      <w:r>
        <w:rPr>
          <w:rFonts w:ascii="Times New Roman" w:hAnsi="Times New Roman" w:cs="Times New Roman"/>
          <w:sz w:val="32"/>
          <w:szCs w:val="32"/>
        </w:rPr>
        <w:t>орой на мнемосхему</w:t>
      </w:r>
      <w:r w:rsidRPr="005C009D">
        <w:rPr>
          <w:rFonts w:ascii="Times New Roman" w:hAnsi="Times New Roman" w:cs="Times New Roman"/>
          <w:sz w:val="32"/>
          <w:szCs w:val="32"/>
        </w:rPr>
        <w:t>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Воспитатель: - А теперь вы, ребята, пододвиньте к себе схемы. Какая строчка из стихотворения подходит к первой клетке схемы? (отшумела злая вьюга). А ко второй? И т. д. Теперь, ребята, шепотом проговорите все стихотворение. 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 xml:space="preserve">7. Воспитатель: </w:t>
      </w:r>
      <w:proofErr w:type="gramStart"/>
      <w:r w:rsidRPr="005C009D">
        <w:rPr>
          <w:rFonts w:ascii="Times New Roman" w:hAnsi="Times New Roman" w:cs="Times New Roman"/>
          <w:sz w:val="32"/>
          <w:szCs w:val="32"/>
        </w:rPr>
        <w:t>-К</w:t>
      </w:r>
      <w:proofErr w:type="gramEnd"/>
      <w:r w:rsidRPr="005C009D">
        <w:rPr>
          <w:rFonts w:ascii="Times New Roman" w:hAnsi="Times New Roman" w:cs="Times New Roman"/>
          <w:sz w:val="32"/>
          <w:szCs w:val="32"/>
        </w:rPr>
        <w:t>то-нибудь хочет выйти и рассказать стихотворение (с опорой на схему и без).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Ой, ребята, а фото нашей весны изменилось. Нам таки удалось ее порадовать. Посмотрите (показ другого фото с изображением веселой Весны).</w:t>
      </w: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</w:p>
    <w:p w:rsidR="00D228EA" w:rsidRPr="005C009D" w:rsidRDefault="00D228EA" w:rsidP="00D228EA">
      <w:pPr>
        <w:spacing w:after="0" w:line="240" w:lineRule="auto"/>
        <w:ind w:left="-1418" w:firstLine="1418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8. ИТОГ. Ребята, чем мы сегодня занимались?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Вам стихотворение понравилось?</w:t>
      </w:r>
    </w:p>
    <w:p w:rsidR="00D228EA" w:rsidRPr="005C009D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Как называется оно?</w:t>
      </w:r>
    </w:p>
    <w:p w:rsidR="00D228EA" w:rsidRDefault="00D228EA" w:rsidP="00D228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009D">
        <w:rPr>
          <w:rFonts w:ascii="Times New Roman" w:hAnsi="Times New Roman" w:cs="Times New Roman"/>
          <w:sz w:val="32"/>
          <w:szCs w:val="32"/>
        </w:rPr>
        <w:t>- Кто написал?</w:t>
      </w:r>
    </w:p>
    <w:p w:rsidR="007C4D71" w:rsidRDefault="007C4D71"/>
    <w:sectPr w:rsidR="007C4D71" w:rsidSect="00D228EA">
      <w:pgSz w:w="11906" w:h="16838"/>
      <w:pgMar w:top="1134" w:right="1133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49D"/>
    <w:rsid w:val="0034749D"/>
    <w:rsid w:val="007C4D71"/>
    <w:rsid w:val="00D2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579</Words>
  <Characters>3304</Characters>
  <Application>Microsoft Office Word</Application>
  <DocSecurity>0</DocSecurity>
  <Lines>27</Lines>
  <Paragraphs>7</Paragraphs>
  <ScaleCrop>false</ScaleCrop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2017-05-31T11:30:00Z</dcterms:created>
  <dcterms:modified xsi:type="dcterms:W3CDTF">2017-05-31T11:37:00Z</dcterms:modified>
</cp:coreProperties>
</file>