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 w:themeColor="text1"/>
          <w:sz w:val="40"/>
          <w:szCs w:val="40"/>
          <w:u w:val="single"/>
          <w:lang w:eastAsia="ru-RU"/>
        </w:rPr>
      </w:pPr>
      <w:r>
        <w:rPr>
          <w:rFonts w:eastAsia="Times New Roman" w:cs="Times New Roman"/>
          <w:color w:val="000000" w:themeColor="text1"/>
          <w:sz w:val="40"/>
          <w:szCs w:val="40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40"/>
          <w:szCs w:val="40"/>
          <w:u w:val="single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sz w:val="40"/>
          <w:szCs w:val="40"/>
          <w:u w:val="single"/>
          <w:lang w:eastAsia="ru-RU"/>
        </w:rPr>
        <w:t>Осенняя сказка «Про Машу и лень»</w:t>
      </w:r>
      <w:r>
        <w:rPr>
          <w:rFonts w:eastAsia="Times New Roman" w:cs="Times New Roman"/>
          <w:b/>
          <w:bCs/>
          <w:color w:val="000000" w:themeColor="text1"/>
          <w:sz w:val="40"/>
          <w:szCs w:val="40"/>
          <w:u w:val="single"/>
          <w:lang w:eastAsia="ru-RU"/>
        </w:rPr>
        <w:br/>
        <w:t>для воспитанников старшего дошкольного возраста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40"/>
          <w:szCs w:val="40"/>
          <w:lang w:eastAsia="ru-RU"/>
        </w:rPr>
      </w:pPr>
      <w:r>
        <w:rPr>
          <w:rFonts w:eastAsia="Times New Roman" w:cs="Times New Roman"/>
          <w:color w:val="000000"/>
          <w:sz w:val="40"/>
          <w:szCs w:val="40"/>
          <w:lang w:eastAsia="ru-RU"/>
        </w:rPr>
        <w:t> 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t>Все роли в сказке исполняют дети.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>Декорации: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 левом углу зала — домик со скамейкой, тут же лопата, ведро и корзинка; на противоположной стороне – «огород», заборчик; в центре зала – «территория леса» — елки, деревья, грибы, ягоды, звери – игрушки, пенек.</w:t>
      </w:r>
      <w:proofErr w:type="gramEnd"/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            </w:t>
      </w:r>
      <w:r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t>Под музыку заходят дети ср. гр. встают в полукруг.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Осень пришла!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Что нас ждет впереди?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Желтые листья,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Грибы и дожди.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Дождь на улице идет,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Мокрая дорога…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Много капель на стекле,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А тепла немного.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Как осенние грибы, 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Зонтики мы носим,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Потому что на дворе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Наступила осень.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t>Песня «Осень» исп.  ср.гр. садятся на места.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</w:t>
      </w:r>
      <w:r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t>Входят дети ст. подг.гр. встают в полукруг.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Все кругом так сказочно красиво,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И листочки по реке плывут,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Ведь в России осень наступила –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Золотой порой ее зовут.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- К нам березка ветки наклонила,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И слетают листики гурьбой.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Ведь в России осень наступила,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Зашумела золотой листовой.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</w:t>
      </w:r>
      <w:r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t>Песня «Осень» исп. ст. -  подг. гр.</w:t>
      </w:r>
    </w:p>
    <w:p w:rsidR="00A26C1E" w:rsidRDefault="00A26C1E" w:rsidP="00A26C1E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Осень, грустная пора,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Вот и дождичек с утра,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По стеклу бегут дождинки</w:t>
      </w:r>
      <w:proofErr w:type="gramStart"/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К</w:t>
      </w:r>
      <w:proofErr w:type="gramEnd"/>
      <w:r>
        <w:rPr>
          <w:sz w:val="28"/>
          <w:szCs w:val="28"/>
          <w:shd w:val="clear" w:color="auto" w:fill="FFFFFF"/>
        </w:rPr>
        <w:t>ак прозрачные слезинки.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Плачет осень, вот беда,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Стала улица пуста.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И теперь все ребятишки</w:t>
      </w:r>
      <w:proofErr w:type="gramStart"/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П</w:t>
      </w:r>
      <w:proofErr w:type="gramEnd"/>
      <w:r>
        <w:rPr>
          <w:sz w:val="28"/>
          <w:szCs w:val="28"/>
          <w:shd w:val="clear" w:color="auto" w:fill="FFFFFF"/>
        </w:rPr>
        <w:t>о домам читают книжки.</w:t>
      </w:r>
    </w:p>
    <w:p w:rsidR="00A26C1E" w:rsidRDefault="00A26C1E" w:rsidP="00A26C1E">
      <w:pPr>
        <w:pStyle w:val="a3"/>
        <w:rPr>
          <w:b/>
          <w:i/>
          <w:sz w:val="28"/>
          <w:szCs w:val="28"/>
          <w:u w:val="single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 xml:space="preserve"> </w:t>
      </w:r>
      <w:r>
        <w:rPr>
          <w:b/>
          <w:i/>
          <w:sz w:val="28"/>
          <w:szCs w:val="28"/>
          <w:u w:val="single"/>
          <w:shd w:val="clear" w:color="auto" w:fill="FFFFFF"/>
        </w:rPr>
        <w:t xml:space="preserve">Дети ст. – подг. гр. поют песню «Серый дождик». </w:t>
      </w:r>
    </w:p>
    <w:p w:rsidR="00A26C1E" w:rsidRDefault="00A26C1E" w:rsidP="00A26C1E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  Если на деревьях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Листья пожелтели,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Если в край далекий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Птицы улетели,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Если небо хмурое,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Если дождик льется,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Это время года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Осенью зовется.</w:t>
      </w:r>
    </w:p>
    <w:p w:rsidR="00A26C1E" w:rsidRDefault="00A26C1E" w:rsidP="00A26C1E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  <w:shd w:val="clear" w:color="auto" w:fill="FFFFFF"/>
        </w:rPr>
        <w:t xml:space="preserve">                       </w:t>
      </w:r>
      <w:r>
        <w:rPr>
          <w:b/>
          <w:i/>
          <w:sz w:val="28"/>
          <w:szCs w:val="28"/>
          <w:u w:val="single"/>
          <w:shd w:val="clear" w:color="auto" w:fill="FFFFFF"/>
        </w:rPr>
        <w:t>Садятся на места.</w:t>
      </w:r>
      <w:r>
        <w:rPr>
          <w:sz w:val="28"/>
          <w:szCs w:val="28"/>
        </w:rPr>
        <w:br/>
      </w:r>
      <w:r>
        <w:rPr>
          <w:b/>
          <w:sz w:val="28"/>
          <w:szCs w:val="28"/>
          <w:shd w:val="clear" w:color="auto" w:fill="FFFFFF"/>
        </w:rPr>
        <w:t>Вед:</w:t>
      </w:r>
      <w:r>
        <w:rPr>
          <w:sz w:val="28"/>
          <w:szCs w:val="28"/>
          <w:shd w:val="clear" w:color="auto" w:fill="FFFFFF"/>
        </w:rPr>
        <w:t xml:space="preserve"> Но не надо так грустить, что наступила осень. </w:t>
      </w:r>
    </w:p>
    <w:p w:rsidR="00A26C1E" w:rsidRDefault="00A26C1E" w:rsidP="00A26C1E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Осень дарит всем подарки: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Ожерелье для рябин,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Для березки - желтый бантик,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Шарф лиловый для осин.</w:t>
      </w:r>
    </w:p>
    <w:p w:rsidR="00A26C1E" w:rsidRDefault="00A26C1E" w:rsidP="00A26C1E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Осень дарит вдохновенье,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Радость нам  несет в сердца,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Восхищенье, изумленье,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Осень – чудная пора!</w:t>
      </w:r>
    </w:p>
    <w:p w:rsidR="00A26C1E" w:rsidRDefault="00A26C1E" w:rsidP="00A26C1E">
      <w:pPr>
        <w:pStyle w:val="a3"/>
      </w:pPr>
      <w:r>
        <w:rPr>
          <w:sz w:val="28"/>
          <w:szCs w:val="28"/>
          <w:shd w:val="clear" w:color="auto" w:fill="FFFFFF"/>
        </w:rPr>
        <w:t xml:space="preserve">    Осень дарит людям сказку,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Наполняет закрома,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Небо, словно синеглазка,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Манит краской полотна.</w:t>
      </w:r>
      <w:r>
        <w:rPr>
          <w:sz w:val="28"/>
          <w:szCs w:val="28"/>
        </w:rPr>
        <w:br/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Сегодня всем девчонкам, а также и мальчишкам,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Сегодня всем родителям любимым, всем, всем, всем,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Покажем театральную, почти профессиональную,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Покажем чудо – сказочку «Про Машу и про лень».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i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                                </w:t>
      </w: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>Ведущая берет книгу, читает.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Осень в гости к нам пришла,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С собой сказку принесла.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Сказку неизвестную,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Но очень интересную.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Итак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… Ж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>или — были в одной деревушке дед 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(фоном звучит музыка «ВО САДУ ЛИ», дед потягивается,  проходит и садится к дому)</w:t>
      </w:r>
      <w:r>
        <w:rPr>
          <w:rFonts w:eastAsia="Times New Roman" w:cs="Times New Roman"/>
          <w:sz w:val="28"/>
          <w:szCs w:val="28"/>
          <w:lang w:eastAsia="ru-RU"/>
        </w:rPr>
        <w:t> да баба 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(отряхивает фартук, проходит и садится к дому),</w:t>
      </w:r>
      <w:r>
        <w:rPr>
          <w:rFonts w:eastAsia="Times New Roman" w:cs="Times New Roman"/>
          <w:sz w:val="28"/>
          <w:szCs w:val="28"/>
          <w:lang w:eastAsia="ru-RU"/>
        </w:rPr>
        <w:t> да внучка Машенька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i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>(проходит с газетным кулечком в руке, щелкает семечки, фоном звучит песня «СЕМЕЧКИ»).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Жили они не тужили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>, летом овощей насадили. Только Машенька ленивой была, помогать родне не хотела, все лето сидела – семечки ела.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 xml:space="preserve">                              </w:t>
      </w:r>
      <w:r>
        <w:rPr>
          <w:rFonts w:eastAsia="Times New Roman" w:cs="Times New Roman"/>
          <w:i/>
          <w:sz w:val="28"/>
          <w:szCs w:val="28"/>
          <w:u w:val="single"/>
          <w:lang w:eastAsia="ru-RU"/>
        </w:rPr>
        <w:t>(</w:t>
      </w: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>Машенька плюет семечки).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Тут и осень наступила, собрались бабка с дедом в огород, картошку копать.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Баба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Дед, бери лопату, пошли картошку копать.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Дед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Эх – хе – хе,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пошли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… 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//берет лопату//.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Баба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Машенька, бери ведро, иди помогать.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Машенька</w:t>
      </w:r>
      <w:r>
        <w:rPr>
          <w:rFonts w:eastAsia="Times New Roman" w:cs="Times New Roman"/>
          <w:sz w:val="28"/>
          <w:szCs w:val="28"/>
          <w:lang w:eastAsia="ru-RU"/>
        </w:rPr>
        <w:t>. 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//Нехотя//.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Что ты, бабушка моя,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Я ведь очень занята.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А работать в огороде,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Нет – нет — нет, сейчас не в моде.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i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>Бабка вздыхает, берет ведро и вместе с дедом шагают в огород. Фоном звучит музыка /р.н.п. «АХ ВЫ, СЕНИ».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Вед: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Бабка с дедом головой покачали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Да копать картошку пошагали.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i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Берут ведро, лопату, идут на «огород». //Фоном звучит музыка /р.н.п. «ЭЙ, УХНЕМ»//. Дед начинает копать, делает несколько шагов и резко хватается за спину, начинает громко стонать «Ой – </w:t>
      </w:r>
      <w:proofErr w:type="gramStart"/>
      <w:r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>ой</w:t>
      </w:r>
      <w:proofErr w:type="gramEnd"/>
      <w:r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— ой!»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Баба</w:t>
      </w:r>
      <w:r>
        <w:rPr>
          <w:rFonts w:eastAsia="Times New Roman" w:cs="Times New Roman"/>
          <w:sz w:val="28"/>
          <w:szCs w:val="28"/>
          <w:lang w:eastAsia="ru-RU"/>
        </w:rPr>
        <w:t> (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испуганно</w:t>
      </w:r>
      <w:r>
        <w:rPr>
          <w:rFonts w:eastAsia="Times New Roman" w:cs="Times New Roman"/>
          <w:sz w:val="28"/>
          <w:szCs w:val="28"/>
          <w:lang w:eastAsia="ru-RU"/>
        </w:rPr>
        <w:t>).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Что случилось вдруг с тобой,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Мой дедуля дорогой! 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Дед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Охо — хо, всё болит… видать, разбил радикулит.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Что же делать нам с тобой?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Я работник – никой.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Картошку копать некому…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i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>Дед идет к домику, держится за спину. Бабка поднимает лопату, ведро и идет за ним, охая.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Машенька. //Лениво плюет семечки//. </w:t>
      </w:r>
      <w:r>
        <w:rPr>
          <w:rFonts w:eastAsia="Times New Roman" w:cs="Times New Roman"/>
          <w:sz w:val="28"/>
          <w:szCs w:val="28"/>
          <w:lang w:eastAsia="ru-RU"/>
        </w:rPr>
        <w:t>Почему же не кому? Давайте, попросим ребятишек соседских помочь.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i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</w:t>
      </w: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>Игра «Собери картошку»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i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>Проводится эстафета. Дети строятся в две колонны. Переносят картошку ложкой из обруча в ведро.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Вед: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Ну вот, картошки накопали,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Наработались, устали.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Дед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Не пора ли нам обедать?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Машенька</w:t>
      </w:r>
      <w:r>
        <w:rPr>
          <w:rFonts w:eastAsia="Times New Roman" w:cs="Times New Roman"/>
          <w:sz w:val="28"/>
          <w:szCs w:val="28"/>
          <w:lang w:eastAsia="ru-RU"/>
        </w:rPr>
        <w:t>. 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//Радостно//.</w:t>
      </w:r>
      <w:r>
        <w:rPr>
          <w:rFonts w:eastAsia="Times New Roman" w:cs="Times New Roman"/>
          <w:sz w:val="28"/>
          <w:szCs w:val="28"/>
          <w:lang w:eastAsia="ru-RU"/>
        </w:rPr>
        <w:t>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Хочу очень винегрету…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Баба</w:t>
      </w:r>
      <w:r>
        <w:rPr>
          <w:rFonts w:eastAsia="Times New Roman" w:cs="Times New Roman"/>
          <w:sz w:val="28"/>
          <w:szCs w:val="28"/>
          <w:lang w:eastAsia="ru-RU"/>
        </w:rPr>
        <w:t>. Так иди, овощей принеси!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Машенька</w:t>
      </w:r>
      <w:r>
        <w:rPr>
          <w:rFonts w:eastAsia="Times New Roman" w:cs="Times New Roman"/>
          <w:sz w:val="28"/>
          <w:szCs w:val="28"/>
          <w:lang w:eastAsia="ru-RU"/>
        </w:rPr>
        <w:t>. 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//Очень удивляется//.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Что ты, бабушка, моя,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Овощей не знаю я.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 работать у плиты,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Мне, простите, нет нужды.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i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</w:t>
      </w: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>Бабка опять вздыхает.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Вед: </w:t>
      </w:r>
      <w:r>
        <w:rPr>
          <w:rFonts w:eastAsia="Times New Roman" w:cs="Times New Roman"/>
          <w:sz w:val="28"/>
          <w:szCs w:val="28"/>
          <w:lang w:eastAsia="ru-RU"/>
        </w:rPr>
        <w:t>Да, вот так помощница… Видно, ребята, опять придется вам помочь бабушке и дедушке овощи для винегрета собрать.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i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                     </w:t>
      </w: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Музыкальная игра «Музыкальный винегрет» 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i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Дети под музыку разбирают фрукты и овощи для винегрета, называя нужный овощ.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Вед: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Вот молодцы, овощей набрали, бабушка винегрет приготовила, всех накормила. А Машенька наша…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Все бы пела да плясала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Да заботушки не знала…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eastAsia="Times New Roman" w:cs="Times New Roman"/>
          <w:b/>
          <w:i/>
          <w:color w:val="000000"/>
          <w:sz w:val="28"/>
          <w:szCs w:val="28"/>
          <w:u w:val="single"/>
          <w:lang w:eastAsia="ru-RU"/>
        </w:rPr>
        <w:t>Танец  «Осень кружевница»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Подружка</w:t>
      </w:r>
      <w:r>
        <w:rPr>
          <w:rFonts w:eastAsia="Times New Roman" w:cs="Times New Roman"/>
          <w:sz w:val="28"/>
          <w:szCs w:val="28"/>
          <w:lang w:eastAsia="ru-RU"/>
        </w:rPr>
        <w:t>. Машенька, пойдем в лес гулять.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Машенька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 //Оживляется//.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Дедушка, бабушка.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Можно я в лес с подружками пойду,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br/>
        <w:t>Грибов и ягод вам наберу.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Дед. </w:t>
      </w:r>
      <w:r>
        <w:rPr>
          <w:rFonts w:eastAsia="Times New Roman" w:cs="Times New Roman"/>
          <w:sz w:val="28"/>
          <w:szCs w:val="28"/>
          <w:lang w:eastAsia="ru-RU"/>
        </w:rPr>
        <w:t>Ладно, внученька, ступай,</w:t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        Да от подруг не отставай!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Баба. //Протягивает Маше корзиночку//. </w:t>
      </w:r>
      <w:r>
        <w:rPr>
          <w:rFonts w:eastAsia="Times New Roman" w:cs="Times New Roman"/>
          <w:sz w:val="28"/>
          <w:szCs w:val="28"/>
          <w:lang w:eastAsia="ru-RU"/>
        </w:rPr>
        <w:t>Да корзинку не забудь…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Машенька. //Отталкивает корзинку//.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Хм, без корзинки обойдусь…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В холодильнике полно варенья,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Зачем мне это напряженье…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              </w:t>
      </w: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>Бабка снова вздыхает. А Маша с подружками убегают.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i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</w:t>
      </w: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>Танец с листочками ср.гр.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i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>После танца Маша собирает в корзину грибы, подружки уходят.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Вед: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Увидала девочка грибов видимо-невидимо. Один гриб, второй, третий, и не заметила, как отстала от своих подруг.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>/Маша садится на пенек, корзинку с грибами ставит рядом на пенек/.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i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</w:t>
      </w: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>Исп. танец «Мухоморчики»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i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>Машенька выходит в центр зала. Озирается, ищет подруг.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Вед: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Как поняла Машенька, что осталась в лесу она одна, испугалась и горько — горько заплакала.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Машенька. </w:t>
      </w:r>
      <w:r>
        <w:rPr>
          <w:rFonts w:eastAsia="Times New Roman" w:cs="Times New Roman"/>
          <w:sz w:val="28"/>
          <w:szCs w:val="28"/>
          <w:lang w:eastAsia="ru-RU"/>
        </w:rPr>
        <w:t>Где же вы, подружки! Где же вы, родные!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i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i/>
          <w:sz w:val="28"/>
          <w:szCs w:val="28"/>
          <w:u w:val="single"/>
          <w:lang w:eastAsia="ru-RU"/>
        </w:rPr>
        <w:t> </w:t>
      </w: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>//Машенька закрывает лицо руками и плачет//.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i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>Звучит музыка Ежика //песня «Маленькие ежики»//.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i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>Ежик бежит к Маше, обнюхивает ее, танцует (каблучок, кружится)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Вед</w:t>
      </w:r>
      <w:proofErr w:type="gramStart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: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Мимо ежик пробегал,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Машеньку он услыхал.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Ежик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Что ты, девочка, ревешь?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Что домой ты не идешь.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Машенька</w:t>
      </w:r>
      <w:r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Заблудилась я в лесу,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Домой дорогу не найду.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Как же я теперь одна?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Никому я не нужна…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Ежик</w:t>
      </w:r>
      <w:r>
        <w:rPr>
          <w:rFonts w:eastAsia="Times New Roman" w:cs="Times New Roman"/>
          <w:sz w:val="28"/>
          <w:szCs w:val="28"/>
          <w:lang w:eastAsia="ru-RU"/>
        </w:rPr>
        <w:t>. /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Сердится</w:t>
      </w:r>
      <w:r>
        <w:rPr>
          <w:rFonts w:eastAsia="Times New Roman" w:cs="Times New Roman"/>
          <w:sz w:val="28"/>
          <w:szCs w:val="28"/>
          <w:lang w:eastAsia="ru-RU"/>
        </w:rPr>
        <w:t xml:space="preserve">/. 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Глупости сейчас сказала,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Бабушка тебя искала,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Дед </w:t>
      </w:r>
      <w:proofErr w:type="gramStart"/>
      <w:r>
        <w:rPr>
          <w:rFonts w:eastAsia="Times New Roman" w:cs="Times New Roman"/>
          <w:color w:val="000000"/>
          <w:sz w:val="28"/>
          <w:szCs w:val="28"/>
          <w:lang w:eastAsia="ru-RU"/>
        </w:rPr>
        <w:t>волнуется</w:t>
      </w:r>
      <w:proofErr w:type="gram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сидит,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      А у него радикулит.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Машенька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Ежик, милый, помоги,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Домой дорогу покажи.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Я когда домой приду,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Бабулю с дедом обниму.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И обещаю, что всегда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Помогать им буду я.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Ежик</w:t>
      </w:r>
      <w:r>
        <w:rPr>
          <w:rFonts w:eastAsia="Times New Roman" w:cs="Times New Roman"/>
          <w:sz w:val="28"/>
          <w:szCs w:val="28"/>
          <w:lang w:eastAsia="ru-RU"/>
        </w:rPr>
        <w:t>. Вот это верные слова!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Не забывай их никогда!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 тропинке же беги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 не собьешься ты с пути!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i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>Ежик показывает девочке, куда нужно идти.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i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>Машенька прощается с Ежиком, бежит по кругу к домику. Ежик убегает.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Вед: </w:t>
      </w:r>
      <w:r>
        <w:rPr>
          <w:rFonts w:eastAsia="Times New Roman" w:cs="Times New Roman"/>
          <w:sz w:val="28"/>
          <w:szCs w:val="28"/>
          <w:lang w:eastAsia="ru-RU"/>
        </w:rPr>
        <w:t xml:space="preserve">Поблагодарила Машенька Ежика и побежала в деревню, к дедушке, к бабушке. Прибежала Машенька и крепко обняла их. С тех пор дед с бабой и внучкой Машенькой долго ещё жили — поживали, всегда друг другу помогали, всем привет передавали, соседских ребятишек яблоками 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угощали 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//бабка берет</w:t>
      </w:r>
      <w:proofErr w:type="gramEnd"/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из огорода корзину с яблоками и отдает вед//</w:t>
      </w:r>
      <w:r>
        <w:rPr>
          <w:rFonts w:eastAsia="Times New Roman" w:cs="Times New Roman"/>
          <w:sz w:val="28"/>
          <w:szCs w:val="28"/>
          <w:lang w:eastAsia="ru-RU"/>
        </w:rPr>
        <w:t>и всей деревней танцы веселые танцевали, да к ним еще гости приезжали.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 Армянский танец 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 xml:space="preserve">Вед: </w:t>
      </w:r>
      <w:r>
        <w:rPr>
          <w:rFonts w:eastAsia="Times New Roman" w:cs="Times New Roman"/>
          <w:sz w:val="28"/>
          <w:szCs w:val="28"/>
          <w:lang w:eastAsia="ru-RU"/>
        </w:rPr>
        <w:t>Тут и сказочке нашей конец.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Дети (хором). </w:t>
      </w:r>
      <w:r>
        <w:rPr>
          <w:rFonts w:eastAsia="Times New Roman" w:cs="Times New Roman"/>
          <w:sz w:val="28"/>
          <w:szCs w:val="28"/>
          <w:lang w:eastAsia="ru-RU"/>
        </w:rPr>
        <w:t>А кто все понял — молодец.</w:t>
      </w:r>
    </w:p>
    <w:p w:rsidR="00A26C1E" w:rsidRDefault="00A26C1E" w:rsidP="00A26C1E">
      <w:pPr>
        <w:shd w:val="clear" w:color="auto" w:fill="FFFFFF"/>
        <w:spacing w:after="0" w:line="345" w:lineRule="atLeast"/>
        <w:rPr>
          <w:rFonts w:eastAsia="Times New Roman" w:cs="Times New Roman"/>
          <w:i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ru-RU"/>
        </w:rPr>
        <w:t>Ведущая забирает корзину с яблоками и с детьми уходят в группу.</w:t>
      </w:r>
    </w:p>
    <w:p w:rsidR="00A26C1E" w:rsidRDefault="00A26C1E" w:rsidP="00A26C1E">
      <w:pPr>
        <w:rPr>
          <w:i/>
          <w:sz w:val="28"/>
          <w:szCs w:val="28"/>
          <w:u w:val="single"/>
        </w:rPr>
      </w:pPr>
    </w:p>
    <w:p w:rsidR="00996AE7" w:rsidRDefault="00996AE7">
      <w:bookmarkStart w:id="0" w:name="_GoBack"/>
      <w:bookmarkEnd w:id="0"/>
    </w:p>
    <w:sectPr w:rsidR="0099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1E"/>
    <w:rsid w:val="00996AE7"/>
    <w:rsid w:val="00A2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C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C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1113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2018-11-15T09:24:00Z</dcterms:created>
  <dcterms:modified xsi:type="dcterms:W3CDTF">2018-11-15T09:24:00Z</dcterms:modified>
</cp:coreProperties>
</file>