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F49" w:rsidRPr="001E5FBF" w:rsidRDefault="00642F49" w:rsidP="00642F49">
      <w:pPr>
        <w:spacing w:after="0" w:line="240" w:lineRule="auto"/>
        <w:jc w:val="center"/>
        <w:rPr>
          <w:b/>
        </w:rPr>
      </w:pPr>
      <w:r w:rsidRPr="001E5FBF">
        <w:rPr>
          <w:b/>
        </w:rPr>
        <w:t>МО</w:t>
      </w:r>
      <w:r>
        <w:rPr>
          <w:b/>
        </w:rPr>
        <w:t>Б</w:t>
      </w:r>
      <w:r w:rsidRPr="001E5FBF">
        <w:rPr>
          <w:b/>
        </w:rPr>
        <w:t>У Полянская основная общеобразовательная школа</w:t>
      </w:r>
    </w:p>
    <w:p w:rsidR="00642F49" w:rsidRPr="001E5FBF" w:rsidRDefault="00642F49" w:rsidP="00642F49">
      <w:pPr>
        <w:spacing w:after="0" w:line="240" w:lineRule="auto"/>
        <w:ind w:left="4500"/>
      </w:pPr>
    </w:p>
    <w:p w:rsidR="00642F49" w:rsidRPr="001E5FBF" w:rsidRDefault="00642F49" w:rsidP="00642F49">
      <w:pPr>
        <w:spacing w:after="0" w:line="240" w:lineRule="auto"/>
        <w:ind w:left="4500"/>
      </w:pPr>
    </w:p>
    <w:p w:rsidR="00642F49" w:rsidRPr="001E5FBF" w:rsidRDefault="00642F49" w:rsidP="00642F49">
      <w:pPr>
        <w:spacing w:after="0" w:line="240" w:lineRule="auto"/>
        <w:ind w:left="4500"/>
      </w:pPr>
      <w:r w:rsidRPr="001E5FBF">
        <w:t>152250 Ярославская область</w:t>
      </w:r>
    </w:p>
    <w:p w:rsidR="00642F49" w:rsidRPr="001E5FBF" w:rsidRDefault="00642F49" w:rsidP="00642F49">
      <w:pPr>
        <w:spacing w:after="0" w:line="240" w:lineRule="auto"/>
        <w:ind w:left="4500"/>
      </w:pPr>
      <w:r w:rsidRPr="001E5FBF">
        <w:t>Гаврилов – Ямский район</w:t>
      </w:r>
    </w:p>
    <w:p w:rsidR="00642F49" w:rsidRPr="001E5FBF" w:rsidRDefault="00642F49" w:rsidP="00642F49">
      <w:pPr>
        <w:spacing w:after="0" w:line="240" w:lineRule="auto"/>
        <w:ind w:left="4500"/>
      </w:pPr>
      <w:r w:rsidRPr="001E5FBF">
        <w:t>Д. Поляна ул. Клубная д. 10</w:t>
      </w:r>
    </w:p>
    <w:p w:rsidR="00642F49" w:rsidRPr="001E5FBF" w:rsidRDefault="00642F49" w:rsidP="00642F49">
      <w:pPr>
        <w:spacing w:after="0" w:line="240" w:lineRule="auto"/>
        <w:ind w:left="4500"/>
      </w:pPr>
      <w:r w:rsidRPr="001E5FBF">
        <w:t>Тел (48534)36135</w:t>
      </w:r>
    </w:p>
    <w:p w:rsidR="00642F49" w:rsidRPr="001E5FBF" w:rsidRDefault="00642F49" w:rsidP="00642F49">
      <w:pPr>
        <w:spacing w:after="0" w:line="240" w:lineRule="auto"/>
      </w:pPr>
    </w:p>
    <w:p w:rsidR="00642F49" w:rsidRPr="001E5FBF" w:rsidRDefault="00642F49" w:rsidP="00642F49">
      <w:pPr>
        <w:spacing w:after="0" w:line="240" w:lineRule="auto"/>
      </w:pPr>
    </w:p>
    <w:p w:rsidR="00642F49" w:rsidRPr="001E5FBF" w:rsidRDefault="00642F49" w:rsidP="00642F49">
      <w:pPr>
        <w:spacing w:after="0" w:line="240" w:lineRule="auto"/>
      </w:pPr>
      <w:r w:rsidRPr="001E5FBF">
        <w:t>Утверждена педагогическим советом</w:t>
      </w:r>
    </w:p>
    <w:p w:rsidR="00642F49" w:rsidRPr="001E5FBF" w:rsidRDefault="00642F49" w:rsidP="00642F49">
      <w:pPr>
        <w:spacing w:after="0" w:line="240" w:lineRule="auto"/>
      </w:pPr>
      <w:r w:rsidRPr="001E5FBF">
        <w:t>Протокол №</w:t>
      </w:r>
      <w:r>
        <w:t>7</w:t>
      </w:r>
      <w:r w:rsidRPr="001E5FBF">
        <w:t xml:space="preserve"> от 2</w:t>
      </w:r>
      <w:r>
        <w:t>4</w:t>
      </w:r>
      <w:r w:rsidRPr="001E5FBF">
        <w:t xml:space="preserve"> </w:t>
      </w:r>
      <w:r>
        <w:t>мая</w:t>
      </w:r>
      <w:r w:rsidRPr="001E5FBF">
        <w:t xml:space="preserve"> 201</w:t>
      </w:r>
      <w:r>
        <w:t>2</w:t>
      </w:r>
      <w:r w:rsidRPr="001E5FBF">
        <w:t>г.</w:t>
      </w:r>
    </w:p>
    <w:p w:rsidR="00642F49" w:rsidRPr="001E5FBF" w:rsidRDefault="00642F49" w:rsidP="00642F49">
      <w:pPr>
        <w:spacing w:after="0" w:line="240" w:lineRule="auto"/>
        <w:rPr>
          <w:b/>
        </w:rPr>
      </w:pPr>
    </w:p>
    <w:p w:rsidR="00642F49" w:rsidRPr="001E5FBF" w:rsidRDefault="00642F49" w:rsidP="00642F49">
      <w:pPr>
        <w:spacing w:after="0" w:line="240" w:lineRule="auto"/>
        <w:rPr>
          <w:b/>
        </w:rPr>
      </w:pPr>
    </w:p>
    <w:p w:rsidR="00642F49" w:rsidRPr="001E5FBF" w:rsidRDefault="00642F49" w:rsidP="00642F49">
      <w:pPr>
        <w:spacing w:after="0" w:line="240" w:lineRule="auto"/>
        <w:jc w:val="center"/>
        <w:rPr>
          <w:b/>
        </w:rPr>
      </w:pPr>
      <w:r w:rsidRPr="001E5FBF">
        <w:rPr>
          <w:b/>
        </w:rPr>
        <w:t>ОБРАЗОВАТЕЛЬНАЯ ПРОГРАММА</w:t>
      </w:r>
    </w:p>
    <w:p w:rsidR="00642F49" w:rsidRPr="001E5FBF" w:rsidRDefault="00642F49" w:rsidP="00642F49">
      <w:pPr>
        <w:spacing w:after="0" w:line="240" w:lineRule="auto"/>
        <w:jc w:val="center"/>
        <w:rPr>
          <w:b/>
        </w:rPr>
      </w:pPr>
    </w:p>
    <w:p w:rsidR="00642F49" w:rsidRPr="001E5FBF" w:rsidRDefault="00642F49" w:rsidP="00642F49">
      <w:pPr>
        <w:spacing w:after="0" w:line="240" w:lineRule="auto"/>
        <w:jc w:val="center"/>
        <w:rPr>
          <w:b/>
        </w:rPr>
      </w:pPr>
    </w:p>
    <w:p w:rsidR="00642F49" w:rsidRPr="001E5FBF" w:rsidRDefault="00642F49" w:rsidP="00642F49">
      <w:pPr>
        <w:spacing w:after="0" w:line="240" w:lineRule="auto"/>
        <w:jc w:val="center"/>
        <w:rPr>
          <w:b/>
        </w:rPr>
      </w:pPr>
    </w:p>
    <w:p w:rsidR="00642F49" w:rsidRPr="001E5FBF" w:rsidRDefault="00642F49" w:rsidP="00642F49">
      <w:pPr>
        <w:spacing w:after="0" w:line="240" w:lineRule="auto"/>
        <w:jc w:val="center"/>
        <w:rPr>
          <w:b/>
        </w:rPr>
      </w:pPr>
    </w:p>
    <w:p w:rsidR="00642F49" w:rsidRPr="001E5FBF" w:rsidRDefault="00642F49" w:rsidP="00642F49">
      <w:pPr>
        <w:spacing w:after="0" w:line="240" w:lineRule="auto"/>
        <w:jc w:val="center"/>
        <w:rPr>
          <w:b/>
        </w:rPr>
      </w:pPr>
    </w:p>
    <w:p w:rsidR="00642F49" w:rsidRPr="001E5FBF" w:rsidRDefault="00642F49" w:rsidP="00642F49">
      <w:pPr>
        <w:spacing w:after="0" w:line="240" w:lineRule="auto"/>
        <w:jc w:val="center"/>
        <w:rPr>
          <w:b/>
        </w:rPr>
      </w:pPr>
    </w:p>
    <w:p w:rsidR="00642F49" w:rsidRPr="001E5FBF" w:rsidRDefault="00642F49" w:rsidP="00642F49">
      <w:pPr>
        <w:spacing w:after="0" w:line="240" w:lineRule="auto"/>
        <w:jc w:val="center"/>
        <w:rPr>
          <w:b/>
        </w:rPr>
      </w:pPr>
    </w:p>
    <w:p w:rsidR="00642F49" w:rsidRPr="001E5FBF" w:rsidRDefault="00642F49" w:rsidP="00642F49">
      <w:pPr>
        <w:spacing w:after="0" w:line="240" w:lineRule="auto"/>
        <w:jc w:val="center"/>
        <w:rPr>
          <w:b/>
        </w:rPr>
      </w:pPr>
    </w:p>
    <w:p w:rsidR="00642F49" w:rsidRPr="001E5FBF" w:rsidRDefault="00642F49" w:rsidP="00642F49">
      <w:pPr>
        <w:spacing w:after="0" w:line="240" w:lineRule="auto"/>
        <w:jc w:val="center"/>
        <w:rPr>
          <w:b/>
        </w:rPr>
      </w:pPr>
    </w:p>
    <w:p w:rsidR="00642F49" w:rsidRDefault="00642F49" w:rsidP="00642F49">
      <w:pPr>
        <w:spacing w:after="0" w:line="240" w:lineRule="auto"/>
        <w:jc w:val="center"/>
        <w:rPr>
          <w:b/>
        </w:rPr>
      </w:pPr>
    </w:p>
    <w:p w:rsidR="00642F49" w:rsidRDefault="00642F49" w:rsidP="00642F49">
      <w:pPr>
        <w:spacing w:after="0" w:line="240" w:lineRule="auto"/>
        <w:jc w:val="center"/>
        <w:rPr>
          <w:b/>
        </w:rPr>
      </w:pPr>
    </w:p>
    <w:p w:rsidR="00642F49" w:rsidRDefault="00642F49" w:rsidP="00642F49">
      <w:pPr>
        <w:spacing w:after="0" w:line="240" w:lineRule="auto"/>
        <w:jc w:val="center"/>
        <w:rPr>
          <w:b/>
        </w:rPr>
      </w:pPr>
      <w:r w:rsidRPr="001E5FBF">
        <w:rPr>
          <w:b/>
        </w:rPr>
        <w:t>д. Поляна, 201</w:t>
      </w:r>
      <w:r>
        <w:rPr>
          <w:b/>
        </w:rPr>
        <w:t>2</w:t>
      </w:r>
      <w:r w:rsidRPr="001E5FBF">
        <w:rPr>
          <w:b/>
        </w:rPr>
        <w:t xml:space="preserve"> год</w:t>
      </w:r>
    </w:p>
    <w:p w:rsidR="00642F49" w:rsidRDefault="00642F49" w:rsidP="00642F49">
      <w:pPr>
        <w:spacing w:after="0" w:line="240" w:lineRule="auto"/>
        <w:jc w:val="center"/>
        <w:rPr>
          <w:b/>
        </w:rPr>
      </w:pPr>
    </w:p>
    <w:p w:rsidR="00642F49" w:rsidRDefault="00642F49" w:rsidP="00642F49">
      <w:pPr>
        <w:spacing w:after="0" w:line="240" w:lineRule="auto"/>
        <w:jc w:val="center"/>
        <w:rPr>
          <w:b/>
        </w:rPr>
      </w:pPr>
    </w:p>
    <w:p w:rsidR="00642F49" w:rsidRDefault="00642F49" w:rsidP="00642F49">
      <w:pPr>
        <w:spacing w:after="0" w:line="240" w:lineRule="auto"/>
        <w:jc w:val="center"/>
        <w:rPr>
          <w:b/>
        </w:rPr>
      </w:pPr>
    </w:p>
    <w:p w:rsidR="00642F49" w:rsidRDefault="00642F49" w:rsidP="00642F49">
      <w:pPr>
        <w:spacing w:after="0" w:line="240" w:lineRule="auto"/>
        <w:jc w:val="center"/>
        <w:rPr>
          <w:b/>
        </w:rPr>
      </w:pPr>
    </w:p>
    <w:p w:rsidR="00642F49" w:rsidRDefault="00642F49" w:rsidP="00642F49">
      <w:pPr>
        <w:spacing w:after="0" w:line="240" w:lineRule="auto"/>
        <w:jc w:val="center"/>
        <w:rPr>
          <w:b/>
        </w:rPr>
      </w:pPr>
    </w:p>
    <w:p w:rsidR="00642F49" w:rsidRDefault="00642F49" w:rsidP="00642F49">
      <w:pPr>
        <w:spacing w:after="0" w:line="240" w:lineRule="auto"/>
        <w:jc w:val="center"/>
        <w:rPr>
          <w:b/>
        </w:rPr>
      </w:pPr>
    </w:p>
    <w:p w:rsidR="00642F49" w:rsidRDefault="00642F49" w:rsidP="00642F49">
      <w:pPr>
        <w:spacing w:after="0" w:line="240" w:lineRule="auto"/>
        <w:jc w:val="center"/>
        <w:rPr>
          <w:b/>
        </w:rPr>
      </w:pPr>
    </w:p>
    <w:p w:rsidR="00642F49" w:rsidRDefault="00642F49" w:rsidP="00642F49">
      <w:pPr>
        <w:spacing w:after="0" w:line="240" w:lineRule="auto"/>
        <w:jc w:val="center"/>
        <w:rPr>
          <w:b/>
        </w:rPr>
      </w:pPr>
    </w:p>
    <w:p w:rsidR="00642F49" w:rsidRDefault="00642F49" w:rsidP="00642F49">
      <w:pPr>
        <w:spacing w:after="0" w:line="240" w:lineRule="auto"/>
        <w:jc w:val="center"/>
        <w:rPr>
          <w:b/>
        </w:rPr>
      </w:pPr>
    </w:p>
    <w:p w:rsidR="00642F49" w:rsidRDefault="00642F49" w:rsidP="00642F49">
      <w:pPr>
        <w:spacing w:after="0" w:line="240" w:lineRule="auto"/>
        <w:jc w:val="center"/>
        <w:rPr>
          <w:b/>
        </w:rPr>
      </w:pPr>
    </w:p>
    <w:p w:rsidR="00642F49" w:rsidRDefault="00642F49" w:rsidP="00642F49">
      <w:pPr>
        <w:spacing w:after="0" w:line="240" w:lineRule="auto"/>
        <w:jc w:val="center"/>
        <w:rPr>
          <w:b/>
        </w:rPr>
      </w:pPr>
    </w:p>
    <w:p w:rsidR="00642F49" w:rsidRDefault="00642F49" w:rsidP="00642F49">
      <w:pPr>
        <w:spacing w:after="0" w:line="240" w:lineRule="auto"/>
        <w:jc w:val="center"/>
        <w:rPr>
          <w:b/>
        </w:rPr>
      </w:pPr>
    </w:p>
    <w:p w:rsidR="00642F49" w:rsidRDefault="00642F49" w:rsidP="00642F49">
      <w:pPr>
        <w:spacing w:after="0" w:line="240" w:lineRule="auto"/>
        <w:jc w:val="center"/>
        <w:rPr>
          <w:b/>
        </w:rPr>
      </w:pPr>
    </w:p>
    <w:p w:rsidR="00642F49" w:rsidRDefault="00642F49" w:rsidP="00642F49">
      <w:pPr>
        <w:spacing w:after="0" w:line="240" w:lineRule="auto"/>
        <w:jc w:val="center"/>
        <w:rPr>
          <w:b/>
        </w:rPr>
      </w:pPr>
    </w:p>
    <w:p w:rsidR="00642F49" w:rsidRDefault="00642F49" w:rsidP="00642F49">
      <w:pPr>
        <w:spacing w:after="0" w:line="240" w:lineRule="auto"/>
        <w:jc w:val="center"/>
        <w:rPr>
          <w:b/>
        </w:rPr>
      </w:pPr>
    </w:p>
    <w:p w:rsidR="00642F49" w:rsidRDefault="00642F49" w:rsidP="00642F49">
      <w:pPr>
        <w:spacing w:after="0" w:line="240" w:lineRule="auto"/>
        <w:jc w:val="center"/>
        <w:rPr>
          <w:b/>
        </w:rPr>
      </w:pPr>
    </w:p>
    <w:p w:rsidR="00642F49" w:rsidRDefault="00642F49" w:rsidP="00642F49">
      <w:pPr>
        <w:spacing w:after="0" w:line="240" w:lineRule="auto"/>
        <w:jc w:val="center"/>
        <w:rPr>
          <w:b/>
        </w:rPr>
      </w:pPr>
    </w:p>
    <w:p w:rsidR="00642F49" w:rsidRDefault="00642F49" w:rsidP="00642F49">
      <w:pPr>
        <w:spacing w:after="0" w:line="240" w:lineRule="auto"/>
        <w:jc w:val="center"/>
        <w:rPr>
          <w:b/>
        </w:rPr>
      </w:pPr>
    </w:p>
    <w:p w:rsidR="00642F49" w:rsidRDefault="00642F49" w:rsidP="00642F49">
      <w:pPr>
        <w:spacing w:after="0" w:line="240" w:lineRule="auto"/>
        <w:jc w:val="center"/>
        <w:rPr>
          <w:b/>
        </w:rPr>
      </w:pPr>
    </w:p>
    <w:p w:rsidR="00642F49" w:rsidRDefault="00642F49" w:rsidP="00642F49">
      <w:pPr>
        <w:spacing w:after="0" w:line="240" w:lineRule="auto"/>
        <w:jc w:val="center"/>
        <w:rPr>
          <w:b/>
        </w:rPr>
      </w:pPr>
    </w:p>
    <w:p w:rsidR="00642F49" w:rsidRDefault="00642F49" w:rsidP="00642F49">
      <w:pPr>
        <w:spacing w:after="0" w:line="240" w:lineRule="auto"/>
        <w:jc w:val="center"/>
        <w:rPr>
          <w:b/>
        </w:rPr>
      </w:pPr>
    </w:p>
    <w:p w:rsidR="00642F49" w:rsidRDefault="00642F49" w:rsidP="00642F49">
      <w:pPr>
        <w:spacing w:after="0" w:line="240" w:lineRule="auto"/>
        <w:jc w:val="center"/>
        <w:rPr>
          <w:b/>
        </w:rPr>
      </w:pPr>
    </w:p>
    <w:p w:rsidR="00642F49" w:rsidRDefault="00642F49" w:rsidP="00642F49">
      <w:pPr>
        <w:spacing w:after="0" w:line="240" w:lineRule="auto"/>
        <w:jc w:val="center"/>
        <w:rPr>
          <w:b/>
        </w:rPr>
      </w:pPr>
    </w:p>
    <w:p w:rsidR="00642F49" w:rsidRDefault="00642F49" w:rsidP="00642F49">
      <w:pPr>
        <w:spacing w:after="0" w:line="240" w:lineRule="auto"/>
        <w:jc w:val="center"/>
        <w:rPr>
          <w:b/>
        </w:rPr>
      </w:pPr>
    </w:p>
    <w:p w:rsidR="00642F49" w:rsidRDefault="00642F49" w:rsidP="00642F49">
      <w:pPr>
        <w:spacing w:after="0" w:line="240" w:lineRule="auto"/>
        <w:jc w:val="center"/>
        <w:rPr>
          <w:b/>
        </w:rPr>
      </w:pPr>
    </w:p>
    <w:p w:rsidR="00642F49" w:rsidRDefault="00642F49" w:rsidP="00642F49">
      <w:pPr>
        <w:spacing w:after="0" w:line="240" w:lineRule="auto"/>
        <w:jc w:val="center"/>
        <w:rPr>
          <w:b/>
        </w:rPr>
      </w:pPr>
    </w:p>
    <w:p w:rsidR="00642F49" w:rsidRDefault="00642F49" w:rsidP="00642F49">
      <w:pPr>
        <w:spacing w:after="0" w:line="240" w:lineRule="auto"/>
        <w:jc w:val="center"/>
        <w:rPr>
          <w:b/>
        </w:rPr>
      </w:pPr>
    </w:p>
    <w:p w:rsidR="00642F49" w:rsidRPr="001E5FBF" w:rsidRDefault="00642F49" w:rsidP="00642F49">
      <w:pPr>
        <w:spacing w:after="0" w:line="240" w:lineRule="auto"/>
        <w:jc w:val="center"/>
        <w:rPr>
          <w:b/>
        </w:rPr>
      </w:pPr>
    </w:p>
    <w:p w:rsidR="00642F49" w:rsidRPr="001E5FBF" w:rsidRDefault="00642F49" w:rsidP="00642F49">
      <w:pPr>
        <w:spacing w:after="0" w:line="240" w:lineRule="auto"/>
        <w:jc w:val="center"/>
      </w:pPr>
      <w:r w:rsidRPr="001E5FBF">
        <w:t>Содержание основной образовательной программы начального общего образования</w:t>
      </w:r>
    </w:p>
    <w:p w:rsidR="00642F49" w:rsidRPr="00950415" w:rsidRDefault="00642F49" w:rsidP="00642F49">
      <w:pPr>
        <w:pStyle w:val="a5"/>
        <w:numPr>
          <w:ilvl w:val="0"/>
          <w:numId w:val="2"/>
        </w:numPr>
        <w:spacing w:after="0"/>
      </w:pPr>
      <w:r>
        <w:t>Целевой раздел:</w:t>
      </w:r>
    </w:p>
    <w:p w:rsidR="00642F49" w:rsidRPr="001E5FBF" w:rsidRDefault="00642F49" w:rsidP="00642F49">
      <w:pPr>
        <w:pStyle w:val="a3"/>
        <w:numPr>
          <w:ilvl w:val="0"/>
          <w:numId w:val="1"/>
        </w:numPr>
        <w:rPr>
          <w:rFonts w:asciiTheme="minorHAnsi" w:hAnsiTheme="minorHAnsi" w:cs="Times New Roman"/>
          <w:sz w:val="22"/>
          <w:szCs w:val="22"/>
        </w:rPr>
      </w:pPr>
      <w:r w:rsidRPr="001E5FBF">
        <w:rPr>
          <w:rFonts w:asciiTheme="minorHAnsi" w:hAnsiTheme="minorHAnsi" w:cs="Times New Roman"/>
          <w:sz w:val="22"/>
          <w:szCs w:val="22"/>
        </w:rPr>
        <w:t>Пояснительная записка</w:t>
      </w:r>
    </w:p>
    <w:p w:rsidR="00642F49" w:rsidRDefault="00642F49" w:rsidP="00642F49">
      <w:pPr>
        <w:pStyle w:val="a3"/>
        <w:numPr>
          <w:ilvl w:val="0"/>
          <w:numId w:val="1"/>
        </w:numPr>
        <w:rPr>
          <w:rFonts w:asciiTheme="minorHAnsi" w:hAnsiTheme="minorHAnsi" w:cs="Times New Roman"/>
          <w:sz w:val="22"/>
          <w:szCs w:val="22"/>
        </w:rPr>
      </w:pPr>
      <w:r w:rsidRPr="001E5FBF">
        <w:rPr>
          <w:rFonts w:asciiTheme="minorHAnsi" w:hAnsiTheme="minorHAnsi" w:cs="Times New Roman"/>
          <w:sz w:val="22"/>
          <w:szCs w:val="22"/>
        </w:rPr>
        <w:t>Планируемые результаты освоения обучающимися основной образовательной программы начального общего образования.</w:t>
      </w:r>
    </w:p>
    <w:p w:rsidR="00642F49" w:rsidRPr="001E5FBF" w:rsidRDefault="00642F49" w:rsidP="00642F49">
      <w:pPr>
        <w:pStyle w:val="a3"/>
        <w:numPr>
          <w:ilvl w:val="0"/>
          <w:numId w:val="1"/>
        </w:numPr>
        <w:rPr>
          <w:rFonts w:asciiTheme="minorHAnsi" w:hAnsiTheme="minorHAnsi" w:cs="Times New Roman"/>
          <w:sz w:val="22"/>
          <w:szCs w:val="22"/>
        </w:rPr>
      </w:pPr>
      <w:r w:rsidRPr="001E5FBF">
        <w:rPr>
          <w:rFonts w:asciiTheme="minorHAnsi" w:hAnsiTheme="minorHAnsi" w:cs="Times New Roman"/>
          <w:sz w:val="22"/>
          <w:szCs w:val="22"/>
        </w:rPr>
        <w:t>Система оценки достижений планируемых результатов освоения  основной образовательной программы начального общего образования.</w:t>
      </w:r>
    </w:p>
    <w:p w:rsidR="00642F49" w:rsidRDefault="00642F49" w:rsidP="00642F49">
      <w:pPr>
        <w:pStyle w:val="a3"/>
        <w:numPr>
          <w:ilvl w:val="0"/>
          <w:numId w:val="2"/>
        </w:numPr>
        <w:rPr>
          <w:rFonts w:asciiTheme="minorHAnsi" w:hAnsiTheme="minorHAnsi" w:cs="Times New Roman"/>
          <w:sz w:val="22"/>
          <w:szCs w:val="22"/>
        </w:rPr>
      </w:pPr>
      <w:r>
        <w:rPr>
          <w:rFonts w:asciiTheme="minorHAnsi" w:hAnsiTheme="minorHAnsi" w:cs="Times New Roman"/>
          <w:sz w:val="22"/>
          <w:szCs w:val="22"/>
        </w:rPr>
        <w:t>Содержательный раздел:</w:t>
      </w:r>
    </w:p>
    <w:p w:rsidR="00642F49" w:rsidRDefault="00642F49" w:rsidP="00642F49">
      <w:pPr>
        <w:pStyle w:val="a3"/>
        <w:rPr>
          <w:rFonts w:asciiTheme="minorHAnsi" w:hAnsiTheme="minorHAnsi" w:cs="Times New Roman"/>
          <w:sz w:val="22"/>
          <w:szCs w:val="22"/>
        </w:rPr>
      </w:pPr>
      <w:r>
        <w:rPr>
          <w:rFonts w:asciiTheme="minorHAnsi" w:hAnsiTheme="minorHAnsi" w:cs="Times New Roman"/>
          <w:sz w:val="22"/>
          <w:szCs w:val="22"/>
        </w:rPr>
        <w:t>1.</w:t>
      </w:r>
      <w:r w:rsidRPr="001E5FBF">
        <w:rPr>
          <w:rFonts w:asciiTheme="minorHAnsi" w:hAnsiTheme="minorHAnsi" w:cs="Times New Roman"/>
          <w:sz w:val="22"/>
          <w:szCs w:val="22"/>
        </w:rPr>
        <w:t>Программа формирования универсальных учебных действий у обучающихся на ступени начального общего образования.</w:t>
      </w:r>
    </w:p>
    <w:p w:rsidR="00642F49" w:rsidRPr="001E5FBF" w:rsidRDefault="00642F49" w:rsidP="00642F49">
      <w:pPr>
        <w:pStyle w:val="a3"/>
        <w:rPr>
          <w:rFonts w:asciiTheme="minorHAnsi" w:hAnsiTheme="minorHAnsi" w:cs="Times New Roman"/>
          <w:sz w:val="22"/>
          <w:szCs w:val="22"/>
        </w:rPr>
      </w:pPr>
      <w:r>
        <w:rPr>
          <w:rFonts w:asciiTheme="minorHAnsi" w:hAnsiTheme="minorHAnsi" w:cs="Times New Roman"/>
          <w:sz w:val="22"/>
          <w:szCs w:val="22"/>
        </w:rPr>
        <w:t>2.</w:t>
      </w:r>
      <w:r w:rsidRPr="001E5FBF">
        <w:rPr>
          <w:rFonts w:asciiTheme="minorHAnsi" w:hAnsiTheme="minorHAnsi" w:cs="Times New Roman"/>
          <w:sz w:val="22"/>
          <w:szCs w:val="22"/>
        </w:rPr>
        <w:t>Программ</w:t>
      </w:r>
      <w:r>
        <w:rPr>
          <w:rFonts w:asciiTheme="minorHAnsi" w:hAnsiTheme="minorHAnsi" w:cs="Times New Roman"/>
          <w:sz w:val="22"/>
          <w:szCs w:val="22"/>
        </w:rPr>
        <w:t>ы</w:t>
      </w:r>
      <w:r w:rsidRPr="001E5FBF">
        <w:rPr>
          <w:rFonts w:asciiTheme="minorHAnsi" w:hAnsiTheme="minorHAnsi" w:cs="Times New Roman"/>
          <w:sz w:val="22"/>
          <w:szCs w:val="22"/>
        </w:rPr>
        <w:t xml:space="preserve"> отдельных учебных предметов, курсов</w:t>
      </w:r>
      <w:r>
        <w:rPr>
          <w:rFonts w:asciiTheme="minorHAnsi" w:hAnsiTheme="minorHAnsi" w:cs="Times New Roman"/>
          <w:sz w:val="22"/>
          <w:szCs w:val="22"/>
        </w:rPr>
        <w:t xml:space="preserve"> и курсов внеурочной деятельности</w:t>
      </w:r>
      <w:r w:rsidRPr="001E5FBF">
        <w:rPr>
          <w:rFonts w:asciiTheme="minorHAnsi" w:hAnsiTheme="minorHAnsi" w:cs="Times New Roman"/>
          <w:sz w:val="22"/>
          <w:szCs w:val="22"/>
        </w:rPr>
        <w:t>.</w:t>
      </w:r>
    </w:p>
    <w:p w:rsidR="00642F49" w:rsidRPr="001E5FBF" w:rsidRDefault="00642F49" w:rsidP="00642F49">
      <w:pPr>
        <w:pStyle w:val="a3"/>
        <w:rPr>
          <w:rFonts w:asciiTheme="minorHAnsi" w:hAnsiTheme="minorHAnsi" w:cs="Times New Roman"/>
          <w:sz w:val="22"/>
          <w:szCs w:val="22"/>
        </w:rPr>
      </w:pPr>
      <w:r>
        <w:rPr>
          <w:rFonts w:asciiTheme="minorHAnsi" w:hAnsiTheme="minorHAnsi" w:cs="Times New Roman"/>
          <w:sz w:val="22"/>
          <w:szCs w:val="22"/>
        </w:rPr>
        <w:t>3.</w:t>
      </w:r>
      <w:r w:rsidRPr="00950415">
        <w:rPr>
          <w:rFonts w:asciiTheme="minorHAnsi" w:hAnsiTheme="minorHAnsi" w:cs="Times New Roman"/>
          <w:sz w:val="22"/>
          <w:szCs w:val="22"/>
        </w:rPr>
        <w:t xml:space="preserve"> </w:t>
      </w:r>
      <w:r w:rsidRPr="001E5FBF">
        <w:rPr>
          <w:rFonts w:asciiTheme="minorHAnsi" w:hAnsiTheme="minorHAnsi" w:cs="Times New Roman"/>
          <w:sz w:val="22"/>
          <w:szCs w:val="22"/>
        </w:rPr>
        <w:t>Программа духовно-нравственного развития, воспитания обучающегося на ступени начального общего образования.</w:t>
      </w:r>
    </w:p>
    <w:p w:rsidR="00642F49" w:rsidRPr="001E5FBF" w:rsidRDefault="00642F49" w:rsidP="00642F49">
      <w:pPr>
        <w:pStyle w:val="a3"/>
        <w:rPr>
          <w:rFonts w:asciiTheme="minorHAnsi" w:hAnsiTheme="minorHAnsi" w:cs="Times New Roman"/>
          <w:sz w:val="22"/>
          <w:szCs w:val="22"/>
        </w:rPr>
      </w:pPr>
      <w:r>
        <w:rPr>
          <w:rFonts w:asciiTheme="minorHAnsi" w:hAnsiTheme="minorHAnsi" w:cs="Times New Roman"/>
          <w:sz w:val="22"/>
          <w:szCs w:val="22"/>
        </w:rPr>
        <w:t>4.</w:t>
      </w:r>
      <w:r w:rsidRPr="00950415">
        <w:rPr>
          <w:rFonts w:asciiTheme="minorHAnsi" w:hAnsiTheme="minorHAnsi" w:cs="Times New Roman"/>
          <w:sz w:val="22"/>
          <w:szCs w:val="22"/>
        </w:rPr>
        <w:t xml:space="preserve"> </w:t>
      </w:r>
      <w:r w:rsidRPr="001E5FBF">
        <w:rPr>
          <w:rFonts w:asciiTheme="minorHAnsi" w:hAnsiTheme="minorHAnsi" w:cs="Times New Roman"/>
          <w:sz w:val="22"/>
          <w:szCs w:val="22"/>
        </w:rPr>
        <w:t>Программа формирования</w:t>
      </w:r>
      <w:r>
        <w:rPr>
          <w:rFonts w:asciiTheme="minorHAnsi" w:hAnsiTheme="minorHAnsi" w:cs="Times New Roman"/>
          <w:sz w:val="22"/>
          <w:szCs w:val="22"/>
        </w:rPr>
        <w:t xml:space="preserve"> экологической </w:t>
      </w:r>
      <w:r w:rsidRPr="001E5FBF">
        <w:rPr>
          <w:rFonts w:asciiTheme="minorHAnsi" w:hAnsiTheme="minorHAnsi" w:cs="Times New Roman"/>
          <w:sz w:val="22"/>
          <w:szCs w:val="22"/>
        </w:rPr>
        <w:t xml:space="preserve"> культуры</w:t>
      </w:r>
      <w:r>
        <w:rPr>
          <w:rFonts w:asciiTheme="minorHAnsi" w:hAnsiTheme="minorHAnsi" w:cs="Times New Roman"/>
          <w:sz w:val="22"/>
          <w:szCs w:val="22"/>
        </w:rPr>
        <w:t>,</w:t>
      </w:r>
      <w:r w:rsidRPr="001E5FBF">
        <w:rPr>
          <w:rFonts w:asciiTheme="minorHAnsi" w:hAnsiTheme="minorHAnsi" w:cs="Times New Roman"/>
          <w:sz w:val="22"/>
          <w:szCs w:val="22"/>
        </w:rPr>
        <w:t xml:space="preserve"> здорового и безопасного образа жизни</w:t>
      </w:r>
      <w:r>
        <w:rPr>
          <w:rFonts w:asciiTheme="minorHAnsi" w:hAnsiTheme="minorHAnsi" w:cs="Times New Roman"/>
          <w:sz w:val="22"/>
          <w:szCs w:val="22"/>
        </w:rPr>
        <w:t>.</w:t>
      </w:r>
    </w:p>
    <w:p w:rsidR="00642F49" w:rsidRDefault="00642F49" w:rsidP="00642F49">
      <w:pPr>
        <w:pStyle w:val="a3"/>
        <w:rPr>
          <w:rFonts w:asciiTheme="minorHAnsi" w:hAnsiTheme="minorHAnsi" w:cs="Times New Roman"/>
          <w:sz w:val="22"/>
          <w:szCs w:val="22"/>
        </w:rPr>
      </w:pPr>
      <w:r>
        <w:rPr>
          <w:rFonts w:asciiTheme="minorHAnsi" w:hAnsiTheme="minorHAnsi" w:cs="Times New Roman"/>
          <w:sz w:val="22"/>
          <w:szCs w:val="22"/>
        </w:rPr>
        <w:t>5. Программа коррекционной работы.</w:t>
      </w:r>
    </w:p>
    <w:p w:rsidR="00642F49" w:rsidRPr="00950415" w:rsidRDefault="00642F49" w:rsidP="00642F49">
      <w:pPr>
        <w:pStyle w:val="a3"/>
        <w:rPr>
          <w:rFonts w:asciiTheme="minorHAnsi" w:hAnsiTheme="minorHAnsi" w:cs="Times New Roman"/>
          <w:sz w:val="22"/>
          <w:szCs w:val="22"/>
        </w:rPr>
      </w:pPr>
      <w:r>
        <w:rPr>
          <w:rFonts w:asciiTheme="minorHAnsi" w:hAnsiTheme="minorHAnsi" w:cs="Times New Roman"/>
          <w:sz w:val="22"/>
          <w:szCs w:val="22"/>
          <w:lang w:val="en-US"/>
        </w:rPr>
        <w:t>III</w:t>
      </w:r>
      <w:r>
        <w:rPr>
          <w:rFonts w:asciiTheme="minorHAnsi" w:hAnsiTheme="minorHAnsi" w:cs="Times New Roman"/>
          <w:sz w:val="22"/>
          <w:szCs w:val="22"/>
        </w:rPr>
        <w:t>. Организационный раздел</w:t>
      </w:r>
    </w:p>
    <w:p w:rsidR="00642F49" w:rsidRPr="001E5FBF" w:rsidRDefault="00642F49" w:rsidP="00642F49">
      <w:pPr>
        <w:pStyle w:val="a3"/>
        <w:numPr>
          <w:ilvl w:val="0"/>
          <w:numId w:val="3"/>
        </w:numPr>
        <w:rPr>
          <w:rFonts w:asciiTheme="minorHAnsi" w:hAnsiTheme="minorHAnsi" w:cs="Times New Roman"/>
          <w:sz w:val="22"/>
          <w:szCs w:val="22"/>
        </w:rPr>
      </w:pPr>
      <w:r w:rsidRPr="001E5FBF">
        <w:rPr>
          <w:rFonts w:asciiTheme="minorHAnsi" w:hAnsiTheme="minorHAnsi" w:cs="Times New Roman"/>
          <w:sz w:val="22"/>
          <w:szCs w:val="22"/>
        </w:rPr>
        <w:t xml:space="preserve">Учебный план образовательного учреждения. </w:t>
      </w:r>
    </w:p>
    <w:p w:rsidR="00642F49" w:rsidRPr="001E5FBF" w:rsidRDefault="00642F49" w:rsidP="00642F49">
      <w:pPr>
        <w:pStyle w:val="a3"/>
        <w:numPr>
          <w:ilvl w:val="0"/>
          <w:numId w:val="3"/>
        </w:numPr>
        <w:rPr>
          <w:rFonts w:asciiTheme="minorHAnsi" w:hAnsiTheme="minorHAnsi" w:cs="Times New Roman"/>
          <w:sz w:val="22"/>
          <w:szCs w:val="22"/>
        </w:rPr>
      </w:pPr>
      <w:r>
        <w:rPr>
          <w:rFonts w:asciiTheme="minorHAnsi" w:hAnsiTheme="minorHAnsi" w:cs="Times New Roman"/>
          <w:sz w:val="22"/>
          <w:szCs w:val="22"/>
        </w:rPr>
        <w:t>План внеурочной деятельности</w:t>
      </w:r>
      <w:r w:rsidRPr="001E5FBF">
        <w:rPr>
          <w:rFonts w:asciiTheme="minorHAnsi" w:hAnsiTheme="minorHAnsi" w:cs="Times New Roman"/>
          <w:sz w:val="22"/>
          <w:szCs w:val="22"/>
        </w:rPr>
        <w:t>.</w:t>
      </w:r>
    </w:p>
    <w:p w:rsidR="00642F49" w:rsidRPr="001E5FBF" w:rsidRDefault="00642F49" w:rsidP="00642F49">
      <w:pPr>
        <w:pStyle w:val="a3"/>
        <w:numPr>
          <w:ilvl w:val="0"/>
          <w:numId w:val="3"/>
        </w:numPr>
        <w:rPr>
          <w:rFonts w:asciiTheme="minorHAnsi" w:hAnsiTheme="minorHAnsi" w:cs="Times New Roman"/>
          <w:sz w:val="22"/>
          <w:szCs w:val="22"/>
        </w:rPr>
      </w:pPr>
      <w:r>
        <w:rPr>
          <w:rFonts w:asciiTheme="minorHAnsi" w:hAnsiTheme="minorHAnsi" w:cs="Times New Roman"/>
          <w:sz w:val="22"/>
          <w:szCs w:val="22"/>
        </w:rPr>
        <w:t>Система условий реализации основной образовательной программы в соответствии с требованиями Стандарта</w:t>
      </w:r>
      <w:r w:rsidRPr="001E5FBF">
        <w:rPr>
          <w:rFonts w:asciiTheme="minorHAnsi" w:hAnsiTheme="minorHAnsi" w:cs="Times New Roman"/>
          <w:sz w:val="22"/>
          <w:szCs w:val="22"/>
        </w:rPr>
        <w:t>.</w:t>
      </w:r>
    </w:p>
    <w:p w:rsidR="00642F49" w:rsidRPr="001E5FBF" w:rsidRDefault="00642F49" w:rsidP="00642F49">
      <w:pPr>
        <w:pStyle w:val="a3"/>
        <w:rPr>
          <w:rFonts w:asciiTheme="minorHAnsi" w:hAnsiTheme="minorHAnsi" w:cs="Times New Roman"/>
          <w:sz w:val="22"/>
          <w:szCs w:val="22"/>
        </w:rPr>
      </w:pPr>
    </w:p>
    <w:p w:rsidR="00C00D18" w:rsidRDefault="00642F49" w:rsidP="00642F49">
      <w:pPr>
        <w:pStyle w:val="a5"/>
        <w:numPr>
          <w:ilvl w:val="0"/>
          <w:numId w:val="4"/>
        </w:numPr>
        <w:jc w:val="center"/>
      </w:pPr>
      <w:r>
        <w:t>Целевой раздел</w:t>
      </w:r>
    </w:p>
    <w:p w:rsidR="00642F49" w:rsidRPr="001E5FBF" w:rsidRDefault="00642F49" w:rsidP="00642F49">
      <w:pPr>
        <w:spacing w:after="0" w:line="240" w:lineRule="auto"/>
        <w:jc w:val="center"/>
        <w:rPr>
          <w:b/>
        </w:rPr>
      </w:pPr>
      <w:r w:rsidRPr="001E5FBF">
        <w:rPr>
          <w:b/>
        </w:rPr>
        <w:t>Пояснительная записка</w:t>
      </w:r>
    </w:p>
    <w:p w:rsidR="00642F49" w:rsidRPr="001E5FBF" w:rsidRDefault="00642F49" w:rsidP="00642F49">
      <w:pPr>
        <w:spacing w:after="0" w:line="240" w:lineRule="auto"/>
      </w:pPr>
      <w:r w:rsidRPr="001E5FBF">
        <w:tab/>
        <w:t xml:space="preserve">Основная общеобразовательная программа начального общего образования </w:t>
      </w:r>
    </w:p>
    <w:p w:rsidR="00642F49" w:rsidRPr="001E5FBF" w:rsidRDefault="00642F49" w:rsidP="00642F49">
      <w:pPr>
        <w:spacing w:after="0" w:line="240" w:lineRule="auto"/>
      </w:pPr>
      <w:r w:rsidRPr="001E5FBF">
        <w:t>МОУ Полянская ООШ разработана в соответствии с нормативно – правовыми документами:</w:t>
      </w:r>
    </w:p>
    <w:p w:rsidR="00642F49" w:rsidRPr="001E5FBF" w:rsidRDefault="00642F49" w:rsidP="00642F49">
      <w:pPr>
        <w:numPr>
          <w:ilvl w:val="0"/>
          <w:numId w:val="5"/>
        </w:numPr>
        <w:suppressAutoHyphens/>
        <w:spacing w:after="0" w:line="240" w:lineRule="auto"/>
        <w:jc w:val="both"/>
      </w:pPr>
      <w:r w:rsidRPr="001E5FBF">
        <w:t>Требования Федерального государственного образовательного стандарта начального общего образования;</w:t>
      </w:r>
    </w:p>
    <w:p w:rsidR="00642F49" w:rsidRPr="001E5FBF" w:rsidRDefault="00642F49" w:rsidP="00642F49">
      <w:pPr>
        <w:numPr>
          <w:ilvl w:val="0"/>
          <w:numId w:val="5"/>
        </w:numPr>
        <w:spacing w:after="0" w:line="240" w:lineRule="auto"/>
      </w:pPr>
      <w:r w:rsidRPr="001E5FBF">
        <w:t>Примерная Федеральная основная образовательная программа образовательного учреждения;</w:t>
      </w:r>
    </w:p>
    <w:p w:rsidR="00642F49" w:rsidRPr="001E5FBF" w:rsidRDefault="00642F49" w:rsidP="00642F49">
      <w:pPr>
        <w:numPr>
          <w:ilvl w:val="0"/>
          <w:numId w:val="5"/>
        </w:numPr>
        <w:spacing w:after="0" w:line="240" w:lineRule="auto"/>
      </w:pPr>
      <w:r w:rsidRPr="001E5FBF">
        <w:t>Закон Российской Федерации «Об образовании»;</w:t>
      </w:r>
    </w:p>
    <w:p w:rsidR="00642F49" w:rsidRPr="001E5FBF" w:rsidRDefault="00642F49" w:rsidP="00642F49">
      <w:pPr>
        <w:numPr>
          <w:ilvl w:val="0"/>
          <w:numId w:val="5"/>
        </w:numPr>
        <w:spacing w:after="0" w:line="240" w:lineRule="auto"/>
      </w:pPr>
      <w:r w:rsidRPr="001E5FBF">
        <w:t>Концепция духовно-нравственного развития и воспитания гражданина России;</w:t>
      </w:r>
    </w:p>
    <w:p w:rsidR="00642F49" w:rsidRPr="001E5FBF" w:rsidRDefault="00642F49" w:rsidP="00642F49">
      <w:pPr>
        <w:numPr>
          <w:ilvl w:val="0"/>
          <w:numId w:val="5"/>
        </w:numPr>
        <w:spacing w:after="0" w:line="240" w:lineRule="auto"/>
      </w:pPr>
      <w:r w:rsidRPr="001E5FBF">
        <w:t xml:space="preserve">Концепция модернизации дополнительного образования детей РФ; </w:t>
      </w:r>
    </w:p>
    <w:p w:rsidR="00642F49" w:rsidRPr="001E5FBF" w:rsidRDefault="00642F49" w:rsidP="00642F49">
      <w:pPr>
        <w:numPr>
          <w:ilvl w:val="0"/>
          <w:numId w:val="5"/>
        </w:numPr>
        <w:spacing w:after="0" w:line="240" w:lineRule="auto"/>
      </w:pPr>
      <w:r w:rsidRPr="001E5FBF">
        <w:t>Внутренние локально-правовые акты ОУ;</w:t>
      </w:r>
    </w:p>
    <w:p w:rsidR="00642F49" w:rsidRPr="001E5FBF" w:rsidRDefault="00642F49" w:rsidP="00642F49">
      <w:pPr>
        <w:suppressAutoHyphens/>
        <w:spacing w:after="0" w:line="240" w:lineRule="auto"/>
        <w:ind w:left="360"/>
        <w:jc w:val="both"/>
      </w:pPr>
    </w:p>
    <w:p w:rsidR="00642F49" w:rsidRPr="001E5FBF" w:rsidRDefault="00642F49" w:rsidP="00642F49">
      <w:pPr>
        <w:spacing w:after="0" w:line="240" w:lineRule="auto"/>
        <w:ind w:left="360"/>
        <w:jc w:val="center"/>
        <w:rPr>
          <w:b/>
        </w:rPr>
      </w:pPr>
      <w:r w:rsidRPr="001E5FBF">
        <w:rPr>
          <w:b/>
        </w:rPr>
        <w:t>Основное назначение программы</w:t>
      </w:r>
    </w:p>
    <w:p w:rsidR="00642F49" w:rsidRPr="001E5FBF" w:rsidRDefault="00642F49" w:rsidP="00642F49">
      <w:pPr>
        <w:numPr>
          <w:ilvl w:val="0"/>
          <w:numId w:val="6"/>
        </w:numPr>
        <w:spacing w:after="0" w:line="240" w:lineRule="auto"/>
      </w:pPr>
      <w:r w:rsidRPr="001E5FBF">
        <w:t>Формирование общей культуры обучающихся;</w:t>
      </w:r>
    </w:p>
    <w:p w:rsidR="00642F49" w:rsidRPr="001E5FBF" w:rsidRDefault="00642F49" w:rsidP="00642F49">
      <w:pPr>
        <w:numPr>
          <w:ilvl w:val="0"/>
          <w:numId w:val="6"/>
        </w:numPr>
        <w:spacing w:after="0" w:line="240" w:lineRule="auto"/>
      </w:pPr>
      <w:r w:rsidRPr="001E5FBF">
        <w:t>Духовно-нравственное, социальное, личностное и интеллектуальное развитие;</w:t>
      </w:r>
    </w:p>
    <w:p w:rsidR="00642F49" w:rsidRPr="001E5FBF" w:rsidRDefault="00642F49" w:rsidP="00642F49">
      <w:pPr>
        <w:numPr>
          <w:ilvl w:val="0"/>
          <w:numId w:val="6"/>
        </w:numPr>
        <w:spacing w:after="0" w:line="240" w:lineRule="auto"/>
      </w:pPr>
      <w:r w:rsidRPr="001E5FBF">
        <w:t>Создание основы для самостоятельной реализации учебной деятельности;</w:t>
      </w:r>
    </w:p>
    <w:p w:rsidR="00642F49" w:rsidRPr="001E5FBF" w:rsidRDefault="00642F49" w:rsidP="00642F49">
      <w:pPr>
        <w:spacing w:after="0" w:line="240" w:lineRule="auto"/>
        <w:jc w:val="center"/>
        <w:rPr>
          <w:b/>
        </w:rPr>
      </w:pPr>
      <w:r w:rsidRPr="001E5FBF">
        <w:rPr>
          <w:b/>
        </w:rPr>
        <w:t>Краткая характеристика образовательного учреждения</w:t>
      </w:r>
    </w:p>
    <w:p w:rsidR="00642F49" w:rsidRPr="001E5FBF" w:rsidRDefault="00642F49" w:rsidP="00642F49">
      <w:pPr>
        <w:spacing w:after="0" w:line="240" w:lineRule="auto"/>
        <w:rPr>
          <w:b/>
        </w:rPr>
      </w:pPr>
    </w:p>
    <w:p w:rsidR="00642F49" w:rsidRPr="001E5FBF" w:rsidRDefault="00642F49" w:rsidP="00642F49">
      <w:pPr>
        <w:spacing w:after="0" w:line="240" w:lineRule="auto"/>
      </w:pPr>
      <w:r w:rsidRPr="001E5FBF">
        <w:rPr>
          <w:b/>
        </w:rPr>
        <w:tab/>
      </w:r>
      <w:r w:rsidRPr="001E5FBF">
        <w:t>МОУ Полянская ООШ имеет лицензию №76242510/0134 до 24 мая 2016 года, прошла аккредитацию в 2010 году.</w:t>
      </w:r>
    </w:p>
    <w:p w:rsidR="00642F49" w:rsidRPr="001E5FBF" w:rsidRDefault="00642F49" w:rsidP="00642F49">
      <w:pPr>
        <w:spacing w:after="0" w:line="240" w:lineRule="auto"/>
      </w:pPr>
      <w:r w:rsidRPr="001E5FBF">
        <w:t>Школа имеет полностью укомплектованный штат педагогических работников.</w:t>
      </w:r>
    </w:p>
    <w:p w:rsidR="00642F49" w:rsidRPr="001E5FBF" w:rsidRDefault="00642F49" w:rsidP="00642F49">
      <w:pPr>
        <w:widowControl w:val="0"/>
        <w:numPr>
          <w:ilvl w:val="0"/>
          <w:numId w:val="7"/>
        </w:numPr>
        <w:shd w:val="clear" w:color="auto" w:fill="FFFFFF"/>
        <w:autoSpaceDE w:val="0"/>
        <w:autoSpaceDN w:val="0"/>
        <w:adjustRightInd w:val="0"/>
        <w:spacing w:after="0" w:line="240" w:lineRule="auto"/>
        <w:ind w:left="993" w:firstLine="0"/>
        <w:rPr>
          <w:b/>
          <w:bCs/>
          <w:color w:val="434343"/>
          <w:spacing w:val="-7"/>
        </w:rPr>
      </w:pPr>
      <w:r w:rsidRPr="001E5FBF">
        <w:rPr>
          <w:b/>
          <w:bCs/>
          <w:color w:val="434343"/>
          <w:spacing w:val="-7"/>
        </w:rPr>
        <w:t>Кадровое обеспечение</w:t>
      </w:r>
    </w:p>
    <w:p w:rsidR="00642F49" w:rsidRPr="001E5FBF" w:rsidRDefault="00642F49" w:rsidP="00642F49">
      <w:pPr>
        <w:shd w:val="clear" w:color="auto" w:fill="FFFFFF"/>
        <w:spacing w:after="0" w:line="240" w:lineRule="auto"/>
        <w:ind w:left="349" w:firstLine="720"/>
        <w:rPr>
          <w:bCs/>
          <w:color w:val="434343"/>
          <w:spacing w:val="-7"/>
        </w:rPr>
      </w:pPr>
      <w:r w:rsidRPr="001E5FBF">
        <w:rPr>
          <w:bCs/>
          <w:color w:val="434343"/>
          <w:spacing w:val="-7"/>
        </w:rPr>
        <w:t>Число учителей – 9, из них:</w:t>
      </w:r>
    </w:p>
    <w:p w:rsidR="00642F49" w:rsidRPr="001E5FBF" w:rsidRDefault="00642F49" w:rsidP="00642F49">
      <w:pPr>
        <w:shd w:val="clear" w:color="auto" w:fill="FFFFFF"/>
        <w:spacing w:after="0" w:line="240" w:lineRule="auto"/>
        <w:ind w:left="1069"/>
        <w:rPr>
          <w:bCs/>
          <w:color w:val="434343"/>
          <w:spacing w:val="-7"/>
        </w:rPr>
      </w:pPr>
      <w:r w:rsidRPr="001E5FBF">
        <w:rPr>
          <w:bCs/>
          <w:color w:val="434343"/>
          <w:spacing w:val="-7"/>
        </w:rPr>
        <w:t>Имеют звание «отличник народного образования» - 1чел.</w:t>
      </w:r>
    </w:p>
    <w:p w:rsidR="00642F49" w:rsidRPr="001E5FBF" w:rsidRDefault="00642F49" w:rsidP="00642F49">
      <w:pPr>
        <w:shd w:val="clear" w:color="auto" w:fill="FFFFFF"/>
        <w:spacing w:after="0" w:line="240" w:lineRule="auto"/>
        <w:ind w:left="1069"/>
        <w:rPr>
          <w:bCs/>
          <w:color w:val="434343"/>
          <w:spacing w:val="-7"/>
        </w:rPr>
      </w:pPr>
      <w:r w:rsidRPr="001E5FBF">
        <w:rPr>
          <w:bCs/>
          <w:color w:val="434343"/>
          <w:spacing w:val="-7"/>
        </w:rPr>
        <w:t>Имеют первую квалификационную категорию – 7 чел.</w:t>
      </w:r>
    </w:p>
    <w:p w:rsidR="00642F49" w:rsidRPr="001E5FBF" w:rsidRDefault="00642F49" w:rsidP="00642F49">
      <w:pPr>
        <w:shd w:val="clear" w:color="auto" w:fill="FFFFFF"/>
        <w:spacing w:after="0" w:line="240" w:lineRule="auto"/>
        <w:ind w:left="1069"/>
        <w:rPr>
          <w:bCs/>
          <w:color w:val="434343"/>
          <w:spacing w:val="-7"/>
        </w:rPr>
      </w:pPr>
      <w:r w:rsidRPr="001E5FBF">
        <w:rPr>
          <w:bCs/>
          <w:color w:val="434343"/>
          <w:spacing w:val="-7"/>
        </w:rPr>
        <w:t xml:space="preserve">Имеют вторую квалификационную категорию – 2 чел. </w:t>
      </w:r>
    </w:p>
    <w:p w:rsidR="00642F49" w:rsidRPr="001E5FBF" w:rsidRDefault="00642F49" w:rsidP="00642F49">
      <w:pPr>
        <w:shd w:val="clear" w:color="auto" w:fill="FFFFFF"/>
        <w:spacing w:after="0" w:line="240" w:lineRule="auto"/>
        <w:ind w:firstLine="456"/>
        <w:rPr>
          <w:bCs/>
          <w:color w:val="434343"/>
          <w:spacing w:val="-7"/>
        </w:rPr>
      </w:pPr>
      <w:r w:rsidRPr="001E5FBF">
        <w:rPr>
          <w:bCs/>
          <w:color w:val="434343"/>
          <w:spacing w:val="-7"/>
        </w:rPr>
        <w:lastRenderedPageBreak/>
        <w:t>В школе нет отсева учащихся по неуважительным причинам, нет учащихся, оставленных на повторное обучение. Ежегодно выпускники школы успешно сдают экзамены и продолжают обучение в 10 классах школ района, профессионально технических училищах, техникумах.</w:t>
      </w:r>
    </w:p>
    <w:p w:rsidR="00642F49" w:rsidRPr="001E5FBF" w:rsidRDefault="00642F49" w:rsidP="00642F49">
      <w:pPr>
        <w:shd w:val="clear" w:color="auto" w:fill="FFFFFF"/>
        <w:spacing w:after="0" w:line="240" w:lineRule="auto"/>
        <w:ind w:left="46" w:firstLine="410"/>
      </w:pPr>
      <w:r w:rsidRPr="001E5FBF">
        <w:rPr>
          <w:color w:val="434343"/>
          <w:spacing w:val="-10"/>
        </w:rPr>
        <w:t xml:space="preserve">Полянская школа является звеном муниципальной системы образования, осуществляющим бесплатное основное общее образование. Вся работа </w:t>
      </w:r>
      <w:r w:rsidRPr="001E5FBF">
        <w:rPr>
          <w:color w:val="434343"/>
          <w:spacing w:val="-9"/>
        </w:rPr>
        <w:t xml:space="preserve">школы ориентирована на обеспечение гарантированного права учащихся на </w:t>
      </w:r>
      <w:r w:rsidRPr="001E5FBF">
        <w:rPr>
          <w:color w:val="434343"/>
          <w:spacing w:val="-11"/>
        </w:rPr>
        <w:t>образование на основе ведущих принципов:</w:t>
      </w:r>
    </w:p>
    <w:p w:rsidR="00642F49" w:rsidRPr="001E5FBF" w:rsidRDefault="00642F49" w:rsidP="00642F49">
      <w:pPr>
        <w:shd w:val="clear" w:color="auto" w:fill="FFFFFF"/>
        <w:spacing w:after="0" w:line="240" w:lineRule="auto"/>
        <w:ind w:left="53"/>
      </w:pPr>
      <w:r w:rsidRPr="001E5FBF">
        <w:rPr>
          <w:color w:val="434343"/>
          <w:spacing w:val="-10"/>
        </w:rPr>
        <w:t>-гуманистического характера образования</w:t>
      </w:r>
    </w:p>
    <w:p w:rsidR="00642F49" w:rsidRPr="001E5FBF" w:rsidRDefault="00642F49" w:rsidP="00642F49">
      <w:pPr>
        <w:shd w:val="clear" w:color="auto" w:fill="FFFFFF"/>
        <w:spacing w:after="0" w:line="240" w:lineRule="auto"/>
        <w:ind w:left="53"/>
      </w:pPr>
      <w:r w:rsidRPr="001E5FBF">
        <w:rPr>
          <w:color w:val="434343"/>
          <w:spacing w:val="-10"/>
        </w:rPr>
        <w:t>- приоритета общечеловеческих ценностей</w:t>
      </w:r>
    </w:p>
    <w:p w:rsidR="00642F49" w:rsidRPr="001E5FBF" w:rsidRDefault="00642F49" w:rsidP="00642F49">
      <w:pPr>
        <w:shd w:val="clear" w:color="auto" w:fill="FFFFFF"/>
        <w:spacing w:after="0" w:line="240" w:lineRule="auto"/>
        <w:ind w:left="58"/>
      </w:pPr>
      <w:r w:rsidRPr="001E5FBF">
        <w:rPr>
          <w:color w:val="434343"/>
          <w:spacing w:val="-11"/>
        </w:rPr>
        <w:t>-открытости образования</w:t>
      </w:r>
    </w:p>
    <w:p w:rsidR="00642F49" w:rsidRPr="001E5FBF" w:rsidRDefault="00642F49" w:rsidP="00642F49">
      <w:pPr>
        <w:shd w:val="clear" w:color="auto" w:fill="FFFFFF"/>
        <w:spacing w:after="0" w:line="240" w:lineRule="auto"/>
        <w:ind w:left="60"/>
      </w:pPr>
      <w:r w:rsidRPr="001E5FBF">
        <w:rPr>
          <w:color w:val="434343"/>
          <w:spacing w:val="-10"/>
        </w:rPr>
        <w:t>-светского характера образования</w:t>
      </w:r>
    </w:p>
    <w:p w:rsidR="00642F49" w:rsidRPr="001E5FBF" w:rsidRDefault="00642F49" w:rsidP="00642F49">
      <w:pPr>
        <w:shd w:val="clear" w:color="auto" w:fill="FFFFFF"/>
        <w:spacing w:after="0" w:line="240" w:lineRule="auto"/>
        <w:ind w:left="60"/>
      </w:pPr>
      <w:r w:rsidRPr="001E5FBF">
        <w:rPr>
          <w:color w:val="434343"/>
          <w:spacing w:val="-10"/>
        </w:rPr>
        <w:t>-преподавания на родном языке (русском)</w:t>
      </w:r>
    </w:p>
    <w:p w:rsidR="00642F49" w:rsidRPr="001E5FBF" w:rsidRDefault="00642F49" w:rsidP="00642F49">
      <w:pPr>
        <w:shd w:val="clear" w:color="auto" w:fill="FFFFFF"/>
        <w:spacing w:after="0" w:line="240" w:lineRule="auto"/>
        <w:ind w:left="60"/>
      </w:pPr>
      <w:r w:rsidRPr="001E5FBF">
        <w:rPr>
          <w:color w:val="434343"/>
          <w:spacing w:val="-10"/>
        </w:rPr>
        <w:t>Главная идея школы - создать такие условия для обучения, чтобы дети</w:t>
      </w:r>
    </w:p>
    <w:p w:rsidR="00642F49" w:rsidRPr="001E5FBF" w:rsidRDefault="00642F49" w:rsidP="00642F49">
      <w:pPr>
        <w:shd w:val="clear" w:color="auto" w:fill="FFFFFF"/>
        <w:spacing w:after="0" w:line="240" w:lineRule="auto"/>
        <w:ind w:left="60"/>
      </w:pPr>
      <w:r w:rsidRPr="001E5FBF">
        <w:rPr>
          <w:color w:val="434343"/>
          <w:spacing w:val="-10"/>
        </w:rPr>
        <w:t>чувствовали себя комфортно и были максимально защищены от негативного</w:t>
      </w:r>
    </w:p>
    <w:p w:rsidR="00642F49" w:rsidRPr="001E5FBF" w:rsidRDefault="00642F49" w:rsidP="00642F49">
      <w:pPr>
        <w:shd w:val="clear" w:color="auto" w:fill="FFFFFF"/>
        <w:spacing w:after="0" w:line="240" w:lineRule="auto"/>
        <w:ind w:left="67"/>
      </w:pPr>
      <w:r w:rsidRPr="001E5FBF">
        <w:rPr>
          <w:color w:val="434343"/>
          <w:spacing w:val="-11"/>
        </w:rPr>
        <w:t>влияния окружающей действительности.</w:t>
      </w:r>
    </w:p>
    <w:p w:rsidR="00642F49" w:rsidRPr="001E5FBF" w:rsidRDefault="00642F49" w:rsidP="00642F49">
      <w:pPr>
        <w:shd w:val="clear" w:color="auto" w:fill="FFFFFF"/>
        <w:spacing w:after="0" w:line="240" w:lineRule="auto"/>
        <w:ind w:left="65" w:firstLine="643"/>
      </w:pPr>
      <w:r w:rsidRPr="001E5FBF">
        <w:rPr>
          <w:color w:val="434343"/>
          <w:spacing w:val="-10"/>
        </w:rPr>
        <w:t xml:space="preserve">Полянская школа занимается обучением детей, живущих в ее микрорайоне, </w:t>
      </w:r>
      <w:r w:rsidRPr="001E5FBF">
        <w:rPr>
          <w:color w:val="434343"/>
          <w:spacing w:val="-9"/>
        </w:rPr>
        <w:t>ориентирована на обучение контингента, смешанного по своему</w:t>
      </w:r>
    </w:p>
    <w:p w:rsidR="00642F49" w:rsidRPr="001E5FBF" w:rsidRDefault="00642F49" w:rsidP="00642F49">
      <w:pPr>
        <w:shd w:val="clear" w:color="auto" w:fill="FFFFFF"/>
        <w:spacing w:after="0" w:line="240" w:lineRule="auto"/>
        <w:ind w:left="74"/>
      </w:pPr>
      <w:r w:rsidRPr="001E5FBF">
        <w:rPr>
          <w:color w:val="434343"/>
          <w:spacing w:val="-10"/>
        </w:rPr>
        <w:t>социальному, материальному положению, возрастным, психологическим,</w:t>
      </w:r>
    </w:p>
    <w:p w:rsidR="00642F49" w:rsidRPr="001E5FBF" w:rsidRDefault="00642F49" w:rsidP="00642F49">
      <w:pPr>
        <w:shd w:val="clear" w:color="auto" w:fill="FFFFFF"/>
        <w:spacing w:after="0" w:line="240" w:lineRule="auto"/>
        <w:ind w:left="77"/>
      </w:pPr>
      <w:r w:rsidRPr="001E5FBF">
        <w:rPr>
          <w:color w:val="434343"/>
          <w:spacing w:val="-10"/>
        </w:rPr>
        <w:t>физиологическим данным, по своим интересам и запросам. Спецификой</w:t>
      </w:r>
    </w:p>
    <w:p w:rsidR="00642F49" w:rsidRPr="001E5FBF" w:rsidRDefault="00642F49" w:rsidP="00642F49">
      <w:pPr>
        <w:shd w:val="clear" w:color="auto" w:fill="FFFFFF"/>
        <w:spacing w:before="2" w:after="0" w:line="240" w:lineRule="auto"/>
        <w:ind w:left="77"/>
      </w:pPr>
      <w:r w:rsidRPr="001E5FBF">
        <w:rPr>
          <w:color w:val="434343"/>
          <w:spacing w:val="-10"/>
        </w:rPr>
        <w:t>контингента школы является и его территориальный разброс. Школу</w:t>
      </w:r>
    </w:p>
    <w:p w:rsidR="00642F49" w:rsidRPr="001E5FBF" w:rsidRDefault="00642F49" w:rsidP="00642F49">
      <w:pPr>
        <w:shd w:val="clear" w:color="auto" w:fill="FFFFFF"/>
        <w:spacing w:after="0" w:line="240" w:lineRule="auto"/>
        <w:ind w:left="77"/>
      </w:pPr>
      <w:r w:rsidRPr="001E5FBF">
        <w:rPr>
          <w:color w:val="434343"/>
          <w:spacing w:val="-9"/>
        </w:rPr>
        <w:t xml:space="preserve">посещают 31 учащийся, из них нуждаются в подвозе 11 человек. Подвоз осуществляется школьным автобусом. </w:t>
      </w:r>
      <w:r w:rsidRPr="001E5FBF">
        <w:rPr>
          <w:color w:val="434343"/>
          <w:spacing w:val="-10"/>
        </w:rPr>
        <w:t>Это накладывает отпечаток и на организацию учебно - воспитательного процесса.</w:t>
      </w:r>
    </w:p>
    <w:p w:rsidR="00642F49" w:rsidRPr="001E5FBF" w:rsidRDefault="00642F49" w:rsidP="00642F49">
      <w:pPr>
        <w:shd w:val="clear" w:color="auto" w:fill="FFFFFF"/>
        <w:spacing w:after="0" w:line="240" w:lineRule="auto"/>
        <w:ind w:left="5" w:firstLine="439"/>
      </w:pPr>
      <w:r w:rsidRPr="001E5FBF">
        <w:rPr>
          <w:color w:val="434343"/>
          <w:spacing w:val="-5"/>
        </w:rPr>
        <w:t xml:space="preserve">Полянская школа - это сельская школа. Она имеет ряд своих особенностей, которые влияют на построение учебно-воспитательного процесса и на формирование </w:t>
      </w:r>
      <w:r w:rsidRPr="001E5FBF">
        <w:rPr>
          <w:color w:val="434343"/>
          <w:spacing w:val="-6"/>
        </w:rPr>
        <w:t>личностных качеств ученика:</w:t>
      </w:r>
    </w:p>
    <w:p w:rsidR="00642F49" w:rsidRPr="001E5FBF" w:rsidRDefault="00642F49" w:rsidP="00642F49">
      <w:pPr>
        <w:shd w:val="clear" w:color="auto" w:fill="FFFFFF"/>
        <w:spacing w:before="19" w:after="0" w:line="240" w:lineRule="auto"/>
        <w:ind w:left="444" w:hanging="326"/>
        <w:rPr>
          <w:color w:val="434343"/>
          <w:spacing w:val="-4"/>
        </w:rPr>
      </w:pPr>
      <w:r w:rsidRPr="001E5FBF">
        <w:rPr>
          <w:i/>
          <w:iCs/>
          <w:color w:val="434343"/>
          <w:spacing w:val="-5"/>
        </w:rPr>
        <w:t xml:space="preserve">•   </w:t>
      </w:r>
      <w:r w:rsidRPr="001E5FBF">
        <w:rPr>
          <w:color w:val="434343"/>
          <w:spacing w:val="-5"/>
        </w:rPr>
        <w:t xml:space="preserve">Географически школа не удалена от культурных центров и имеет с ними регулярное автобусное сообщение, поэтому учащиеся школы имеют </w:t>
      </w:r>
      <w:r w:rsidRPr="001E5FBF">
        <w:rPr>
          <w:color w:val="434343"/>
          <w:spacing w:val="-4"/>
        </w:rPr>
        <w:t xml:space="preserve">возможности достаточно свободно и регулярно посещать культурные учреждения. </w:t>
      </w:r>
    </w:p>
    <w:p w:rsidR="00642F49" w:rsidRPr="001E5FBF" w:rsidRDefault="00642F49" w:rsidP="00642F49">
      <w:pPr>
        <w:shd w:val="clear" w:color="auto" w:fill="FFFFFF"/>
        <w:spacing w:before="19" w:after="0" w:line="240" w:lineRule="auto"/>
        <w:ind w:left="444" w:hanging="326"/>
      </w:pPr>
      <w:r w:rsidRPr="001E5FBF">
        <w:rPr>
          <w:i/>
          <w:iCs/>
          <w:color w:val="434343"/>
          <w:spacing w:val="-4"/>
        </w:rPr>
        <w:t xml:space="preserve">•  </w:t>
      </w:r>
      <w:r w:rsidRPr="001E5FBF">
        <w:rPr>
          <w:color w:val="434343"/>
          <w:spacing w:val="-4"/>
        </w:rPr>
        <w:t xml:space="preserve">Школа является в селе  единственным культурно - досуговым </w:t>
      </w:r>
      <w:r w:rsidRPr="001E5FBF">
        <w:rPr>
          <w:color w:val="434343"/>
          <w:spacing w:val="-6"/>
        </w:rPr>
        <w:t>центром и несёт определённую культурно - просветительскую нагрузку.</w:t>
      </w:r>
    </w:p>
    <w:p w:rsidR="00642F49" w:rsidRPr="001E5FBF" w:rsidRDefault="00642F49" w:rsidP="00642F49">
      <w:pPr>
        <w:shd w:val="clear" w:color="auto" w:fill="FFFFFF"/>
        <w:spacing w:before="12" w:after="0" w:line="240" w:lineRule="auto"/>
        <w:ind w:left="130"/>
      </w:pPr>
      <w:r w:rsidRPr="001E5FBF">
        <w:rPr>
          <w:i/>
          <w:iCs/>
          <w:color w:val="434343"/>
          <w:spacing w:val="-5"/>
        </w:rPr>
        <w:t xml:space="preserve">•   </w:t>
      </w:r>
      <w:r w:rsidRPr="001E5FBF">
        <w:rPr>
          <w:color w:val="434343"/>
          <w:spacing w:val="-5"/>
        </w:rPr>
        <w:t>Сельский социум имеет замкнутый характер.</w:t>
      </w:r>
    </w:p>
    <w:p w:rsidR="00642F49" w:rsidRPr="001E5FBF" w:rsidRDefault="00642F49" w:rsidP="00642F49">
      <w:pPr>
        <w:shd w:val="clear" w:color="auto" w:fill="FFFFFF"/>
        <w:spacing w:before="7" w:after="0" w:line="240" w:lineRule="auto"/>
        <w:ind w:left="466" w:hanging="334"/>
      </w:pPr>
      <w:r w:rsidRPr="001E5FBF">
        <w:rPr>
          <w:i/>
          <w:iCs/>
          <w:color w:val="434343"/>
          <w:spacing w:val="-5"/>
        </w:rPr>
        <w:t xml:space="preserve">•   </w:t>
      </w:r>
      <w:r w:rsidRPr="001E5FBF">
        <w:rPr>
          <w:color w:val="434343"/>
          <w:spacing w:val="-5"/>
        </w:rPr>
        <w:t>Школа охватывает весь контингент учащихся, основная масса которого дети со средним уровнем индивидуально - психологического развития.</w:t>
      </w:r>
    </w:p>
    <w:p w:rsidR="00642F49" w:rsidRPr="001E5FBF" w:rsidRDefault="00642F49" w:rsidP="00642F49">
      <w:pPr>
        <w:shd w:val="clear" w:color="auto" w:fill="FFFFFF"/>
        <w:spacing w:before="17" w:after="0" w:line="240" w:lineRule="auto"/>
        <w:ind w:left="470" w:right="833" w:hanging="329"/>
        <w:jc w:val="both"/>
      </w:pPr>
      <w:r w:rsidRPr="001E5FBF">
        <w:rPr>
          <w:i/>
          <w:iCs/>
          <w:color w:val="434343"/>
          <w:spacing w:val="-4"/>
        </w:rPr>
        <w:t xml:space="preserve">• </w:t>
      </w:r>
      <w:r w:rsidRPr="001E5FBF">
        <w:rPr>
          <w:color w:val="434343"/>
          <w:spacing w:val="-4"/>
        </w:rPr>
        <w:t xml:space="preserve">На результаты работы образовательного учреждения влияют социально - </w:t>
      </w:r>
      <w:r w:rsidRPr="001E5FBF">
        <w:rPr>
          <w:color w:val="434343"/>
          <w:spacing w:val="-6"/>
        </w:rPr>
        <w:t>экономические факторы:</w:t>
      </w:r>
    </w:p>
    <w:p w:rsidR="00642F49" w:rsidRPr="001E5FBF" w:rsidRDefault="00642F49" w:rsidP="00642F49">
      <w:pPr>
        <w:shd w:val="clear" w:color="auto" w:fill="FFFFFF"/>
        <w:spacing w:before="5" w:after="0" w:line="240" w:lineRule="auto"/>
        <w:ind w:left="838"/>
      </w:pPr>
      <w:r w:rsidRPr="001E5FBF">
        <w:rPr>
          <w:color w:val="434343"/>
          <w:spacing w:val="-5"/>
        </w:rPr>
        <w:t>-    кризисное состояние сельского хозяйства</w:t>
      </w:r>
    </w:p>
    <w:p w:rsidR="00642F49" w:rsidRPr="001E5FBF" w:rsidRDefault="00642F49" w:rsidP="00642F49">
      <w:pPr>
        <w:shd w:val="clear" w:color="auto" w:fill="FFFFFF"/>
        <w:spacing w:after="0" w:line="240" w:lineRule="auto"/>
        <w:ind w:left="840"/>
      </w:pPr>
      <w:r w:rsidRPr="001E5FBF">
        <w:rPr>
          <w:color w:val="434343"/>
          <w:spacing w:val="-6"/>
        </w:rPr>
        <w:t>-    миграция родителей на работу в город</w:t>
      </w:r>
    </w:p>
    <w:p w:rsidR="00642F49" w:rsidRPr="001E5FBF" w:rsidRDefault="00642F49" w:rsidP="00642F49">
      <w:pPr>
        <w:shd w:val="clear" w:color="auto" w:fill="FFFFFF"/>
        <w:spacing w:before="2" w:after="0" w:line="240" w:lineRule="auto"/>
        <w:ind w:left="842"/>
      </w:pPr>
      <w:r w:rsidRPr="001E5FBF">
        <w:rPr>
          <w:color w:val="434343"/>
          <w:spacing w:val="-6"/>
        </w:rPr>
        <w:t>-    безнадзорность детей</w:t>
      </w:r>
    </w:p>
    <w:p w:rsidR="00642F49" w:rsidRPr="001E5FBF" w:rsidRDefault="00642F49" w:rsidP="00642F49">
      <w:pPr>
        <w:shd w:val="clear" w:color="auto" w:fill="FFFFFF"/>
        <w:spacing w:after="0" w:line="240" w:lineRule="auto"/>
        <w:ind w:left="842"/>
      </w:pPr>
      <w:r w:rsidRPr="001E5FBF">
        <w:rPr>
          <w:color w:val="434343"/>
          <w:spacing w:val="-6"/>
        </w:rPr>
        <w:t>-    низкое благосостояние семей</w:t>
      </w:r>
    </w:p>
    <w:p w:rsidR="00642F49" w:rsidRPr="001E5FBF" w:rsidRDefault="00642F49" w:rsidP="00642F49">
      <w:pPr>
        <w:shd w:val="clear" w:color="auto" w:fill="FFFFFF"/>
        <w:spacing w:after="0" w:line="240" w:lineRule="auto"/>
        <w:ind w:left="845"/>
      </w:pPr>
      <w:r w:rsidRPr="001E5FBF">
        <w:rPr>
          <w:color w:val="434343"/>
          <w:spacing w:val="-4"/>
        </w:rPr>
        <w:t>-   рост числа неблагополучных семей</w:t>
      </w:r>
    </w:p>
    <w:p w:rsidR="00642F49" w:rsidRPr="001E5FBF" w:rsidRDefault="00642F49" w:rsidP="00642F49">
      <w:pPr>
        <w:shd w:val="clear" w:color="auto" w:fill="FFFFFF"/>
        <w:spacing w:after="0" w:line="240" w:lineRule="auto"/>
        <w:ind w:left="847"/>
      </w:pPr>
      <w:r w:rsidRPr="001E5FBF">
        <w:rPr>
          <w:color w:val="434343"/>
          <w:spacing w:val="-6"/>
        </w:rPr>
        <w:t>-    увеличение числа родителей, употребляющих спиртное.</w:t>
      </w:r>
    </w:p>
    <w:p w:rsidR="00642F49" w:rsidRPr="001E5FBF" w:rsidRDefault="00642F49" w:rsidP="00642F49">
      <w:pPr>
        <w:shd w:val="clear" w:color="auto" w:fill="FFFFFF"/>
        <w:spacing w:before="2" w:after="0" w:line="240" w:lineRule="auto"/>
        <w:ind w:left="55"/>
      </w:pPr>
      <w:r w:rsidRPr="001E5FBF">
        <w:rPr>
          <w:color w:val="434343"/>
          <w:spacing w:val="-5"/>
        </w:rPr>
        <w:t xml:space="preserve">При современной демографической ситуации на селе  школа стала малокомплектной, так как происходит уменьшение </w:t>
      </w:r>
      <w:r w:rsidRPr="001E5FBF">
        <w:rPr>
          <w:color w:val="434343"/>
          <w:spacing w:val="-6"/>
        </w:rPr>
        <w:t>количества рождающихся детей. Прогноз количества учащихся 1 класса на ближайшие годы:</w:t>
      </w:r>
    </w:p>
    <w:p w:rsidR="00642F49" w:rsidRPr="001E5FBF" w:rsidRDefault="00642F49" w:rsidP="00642F49">
      <w:pPr>
        <w:shd w:val="clear" w:color="auto" w:fill="FFFFFF"/>
        <w:tabs>
          <w:tab w:val="left" w:pos="1939"/>
        </w:tabs>
        <w:spacing w:after="0" w:line="240" w:lineRule="auto"/>
        <w:ind w:left="67"/>
        <w:rPr>
          <w:color w:val="434343"/>
          <w:spacing w:val="-7"/>
        </w:rPr>
      </w:pPr>
      <w:r w:rsidRPr="001E5FBF">
        <w:rPr>
          <w:color w:val="434343"/>
          <w:spacing w:val="-7"/>
        </w:rPr>
        <w:t>2011 год</w:t>
      </w:r>
      <w:r w:rsidRPr="001E5FBF">
        <w:rPr>
          <w:color w:val="434343"/>
          <w:spacing w:val="-7"/>
        </w:rPr>
        <w:tab/>
        <w:t>3 человека</w:t>
      </w:r>
    </w:p>
    <w:p w:rsidR="00642F49" w:rsidRPr="001E5FBF" w:rsidRDefault="00642F49" w:rsidP="00642F49">
      <w:pPr>
        <w:shd w:val="clear" w:color="auto" w:fill="FFFFFF"/>
        <w:tabs>
          <w:tab w:val="left" w:pos="1939"/>
        </w:tabs>
        <w:spacing w:after="0" w:line="240" w:lineRule="auto"/>
        <w:ind w:left="67"/>
        <w:rPr>
          <w:color w:val="434343"/>
          <w:spacing w:val="-7"/>
        </w:rPr>
      </w:pPr>
      <w:r w:rsidRPr="001E5FBF">
        <w:rPr>
          <w:color w:val="434343"/>
          <w:spacing w:val="-7"/>
        </w:rPr>
        <w:t xml:space="preserve">2012 год – </w:t>
      </w:r>
      <w:r w:rsidRPr="001E5FBF">
        <w:rPr>
          <w:color w:val="434343"/>
          <w:spacing w:val="-7"/>
        </w:rPr>
        <w:tab/>
        <w:t>3 человека</w:t>
      </w:r>
    </w:p>
    <w:p w:rsidR="00642F49" w:rsidRPr="001E5FBF" w:rsidRDefault="00642F49" w:rsidP="00642F49">
      <w:pPr>
        <w:shd w:val="clear" w:color="auto" w:fill="FFFFFF"/>
        <w:tabs>
          <w:tab w:val="left" w:pos="1939"/>
        </w:tabs>
        <w:spacing w:after="0" w:line="240" w:lineRule="auto"/>
        <w:ind w:left="67"/>
        <w:rPr>
          <w:color w:val="434343"/>
          <w:spacing w:val="-7"/>
        </w:rPr>
      </w:pPr>
      <w:r w:rsidRPr="001E5FBF">
        <w:rPr>
          <w:color w:val="434343"/>
          <w:spacing w:val="-7"/>
        </w:rPr>
        <w:t xml:space="preserve">2013 год – </w:t>
      </w:r>
      <w:r w:rsidRPr="001E5FBF">
        <w:rPr>
          <w:color w:val="434343"/>
          <w:spacing w:val="-7"/>
        </w:rPr>
        <w:tab/>
        <w:t>5 человек</w:t>
      </w:r>
    </w:p>
    <w:p w:rsidR="00642F49" w:rsidRPr="001E5FBF" w:rsidRDefault="00642F49" w:rsidP="00642F49">
      <w:pPr>
        <w:shd w:val="clear" w:color="auto" w:fill="FFFFFF"/>
        <w:tabs>
          <w:tab w:val="left" w:pos="1939"/>
        </w:tabs>
        <w:spacing w:after="0" w:line="240" w:lineRule="auto"/>
        <w:ind w:left="67"/>
      </w:pPr>
      <w:r w:rsidRPr="001E5FBF">
        <w:rPr>
          <w:color w:val="434343"/>
          <w:spacing w:val="-7"/>
        </w:rPr>
        <w:t xml:space="preserve">2014 год - </w:t>
      </w:r>
      <w:r w:rsidRPr="001E5FBF">
        <w:rPr>
          <w:color w:val="434343"/>
          <w:spacing w:val="-7"/>
        </w:rPr>
        <w:tab/>
        <w:t>3 человека</w:t>
      </w:r>
    </w:p>
    <w:p w:rsidR="00642F49" w:rsidRPr="001E5FBF" w:rsidRDefault="00642F49" w:rsidP="00642F49">
      <w:pPr>
        <w:spacing w:after="0" w:line="240" w:lineRule="auto"/>
        <w:jc w:val="center"/>
        <w:rPr>
          <w:b/>
        </w:rPr>
      </w:pPr>
      <w:r w:rsidRPr="001E5FBF">
        <w:rPr>
          <w:b/>
        </w:rPr>
        <w:t>Цель и задачи программы</w:t>
      </w:r>
    </w:p>
    <w:p w:rsidR="00642F49" w:rsidRPr="001E5FBF" w:rsidRDefault="00642F49" w:rsidP="00642F49">
      <w:pPr>
        <w:spacing w:after="0" w:line="240" w:lineRule="auto"/>
        <w:ind w:firstLine="708"/>
      </w:pPr>
      <w:r w:rsidRPr="001E5FBF">
        <w:t>Цель: создать условия, необходимые для успешного обеспечения планируемых результатов по достижению выпускником начальной общеобразовательной школы целевых установок, знаний, умений, навыков и компетентностей</w:t>
      </w:r>
    </w:p>
    <w:p w:rsidR="00642F49" w:rsidRPr="001E5FBF" w:rsidRDefault="00642F49" w:rsidP="00642F49">
      <w:pPr>
        <w:spacing w:after="0" w:line="240" w:lineRule="auto"/>
      </w:pPr>
    </w:p>
    <w:p w:rsidR="00642F49" w:rsidRPr="001E5FBF" w:rsidRDefault="00642F49" w:rsidP="00642F49">
      <w:pPr>
        <w:spacing w:after="0" w:line="240" w:lineRule="auto"/>
      </w:pPr>
      <w:r w:rsidRPr="001E5FBF">
        <w:t>Задачи:</w:t>
      </w:r>
    </w:p>
    <w:p w:rsidR="00642F49" w:rsidRPr="001E5FBF" w:rsidRDefault="00642F49" w:rsidP="00642F49">
      <w:pPr>
        <w:numPr>
          <w:ilvl w:val="0"/>
          <w:numId w:val="8"/>
        </w:numPr>
        <w:spacing w:after="0" w:line="240" w:lineRule="auto"/>
      </w:pPr>
      <w:r w:rsidRPr="001E5FBF">
        <w:lastRenderedPageBreak/>
        <w:t>изучение участниками образовательного процесса необходимой нормативно-правовой базы, создание внутренних локальных актов, определяющих правовую основу реализации программы НОО;</w:t>
      </w:r>
    </w:p>
    <w:p w:rsidR="00642F49" w:rsidRPr="001E5FBF" w:rsidRDefault="00642F49" w:rsidP="00642F49">
      <w:pPr>
        <w:numPr>
          <w:ilvl w:val="0"/>
          <w:numId w:val="8"/>
        </w:numPr>
        <w:spacing w:after="0" w:line="240" w:lineRule="auto"/>
      </w:pPr>
      <w:r w:rsidRPr="001E5FBF">
        <w:t>создание согласно требований ФГОС НОО основных подпрограмм, раздел программы, обеспечивающих качественное выполнение обучающимися планируемых результатов (личностных, метапредметных, предметных);</w:t>
      </w:r>
    </w:p>
    <w:p w:rsidR="00642F49" w:rsidRPr="001E5FBF" w:rsidRDefault="00642F49" w:rsidP="00642F49">
      <w:pPr>
        <w:numPr>
          <w:ilvl w:val="0"/>
          <w:numId w:val="8"/>
        </w:numPr>
        <w:spacing w:after="0" w:line="240" w:lineRule="auto"/>
      </w:pPr>
      <w:r w:rsidRPr="001E5FBF">
        <w:t>создание необходимого ресурсного обеспечения для реализации программы НОО;</w:t>
      </w:r>
    </w:p>
    <w:p w:rsidR="00642F49" w:rsidRPr="001E5FBF" w:rsidRDefault="00642F49" w:rsidP="00642F49">
      <w:pPr>
        <w:numPr>
          <w:ilvl w:val="0"/>
          <w:numId w:val="8"/>
        </w:numPr>
        <w:spacing w:after="0" w:line="240" w:lineRule="auto"/>
      </w:pPr>
      <w:r w:rsidRPr="001E5FBF">
        <w:t>обеспечение действенной координации всех участников образовательного процесса;</w:t>
      </w:r>
    </w:p>
    <w:p w:rsidR="00642F49" w:rsidRPr="001E5FBF" w:rsidRDefault="00642F49" w:rsidP="00642F49">
      <w:pPr>
        <w:numPr>
          <w:ilvl w:val="0"/>
          <w:numId w:val="8"/>
        </w:numPr>
        <w:spacing w:after="0" w:line="240" w:lineRule="auto"/>
      </w:pPr>
      <w:r w:rsidRPr="001E5FBF">
        <w:t>Разработка конкретных мер эффективного управления реализацией программы НОО</w:t>
      </w:r>
    </w:p>
    <w:p w:rsidR="00642F49" w:rsidRPr="001E5FBF" w:rsidRDefault="00642F49" w:rsidP="00642F49">
      <w:pPr>
        <w:spacing w:after="0" w:line="240" w:lineRule="auto"/>
        <w:jc w:val="center"/>
        <w:rPr>
          <w:b/>
        </w:rPr>
      </w:pPr>
      <w:r w:rsidRPr="001E5FBF">
        <w:rPr>
          <w:b/>
        </w:rPr>
        <w:t>Методологические подходы</w:t>
      </w:r>
    </w:p>
    <w:p w:rsidR="00642F49" w:rsidRPr="001E5FBF" w:rsidRDefault="00642F49" w:rsidP="00642F49">
      <w:pPr>
        <w:spacing w:after="0" w:line="240" w:lineRule="auto"/>
      </w:pPr>
    </w:p>
    <w:p w:rsidR="00642F49" w:rsidRPr="001E5FBF" w:rsidRDefault="00642F49" w:rsidP="00642F49">
      <w:pPr>
        <w:numPr>
          <w:ilvl w:val="0"/>
          <w:numId w:val="10"/>
        </w:numPr>
        <w:spacing w:after="0" w:line="240" w:lineRule="auto"/>
      </w:pPr>
      <w:r w:rsidRPr="001E5FBF">
        <w:rPr>
          <w:lang w:val="en-US"/>
        </w:rPr>
        <w:t>C</w:t>
      </w:r>
      <w:r w:rsidRPr="001E5FBF">
        <w:t>истемно-деятельностный подход</w:t>
      </w:r>
    </w:p>
    <w:p w:rsidR="00642F49" w:rsidRPr="001E5FBF" w:rsidRDefault="00642F49" w:rsidP="00642F49">
      <w:pPr>
        <w:spacing w:after="0" w:line="240" w:lineRule="auto"/>
        <w:ind w:firstLine="720"/>
        <w:jc w:val="both"/>
        <w:rPr>
          <w:strike/>
        </w:rPr>
      </w:pPr>
      <w:r w:rsidRPr="001E5FBF">
        <w:t xml:space="preserve">Данный подход предполагает: </w:t>
      </w:r>
    </w:p>
    <w:p w:rsidR="00642F49" w:rsidRPr="001E5FBF" w:rsidRDefault="00642F49" w:rsidP="00642F49">
      <w:pPr>
        <w:numPr>
          <w:ilvl w:val="0"/>
          <w:numId w:val="9"/>
        </w:numPr>
        <w:tabs>
          <w:tab w:val="left" w:pos="720"/>
          <w:tab w:val="left" w:pos="1260"/>
        </w:tabs>
        <w:autoSpaceDE w:val="0"/>
        <w:autoSpaceDN w:val="0"/>
        <w:adjustRightInd w:val="0"/>
        <w:spacing w:after="0" w:line="240" w:lineRule="auto"/>
        <w:jc w:val="both"/>
        <w:rPr>
          <w:kern w:val="2"/>
        </w:rPr>
      </w:pPr>
      <w:r w:rsidRPr="001E5FBF">
        <w:rPr>
          <w:kern w:val="2"/>
        </w:rPr>
        <w:t xml:space="preserve">ориентацию на достижение цели и основного результата образования </w:t>
      </w:r>
      <w:r w:rsidRPr="001E5FBF">
        <w:t>–</w:t>
      </w:r>
      <w:r w:rsidRPr="001E5FBF">
        <w:rPr>
          <w:kern w:val="2"/>
        </w:rPr>
        <w:t xml:space="preserve"> развитие личности обучающегося на основе освоения универсальных учебных действий, познания и освоения мира; </w:t>
      </w:r>
    </w:p>
    <w:p w:rsidR="00642F49" w:rsidRPr="001E5FBF" w:rsidRDefault="00642F49" w:rsidP="00642F49">
      <w:pPr>
        <w:numPr>
          <w:ilvl w:val="0"/>
          <w:numId w:val="9"/>
        </w:numPr>
        <w:tabs>
          <w:tab w:val="left" w:pos="720"/>
          <w:tab w:val="left" w:pos="1260"/>
        </w:tabs>
        <w:autoSpaceDE w:val="0"/>
        <w:autoSpaceDN w:val="0"/>
        <w:adjustRightInd w:val="0"/>
        <w:spacing w:after="0" w:line="240" w:lineRule="auto"/>
        <w:jc w:val="both"/>
        <w:rPr>
          <w:kern w:val="2"/>
        </w:rPr>
      </w:pPr>
      <w:r w:rsidRPr="001E5FBF">
        <w:rPr>
          <w:kern w:val="2"/>
        </w:rPr>
        <w:t xml:space="preserve">опору на </w:t>
      </w:r>
      <w:r w:rsidRPr="001E5FBF">
        <w:t>современные образовательные технологии деятельностного типа</w:t>
      </w:r>
      <w:r w:rsidRPr="001E5FBF">
        <w:rPr>
          <w:kern w:val="2"/>
        </w:rPr>
        <w:t>:</w:t>
      </w:r>
    </w:p>
    <w:p w:rsidR="00642F49" w:rsidRPr="001E5FBF" w:rsidRDefault="00642F49" w:rsidP="00642F49">
      <w:pPr>
        <w:tabs>
          <w:tab w:val="left" w:pos="720"/>
          <w:tab w:val="left" w:pos="1260"/>
        </w:tabs>
        <w:autoSpaceDE w:val="0"/>
        <w:autoSpaceDN w:val="0"/>
        <w:adjustRightInd w:val="0"/>
        <w:spacing w:after="0" w:line="240" w:lineRule="auto"/>
        <w:jc w:val="both"/>
        <w:rPr>
          <w:kern w:val="2"/>
        </w:rPr>
      </w:pPr>
      <w:r w:rsidRPr="001E5FBF">
        <w:rPr>
          <w:kern w:val="2"/>
        </w:rPr>
        <w:tab/>
        <w:t xml:space="preserve">- технологию формирования типа правильной читательской деятельности (технологию продуктивного чтения), </w:t>
      </w:r>
    </w:p>
    <w:p w:rsidR="00642F49" w:rsidRPr="001E5FBF" w:rsidRDefault="00642F49" w:rsidP="00642F49">
      <w:pPr>
        <w:tabs>
          <w:tab w:val="left" w:pos="720"/>
          <w:tab w:val="left" w:pos="1260"/>
        </w:tabs>
        <w:autoSpaceDE w:val="0"/>
        <w:autoSpaceDN w:val="0"/>
        <w:adjustRightInd w:val="0"/>
        <w:spacing w:after="0" w:line="240" w:lineRule="auto"/>
        <w:jc w:val="both"/>
        <w:rPr>
          <w:kern w:val="2"/>
        </w:rPr>
      </w:pPr>
      <w:r w:rsidRPr="001E5FBF">
        <w:rPr>
          <w:kern w:val="2"/>
        </w:rPr>
        <w:tab/>
        <w:t xml:space="preserve">- проблемно-диалогическую технологию, </w:t>
      </w:r>
    </w:p>
    <w:p w:rsidR="00642F49" w:rsidRPr="001E5FBF" w:rsidRDefault="00642F49" w:rsidP="00642F49">
      <w:pPr>
        <w:tabs>
          <w:tab w:val="left" w:pos="720"/>
          <w:tab w:val="left" w:pos="1260"/>
        </w:tabs>
        <w:autoSpaceDE w:val="0"/>
        <w:autoSpaceDN w:val="0"/>
        <w:adjustRightInd w:val="0"/>
        <w:spacing w:after="0" w:line="240" w:lineRule="auto"/>
        <w:jc w:val="both"/>
        <w:rPr>
          <w:kern w:val="2"/>
        </w:rPr>
      </w:pPr>
      <w:r w:rsidRPr="001E5FBF">
        <w:rPr>
          <w:kern w:val="2"/>
        </w:rPr>
        <w:tab/>
        <w:t>- технологию оценивания образовательных достижений (учебных успехов).</w:t>
      </w:r>
    </w:p>
    <w:p w:rsidR="00642F49" w:rsidRPr="001E5FBF" w:rsidRDefault="00642F49" w:rsidP="00642F49">
      <w:pPr>
        <w:numPr>
          <w:ilvl w:val="0"/>
          <w:numId w:val="9"/>
        </w:numPr>
        <w:tabs>
          <w:tab w:val="left" w:pos="720"/>
          <w:tab w:val="left" w:pos="1260"/>
        </w:tabs>
        <w:autoSpaceDE w:val="0"/>
        <w:autoSpaceDN w:val="0"/>
        <w:adjustRightInd w:val="0"/>
        <w:spacing w:after="0" w:line="240" w:lineRule="auto"/>
        <w:jc w:val="both"/>
        <w:rPr>
          <w:kern w:val="2"/>
        </w:rPr>
      </w:pPr>
      <w:r w:rsidRPr="001E5FBF">
        <w:rPr>
          <w:kern w:val="2"/>
        </w:rPr>
        <w:t>обеспечение преемственности дошкольного, начального общего, основного и среднего (полного) общего образования.</w:t>
      </w:r>
    </w:p>
    <w:p w:rsidR="00642F49" w:rsidRPr="001E5FBF" w:rsidRDefault="00642F49" w:rsidP="00642F49">
      <w:pPr>
        <w:spacing w:after="0" w:line="240" w:lineRule="auto"/>
        <w:ind w:left="360"/>
      </w:pPr>
    </w:p>
    <w:p w:rsidR="00642F49" w:rsidRPr="001E5FBF" w:rsidRDefault="00642F49" w:rsidP="00642F49">
      <w:pPr>
        <w:numPr>
          <w:ilvl w:val="0"/>
          <w:numId w:val="10"/>
        </w:numPr>
        <w:spacing w:after="0" w:line="240" w:lineRule="auto"/>
      </w:pPr>
      <w:r w:rsidRPr="001E5FBF">
        <w:t xml:space="preserve">Компетентностный подход </w:t>
      </w:r>
    </w:p>
    <w:p w:rsidR="00642F49" w:rsidRPr="001E5FBF" w:rsidRDefault="00642F49" w:rsidP="00642F49">
      <w:pPr>
        <w:spacing w:after="0" w:line="240" w:lineRule="auto"/>
        <w:ind w:left="360" w:firstLine="348"/>
      </w:pPr>
      <w:r w:rsidRPr="001E5FBF">
        <w:t>Компетентностный подход — это совокупность общих принципов определения целей образования, отбора содержания образования, организации образовательного процесса и оценки образовательных результатов. К числу таких принципов относятся следующие положения:</w:t>
      </w:r>
    </w:p>
    <w:p w:rsidR="00642F49" w:rsidRPr="001E5FBF" w:rsidRDefault="00642F49" w:rsidP="00642F49">
      <w:pPr>
        <w:pStyle w:val="a6"/>
        <w:spacing w:after="0" w:afterAutospacing="0"/>
        <w:rPr>
          <w:rFonts w:asciiTheme="minorHAnsi" w:hAnsiTheme="minorHAnsi"/>
          <w:sz w:val="22"/>
          <w:szCs w:val="22"/>
        </w:rPr>
      </w:pPr>
      <w:r w:rsidRPr="001E5FBF">
        <w:rPr>
          <w:rFonts w:asciiTheme="minorHAnsi" w:hAnsiTheme="minorHAnsi"/>
          <w:sz w:val="22"/>
          <w:szCs w:val="22"/>
        </w:rPr>
        <w:t>• Смысл образования заключается в развитии у обучаемых способности самостоятельно решать проблемы в различных сферах и видах деятельности на основе использования социального опыта, элементом которого является и собственный опыт учащихся.</w:t>
      </w:r>
    </w:p>
    <w:p w:rsidR="00642F49" w:rsidRPr="001E5FBF" w:rsidRDefault="00642F49" w:rsidP="00642F49">
      <w:pPr>
        <w:pStyle w:val="a6"/>
        <w:spacing w:after="0" w:afterAutospacing="0"/>
        <w:rPr>
          <w:rFonts w:asciiTheme="minorHAnsi" w:hAnsiTheme="minorHAnsi"/>
          <w:sz w:val="22"/>
          <w:szCs w:val="22"/>
        </w:rPr>
      </w:pPr>
      <w:r w:rsidRPr="001E5FBF">
        <w:rPr>
          <w:rFonts w:asciiTheme="minorHAnsi" w:hAnsiTheme="minorHAnsi"/>
          <w:sz w:val="22"/>
          <w:szCs w:val="22"/>
        </w:rPr>
        <w:t>• Содержание образования представляет собой дидактически адаптированный социальный опыт решения познавательных, мировоззренческих, нравственных, политических и иных проблем.</w:t>
      </w:r>
    </w:p>
    <w:p w:rsidR="00642F49" w:rsidRPr="001E5FBF" w:rsidRDefault="00642F49" w:rsidP="00642F49">
      <w:pPr>
        <w:pStyle w:val="a6"/>
        <w:spacing w:after="0" w:afterAutospacing="0"/>
        <w:rPr>
          <w:rFonts w:asciiTheme="minorHAnsi" w:hAnsiTheme="minorHAnsi"/>
          <w:sz w:val="22"/>
          <w:szCs w:val="22"/>
        </w:rPr>
      </w:pPr>
      <w:r w:rsidRPr="001E5FBF">
        <w:rPr>
          <w:rFonts w:asciiTheme="minorHAnsi" w:hAnsiTheme="minorHAnsi"/>
          <w:sz w:val="22"/>
          <w:szCs w:val="22"/>
        </w:rPr>
        <w:t>• Смысл организации образовательного процесса заключается в создании условий для формирования у обучаемых опыта самостоятельного решения познавательных, коммуникативных, организационных, нравственных и иных проблем, составляющих содержание образования.</w:t>
      </w:r>
    </w:p>
    <w:p w:rsidR="00642F49" w:rsidRPr="001E5FBF" w:rsidRDefault="00642F49" w:rsidP="00642F49">
      <w:pPr>
        <w:pStyle w:val="a6"/>
        <w:spacing w:after="0" w:afterAutospacing="0"/>
        <w:rPr>
          <w:rFonts w:asciiTheme="minorHAnsi" w:hAnsiTheme="minorHAnsi"/>
          <w:sz w:val="22"/>
          <w:szCs w:val="22"/>
        </w:rPr>
      </w:pPr>
      <w:r w:rsidRPr="001E5FBF">
        <w:rPr>
          <w:rFonts w:asciiTheme="minorHAnsi" w:hAnsiTheme="minorHAnsi"/>
          <w:sz w:val="22"/>
          <w:szCs w:val="22"/>
        </w:rPr>
        <w:t>• Оценка образовательных результатов основывается на анализе уровней образованности, достигнутых учащимися на определённом этапе обучения.</w:t>
      </w:r>
    </w:p>
    <w:p w:rsidR="00642F49" w:rsidRPr="001E5FBF" w:rsidRDefault="00642F49" w:rsidP="00642F49">
      <w:pPr>
        <w:spacing w:after="0" w:line="240" w:lineRule="auto"/>
        <w:ind w:left="708"/>
      </w:pPr>
    </w:p>
    <w:p w:rsidR="00642F49" w:rsidRPr="001E5FBF" w:rsidRDefault="00642F49" w:rsidP="00642F49">
      <w:pPr>
        <w:spacing w:after="0" w:line="240" w:lineRule="auto"/>
        <w:ind w:left="360"/>
      </w:pPr>
      <w:r w:rsidRPr="001E5FBF">
        <w:rPr>
          <w:lang w:val="en-US"/>
        </w:rPr>
        <w:t>III</w:t>
      </w:r>
      <w:r w:rsidRPr="001E5FBF">
        <w:t>.Гомоцентрический (человекоориентированный) подход.</w:t>
      </w:r>
    </w:p>
    <w:p w:rsidR="00642F49" w:rsidRPr="001E5FBF" w:rsidRDefault="00642F49" w:rsidP="00642F49">
      <w:pPr>
        <w:spacing w:after="0" w:line="240" w:lineRule="auto"/>
        <w:jc w:val="center"/>
        <w:rPr>
          <w:b/>
        </w:rPr>
      </w:pPr>
      <w:r w:rsidRPr="001E5FBF">
        <w:rPr>
          <w:b/>
        </w:rPr>
        <w:t>Особенности ресурсного обеспечения</w:t>
      </w:r>
    </w:p>
    <w:p w:rsidR="00642F49" w:rsidRPr="001E5FBF" w:rsidRDefault="00642F49" w:rsidP="00642F49">
      <w:pPr>
        <w:numPr>
          <w:ilvl w:val="0"/>
          <w:numId w:val="11"/>
        </w:numPr>
        <w:spacing w:after="0" w:line="240" w:lineRule="auto"/>
      </w:pPr>
      <w:r w:rsidRPr="001E5FBF">
        <w:t>Программно-методического, научно-методического обеспечения</w:t>
      </w:r>
    </w:p>
    <w:p w:rsidR="00642F49" w:rsidRPr="001E5FBF" w:rsidRDefault="00642F49" w:rsidP="00642F49">
      <w:pPr>
        <w:spacing w:after="0" w:line="240" w:lineRule="auto"/>
        <w:ind w:left="708"/>
      </w:pPr>
      <w:r w:rsidRPr="001E5FBF">
        <w:t>Школа реализует программы образовательной системы «Школа 2100». Учебно – методический комплект включает: учебники, учебники –тетради, тетради на печатной основе, методические пособия для учителя, которые соответствуют ФГОС.</w:t>
      </w:r>
    </w:p>
    <w:p w:rsidR="00642F49" w:rsidRPr="001E5FBF" w:rsidRDefault="00642F49" w:rsidP="00642F49">
      <w:pPr>
        <w:spacing w:after="0" w:line="240" w:lineRule="auto"/>
        <w:ind w:left="708"/>
      </w:pPr>
    </w:p>
    <w:p w:rsidR="00642F49" w:rsidRPr="001E5FBF" w:rsidRDefault="00642F49" w:rsidP="00642F49">
      <w:pPr>
        <w:numPr>
          <w:ilvl w:val="0"/>
          <w:numId w:val="11"/>
        </w:numPr>
        <w:spacing w:after="0" w:line="240" w:lineRule="auto"/>
      </w:pPr>
      <w:r w:rsidRPr="001E5FBF">
        <w:t>Особенностей материально-технических ресурсов</w:t>
      </w:r>
    </w:p>
    <w:p w:rsidR="00642F49" w:rsidRPr="001E5FBF" w:rsidRDefault="00642F49" w:rsidP="00642F49">
      <w:pPr>
        <w:spacing w:after="0" w:line="240" w:lineRule="auto"/>
        <w:ind w:left="360"/>
      </w:pPr>
    </w:p>
    <w:p w:rsidR="00642F49" w:rsidRPr="001E5FBF" w:rsidRDefault="00642F49" w:rsidP="00642F49">
      <w:pPr>
        <w:shd w:val="clear" w:color="auto" w:fill="FFFFFF"/>
        <w:spacing w:before="634" w:after="0" w:line="240" w:lineRule="auto"/>
        <w:ind w:left="466" w:right="355"/>
        <w:rPr>
          <w:color w:val="434343"/>
          <w:spacing w:val="-6"/>
        </w:rPr>
      </w:pPr>
      <w:r w:rsidRPr="001E5FBF">
        <w:rPr>
          <w:color w:val="434343"/>
          <w:spacing w:val="-4"/>
        </w:rPr>
        <w:t>Учебные кабинеты -</w:t>
      </w:r>
      <w:r w:rsidRPr="001E5FBF">
        <w:rPr>
          <w:color w:val="434343"/>
          <w:spacing w:val="-4"/>
        </w:rPr>
        <w:tab/>
        <w:t>9</w:t>
      </w:r>
      <w:r w:rsidRPr="001E5FBF">
        <w:rPr>
          <w:color w:val="434343"/>
          <w:spacing w:val="-4"/>
        </w:rPr>
        <w:br/>
        <w:t>Учебная мастерская -          1</w:t>
      </w:r>
      <w:r w:rsidRPr="001E5FBF">
        <w:rPr>
          <w:color w:val="434343"/>
          <w:spacing w:val="-4"/>
        </w:rPr>
        <w:br/>
      </w:r>
      <w:r w:rsidRPr="001E5FBF">
        <w:rPr>
          <w:color w:val="434343"/>
          <w:spacing w:val="-2"/>
        </w:rPr>
        <w:t>Спортивный зал -               1</w:t>
      </w:r>
      <w:r w:rsidRPr="001E5FBF">
        <w:rPr>
          <w:color w:val="434343"/>
          <w:spacing w:val="-2"/>
        </w:rPr>
        <w:br/>
      </w:r>
      <w:r w:rsidRPr="001E5FBF">
        <w:rPr>
          <w:color w:val="434343"/>
          <w:spacing w:val="-4"/>
        </w:rPr>
        <w:t>Библиотека        -                  1</w:t>
      </w:r>
      <w:r w:rsidRPr="001E5FBF">
        <w:rPr>
          <w:color w:val="434343"/>
          <w:spacing w:val="-4"/>
        </w:rPr>
        <w:br/>
      </w:r>
      <w:r w:rsidRPr="001E5FBF">
        <w:rPr>
          <w:color w:val="434343"/>
          <w:spacing w:val="-2"/>
        </w:rPr>
        <w:t>Учебно-опытный участок -</w:t>
      </w:r>
      <w:r w:rsidRPr="001E5FBF">
        <w:rPr>
          <w:color w:val="434343"/>
          <w:spacing w:val="-2"/>
        </w:rPr>
        <w:br/>
      </w:r>
      <w:r w:rsidRPr="001E5FBF">
        <w:rPr>
          <w:color w:val="434343"/>
          <w:spacing w:val="-6"/>
        </w:rPr>
        <w:t>Лабораторное оборудование</w:t>
      </w:r>
      <w:r w:rsidRPr="001E5FBF">
        <w:rPr>
          <w:color w:val="434343"/>
          <w:spacing w:val="-6"/>
        </w:rPr>
        <w:br/>
        <w:t>Учебно-наглядные пособия.</w:t>
      </w:r>
    </w:p>
    <w:p w:rsidR="00642F49" w:rsidRPr="001E5FBF" w:rsidRDefault="00642F49" w:rsidP="00642F49">
      <w:pPr>
        <w:shd w:val="clear" w:color="auto" w:fill="FFFFFF"/>
        <w:spacing w:before="634" w:after="0" w:line="240" w:lineRule="auto"/>
        <w:ind w:right="355" w:firstLine="456"/>
        <w:rPr>
          <w:bCs/>
          <w:color w:val="434343"/>
          <w:spacing w:val="-7"/>
        </w:rPr>
      </w:pPr>
      <w:r w:rsidRPr="001E5FBF">
        <w:rPr>
          <w:color w:val="434343"/>
          <w:spacing w:val="-5"/>
        </w:rPr>
        <w:t xml:space="preserve">Учебные кабинеты в школе оснащены всем необходимым для успешного </w:t>
      </w:r>
      <w:r w:rsidRPr="001E5FBF">
        <w:rPr>
          <w:color w:val="434343"/>
          <w:spacing w:val="-6"/>
        </w:rPr>
        <w:t xml:space="preserve">осуществления учебно-воспитательного процесса: наглядные пособия, дидактический и раздаточный материал, ориентированный на индивидуализацию и дифференциацию обучения, технические средства обучения. В школе имеются компьютеры в количестве 8 штук, </w:t>
      </w:r>
      <w:r w:rsidRPr="001E5FBF">
        <w:rPr>
          <w:color w:val="434343"/>
          <w:spacing w:val="-5"/>
        </w:rPr>
        <w:t xml:space="preserve">телевизор, видеомагнитофон, которые используются  для демонстрации </w:t>
      </w:r>
      <w:r w:rsidRPr="001E5FBF">
        <w:rPr>
          <w:color w:val="434343"/>
          <w:spacing w:val="-6"/>
        </w:rPr>
        <w:t xml:space="preserve">видеоматериалов на уроках и во внеклассной работе. Для успешной и эффективной </w:t>
      </w:r>
      <w:r w:rsidRPr="001E5FBF">
        <w:rPr>
          <w:color w:val="434343"/>
          <w:spacing w:val="-5"/>
        </w:rPr>
        <w:t xml:space="preserve">организации внеклассной воспитательной работы и внеурочной деятельности в </w:t>
      </w:r>
      <w:r w:rsidRPr="001E5FBF">
        <w:rPr>
          <w:color w:val="434343"/>
          <w:spacing w:val="-6"/>
        </w:rPr>
        <w:t xml:space="preserve">школе имеется музыкальный центр, клавишный синтезатор. В распоряжении педагогов находится копировально-множительный аппарат, выход в интернет. Каждый учитель </w:t>
      </w:r>
      <w:r w:rsidRPr="001E5FBF">
        <w:rPr>
          <w:color w:val="434343"/>
          <w:spacing w:val="-5"/>
        </w:rPr>
        <w:t xml:space="preserve">занимается подбором в кабинете необходимого наглядного и другого материала для </w:t>
      </w:r>
      <w:r w:rsidRPr="001E5FBF">
        <w:rPr>
          <w:color w:val="434343"/>
          <w:spacing w:val="-6"/>
        </w:rPr>
        <w:t xml:space="preserve">более эффективной и интересной работы на уроке, для различных видов контроля учащихся с различным уровнем общеучебных умений и навыков. </w:t>
      </w:r>
    </w:p>
    <w:p w:rsidR="00642F49" w:rsidRPr="001E5FBF" w:rsidRDefault="00642F49" w:rsidP="00642F49">
      <w:pPr>
        <w:pStyle w:val="aa"/>
        <w:jc w:val="center"/>
        <w:rPr>
          <w:rFonts w:asciiTheme="minorHAnsi" w:hAnsiTheme="minorHAnsi" w:cs="Times New Roman"/>
          <w:b/>
          <w:bCs/>
          <w:color w:val="000000"/>
          <w:sz w:val="22"/>
          <w:szCs w:val="22"/>
        </w:rPr>
      </w:pPr>
      <w:r w:rsidRPr="001E5FBF">
        <w:rPr>
          <w:rFonts w:asciiTheme="minorHAnsi" w:hAnsiTheme="minorHAnsi" w:cs="Times New Roman"/>
          <w:b/>
          <w:bCs/>
          <w:sz w:val="22"/>
          <w:szCs w:val="22"/>
        </w:rPr>
        <w:t xml:space="preserve">Планируемые результаты </w:t>
      </w:r>
      <w:r w:rsidRPr="001E5FBF">
        <w:rPr>
          <w:rFonts w:asciiTheme="minorHAnsi" w:hAnsiTheme="minorHAnsi" w:cs="Times New Roman"/>
          <w:b/>
          <w:bCs/>
          <w:color w:val="000000"/>
          <w:sz w:val="22"/>
          <w:szCs w:val="22"/>
        </w:rPr>
        <w:t xml:space="preserve">освоения </w:t>
      </w:r>
      <w:r w:rsidRPr="001E5FBF">
        <w:rPr>
          <w:rFonts w:asciiTheme="minorHAnsi" w:hAnsiTheme="minorHAnsi" w:cs="Times New Roman"/>
          <w:b/>
          <w:bCs/>
          <w:sz w:val="22"/>
          <w:szCs w:val="22"/>
        </w:rPr>
        <w:t>обучающимися</w:t>
      </w:r>
      <w:r w:rsidRPr="001E5FBF">
        <w:rPr>
          <w:rFonts w:asciiTheme="minorHAnsi" w:hAnsiTheme="minorHAnsi" w:cs="Times New Roman"/>
          <w:b/>
          <w:bCs/>
          <w:color w:val="000000"/>
          <w:sz w:val="22"/>
          <w:szCs w:val="22"/>
        </w:rPr>
        <w:t xml:space="preserve"> основной образовательной программы начального общего образования</w:t>
      </w:r>
    </w:p>
    <w:p w:rsidR="00642F49" w:rsidRPr="001E5FBF" w:rsidRDefault="00642F49" w:rsidP="00642F49">
      <w:pPr>
        <w:pStyle w:val="aa"/>
        <w:rPr>
          <w:rFonts w:asciiTheme="minorHAnsi" w:hAnsiTheme="minorHAnsi" w:cs="Times New Roman"/>
          <w:sz w:val="22"/>
          <w:szCs w:val="22"/>
        </w:rPr>
      </w:pPr>
    </w:p>
    <w:p w:rsidR="00642F49" w:rsidRPr="001E5FBF" w:rsidRDefault="00642F49" w:rsidP="00642F49">
      <w:pPr>
        <w:pStyle w:val="aa"/>
        <w:ind w:firstLine="600"/>
        <w:rPr>
          <w:rFonts w:asciiTheme="minorHAnsi" w:hAnsiTheme="minorHAnsi" w:cs="Times New Roman"/>
          <w:sz w:val="22"/>
          <w:szCs w:val="22"/>
        </w:rPr>
      </w:pPr>
      <w:r w:rsidRPr="001E5FBF">
        <w:rPr>
          <w:rFonts w:asciiTheme="minorHAnsi" w:hAnsiTheme="minorHAnsi" w:cs="Times New Roman"/>
          <w:sz w:val="22"/>
          <w:szCs w:val="22"/>
        </w:rPr>
        <w:t>Перечень метапредметных и личностных результатов освоения основной</w:t>
      </w:r>
    </w:p>
    <w:p w:rsidR="00642F49" w:rsidRPr="001E5FBF" w:rsidRDefault="00642F49" w:rsidP="00642F49">
      <w:pPr>
        <w:pStyle w:val="aa"/>
        <w:rPr>
          <w:rFonts w:asciiTheme="minorHAnsi" w:hAnsiTheme="minorHAnsi" w:cs="Times New Roman"/>
          <w:sz w:val="22"/>
          <w:szCs w:val="22"/>
        </w:rPr>
      </w:pPr>
      <w:r w:rsidRPr="001E5FBF">
        <w:rPr>
          <w:rFonts w:asciiTheme="minorHAnsi" w:hAnsiTheme="minorHAnsi" w:cs="Times New Roman"/>
          <w:sz w:val="22"/>
          <w:szCs w:val="22"/>
        </w:rPr>
        <w:t>образовательной программы начального общего образования можно найти в Программе</w:t>
      </w:r>
    </w:p>
    <w:p w:rsidR="00642F49" w:rsidRPr="001E5FBF" w:rsidRDefault="00642F49" w:rsidP="00642F49">
      <w:pPr>
        <w:pStyle w:val="aa"/>
        <w:rPr>
          <w:rFonts w:asciiTheme="minorHAnsi" w:hAnsiTheme="minorHAnsi" w:cs="Times New Roman"/>
          <w:sz w:val="22"/>
          <w:szCs w:val="22"/>
        </w:rPr>
      </w:pPr>
      <w:r w:rsidRPr="001E5FBF">
        <w:rPr>
          <w:rFonts w:asciiTheme="minorHAnsi" w:hAnsiTheme="minorHAnsi" w:cs="Times New Roman"/>
          <w:sz w:val="22"/>
          <w:szCs w:val="22"/>
        </w:rPr>
        <w:t>формирования универсальных учебных действий, таблицы из которой приведены ниже.</w:t>
      </w:r>
    </w:p>
    <w:p w:rsidR="00642F49" w:rsidRPr="001E5FBF" w:rsidRDefault="00642F49" w:rsidP="00642F49">
      <w:pPr>
        <w:pStyle w:val="aa"/>
        <w:ind w:firstLine="617"/>
        <w:rPr>
          <w:rFonts w:asciiTheme="minorHAnsi" w:hAnsiTheme="minorHAnsi" w:cs="Times New Roman"/>
          <w:sz w:val="22"/>
          <w:szCs w:val="22"/>
        </w:rPr>
      </w:pPr>
      <w:r w:rsidRPr="001E5FBF">
        <w:rPr>
          <w:rFonts w:asciiTheme="minorHAnsi" w:hAnsiTheme="minorHAnsi" w:cs="Times New Roman"/>
          <w:sz w:val="22"/>
          <w:szCs w:val="22"/>
        </w:rPr>
        <w:t>Предметные результаты освоения основной образовательной программы начального</w:t>
      </w:r>
    </w:p>
    <w:p w:rsidR="00642F49" w:rsidRPr="001E5FBF" w:rsidRDefault="00642F49" w:rsidP="00642F49">
      <w:pPr>
        <w:pStyle w:val="aa"/>
        <w:rPr>
          <w:rFonts w:asciiTheme="minorHAnsi" w:hAnsiTheme="minorHAnsi" w:cs="Times New Roman"/>
          <w:sz w:val="22"/>
          <w:szCs w:val="22"/>
        </w:rPr>
      </w:pPr>
      <w:r w:rsidRPr="001E5FBF">
        <w:rPr>
          <w:rFonts w:asciiTheme="minorHAnsi" w:hAnsiTheme="minorHAnsi" w:cs="Times New Roman"/>
          <w:sz w:val="22"/>
          <w:szCs w:val="22"/>
        </w:rPr>
        <w:t>общего образования перечислены в тексте предметных программ в разделе "Программы</w:t>
      </w:r>
    </w:p>
    <w:p w:rsidR="00642F49" w:rsidRPr="001E5FBF" w:rsidRDefault="00642F49" w:rsidP="00642F49">
      <w:pPr>
        <w:pStyle w:val="aa"/>
        <w:rPr>
          <w:rFonts w:asciiTheme="minorHAnsi" w:hAnsiTheme="minorHAnsi" w:cs="Times New Roman"/>
          <w:sz w:val="22"/>
          <w:szCs w:val="22"/>
        </w:rPr>
      </w:pPr>
      <w:r w:rsidRPr="001E5FBF">
        <w:rPr>
          <w:rFonts w:asciiTheme="minorHAnsi" w:hAnsiTheme="minorHAnsi" w:cs="Times New Roman"/>
          <w:sz w:val="22"/>
          <w:szCs w:val="22"/>
        </w:rPr>
        <w:t>отдельных учебных предметов, курсов".</w:t>
      </w:r>
    </w:p>
    <w:p w:rsidR="00642F49" w:rsidRPr="001E5FBF" w:rsidRDefault="00642F49" w:rsidP="00642F49">
      <w:pPr>
        <w:pStyle w:val="aa"/>
        <w:rPr>
          <w:rFonts w:asciiTheme="minorHAnsi" w:hAnsiTheme="minorHAnsi" w:cs="Times New Roman"/>
          <w:sz w:val="22"/>
          <w:szCs w:val="22"/>
        </w:rPr>
      </w:pPr>
      <w:r w:rsidRPr="001E5FBF">
        <w:rPr>
          <w:rFonts w:asciiTheme="minorHAnsi" w:eastAsia="Times New Roman" w:hAnsiTheme="minorHAnsi" w:cs="Times New Roman"/>
          <w:b/>
          <w:bCs/>
          <w:sz w:val="22"/>
          <w:szCs w:val="22"/>
        </w:rPr>
        <w:t xml:space="preserve">Личностные результаты и универсальные учебные действия </w:t>
      </w:r>
      <w:r w:rsidRPr="001E5FBF">
        <w:rPr>
          <w:rFonts w:asciiTheme="minorHAnsi" w:eastAsia="Times New Roman" w:hAnsiTheme="minorHAnsi" w:cs="Times New Roman"/>
          <w:b/>
          <w:bCs/>
          <w:sz w:val="22"/>
          <w:szCs w:val="22"/>
        </w:rPr>
        <w:br/>
        <w:t>в Образовательной системе «Школа 2100»</w:t>
      </w:r>
    </w:p>
    <w:tbl>
      <w:tblPr>
        <w:tblW w:w="0" w:type="auto"/>
        <w:tblInd w:w="108" w:type="dxa"/>
        <w:tblLayout w:type="fixed"/>
        <w:tblLook w:val="0000"/>
      </w:tblPr>
      <w:tblGrid>
        <w:gridCol w:w="473"/>
        <w:gridCol w:w="9257"/>
      </w:tblGrid>
      <w:tr w:rsidR="00642F49" w:rsidRPr="001E5FBF" w:rsidTr="00C00D18">
        <w:trPr>
          <w:cantSplit/>
        </w:trPr>
        <w:tc>
          <w:tcPr>
            <w:tcW w:w="473" w:type="dxa"/>
            <w:vMerge w:val="restart"/>
            <w:tcBorders>
              <w:top w:val="single" w:sz="4" w:space="0" w:color="000000"/>
              <w:left w:val="single" w:sz="4" w:space="0" w:color="000000"/>
              <w:bottom w:val="single" w:sz="4" w:space="0" w:color="000000"/>
            </w:tcBorders>
            <w:shd w:val="clear" w:color="auto" w:fill="auto"/>
          </w:tcPr>
          <w:p w:rsidR="00642F49" w:rsidRPr="001E5FBF" w:rsidRDefault="00642F49" w:rsidP="00C00D18">
            <w:pPr>
              <w:snapToGrid w:val="0"/>
              <w:spacing w:after="0" w:line="240" w:lineRule="auto"/>
              <w:ind w:left="113" w:right="113"/>
              <w:jc w:val="center"/>
              <w:rPr>
                <w:rFonts w:eastAsia="Times New Roman" w:cs="Times New Roman"/>
                <w:b/>
              </w:rPr>
            </w:pPr>
            <w:r w:rsidRPr="001E5FBF">
              <w:rPr>
                <w:rFonts w:eastAsia="Times New Roman" w:cs="Times New Roman"/>
                <w:b/>
              </w:rPr>
              <w:t>ЛИЧНОСТНЫЕ РЕЗ</w:t>
            </w:r>
            <w:r w:rsidRPr="001E5FBF">
              <w:rPr>
                <w:rFonts w:eastAsia="Times New Roman" w:cs="Times New Roman"/>
                <w:b/>
              </w:rPr>
              <w:lastRenderedPageBreak/>
              <w:t>УЛЬТАТЫ</w:t>
            </w:r>
          </w:p>
        </w:tc>
        <w:tc>
          <w:tcPr>
            <w:tcW w:w="9257" w:type="dxa"/>
            <w:tcBorders>
              <w:top w:val="single" w:sz="4" w:space="0" w:color="000000"/>
              <w:left w:val="single" w:sz="4" w:space="0" w:color="000000"/>
              <w:bottom w:val="single" w:sz="4" w:space="0" w:color="000000"/>
              <w:right w:val="single" w:sz="4" w:space="0" w:color="000000"/>
            </w:tcBorders>
            <w:shd w:val="clear" w:color="auto" w:fill="auto"/>
          </w:tcPr>
          <w:p w:rsidR="00642F49" w:rsidRPr="001E5FBF" w:rsidRDefault="00642F49" w:rsidP="00C00D18">
            <w:pPr>
              <w:snapToGrid w:val="0"/>
              <w:spacing w:after="0" w:line="240" w:lineRule="auto"/>
              <w:rPr>
                <w:rFonts w:eastAsia="Times New Roman" w:cs="Times New Roman"/>
                <w:i/>
              </w:rPr>
            </w:pPr>
            <w:r w:rsidRPr="001E5FBF">
              <w:rPr>
                <w:rFonts w:eastAsia="Times New Roman" w:cs="Times New Roman"/>
                <w:b/>
              </w:rPr>
              <w:lastRenderedPageBreak/>
              <w:t>Оценивать ситуации и поступки</w:t>
            </w:r>
            <w:r w:rsidRPr="001E5FBF">
              <w:rPr>
                <w:rFonts w:eastAsia="Times New Roman" w:cs="Times New Roman"/>
                <w:i/>
              </w:rPr>
              <w:t xml:space="preserve"> (ценностные установки, нравственная ориентация)</w:t>
            </w:r>
          </w:p>
          <w:p w:rsidR="00642F49" w:rsidRPr="001E5FBF" w:rsidRDefault="00642F49" w:rsidP="00C00D18">
            <w:pPr>
              <w:pStyle w:val="a8"/>
              <w:spacing w:before="0" w:after="0"/>
              <w:rPr>
                <w:rFonts w:asciiTheme="minorHAnsi" w:eastAsia="Calibri" w:hAnsiTheme="minorHAnsi" w:cs="Times New Roman"/>
                <w:sz w:val="22"/>
                <w:szCs w:val="22"/>
              </w:rPr>
            </w:pPr>
            <w:r w:rsidRPr="001E5FBF">
              <w:rPr>
                <w:rFonts w:asciiTheme="minorHAnsi" w:eastAsia="Calibri" w:hAnsiTheme="minorHAnsi" w:cs="Times New Roman"/>
                <w:sz w:val="22"/>
                <w:szCs w:val="22"/>
              </w:rPr>
              <w:t xml:space="preserve">Оценивать поступки, в том числе неоднозначные, как «хорошие» или «плохие», разрешая моральные противоречия на основе: </w:t>
            </w:r>
          </w:p>
          <w:p w:rsidR="00642F49" w:rsidRPr="001E5FBF" w:rsidRDefault="00642F49" w:rsidP="00C00D18">
            <w:pPr>
              <w:pStyle w:val="a8"/>
              <w:spacing w:before="0" w:after="0"/>
              <w:ind w:left="394" w:hanging="180"/>
              <w:rPr>
                <w:rFonts w:asciiTheme="minorHAnsi" w:eastAsia="Calibri" w:hAnsiTheme="minorHAnsi" w:cs="Times New Roman"/>
                <w:sz w:val="22"/>
                <w:szCs w:val="22"/>
              </w:rPr>
            </w:pPr>
            <w:r w:rsidRPr="001E5FBF">
              <w:rPr>
                <w:rFonts w:asciiTheme="minorHAnsi" w:eastAsia="Calibri" w:hAnsiTheme="minorHAnsi" w:cs="Times New Roman"/>
                <w:sz w:val="22"/>
                <w:szCs w:val="22"/>
              </w:rPr>
              <w:t>- общечеловеческих ценностей  и российских ценностей, в том числе человеколюбия, уважения к труду, культуре;</w:t>
            </w:r>
          </w:p>
          <w:p w:rsidR="00642F49" w:rsidRPr="001E5FBF" w:rsidRDefault="00642F49" w:rsidP="00C00D18">
            <w:pPr>
              <w:pStyle w:val="a8"/>
              <w:spacing w:before="0" w:after="0"/>
              <w:ind w:left="394" w:hanging="180"/>
              <w:rPr>
                <w:rFonts w:asciiTheme="minorHAnsi" w:eastAsia="Calibri" w:hAnsiTheme="minorHAnsi" w:cs="Times New Roman"/>
                <w:sz w:val="22"/>
                <w:szCs w:val="22"/>
              </w:rPr>
            </w:pPr>
            <w:r w:rsidRPr="001E5FBF">
              <w:rPr>
                <w:rFonts w:asciiTheme="minorHAnsi" w:eastAsia="Calibri" w:hAnsiTheme="minorHAnsi" w:cs="Times New Roman"/>
                <w:sz w:val="22"/>
                <w:szCs w:val="22"/>
              </w:rPr>
              <w:t>- важности исполнения роли «хорошего ученика», важности учёбы и познания нового;</w:t>
            </w:r>
          </w:p>
          <w:p w:rsidR="00642F49" w:rsidRPr="001E5FBF" w:rsidRDefault="00642F49" w:rsidP="00C00D18">
            <w:pPr>
              <w:pStyle w:val="a8"/>
              <w:spacing w:before="0" w:after="0"/>
              <w:ind w:left="394" w:hanging="180"/>
              <w:rPr>
                <w:rFonts w:asciiTheme="minorHAnsi" w:eastAsia="Calibri" w:hAnsiTheme="minorHAnsi" w:cs="Times New Roman"/>
                <w:sz w:val="22"/>
                <w:szCs w:val="22"/>
              </w:rPr>
            </w:pPr>
            <w:r w:rsidRPr="001E5FBF">
              <w:rPr>
                <w:rFonts w:asciiTheme="minorHAnsi" w:eastAsia="Calibri" w:hAnsiTheme="minorHAnsi" w:cs="Times New Roman"/>
                <w:sz w:val="22"/>
                <w:szCs w:val="22"/>
              </w:rPr>
              <w:t>- важности бережного отношения к здоровью человека и к природе;</w:t>
            </w:r>
          </w:p>
          <w:p w:rsidR="00642F49" w:rsidRPr="001E5FBF" w:rsidRDefault="00642F49" w:rsidP="00C00D18">
            <w:pPr>
              <w:pStyle w:val="a8"/>
              <w:spacing w:before="0" w:after="0"/>
              <w:ind w:left="394" w:hanging="180"/>
              <w:rPr>
                <w:rFonts w:asciiTheme="minorHAnsi" w:eastAsia="Calibri" w:hAnsiTheme="minorHAnsi" w:cs="Times New Roman"/>
                <w:sz w:val="22"/>
                <w:szCs w:val="22"/>
              </w:rPr>
            </w:pPr>
            <w:r w:rsidRPr="001E5FBF">
              <w:rPr>
                <w:rFonts w:asciiTheme="minorHAnsi" w:eastAsia="Calibri" w:hAnsiTheme="minorHAnsi" w:cs="Times New Roman"/>
                <w:sz w:val="22"/>
                <w:szCs w:val="22"/>
              </w:rPr>
              <w:t>- важности различения «красивого» и «некрасивого», потребности в «прекрасном» и отрицания «безобразного»;</w:t>
            </w:r>
          </w:p>
          <w:p w:rsidR="00642F49" w:rsidRPr="001E5FBF" w:rsidRDefault="00642F49" w:rsidP="00C00D18">
            <w:pPr>
              <w:pStyle w:val="a8"/>
              <w:spacing w:before="0" w:after="0"/>
              <w:ind w:left="394" w:hanging="180"/>
              <w:rPr>
                <w:rFonts w:asciiTheme="minorHAnsi" w:eastAsia="Calibri" w:hAnsiTheme="minorHAnsi" w:cs="Times New Roman"/>
                <w:sz w:val="22"/>
                <w:szCs w:val="22"/>
              </w:rPr>
            </w:pPr>
            <w:r w:rsidRPr="001E5FBF">
              <w:rPr>
                <w:rFonts w:asciiTheme="minorHAnsi" w:eastAsia="Calibri" w:hAnsiTheme="minorHAnsi" w:cs="Times New Roman"/>
                <w:sz w:val="22"/>
                <w:szCs w:val="22"/>
              </w:rPr>
              <w:t>- важности образования, здорового образа жизни, красоты природы и творчества.</w:t>
            </w:r>
          </w:p>
          <w:p w:rsidR="00642F49" w:rsidRPr="001E5FBF" w:rsidRDefault="00642F49" w:rsidP="00C00D18">
            <w:pPr>
              <w:pStyle w:val="a8"/>
              <w:spacing w:before="0" w:after="0"/>
              <w:rPr>
                <w:rFonts w:asciiTheme="minorHAnsi" w:eastAsia="Calibri" w:hAnsiTheme="minorHAnsi" w:cs="Times New Roman"/>
                <w:sz w:val="22"/>
                <w:szCs w:val="22"/>
              </w:rPr>
            </w:pPr>
            <w:r w:rsidRPr="001E5FBF">
              <w:rPr>
                <w:rFonts w:asciiTheme="minorHAnsi" w:eastAsia="Calibri" w:hAnsiTheme="minorHAnsi" w:cs="Times New Roman"/>
                <w:sz w:val="22"/>
                <w:szCs w:val="22"/>
              </w:rPr>
              <w:t xml:space="preserve">Прогнозировать оценки одних и тех же ситуаций с позиций разных людей, отличающихся национальностью, мировоззрением, положением в обществе и т.п. </w:t>
            </w:r>
          </w:p>
          <w:p w:rsidR="00642F49" w:rsidRPr="001E5FBF" w:rsidRDefault="00642F49" w:rsidP="00C00D18">
            <w:pPr>
              <w:pStyle w:val="a8"/>
              <w:spacing w:before="0" w:after="0"/>
              <w:rPr>
                <w:rFonts w:asciiTheme="minorHAnsi" w:hAnsiTheme="minorHAnsi" w:cs="Times New Roman"/>
                <w:sz w:val="22"/>
                <w:szCs w:val="22"/>
              </w:rPr>
            </w:pPr>
            <w:r w:rsidRPr="001E5FBF">
              <w:rPr>
                <w:rFonts w:asciiTheme="minorHAnsi" w:eastAsia="Calibri" w:hAnsiTheme="minorHAnsi" w:cs="Times New Roman"/>
                <w:sz w:val="22"/>
                <w:szCs w:val="22"/>
              </w:rPr>
              <w:t>Учиться замечать и признавать расхождения своих поступков со своими заявленными позициями, взглядами, мнениями.</w:t>
            </w:r>
            <w:r w:rsidRPr="001E5FBF">
              <w:rPr>
                <w:rFonts w:asciiTheme="minorHAnsi" w:hAnsiTheme="minorHAnsi" w:cs="Times New Roman"/>
                <w:sz w:val="22"/>
                <w:szCs w:val="22"/>
              </w:rPr>
              <w:t xml:space="preserve"> </w:t>
            </w:r>
          </w:p>
        </w:tc>
      </w:tr>
      <w:tr w:rsidR="00642F49" w:rsidRPr="001E5FBF" w:rsidTr="00C00D18">
        <w:trPr>
          <w:cantSplit/>
        </w:trPr>
        <w:tc>
          <w:tcPr>
            <w:tcW w:w="473" w:type="dxa"/>
            <w:vMerge/>
            <w:tcBorders>
              <w:top w:val="single" w:sz="4" w:space="0" w:color="000000"/>
              <w:left w:val="single" w:sz="4" w:space="0" w:color="000000"/>
              <w:bottom w:val="single" w:sz="4" w:space="0" w:color="000000"/>
            </w:tcBorders>
            <w:shd w:val="clear" w:color="auto" w:fill="auto"/>
          </w:tcPr>
          <w:p w:rsidR="00642F49" w:rsidRPr="001E5FBF" w:rsidRDefault="00642F49" w:rsidP="00C00D18">
            <w:pPr>
              <w:snapToGrid w:val="0"/>
              <w:spacing w:after="0" w:line="240" w:lineRule="auto"/>
              <w:rPr>
                <w:rFonts w:eastAsia="Times New Roman" w:cs="Times New Roman"/>
              </w:rPr>
            </w:pPr>
          </w:p>
        </w:tc>
        <w:tc>
          <w:tcPr>
            <w:tcW w:w="9257" w:type="dxa"/>
            <w:tcBorders>
              <w:top w:val="single" w:sz="4" w:space="0" w:color="000000"/>
              <w:left w:val="single" w:sz="4" w:space="0" w:color="000000"/>
              <w:bottom w:val="single" w:sz="4" w:space="0" w:color="000000"/>
              <w:right w:val="single" w:sz="4" w:space="0" w:color="000000"/>
            </w:tcBorders>
            <w:shd w:val="clear" w:color="auto" w:fill="auto"/>
          </w:tcPr>
          <w:p w:rsidR="00642F49" w:rsidRPr="001E5FBF" w:rsidRDefault="00642F49" w:rsidP="00C00D18">
            <w:pPr>
              <w:snapToGrid w:val="0"/>
              <w:spacing w:after="0" w:line="240" w:lineRule="auto"/>
              <w:rPr>
                <w:rFonts w:eastAsia="Times New Roman" w:cs="Times New Roman"/>
                <w:b/>
              </w:rPr>
            </w:pPr>
            <w:r w:rsidRPr="001E5FBF">
              <w:rPr>
                <w:rFonts w:eastAsia="Times New Roman" w:cs="Times New Roman"/>
                <w:b/>
              </w:rPr>
              <w:t>Объяснять смысл  своих оценок, мотивов, целей</w:t>
            </w:r>
          </w:p>
          <w:p w:rsidR="00642F49" w:rsidRPr="001E5FBF" w:rsidRDefault="00642F49" w:rsidP="00C00D18">
            <w:pPr>
              <w:spacing w:after="0" w:line="240" w:lineRule="auto"/>
              <w:rPr>
                <w:rFonts w:eastAsia="Times New Roman" w:cs="Times New Roman"/>
                <w:i/>
              </w:rPr>
            </w:pPr>
            <w:r w:rsidRPr="001E5FBF">
              <w:rPr>
                <w:rFonts w:eastAsia="Times New Roman" w:cs="Times New Roman"/>
                <w:i/>
              </w:rPr>
              <w:t>(личностная саморефлексия, способность к саморазвитию, мотивация к познанию, учёбе)</w:t>
            </w:r>
          </w:p>
          <w:p w:rsidR="00642F49" w:rsidRPr="001E5FBF" w:rsidRDefault="00642F49" w:rsidP="00C00D18">
            <w:pPr>
              <w:pStyle w:val="a8"/>
              <w:spacing w:before="60" w:after="0"/>
              <w:rPr>
                <w:rFonts w:asciiTheme="minorHAnsi" w:eastAsia="Calibri" w:hAnsiTheme="minorHAnsi" w:cs="Times New Roman"/>
                <w:sz w:val="22"/>
                <w:szCs w:val="22"/>
              </w:rPr>
            </w:pPr>
            <w:r w:rsidRPr="001E5FBF">
              <w:rPr>
                <w:rFonts w:asciiTheme="minorHAnsi" w:eastAsia="Calibri" w:hAnsiTheme="minorHAnsi" w:cs="Times New Roman"/>
                <w:sz w:val="22"/>
                <w:szCs w:val="22"/>
              </w:rPr>
              <w:t>ОСМЫСЛЕНИЕ</w:t>
            </w:r>
          </w:p>
          <w:p w:rsidR="00642F49" w:rsidRPr="001E5FBF" w:rsidRDefault="00642F49" w:rsidP="00C00D18">
            <w:pPr>
              <w:pStyle w:val="a8"/>
              <w:spacing w:before="0" w:after="0"/>
              <w:rPr>
                <w:rFonts w:asciiTheme="minorHAnsi" w:eastAsia="Calibri" w:hAnsiTheme="minorHAnsi" w:cs="Times New Roman"/>
                <w:sz w:val="22"/>
                <w:szCs w:val="22"/>
              </w:rPr>
            </w:pPr>
            <w:r w:rsidRPr="001E5FBF">
              <w:rPr>
                <w:rFonts w:asciiTheme="minorHAnsi" w:eastAsia="Calibri" w:hAnsiTheme="minorHAnsi" w:cs="Times New Roman"/>
                <w:sz w:val="22"/>
                <w:szCs w:val="22"/>
              </w:rPr>
              <w:t>Объяснять положительные и отрицательные оценки, в том числе неоднозначных поступков, с позиции общечеловеческих и российских гражданских ценностей.</w:t>
            </w:r>
          </w:p>
          <w:p w:rsidR="00642F49" w:rsidRPr="001E5FBF" w:rsidRDefault="00642F49" w:rsidP="00C00D18">
            <w:pPr>
              <w:pStyle w:val="a8"/>
              <w:spacing w:before="0" w:after="0"/>
              <w:rPr>
                <w:rFonts w:asciiTheme="minorHAnsi" w:eastAsia="Calibri" w:hAnsiTheme="minorHAnsi" w:cs="Times New Roman"/>
                <w:sz w:val="22"/>
                <w:szCs w:val="22"/>
              </w:rPr>
            </w:pPr>
            <w:r w:rsidRPr="001E5FBF">
              <w:rPr>
                <w:rFonts w:asciiTheme="minorHAnsi" w:eastAsia="Calibri" w:hAnsiTheme="minorHAnsi" w:cs="Times New Roman"/>
                <w:sz w:val="22"/>
                <w:szCs w:val="22"/>
              </w:rPr>
              <w:t>Объяснять отличия в оценках одной и той же ситуации, поступка разными людьми (в т.ч. и самим собой), как представителями разных мировоззрений, разных групп общества.</w:t>
            </w:r>
          </w:p>
          <w:p w:rsidR="00642F49" w:rsidRPr="001E5FBF" w:rsidRDefault="00642F49" w:rsidP="00C00D18">
            <w:pPr>
              <w:pStyle w:val="a8"/>
              <w:spacing w:before="60" w:after="0"/>
              <w:rPr>
                <w:rFonts w:asciiTheme="minorHAnsi" w:eastAsia="Calibri" w:hAnsiTheme="minorHAnsi" w:cs="Times New Roman"/>
                <w:sz w:val="22"/>
                <w:szCs w:val="22"/>
              </w:rPr>
            </w:pPr>
            <w:r w:rsidRPr="001E5FBF">
              <w:rPr>
                <w:rFonts w:asciiTheme="minorHAnsi" w:eastAsia="Calibri" w:hAnsiTheme="minorHAnsi" w:cs="Times New Roman"/>
                <w:sz w:val="22"/>
                <w:szCs w:val="22"/>
              </w:rPr>
              <w:t>САМООСОЗНАНИЕ</w:t>
            </w:r>
          </w:p>
          <w:p w:rsidR="00642F49" w:rsidRPr="001E5FBF" w:rsidRDefault="00642F49" w:rsidP="00C00D18">
            <w:pPr>
              <w:spacing w:after="0" w:line="240" w:lineRule="auto"/>
              <w:rPr>
                <w:rFonts w:eastAsia="Times New Roman" w:cs="Times New Roman"/>
              </w:rPr>
            </w:pPr>
            <w:r w:rsidRPr="001E5FBF">
              <w:rPr>
                <w:rFonts w:eastAsia="Times New Roman" w:cs="Times New Roman"/>
              </w:rPr>
              <w:t xml:space="preserve">Объяснять самому себе: </w:t>
            </w:r>
          </w:p>
          <w:p w:rsidR="00642F49" w:rsidRPr="001E5FBF" w:rsidRDefault="00642F49" w:rsidP="00C00D18">
            <w:pPr>
              <w:pStyle w:val="a8"/>
              <w:spacing w:before="0" w:after="0"/>
              <w:rPr>
                <w:rFonts w:asciiTheme="minorHAnsi" w:eastAsia="Calibri" w:hAnsiTheme="minorHAnsi" w:cs="Times New Roman"/>
                <w:sz w:val="22"/>
                <w:szCs w:val="22"/>
              </w:rPr>
            </w:pPr>
            <w:r w:rsidRPr="001E5FBF">
              <w:rPr>
                <w:rFonts w:asciiTheme="minorHAnsi" w:eastAsia="Calibri" w:hAnsiTheme="minorHAnsi" w:cs="Times New Roman"/>
                <w:sz w:val="22"/>
                <w:szCs w:val="22"/>
              </w:rPr>
              <w:t>- «что во мне хорошо, а что плохо» (личные качества, черты характера), «что я хочу» (цели, мотивы),  «что я могу» (результаты).</w:t>
            </w:r>
          </w:p>
        </w:tc>
      </w:tr>
    </w:tbl>
    <w:p w:rsidR="00642F49" w:rsidRPr="001E5FBF" w:rsidRDefault="00642F49" w:rsidP="00642F49">
      <w:pPr>
        <w:spacing w:after="0" w:line="240" w:lineRule="auto"/>
        <w:rPr>
          <w:rFonts w:eastAsia="Times New Roman" w:cs="Times New Roman"/>
        </w:rPr>
      </w:pPr>
    </w:p>
    <w:tbl>
      <w:tblPr>
        <w:tblW w:w="0" w:type="auto"/>
        <w:tblInd w:w="108" w:type="dxa"/>
        <w:tblLayout w:type="fixed"/>
        <w:tblLook w:val="0000"/>
      </w:tblPr>
      <w:tblGrid>
        <w:gridCol w:w="473"/>
        <w:gridCol w:w="9257"/>
      </w:tblGrid>
      <w:tr w:rsidR="00642F49" w:rsidRPr="001E5FBF" w:rsidTr="00C00D18">
        <w:tc>
          <w:tcPr>
            <w:tcW w:w="473" w:type="dxa"/>
            <w:tcBorders>
              <w:top w:val="single" w:sz="4" w:space="0" w:color="000000"/>
              <w:left w:val="single" w:sz="4" w:space="0" w:color="000000"/>
              <w:bottom w:val="single" w:sz="4" w:space="0" w:color="000000"/>
            </w:tcBorders>
            <w:shd w:val="clear" w:color="auto" w:fill="auto"/>
          </w:tcPr>
          <w:p w:rsidR="00642F49" w:rsidRPr="001E5FBF" w:rsidRDefault="00642F49" w:rsidP="00C00D18">
            <w:pPr>
              <w:snapToGrid w:val="0"/>
              <w:spacing w:after="0" w:line="240" w:lineRule="auto"/>
              <w:rPr>
                <w:rFonts w:eastAsia="Times New Roman" w:cs="Times New Roman"/>
              </w:rPr>
            </w:pPr>
          </w:p>
        </w:tc>
        <w:tc>
          <w:tcPr>
            <w:tcW w:w="9257" w:type="dxa"/>
            <w:tcBorders>
              <w:top w:val="single" w:sz="4" w:space="0" w:color="000000"/>
              <w:left w:val="single" w:sz="4" w:space="0" w:color="000000"/>
              <w:bottom w:val="single" w:sz="4" w:space="0" w:color="000000"/>
              <w:right w:val="single" w:sz="4" w:space="0" w:color="000000"/>
            </w:tcBorders>
            <w:shd w:val="clear" w:color="auto" w:fill="auto"/>
          </w:tcPr>
          <w:p w:rsidR="00642F49" w:rsidRPr="001E5FBF" w:rsidRDefault="00642F49" w:rsidP="00C00D18">
            <w:pPr>
              <w:snapToGrid w:val="0"/>
              <w:spacing w:after="0" w:line="240" w:lineRule="auto"/>
              <w:rPr>
                <w:rFonts w:eastAsia="Times New Roman" w:cs="Times New Roman"/>
                <w:i/>
              </w:rPr>
            </w:pPr>
            <w:r w:rsidRPr="001E5FBF">
              <w:rPr>
                <w:rFonts w:eastAsia="Times New Roman" w:cs="Times New Roman"/>
                <w:b/>
              </w:rPr>
              <w:t xml:space="preserve">Самоопределяться в жизненных ценностях </w:t>
            </w:r>
            <w:r w:rsidRPr="001E5FBF">
              <w:rPr>
                <w:rFonts w:eastAsia="Times New Roman" w:cs="Times New Roman"/>
                <w:bCs/>
                <w:i/>
                <w:iCs/>
              </w:rPr>
              <w:t>(на словах)</w:t>
            </w:r>
            <w:r w:rsidRPr="001E5FBF">
              <w:rPr>
                <w:rFonts w:eastAsia="Times New Roman" w:cs="Times New Roman"/>
                <w:b/>
              </w:rPr>
              <w:t xml:space="preserve"> и поступать в соответствии с ними, отвечая за свои поступки</w:t>
            </w:r>
            <w:r w:rsidRPr="001E5FBF">
              <w:rPr>
                <w:rFonts w:eastAsia="Times New Roman" w:cs="Times New Roman"/>
                <w:i/>
              </w:rPr>
              <w:t xml:space="preserve">  (личностная позиция, российская и гражданская  идентичность)</w:t>
            </w:r>
          </w:p>
          <w:p w:rsidR="00642F49" w:rsidRPr="001E5FBF" w:rsidRDefault="00642F49" w:rsidP="00C00D18">
            <w:pPr>
              <w:pStyle w:val="a8"/>
              <w:spacing w:before="60" w:after="0"/>
              <w:rPr>
                <w:rFonts w:asciiTheme="minorHAnsi" w:eastAsia="Calibri" w:hAnsiTheme="minorHAnsi" w:cs="Times New Roman"/>
                <w:sz w:val="22"/>
                <w:szCs w:val="22"/>
              </w:rPr>
            </w:pPr>
            <w:r w:rsidRPr="001E5FBF">
              <w:rPr>
                <w:rFonts w:asciiTheme="minorHAnsi" w:eastAsia="Calibri" w:hAnsiTheme="minorHAnsi" w:cs="Times New Roman"/>
                <w:sz w:val="22"/>
                <w:szCs w:val="22"/>
              </w:rPr>
              <w:t>САМООПРЕДЕЛЕНИЕ</w:t>
            </w:r>
          </w:p>
          <w:p w:rsidR="00642F49" w:rsidRPr="001E5FBF" w:rsidRDefault="00642F49" w:rsidP="00C00D18">
            <w:pPr>
              <w:pStyle w:val="a8"/>
              <w:spacing w:before="60" w:after="0"/>
              <w:rPr>
                <w:rFonts w:asciiTheme="minorHAnsi" w:eastAsia="Calibri" w:hAnsiTheme="minorHAnsi" w:cs="Times New Roman"/>
                <w:sz w:val="22"/>
                <w:szCs w:val="22"/>
              </w:rPr>
            </w:pPr>
            <w:r w:rsidRPr="001E5FBF">
              <w:rPr>
                <w:rFonts w:asciiTheme="minorHAnsi" w:eastAsia="Calibri" w:hAnsiTheme="minorHAnsi" w:cs="Times New Roman"/>
                <w:sz w:val="22"/>
                <w:szCs w:val="22"/>
              </w:rPr>
              <w:t xml:space="preserve">Осознавать себя гражданином России и ценной частью многоликого изменяющегося мира, в том числе </w:t>
            </w:r>
          </w:p>
          <w:p w:rsidR="00642F49" w:rsidRPr="001E5FBF" w:rsidRDefault="00642F49" w:rsidP="00C00D18">
            <w:pPr>
              <w:pStyle w:val="a8"/>
              <w:spacing w:before="60" w:after="0"/>
              <w:rPr>
                <w:rFonts w:asciiTheme="minorHAnsi" w:eastAsia="Calibri" w:hAnsiTheme="minorHAnsi" w:cs="Times New Roman"/>
                <w:sz w:val="22"/>
                <w:szCs w:val="22"/>
              </w:rPr>
            </w:pPr>
            <w:r w:rsidRPr="001E5FBF">
              <w:rPr>
                <w:rFonts w:asciiTheme="minorHAnsi" w:eastAsia="Calibri" w:hAnsiTheme="minorHAnsi" w:cs="Times New Roman"/>
                <w:sz w:val="22"/>
                <w:szCs w:val="22"/>
              </w:rPr>
              <w:t xml:space="preserve">- объяснять, что связывает тебя: </w:t>
            </w:r>
          </w:p>
          <w:p w:rsidR="00642F49" w:rsidRPr="001E5FBF" w:rsidRDefault="00642F49" w:rsidP="00C00D18">
            <w:pPr>
              <w:pStyle w:val="a8"/>
              <w:spacing w:before="60" w:after="0"/>
              <w:rPr>
                <w:rFonts w:asciiTheme="minorHAnsi" w:eastAsia="Calibri" w:hAnsiTheme="minorHAnsi" w:cs="Times New Roman"/>
                <w:sz w:val="22"/>
                <w:szCs w:val="22"/>
              </w:rPr>
            </w:pPr>
            <w:r w:rsidRPr="001E5FBF">
              <w:rPr>
                <w:rFonts w:asciiTheme="minorHAnsi" w:eastAsia="Calibri" w:hAnsiTheme="minorHAnsi" w:cs="Times New Roman"/>
                <w:sz w:val="22"/>
                <w:szCs w:val="22"/>
              </w:rPr>
              <w:t xml:space="preserve">- с твоими близкими, друзьями,  одноклассниками, </w:t>
            </w:r>
          </w:p>
          <w:p w:rsidR="00642F49" w:rsidRPr="001E5FBF" w:rsidRDefault="00642F49" w:rsidP="00C00D18">
            <w:pPr>
              <w:pStyle w:val="a8"/>
              <w:spacing w:before="60" w:after="0"/>
              <w:rPr>
                <w:rFonts w:asciiTheme="minorHAnsi" w:eastAsia="Calibri" w:hAnsiTheme="minorHAnsi" w:cs="Times New Roman"/>
                <w:sz w:val="22"/>
                <w:szCs w:val="22"/>
              </w:rPr>
            </w:pPr>
            <w:r w:rsidRPr="001E5FBF">
              <w:rPr>
                <w:rFonts w:asciiTheme="minorHAnsi" w:eastAsia="Calibri" w:hAnsiTheme="minorHAnsi" w:cs="Times New Roman"/>
                <w:sz w:val="22"/>
                <w:szCs w:val="22"/>
              </w:rPr>
              <w:t>- с земляками, народом,</w:t>
            </w:r>
          </w:p>
          <w:p w:rsidR="00642F49" w:rsidRPr="001E5FBF" w:rsidRDefault="00642F49" w:rsidP="00C00D18">
            <w:pPr>
              <w:pStyle w:val="a8"/>
              <w:spacing w:before="60" w:after="0"/>
              <w:rPr>
                <w:rFonts w:asciiTheme="minorHAnsi" w:eastAsia="Calibri" w:hAnsiTheme="minorHAnsi" w:cs="Times New Roman"/>
                <w:sz w:val="22"/>
                <w:szCs w:val="22"/>
              </w:rPr>
            </w:pPr>
            <w:r w:rsidRPr="001E5FBF">
              <w:rPr>
                <w:rFonts w:asciiTheme="minorHAnsi" w:eastAsia="Calibri" w:hAnsiTheme="minorHAnsi" w:cs="Times New Roman"/>
                <w:sz w:val="22"/>
                <w:szCs w:val="22"/>
              </w:rPr>
              <w:t xml:space="preserve">- с твоей Родиной, </w:t>
            </w:r>
          </w:p>
          <w:p w:rsidR="00642F49" w:rsidRPr="001E5FBF" w:rsidRDefault="00642F49" w:rsidP="00C00D18">
            <w:pPr>
              <w:pStyle w:val="a8"/>
              <w:spacing w:before="60" w:after="0"/>
              <w:rPr>
                <w:rFonts w:asciiTheme="minorHAnsi" w:eastAsia="Calibri" w:hAnsiTheme="minorHAnsi" w:cs="Times New Roman"/>
                <w:sz w:val="22"/>
                <w:szCs w:val="22"/>
              </w:rPr>
            </w:pPr>
            <w:r w:rsidRPr="001E5FBF">
              <w:rPr>
                <w:rFonts w:asciiTheme="minorHAnsi" w:eastAsia="Calibri" w:hAnsiTheme="minorHAnsi" w:cs="Times New Roman"/>
                <w:sz w:val="22"/>
                <w:szCs w:val="22"/>
              </w:rPr>
              <w:t>- со всеми людьми,</w:t>
            </w:r>
          </w:p>
          <w:p w:rsidR="00642F49" w:rsidRPr="001E5FBF" w:rsidRDefault="00642F49" w:rsidP="00C00D18">
            <w:pPr>
              <w:pStyle w:val="a8"/>
              <w:spacing w:before="60" w:after="0"/>
              <w:rPr>
                <w:rFonts w:asciiTheme="minorHAnsi" w:eastAsia="Calibri" w:hAnsiTheme="minorHAnsi" w:cs="Times New Roman"/>
                <w:sz w:val="22"/>
                <w:szCs w:val="22"/>
              </w:rPr>
            </w:pPr>
            <w:r w:rsidRPr="001E5FBF">
              <w:rPr>
                <w:rFonts w:asciiTheme="minorHAnsi" w:eastAsia="Calibri" w:hAnsiTheme="minorHAnsi" w:cs="Times New Roman"/>
                <w:sz w:val="22"/>
                <w:szCs w:val="22"/>
              </w:rPr>
              <w:t xml:space="preserve">- с природой; </w:t>
            </w:r>
          </w:p>
          <w:p w:rsidR="00642F49" w:rsidRPr="001E5FBF" w:rsidRDefault="00642F49" w:rsidP="00C00D18">
            <w:pPr>
              <w:pStyle w:val="a8"/>
              <w:spacing w:before="60" w:after="0"/>
              <w:rPr>
                <w:rFonts w:asciiTheme="minorHAnsi" w:eastAsia="Calibri" w:hAnsiTheme="minorHAnsi" w:cs="Times New Roman"/>
                <w:sz w:val="22"/>
                <w:szCs w:val="22"/>
              </w:rPr>
            </w:pPr>
            <w:r w:rsidRPr="001E5FBF">
              <w:rPr>
                <w:rFonts w:asciiTheme="minorHAnsi" w:eastAsia="Calibri" w:hAnsiTheme="minorHAnsi" w:cs="Times New Roman"/>
                <w:sz w:val="22"/>
                <w:szCs w:val="22"/>
              </w:rPr>
              <w:t xml:space="preserve">- объяснять, что связывает тебя с историей, культурой, судьбой твоего народа и всей России; </w:t>
            </w:r>
          </w:p>
          <w:p w:rsidR="00642F49" w:rsidRPr="001E5FBF" w:rsidRDefault="00642F49" w:rsidP="00C00D18">
            <w:pPr>
              <w:pStyle w:val="a8"/>
              <w:spacing w:before="60" w:after="0"/>
              <w:rPr>
                <w:rFonts w:asciiTheme="minorHAnsi" w:eastAsia="Calibri" w:hAnsiTheme="minorHAnsi" w:cs="Times New Roman"/>
                <w:sz w:val="22"/>
                <w:szCs w:val="22"/>
              </w:rPr>
            </w:pPr>
            <w:r w:rsidRPr="001E5FBF">
              <w:rPr>
                <w:rFonts w:asciiTheme="minorHAnsi" w:eastAsia="Calibri" w:hAnsiTheme="minorHAnsi" w:cs="Times New Roman"/>
                <w:sz w:val="22"/>
                <w:szCs w:val="22"/>
              </w:rPr>
              <w:t>- испытывать чувство гордости за свой народ, свою Родину, сопереживать им в радостях и бедах и проявлять эти чувства в добрых поступках;</w:t>
            </w:r>
          </w:p>
          <w:p w:rsidR="00642F49" w:rsidRPr="001E5FBF" w:rsidRDefault="00642F49" w:rsidP="00C00D18">
            <w:pPr>
              <w:pStyle w:val="a8"/>
              <w:spacing w:before="60" w:after="0"/>
              <w:rPr>
                <w:rFonts w:asciiTheme="minorHAnsi" w:eastAsia="Calibri" w:hAnsiTheme="minorHAnsi" w:cs="Times New Roman"/>
                <w:sz w:val="22"/>
                <w:szCs w:val="22"/>
              </w:rPr>
            </w:pPr>
            <w:r w:rsidRPr="001E5FBF">
              <w:rPr>
                <w:rFonts w:asciiTheme="minorHAnsi" w:eastAsia="Calibri" w:hAnsiTheme="minorHAnsi" w:cs="Times New Roman"/>
                <w:sz w:val="22"/>
                <w:szCs w:val="22"/>
              </w:rPr>
              <w:t xml:space="preserve">- отстаивать (в пределах своих возможностей) гуманные, равноправные, гражданские демократические порядки и препятствовать их нарушению; </w:t>
            </w:r>
          </w:p>
          <w:p w:rsidR="00642F49" w:rsidRPr="001E5FBF" w:rsidRDefault="00642F49" w:rsidP="00C00D18">
            <w:pPr>
              <w:pStyle w:val="a8"/>
              <w:spacing w:before="60" w:after="0"/>
              <w:rPr>
                <w:rFonts w:asciiTheme="minorHAnsi" w:eastAsia="Calibri" w:hAnsiTheme="minorHAnsi" w:cs="Times New Roman"/>
                <w:sz w:val="22"/>
                <w:szCs w:val="22"/>
              </w:rPr>
            </w:pPr>
            <w:r w:rsidRPr="001E5FBF">
              <w:rPr>
                <w:rFonts w:asciiTheme="minorHAnsi" w:eastAsia="Calibri" w:hAnsiTheme="minorHAnsi" w:cs="Times New Roman"/>
                <w:sz w:val="22"/>
                <w:szCs w:val="22"/>
              </w:rPr>
              <w:t>- искать свою позицию в многообразии общественных и мировоззренческих позиций, эстетических и культурных предпочтений;</w:t>
            </w:r>
          </w:p>
          <w:p w:rsidR="00642F49" w:rsidRPr="001E5FBF" w:rsidRDefault="00642F49" w:rsidP="00C00D18">
            <w:pPr>
              <w:pStyle w:val="a8"/>
              <w:spacing w:before="60" w:after="0"/>
              <w:rPr>
                <w:rFonts w:asciiTheme="minorHAnsi" w:eastAsia="Calibri" w:hAnsiTheme="minorHAnsi" w:cs="Times New Roman"/>
                <w:sz w:val="22"/>
                <w:szCs w:val="22"/>
              </w:rPr>
            </w:pPr>
            <w:r w:rsidRPr="001E5FBF">
              <w:rPr>
                <w:rFonts w:asciiTheme="minorHAnsi" w:eastAsia="Calibri" w:hAnsiTheme="minorHAnsi" w:cs="Times New Roman"/>
                <w:sz w:val="22"/>
                <w:szCs w:val="22"/>
              </w:rPr>
              <w:t>- стремиться  к взаимопониманию с представителями иных культур, мировоззрений, народов и стран, на основе взаимного интереса и уважения;</w:t>
            </w:r>
          </w:p>
          <w:p w:rsidR="00642F49" w:rsidRPr="001E5FBF" w:rsidRDefault="00642F49" w:rsidP="00C00D18">
            <w:pPr>
              <w:pStyle w:val="a8"/>
              <w:spacing w:before="60" w:after="0"/>
              <w:rPr>
                <w:rFonts w:asciiTheme="minorHAnsi" w:eastAsia="Calibri" w:hAnsiTheme="minorHAnsi" w:cs="Times New Roman"/>
                <w:sz w:val="22"/>
                <w:szCs w:val="22"/>
              </w:rPr>
            </w:pPr>
            <w:r w:rsidRPr="001E5FBF">
              <w:rPr>
                <w:rFonts w:asciiTheme="minorHAnsi" w:eastAsia="Calibri" w:hAnsiTheme="minorHAnsi" w:cs="Times New Roman"/>
                <w:sz w:val="22"/>
                <w:szCs w:val="22"/>
              </w:rPr>
              <w:t>- уважать иное мнение, историю и культуру других народов и стран, не допускать их оскорбления, высмеивания;</w:t>
            </w:r>
          </w:p>
          <w:p w:rsidR="00642F49" w:rsidRPr="001E5FBF" w:rsidRDefault="00642F49" w:rsidP="00C00D18">
            <w:pPr>
              <w:pStyle w:val="a8"/>
              <w:spacing w:before="60" w:after="0"/>
              <w:rPr>
                <w:rFonts w:asciiTheme="minorHAnsi" w:eastAsia="Calibri" w:hAnsiTheme="minorHAnsi" w:cs="Times New Roman"/>
                <w:sz w:val="22"/>
                <w:szCs w:val="22"/>
              </w:rPr>
            </w:pPr>
            <w:r w:rsidRPr="001E5FBF">
              <w:rPr>
                <w:rFonts w:asciiTheme="minorHAnsi" w:eastAsia="Calibri" w:hAnsiTheme="minorHAnsi" w:cs="Times New Roman"/>
                <w:sz w:val="22"/>
                <w:szCs w:val="22"/>
              </w:rPr>
              <w:t xml:space="preserve">- осуществлять добрые дела, полезные другим людям, своей стране, в том числе отказываться ради них от каких-то своих желаний. </w:t>
            </w:r>
          </w:p>
          <w:p w:rsidR="00642F49" w:rsidRPr="001E5FBF" w:rsidRDefault="00642F49" w:rsidP="00C00D18">
            <w:pPr>
              <w:pStyle w:val="a8"/>
              <w:spacing w:before="60" w:after="0"/>
              <w:rPr>
                <w:rFonts w:asciiTheme="minorHAnsi" w:eastAsia="Calibri" w:hAnsiTheme="minorHAnsi" w:cs="Times New Roman"/>
                <w:sz w:val="22"/>
                <w:szCs w:val="22"/>
              </w:rPr>
            </w:pPr>
            <w:r w:rsidRPr="001E5FBF">
              <w:rPr>
                <w:rFonts w:asciiTheme="minorHAnsi" w:eastAsia="Calibri" w:hAnsiTheme="minorHAnsi" w:cs="Times New Roman"/>
                <w:sz w:val="22"/>
                <w:szCs w:val="22"/>
              </w:rPr>
              <w:t>Вырабатывать в противоречивых конфликтных ситуациях правила поведения, способствующие ненасильственному и равноправному преодолению конфликта.</w:t>
            </w:r>
          </w:p>
          <w:p w:rsidR="00642F49" w:rsidRPr="001E5FBF" w:rsidRDefault="00642F49" w:rsidP="00C00D18">
            <w:pPr>
              <w:pStyle w:val="a8"/>
              <w:spacing w:before="60" w:after="0"/>
              <w:rPr>
                <w:rFonts w:asciiTheme="minorHAnsi" w:eastAsia="Calibri" w:hAnsiTheme="minorHAnsi" w:cs="Times New Roman"/>
                <w:sz w:val="22"/>
                <w:szCs w:val="22"/>
              </w:rPr>
            </w:pPr>
            <w:r w:rsidRPr="001E5FBF">
              <w:rPr>
                <w:rFonts w:asciiTheme="minorHAnsi" w:eastAsia="Calibri" w:hAnsiTheme="minorHAnsi" w:cs="Times New Roman"/>
                <w:sz w:val="22"/>
                <w:szCs w:val="22"/>
              </w:rPr>
              <w:t>ПОСТУПКИ</w:t>
            </w:r>
          </w:p>
          <w:p w:rsidR="00642F49" w:rsidRPr="001E5FBF" w:rsidRDefault="00642F49" w:rsidP="00C00D18">
            <w:pPr>
              <w:pStyle w:val="a8"/>
              <w:spacing w:before="60" w:after="0"/>
              <w:rPr>
                <w:rFonts w:asciiTheme="minorHAnsi" w:eastAsia="Calibri" w:hAnsiTheme="minorHAnsi" w:cs="Times New Roman"/>
                <w:sz w:val="22"/>
                <w:szCs w:val="22"/>
              </w:rPr>
            </w:pPr>
            <w:r w:rsidRPr="001E5FBF">
              <w:rPr>
                <w:rFonts w:asciiTheme="minorHAnsi" w:eastAsia="Calibri" w:hAnsiTheme="minorHAnsi" w:cs="Times New Roman"/>
                <w:sz w:val="22"/>
                <w:szCs w:val="22"/>
              </w:rPr>
              <w:t xml:space="preserve">Характеризовать свой поступок, в том числе в неоднозначно оцениваемых ситуациях, на основе: </w:t>
            </w:r>
          </w:p>
          <w:p w:rsidR="00642F49" w:rsidRPr="001E5FBF" w:rsidRDefault="00642F49" w:rsidP="00C00D18">
            <w:pPr>
              <w:pStyle w:val="a8"/>
              <w:spacing w:before="60" w:after="0"/>
              <w:rPr>
                <w:rFonts w:asciiTheme="minorHAnsi" w:eastAsia="Calibri" w:hAnsiTheme="minorHAnsi" w:cs="Times New Roman"/>
                <w:sz w:val="22"/>
                <w:szCs w:val="22"/>
              </w:rPr>
            </w:pPr>
            <w:r w:rsidRPr="001E5FBF">
              <w:rPr>
                <w:rFonts w:asciiTheme="minorHAnsi" w:eastAsia="Calibri" w:hAnsiTheme="minorHAnsi" w:cs="Times New Roman"/>
                <w:sz w:val="22"/>
                <w:szCs w:val="22"/>
              </w:rPr>
              <w:t xml:space="preserve">- культуры, народа, мировоззрения, к которому ощущаешь свою причастность, </w:t>
            </w:r>
          </w:p>
          <w:p w:rsidR="00642F49" w:rsidRPr="001E5FBF" w:rsidRDefault="00642F49" w:rsidP="00C00D18">
            <w:pPr>
              <w:pStyle w:val="a8"/>
              <w:spacing w:before="60" w:after="0"/>
              <w:rPr>
                <w:rFonts w:asciiTheme="minorHAnsi" w:eastAsia="Calibri" w:hAnsiTheme="minorHAnsi" w:cs="Times New Roman"/>
                <w:sz w:val="22"/>
                <w:szCs w:val="22"/>
              </w:rPr>
            </w:pPr>
            <w:r w:rsidRPr="001E5FBF">
              <w:rPr>
                <w:rFonts w:asciiTheme="minorHAnsi" w:eastAsia="Calibri" w:hAnsiTheme="minorHAnsi" w:cs="Times New Roman"/>
                <w:sz w:val="22"/>
                <w:szCs w:val="22"/>
              </w:rPr>
              <w:t xml:space="preserve">- базовых российских гражданских ценностей, </w:t>
            </w:r>
          </w:p>
          <w:p w:rsidR="00642F49" w:rsidRPr="001E5FBF" w:rsidRDefault="00642F49" w:rsidP="00C00D18">
            <w:pPr>
              <w:pStyle w:val="a8"/>
              <w:spacing w:before="60" w:after="0"/>
              <w:rPr>
                <w:rFonts w:asciiTheme="minorHAnsi" w:eastAsia="Calibri" w:hAnsiTheme="minorHAnsi" w:cs="Times New Roman"/>
                <w:sz w:val="22"/>
                <w:szCs w:val="22"/>
              </w:rPr>
            </w:pPr>
            <w:r w:rsidRPr="001E5FBF">
              <w:rPr>
                <w:rFonts w:asciiTheme="minorHAnsi" w:eastAsia="Calibri" w:hAnsiTheme="minorHAnsi" w:cs="Times New Roman"/>
                <w:sz w:val="22"/>
                <w:szCs w:val="22"/>
              </w:rPr>
              <w:t>- общечеловеческих, гуманистических ценностей, в том числе ценности мирных добрососедских взаимоотношений людей разных культур, позиций, мировоззрений,</w:t>
            </w:r>
          </w:p>
          <w:p w:rsidR="00642F49" w:rsidRPr="001E5FBF" w:rsidRDefault="00642F49" w:rsidP="00C00D18">
            <w:pPr>
              <w:pStyle w:val="a8"/>
              <w:spacing w:before="60" w:after="0"/>
              <w:rPr>
                <w:rFonts w:asciiTheme="minorHAnsi" w:eastAsia="Calibri" w:hAnsiTheme="minorHAnsi" w:cs="Times New Roman"/>
                <w:sz w:val="22"/>
                <w:szCs w:val="22"/>
              </w:rPr>
            </w:pPr>
            <w:r w:rsidRPr="001E5FBF">
              <w:rPr>
                <w:rFonts w:asciiTheme="minorHAnsi" w:eastAsia="Calibri" w:hAnsiTheme="minorHAnsi" w:cs="Times New Roman"/>
                <w:sz w:val="22"/>
                <w:szCs w:val="22"/>
              </w:rPr>
              <w:t>- известных и простых общепринятых правил «доброго», «безопасного», «красивого», «правильного» поведения,</w:t>
            </w:r>
          </w:p>
          <w:p w:rsidR="00642F49" w:rsidRPr="001E5FBF" w:rsidRDefault="00642F49" w:rsidP="00C00D18">
            <w:pPr>
              <w:pStyle w:val="a8"/>
              <w:spacing w:before="60" w:after="0"/>
              <w:rPr>
                <w:rFonts w:asciiTheme="minorHAnsi" w:eastAsia="Calibri" w:hAnsiTheme="minorHAnsi" w:cs="Times New Roman"/>
                <w:sz w:val="22"/>
                <w:szCs w:val="22"/>
              </w:rPr>
            </w:pPr>
            <w:r w:rsidRPr="001E5FBF">
              <w:rPr>
                <w:rFonts w:asciiTheme="minorHAnsi" w:eastAsia="Calibri" w:hAnsiTheme="minorHAnsi" w:cs="Times New Roman"/>
                <w:sz w:val="22"/>
                <w:szCs w:val="22"/>
              </w:rPr>
              <w:t>- сопереживания в радостях и в бедах  «своим»: близким, друзьям, одноклассникам,</w:t>
            </w:r>
          </w:p>
          <w:p w:rsidR="00642F49" w:rsidRPr="001E5FBF" w:rsidRDefault="00642F49" w:rsidP="00C00D18">
            <w:pPr>
              <w:pStyle w:val="a8"/>
              <w:spacing w:before="60" w:after="0"/>
              <w:rPr>
                <w:rFonts w:asciiTheme="minorHAnsi" w:eastAsia="Calibri" w:hAnsiTheme="minorHAnsi" w:cs="Times New Roman"/>
                <w:sz w:val="22"/>
                <w:szCs w:val="22"/>
              </w:rPr>
            </w:pPr>
            <w:r w:rsidRPr="001E5FBF">
              <w:rPr>
                <w:rFonts w:asciiTheme="minorHAnsi" w:eastAsia="Calibri" w:hAnsiTheme="minorHAnsi" w:cs="Times New Roman"/>
                <w:sz w:val="22"/>
                <w:szCs w:val="22"/>
              </w:rPr>
              <w:lastRenderedPageBreak/>
              <w:t>- сопереживания чувствам других не похожих на тебя людей, отзывчивости к бедам всех живых существ.</w:t>
            </w:r>
          </w:p>
          <w:p w:rsidR="00642F49" w:rsidRPr="001E5FBF" w:rsidRDefault="00642F49" w:rsidP="00C00D18">
            <w:pPr>
              <w:pStyle w:val="a8"/>
              <w:spacing w:before="60" w:after="0"/>
              <w:rPr>
                <w:rFonts w:asciiTheme="minorHAnsi" w:eastAsia="Calibri" w:hAnsiTheme="minorHAnsi" w:cs="Times New Roman"/>
                <w:sz w:val="22"/>
                <w:szCs w:val="22"/>
              </w:rPr>
            </w:pPr>
            <w:r w:rsidRPr="001E5FBF">
              <w:rPr>
                <w:rFonts w:asciiTheme="minorHAnsi" w:eastAsia="Calibri" w:hAnsiTheme="minorHAnsi" w:cs="Times New Roman"/>
                <w:sz w:val="22"/>
                <w:szCs w:val="22"/>
              </w:rPr>
              <w:t>Признавать свои плохие поступки и добровольно отвечать за них (принимать наказание и самонаказание).</w:t>
            </w:r>
          </w:p>
        </w:tc>
      </w:tr>
      <w:tr w:rsidR="00642F49" w:rsidRPr="001E5FBF" w:rsidTr="00C00D18">
        <w:trPr>
          <w:cantSplit/>
        </w:trPr>
        <w:tc>
          <w:tcPr>
            <w:tcW w:w="473" w:type="dxa"/>
            <w:vMerge w:val="restart"/>
            <w:tcBorders>
              <w:top w:val="single" w:sz="4" w:space="0" w:color="000000"/>
              <w:left w:val="single" w:sz="4" w:space="0" w:color="000000"/>
              <w:bottom w:val="single" w:sz="4" w:space="0" w:color="000000"/>
            </w:tcBorders>
            <w:shd w:val="clear" w:color="auto" w:fill="auto"/>
          </w:tcPr>
          <w:p w:rsidR="00642F49" w:rsidRPr="001E5FBF" w:rsidRDefault="00642F49" w:rsidP="00C00D18">
            <w:pPr>
              <w:snapToGrid w:val="0"/>
              <w:spacing w:after="0" w:line="240" w:lineRule="auto"/>
              <w:ind w:left="113" w:right="113"/>
              <w:jc w:val="center"/>
              <w:rPr>
                <w:rFonts w:eastAsia="Times New Roman" w:cs="Times New Roman"/>
                <w:b/>
              </w:rPr>
            </w:pPr>
            <w:r w:rsidRPr="001E5FBF">
              <w:rPr>
                <w:rFonts w:eastAsia="Times New Roman" w:cs="Times New Roman"/>
                <w:b/>
              </w:rPr>
              <w:lastRenderedPageBreak/>
              <w:t>РЕГУЛЯТИВНЫЕ УУД</w:t>
            </w:r>
          </w:p>
        </w:tc>
        <w:tc>
          <w:tcPr>
            <w:tcW w:w="9257" w:type="dxa"/>
            <w:tcBorders>
              <w:top w:val="single" w:sz="4" w:space="0" w:color="000000"/>
              <w:left w:val="single" w:sz="4" w:space="0" w:color="000000"/>
              <w:bottom w:val="single" w:sz="4" w:space="0" w:color="000000"/>
              <w:right w:val="single" w:sz="4" w:space="0" w:color="000000"/>
            </w:tcBorders>
            <w:shd w:val="clear" w:color="auto" w:fill="auto"/>
          </w:tcPr>
          <w:p w:rsidR="00642F49" w:rsidRPr="001E5FBF" w:rsidRDefault="00642F49" w:rsidP="00C00D18">
            <w:pPr>
              <w:pStyle w:val="a8"/>
              <w:snapToGrid w:val="0"/>
              <w:spacing w:before="0" w:after="0"/>
              <w:rPr>
                <w:rFonts w:asciiTheme="minorHAnsi" w:eastAsia="Calibri" w:hAnsiTheme="minorHAnsi" w:cs="Times New Roman"/>
                <w:sz w:val="22"/>
                <w:szCs w:val="22"/>
              </w:rPr>
            </w:pPr>
            <w:r w:rsidRPr="001E5FBF">
              <w:rPr>
                <w:rFonts w:asciiTheme="minorHAnsi" w:eastAsia="Calibri" w:hAnsiTheme="minorHAnsi" w:cs="Times New Roman"/>
                <w:sz w:val="22"/>
                <w:szCs w:val="22"/>
              </w:rPr>
              <w:t>Определять и формулировать цель деятельности, составлять план действий по решению проблемы (задачи)</w:t>
            </w:r>
          </w:p>
          <w:p w:rsidR="00642F49" w:rsidRPr="001E5FBF" w:rsidRDefault="00642F49" w:rsidP="00C00D18">
            <w:pPr>
              <w:spacing w:after="0" w:line="240" w:lineRule="auto"/>
              <w:rPr>
                <w:rFonts w:eastAsia="Times New Roman" w:cs="Times New Roman"/>
              </w:rPr>
            </w:pPr>
            <w:r w:rsidRPr="001E5FBF">
              <w:rPr>
                <w:rFonts w:eastAsia="Times New Roman" w:cs="Times New Roman"/>
              </w:rPr>
              <w:t xml:space="preserve">Определять цель учебной деятельности с помощью учителя и самостоятельно, искать средства её осуществления. </w:t>
            </w:r>
          </w:p>
          <w:p w:rsidR="00642F49" w:rsidRPr="001E5FBF" w:rsidRDefault="00642F49" w:rsidP="00C00D18">
            <w:pPr>
              <w:spacing w:after="0" w:line="240" w:lineRule="auto"/>
              <w:rPr>
                <w:rFonts w:eastAsia="Times New Roman" w:cs="Times New Roman"/>
              </w:rPr>
            </w:pPr>
            <w:r w:rsidRPr="001E5FBF">
              <w:rPr>
                <w:rFonts w:eastAsia="Times New Roman" w:cs="Times New Roman"/>
              </w:rPr>
              <w:t>Учиться обнаруживать и формулировать учебную проблему совместно с учителем, выбирать тему проекта с помощью учителя.</w:t>
            </w:r>
          </w:p>
          <w:p w:rsidR="00642F49" w:rsidRPr="001E5FBF" w:rsidRDefault="00642F49" w:rsidP="00C00D18">
            <w:pPr>
              <w:spacing w:after="0" w:line="240" w:lineRule="auto"/>
              <w:rPr>
                <w:rFonts w:eastAsia="Times New Roman" w:cs="Times New Roman"/>
              </w:rPr>
            </w:pPr>
            <w:r w:rsidRPr="001E5FBF">
              <w:rPr>
                <w:rFonts w:eastAsia="Times New Roman" w:cs="Times New Roman"/>
              </w:rPr>
              <w:t>Составлять план выполнения задач, решения проблем творческого и поискового характера, выполнения проекта совместно с учителем.</w:t>
            </w:r>
          </w:p>
        </w:tc>
      </w:tr>
      <w:tr w:rsidR="00642F49" w:rsidRPr="001E5FBF" w:rsidTr="00C00D18">
        <w:trPr>
          <w:cantSplit/>
        </w:trPr>
        <w:tc>
          <w:tcPr>
            <w:tcW w:w="473" w:type="dxa"/>
            <w:vMerge/>
            <w:tcBorders>
              <w:top w:val="single" w:sz="4" w:space="0" w:color="000000"/>
              <w:left w:val="single" w:sz="4" w:space="0" w:color="000000"/>
              <w:bottom w:val="single" w:sz="4" w:space="0" w:color="000000"/>
            </w:tcBorders>
            <w:shd w:val="clear" w:color="auto" w:fill="auto"/>
          </w:tcPr>
          <w:p w:rsidR="00642F49" w:rsidRPr="001E5FBF" w:rsidRDefault="00642F49" w:rsidP="00C00D18">
            <w:pPr>
              <w:snapToGrid w:val="0"/>
              <w:spacing w:after="0" w:line="240" w:lineRule="auto"/>
              <w:rPr>
                <w:rFonts w:eastAsia="Times New Roman" w:cs="Times New Roman"/>
              </w:rPr>
            </w:pPr>
          </w:p>
        </w:tc>
        <w:tc>
          <w:tcPr>
            <w:tcW w:w="9257" w:type="dxa"/>
            <w:tcBorders>
              <w:top w:val="single" w:sz="4" w:space="0" w:color="000000"/>
              <w:left w:val="single" w:sz="4" w:space="0" w:color="000000"/>
              <w:bottom w:val="single" w:sz="4" w:space="0" w:color="000000"/>
              <w:right w:val="single" w:sz="4" w:space="0" w:color="000000"/>
            </w:tcBorders>
            <w:shd w:val="clear" w:color="auto" w:fill="auto"/>
          </w:tcPr>
          <w:p w:rsidR="00642F49" w:rsidRPr="001E5FBF" w:rsidRDefault="00642F49" w:rsidP="00C00D18">
            <w:pPr>
              <w:snapToGrid w:val="0"/>
              <w:spacing w:after="0" w:line="240" w:lineRule="auto"/>
              <w:rPr>
                <w:rFonts w:eastAsia="Times New Roman" w:cs="Times New Roman"/>
                <w:b/>
              </w:rPr>
            </w:pPr>
            <w:r w:rsidRPr="001E5FBF">
              <w:rPr>
                <w:rFonts w:eastAsia="Times New Roman" w:cs="Times New Roman"/>
                <w:b/>
              </w:rPr>
              <w:t>Осуществить действия по реализации плана</w:t>
            </w:r>
          </w:p>
          <w:p w:rsidR="00642F49" w:rsidRPr="001E5FBF" w:rsidRDefault="00642F49" w:rsidP="00C00D18">
            <w:pPr>
              <w:spacing w:before="60" w:after="0" w:line="240" w:lineRule="auto"/>
              <w:rPr>
                <w:rFonts w:eastAsia="Times New Roman" w:cs="Times New Roman"/>
              </w:rPr>
            </w:pPr>
            <w:r w:rsidRPr="001E5FBF">
              <w:rPr>
                <w:rFonts w:eastAsia="Times New Roman" w:cs="Times New Roman"/>
              </w:rPr>
              <w:t>Работая по плану, сверять свои действия с целью и, при необходимости, исправлять ошибки с помощью учителя.</w:t>
            </w:r>
          </w:p>
          <w:p w:rsidR="00642F49" w:rsidRPr="001E5FBF" w:rsidRDefault="00642F49" w:rsidP="00C00D18">
            <w:pPr>
              <w:spacing w:after="0" w:line="240" w:lineRule="auto"/>
              <w:rPr>
                <w:rFonts w:eastAsia="Times New Roman" w:cs="Times New Roman"/>
              </w:rPr>
            </w:pPr>
            <w:r w:rsidRPr="001E5FBF">
              <w:rPr>
                <w:rFonts w:eastAsia="Times New Roman" w:cs="Times New Roman"/>
              </w:rPr>
              <w:t>Работая по составленному плану, использовать наряду с основными и  дополнительные средства (справочная литература, сложные приборы, средства ИКТ).</w:t>
            </w:r>
          </w:p>
        </w:tc>
      </w:tr>
      <w:tr w:rsidR="00642F49" w:rsidRPr="001E5FBF" w:rsidTr="00C00D18">
        <w:trPr>
          <w:cantSplit/>
        </w:trPr>
        <w:tc>
          <w:tcPr>
            <w:tcW w:w="473" w:type="dxa"/>
            <w:vMerge/>
            <w:tcBorders>
              <w:top w:val="single" w:sz="4" w:space="0" w:color="000000"/>
              <w:left w:val="single" w:sz="4" w:space="0" w:color="000000"/>
              <w:bottom w:val="single" w:sz="4" w:space="0" w:color="000000"/>
            </w:tcBorders>
            <w:shd w:val="clear" w:color="auto" w:fill="auto"/>
          </w:tcPr>
          <w:p w:rsidR="00642F49" w:rsidRPr="001E5FBF" w:rsidRDefault="00642F49" w:rsidP="00C00D18">
            <w:pPr>
              <w:snapToGrid w:val="0"/>
              <w:spacing w:after="0" w:line="240" w:lineRule="auto"/>
              <w:rPr>
                <w:rFonts w:eastAsia="Times New Roman" w:cs="Times New Roman"/>
              </w:rPr>
            </w:pPr>
          </w:p>
        </w:tc>
        <w:tc>
          <w:tcPr>
            <w:tcW w:w="9257" w:type="dxa"/>
            <w:tcBorders>
              <w:top w:val="single" w:sz="4" w:space="0" w:color="000000"/>
              <w:left w:val="single" w:sz="4" w:space="0" w:color="000000"/>
              <w:bottom w:val="single" w:sz="4" w:space="0" w:color="000000"/>
              <w:right w:val="single" w:sz="4" w:space="0" w:color="000000"/>
            </w:tcBorders>
            <w:shd w:val="clear" w:color="auto" w:fill="auto"/>
          </w:tcPr>
          <w:p w:rsidR="00642F49" w:rsidRPr="001E5FBF" w:rsidRDefault="00642F49" w:rsidP="00C00D18">
            <w:pPr>
              <w:snapToGrid w:val="0"/>
              <w:spacing w:after="0" w:line="240" w:lineRule="auto"/>
              <w:rPr>
                <w:rFonts w:eastAsia="Times New Roman" w:cs="Times New Roman"/>
                <w:b/>
              </w:rPr>
            </w:pPr>
            <w:r w:rsidRPr="001E5FBF">
              <w:rPr>
                <w:rFonts w:eastAsia="Times New Roman" w:cs="Times New Roman"/>
                <w:b/>
              </w:rPr>
              <w:t xml:space="preserve">Соотнести  результат своей деятельности с целью и оценить его </w:t>
            </w:r>
          </w:p>
          <w:p w:rsidR="00642F49" w:rsidRPr="001E5FBF" w:rsidRDefault="00642F49" w:rsidP="00C00D18">
            <w:pPr>
              <w:pStyle w:val="a8"/>
              <w:spacing w:before="60" w:after="0"/>
              <w:rPr>
                <w:rFonts w:asciiTheme="minorHAnsi" w:eastAsia="Calibri" w:hAnsiTheme="minorHAnsi" w:cs="Times New Roman"/>
                <w:sz w:val="22"/>
                <w:szCs w:val="22"/>
              </w:rPr>
            </w:pPr>
            <w:r w:rsidRPr="001E5FBF">
              <w:rPr>
                <w:rFonts w:asciiTheme="minorHAnsi" w:eastAsia="Calibri" w:hAnsiTheme="minorHAnsi" w:cs="Times New Roman"/>
                <w:sz w:val="22"/>
                <w:szCs w:val="22"/>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  совершенствовать критерии оценки и пользоваться ими в ходе оценки и самооценки.</w:t>
            </w:r>
          </w:p>
          <w:p w:rsidR="00642F49" w:rsidRPr="001E5FBF" w:rsidRDefault="00642F49" w:rsidP="00C00D18">
            <w:pPr>
              <w:spacing w:after="0" w:line="240" w:lineRule="auto"/>
              <w:rPr>
                <w:rFonts w:eastAsia="Times New Roman" w:cs="Times New Roman"/>
              </w:rPr>
            </w:pPr>
            <w:r w:rsidRPr="001E5FBF">
              <w:rPr>
                <w:rFonts w:eastAsia="Times New Roman" w:cs="Times New Roman"/>
              </w:rPr>
              <w:t>В ходе представления проекта учиться давать оценку его результатов.</w:t>
            </w:r>
          </w:p>
          <w:p w:rsidR="00642F49" w:rsidRPr="001E5FBF" w:rsidRDefault="00642F49" w:rsidP="00C00D18">
            <w:pPr>
              <w:spacing w:after="0" w:line="240" w:lineRule="auto"/>
              <w:rPr>
                <w:rFonts w:eastAsia="Times New Roman" w:cs="Times New Roman"/>
              </w:rPr>
            </w:pPr>
            <w:r w:rsidRPr="001E5FBF">
              <w:rPr>
                <w:rFonts w:eastAsia="Times New Roman" w:cs="Times New Roman"/>
              </w:rPr>
              <w:t>Понимать причины своего неуспеха и находить способы выхода из этой ситуации.</w:t>
            </w:r>
          </w:p>
        </w:tc>
      </w:tr>
      <w:tr w:rsidR="00642F49" w:rsidRPr="001E5FBF" w:rsidTr="00C00D18">
        <w:trPr>
          <w:cantSplit/>
        </w:trPr>
        <w:tc>
          <w:tcPr>
            <w:tcW w:w="473" w:type="dxa"/>
            <w:vMerge w:val="restart"/>
            <w:tcBorders>
              <w:top w:val="single" w:sz="4" w:space="0" w:color="000000"/>
              <w:left w:val="single" w:sz="4" w:space="0" w:color="000000"/>
              <w:bottom w:val="single" w:sz="4" w:space="0" w:color="000000"/>
            </w:tcBorders>
            <w:shd w:val="clear" w:color="auto" w:fill="auto"/>
          </w:tcPr>
          <w:p w:rsidR="00642F49" w:rsidRPr="001E5FBF" w:rsidRDefault="00642F49" w:rsidP="00C00D18">
            <w:pPr>
              <w:snapToGrid w:val="0"/>
              <w:spacing w:after="0" w:line="240" w:lineRule="auto"/>
              <w:ind w:left="113" w:right="113"/>
              <w:jc w:val="center"/>
              <w:rPr>
                <w:rFonts w:eastAsia="Times New Roman" w:cs="Times New Roman"/>
                <w:b/>
              </w:rPr>
            </w:pPr>
            <w:r w:rsidRPr="001E5FBF">
              <w:rPr>
                <w:rFonts w:eastAsia="Times New Roman" w:cs="Times New Roman"/>
                <w:b/>
              </w:rPr>
              <w:t>ПОЗНАВАТЕЛЬНЫЕ УУД</w:t>
            </w:r>
          </w:p>
        </w:tc>
        <w:tc>
          <w:tcPr>
            <w:tcW w:w="9257" w:type="dxa"/>
            <w:tcBorders>
              <w:top w:val="single" w:sz="4" w:space="0" w:color="000000"/>
              <w:left w:val="single" w:sz="4" w:space="0" w:color="000000"/>
              <w:bottom w:val="single" w:sz="4" w:space="0" w:color="000000"/>
              <w:right w:val="single" w:sz="4" w:space="0" w:color="000000"/>
            </w:tcBorders>
            <w:shd w:val="clear" w:color="auto" w:fill="auto"/>
          </w:tcPr>
          <w:p w:rsidR="00642F49" w:rsidRPr="001E5FBF" w:rsidRDefault="00642F49" w:rsidP="00C00D18">
            <w:pPr>
              <w:pStyle w:val="a8"/>
              <w:snapToGrid w:val="0"/>
              <w:spacing w:before="0" w:after="0"/>
              <w:rPr>
                <w:rFonts w:asciiTheme="minorHAnsi" w:eastAsia="Calibri" w:hAnsiTheme="minorHAnsi" w:cs="Times New Roman"/>
                <w:sz w:val="22"/>
                <w:szCs w:val="22"/>
              </w:rPr>
            </w:pPr>
            <w:r w:rsidRPr="001E5FBF">
              <w:rPr>
                <w:rFonts w:asciiTheme="minorHAnsi" w:eastAsia="Calibri" w:hAnsiTheme="minorHAnsi" w:cs="Times New Roman"/>
                <w:sz w:val="22"/>
                <w:szCs w:val="22"/>
              </w:rPr>
              <w:t>Извлекать информацию, ориентироваться в своей системе знаний и осознавать необходимость нового знания, делать предварительный отбор источников информации для поиска нового знания, добывать новые знания (информацию) из различных источников и разными способами</w:t>
            </w:r>
          </w:p>
          <w:p w:rsidR="00642F49" w:rsidRPr="001E5FBF" w:rsidRDefault="00642F49" w:rsidP="00C00D18">
            <w:pPr>
              <w:pStyle w:val="a8"/>
              <w:spacing w:before="0" w:after="0"/>
              <w:rPr>
                <w:rFonts w:asciiTheme="minorHAnsi" w:hAnsiTheme="minorHAnsi" w:cs="Times New Roman"/>
                <w:sz w:val="22"/>
                <w:szCs w:val="22"/>
              </w:rPr>
            </w:pPr>
            <w:r w:rsidRPr="001E5FBF">
              <w:rPr>
                <w:rFonts w:asciiTheme="minorHAnsi" w:eastAsia="Calibri" w:hAnsiTheme="minorHAnsi" w:cs="Times New Roman"/>
                <w:sz w:val="22"/>
                <w:szCs w:val="22"/>
              </w:rPr>
              <w:t>Самостоятельно</w:t>
            </w:r>
            <w:r w:rsidRPr="001E5FBF">
              <w:rPr>
                <w:rFonts w:asciiTheme="minorHAnsi" w:hAnsiTheme="minorHAnsi" w:cs="Times New Roman"/>
                <w:sz w:val="22"/>
                <w:szCs w:val="22"/>
              </w:rPr>
              <w:t xml:space="preserve"> предполагать, какая информация нужна для решения предметной учебной задачи, состоящей  из нескольких шагов.</w:t>
            </w:r>
          </w:p>
          <w:p w:rsidR="00642F49" w:rsidRPr="001E5FBF" w:rsidRDefault="00642F49" w:rsidP="00C00D18">
            <w:pPr>
              <w:spacing w:after="0" w:line="240" w:lineRule="auto"/>
              <w:rPr>
                <w:rFonts w:eastAsia="Times New Roman" w:cs="Times New Roman"/>
              </w:rPr>
            </w:pPr>
            <w:r w:rsidRPr="001E5FBF">
              <w:rPr>
                <w:rFonts w:eastAsia="Times New Roman" w:cs="Times New Roman"/>
              </w:rPr>
              <w:t>Самостоятельно  отбирать для решения  предметных учебных задач необходимые словари, энциклопедии, справочники, электронные диски.</w:t>
            </w:r>
          </w:p>
          <w:p w:rsidR="00642F49" w:rsidRPr="001E5FBF" w:rsidRDefault="00642F49" w:rsidP="00C00D18">
            <w:pPr>
              <w:spacing w:after="0" w:line="240" w:lineRule="auto"/>
              <w:rPr>
                <w:rFonts w:eastAsia="Times New Roman" w:cs="Times New Roman"/>
              </w:rPr>
            </w:pPr>
            <w:r w:rsidRPr="001E5FBF">
              <w:rPr>
                <w:rFonts w:eastAsia="Times New Roman" w:cs="Times New Roman"/>
              </w:rPr>
              <w:t>Сопоставлять  и отбирать информацию, полученную из  различных источников (словари, энциклопедии, справочники, электронные диски, сеть Интернет).</w:t>
            </w:r>
          </w:p>
          <w:p w:rsidR="00642F49" w:rsidRPr="001E5FBF" w:rsidRDefault="00642F49" w:rsidP="00C00D18">
            <w:pPr>
              <w:spacing w:after="0" w:line="240" w:lineRule="auto"/>
              <w:rPr>
                <w:rFonts w:eastAsia="Times New Roman" w:cs="Times New Roman"/>
              </w:rPr>
            </w:pPr>
          </w:p>
        </w:tc>
      </w:tr>
      <w:tr w:rsidR="00642F49" w:rsidRPr="001E5FBF" w:rsidTr="00C00D18">
        <w:trPr>
          <w:cantSplit/>
        </w:trPr>
        <w:tc>
          <w:tcPr>
            <w:tcW w:w="473" w:type="dxa"/>
            <w:vMerge/>
            <w:tcBorders>
              <w:top w:val="single" w:sz="4" w:space="0" w:color="000000"/>
              <w:left w:val="single" w:sz="4" w:space="0" w:color="000000"/>
              <w:bottom w:val="single" w:sz="4" w:space="0" w:color="000000"/>
            </w:tcBorders>
            <w:shd w:val="clear" w:color="auto" w:fill="auto"/>
          </w:tcPr>
          <w:p w:rsidR="00642F49" w:rsidRPr="001E5FBF" w:rsidRDefault="00642F49" w:rsidP="00C00D18">
            <w:pPr>
              <w:snapToGrid w:val="0"/>
              <w:spacing w:after="0" w:line="240" w:lineRule="auto"/>
              <w:rPr>
                <w:rFonts w:eastAsia="Times New Roman" w:cs="Times New Roman"/>
              </w:rPr>
            </w:pPr>
          </w:p>
        </w:tc>
        <w:tc>
          <w:tcPr>
            <w:tcW w:w="9257" w:type="dxa"/>
            <w:tcBorders>
              <w:top w:val="single" w:sz="4" w:space="0" w:color="000000"/>
              <w:left w:val="single" w:sz="4" w:space="0" w:color="000000"/>
              <w:bottom w:val="single" w:sz="4" w:space="0" w:color="000000"/>
              <w:right w:val="single" w:sz="4" w:space="0" w:color="000000"/>
            </w:tcBorders>
            <w:shd w:val="clear" w:color="auto" w:fill="auto"/>
          </w:tcPr>
          <w:p w:rsidR="00642F49" w:rsidRPr="001E5FBF" w:rsidRDefault="00642F49" w:rsidP="00C00D18">
            <w:pPr>
              <w:snapToGrid w:val="0"/>
              <w:spacing w:after="0" w:line="240" w:lineRule="auto"/>
              <w:rPr>
                <w:rFonts w:eastAsia="Times New Roman" w:cs="Times New Roman"/>
                <w:b/>
              </w:rPr>
            </w:pPr>
            <w:r w:rsidRPr="001E5FBF">
              <w:rPr>
                <w:rFonts w:eastAsia="Times New Roman" w:cs="Times New Roman"/>
                <w:b/>
              </w:rPr>
              <w:t>Перерабатывать информацию  для получения необходимого результата, в том числе и для создания нового продукта</w:t>
            </w:r>
          </w:p>
          <w:p w:rsidR="00642F49" w:rsidRPr="001E5FBF" w:rsidRDefault="00642F49" w:rsidP="00C00D18">
            <w:pPr>
              <w:spacing w:before="60" w:after="0" w:line="240" w:lineRule="auto"/>
              <w:rPr>
                <w:rFonts w:eastAsia="Times New Roman" w:cs="Times New Roman"/>
              </w:rPr>
            </w:pPr>
            <w:r w:rsidRPr="001E5FBF">
              <w:rPr>
                <w:rFonts w:eastAsia="Times New Roman" w:cs="Times New Roman"/>
              </w:rPr>
              <w:t>Выполнять универсальные логические действия:</w:t>
            </w:r>
          </w:p>
          <w:p w:rsidR="00642F49" w:rsidRPr="001E5FBF" w:rsidRDefault="00642F49" w:rsidP="00C00D18">
            <w:pPr>
              <w:spacing w:after="0" w:line="240" w:lineRule="auto"/>
              <w:rPr>
                <w:rFonts w:eastAsia="Times New Roman" w:cs="Times New Roman"/>
              </w:rPr>
            </w:pPr>
            <w:r w:rsidRPr="001E5FBF">
              <w:rPr>
                <w:rFonts w:eastAsia="Times New Roman" w:cs="Times New Roman"/>
              </w:rPr>
              <w:t>- выполнять анализ (выделение признаков),</w:t>
            </w:r>
          </w:p>
          <w:p w:rsidR="00642F49" w:rsidRPr="001E5FBF" w:rsidRDefault="00642F49" w:rsidP="00C00D18">
            <w:pPr>
              <w:spacing w:after="0" w:line="240" w:lineRule="auto"/>
              <w:rPr>
                <w:rFonts w:eastAsia="Times New Roman" w:cs="Times New Roman"/>
              </w:rPr>
            </w:pPr>
            <w:r w:rsidRPr="001E5FBF">
              <w:rPr>
                <w:rFonts w:eastAsia="Times New Roman" w:cs="Times New Roman"/>
              </w:rPr>
              <w:t xml:space="preserve">- производить синтез (составление целого из частей, в том числе с самостоятельным достраиванием), </w:t>
            </w:r>
          </w:p>
          <w:p w:rsidR="00642F49" w:rsidRPr="001E5FBF" w:rsidRDefault="00642F49" w:rsidP="00C00D18">
            <w:pPr>
              <w:spacing w:after="0" w:line="240" w:lineRule="auto"/>
              <w:rPr>
                <w:rFonts w:eastAsia="Times New Roman" w:cs="Times New Roman"/>
              </w:rPr>
            </w:pPr>
            <w:r w:rsidRPr="001E5FBF">
              <w:rPr>
                <w:rFonts w:eastAsia="Times New Roman" w:cs="Times New Roman"/>
              </w:rPr>
              <w:t xml:space="preserve">- выбирать основания для  сравнения, сериации, классификации объектов, </w:t>
            </w:r>
          </w:p>
          <w:p w:rsidR="00642F49" w:rsidRPr="001E5FBF" w:rsidRDefault="00642F49" w:rsidP="00C00D18">
            <w:pPr>
              <w:spacing w:after="0" w:line="240" w:lineRule="auto"/>
              <w:rPr>
                <w:rFonts w:eastAsia="Times New Roman" w:cs="Times New Roman"/>
              </w:rPr>
            </w:pPr>
            <w:r w:rsidRPr="001E5FBF">
              <w:rPr>
                <w:rFonts w:eastAsia="Times New Roman" w:cs="Times New Roman"/>
              </w:rPr>
              <w:t xml:space="preserve">- устанавливать аналогии и причинно-следственные связи, </w:t>
            </w:r>
          </w:p>
          <w:p w:rsidR="00642F49" w:rsidRPr="001E5FBF" w:rsidRDefault="00642F49" w:rsidP="00C00D18">
            <w:pPr>
              <w:spacing w:after="0" w:line="240" w:lineRule="auto"/>
              <w:rPr>
                <w:rFonts w:eastAsia="Times New Roman" w:cs="Times New Roman"/>
              </w:rPr>
            </w:pPr>
            <w:r w:rsidRPr="001E5FBF">
              <w:rPr>
                <w:rFonts w:eastAsia="Times New Roman" w:cs="Times New Roman"/>
              </w:rPr>
              <w:t xml:space="preserve">- выстраивать логическую цепь рассуждений, </w:t>
            </w:r>
          </w:p>
          <w:p w:rsidR="00642F49" w:rsidRPr="001E5FBF" w:rsidRDefault="00642F49" w:rsidP="00C00D18">
            <w:pPr>
              <w:spacing w:after="0" w:line="240" w:lineRule="auto"/>
              <w:rPr>
                <w:rFonts w:eastAsia="Times New Roman" w:cs="Times New Roman"/>
              </w:rPr>
            </w:pPr>
            <w:r w:rsidRPr="001E5FBF">
              <w:rPr>
                <w:rFonts w:eastAsia="Times New Roman" w:cs="Times New Roman"/>
              </w:rPr>
              <w:t>- относить объекты к известным понятиям.</w:t>
            </w:r>
          </w:p>
          <w:p w:rsidR="00642F49" w:rsidRPr="001E5FBF" w:rsidRDefault="00642F49" w:rsidP="00C00D18">
            <w:pPr>
              <w:spacing w:before="60" w:after="0" w:line="240" w:lineRule="auto"/>
              <w:rPr>
                <w:rFonts w:eastAsia="Times New Roman" w:cs="Times New Roman"/>
              </w:rPr>
            </w:pPr>
            <w:r w:rsidRPr="001E5FBF">
              <w:rPr>
                <w:rFonts w:eastAsia="Times New Roman" w:cs="Times New Roman"/>
              </w:rPr>
              <w:t xml:space="preserve">Создавать модели с выделением существенных характеристик объекта и представлением их в пространственно-графической или знаково-символической форме, преобразовывать модели с целью выявления общих законов, определяющих данную предметную область. </w:t>
            </w:r>
          </w:p>
          <w:p w:rsidR="00642F49" w:rsidRPr="001E5FBF" w:rsidRDefault="00642F49" w:rsidP="00C00D18">
            <w:pPr>
              <w:spacing w:before="60" w:after="0" w:line="240" w:lineRule="auto"/>
              <w:rPr>
                <w:rFonts w:eastAsia="Times New Roman" w:cs="Times New Roman"/>
              </w:rPr>
            </w:pPr>
            <w:r w:rsidRPr="001E5FBF">
              <w:rPr>
                <w:rFonts w:eastAsia="Times New Roman" w:cs="Times New Roman"/>
              </w:rPr>
              <w:t>Использовать информацию в проектной деятельности под руководством  учителя-консультанта.</w:t>
            </w:r>
          </w:p>
        </w:tc>
      </w:tr>
      <w:tr w:rsidR="00642F49" w:rsidRPr="001E5FBF" w:rsidTr="00C00D18">
        <w:trPr>
          <w:cantSplit/>
        </w:trPr>
        <w:tc>
          <w:tcPr>
            <w:tcW w:w="473" w:type="dxa"/>
            <w:vMerge/>
            <w:tcBorders>
              <w:top w:val="single" w:sz="4" w:space="0" w:color="000000"/>
              <w:left w:val="single" w:sz="4" w:space="0" w:color="000000"/>
              <w:bottom w:val="single" w:sz="4" w:space="0" w:color="000000"/>
            </w:tcBorders>
            <w:shd w:val="clear" w:color="auto" w:fill="auto"/>
          </w:tcPr>
          <w:p w:rsidR="00642F49" w:rsidRPr="001E5FBF" w:rsidRDefault="00642F49" w:rsidP="00C00D18">
            <w:pPr>
              <w:snapToGrid w:val="0"/>
              <w:spacing w:after="0" w:line="240" w:lineRule="auto"/>
              <w:rPr>
                <w:rFonts w:eastAsia="Times New Roman" w:cs="Times New Roman"/>
              </w:rPr>
            </w:pPr>
          </w:p>
        </w:tc>
        <w:tc>
          <w:tcPr>
            <w:tcW w:w="9257" w:type="dxa"/>
            <w:tcBorders>
              <w:top w:val="single" w:sz="4" w:space="0" w:color="000000"/>
              <w:left w:val="single" w:sz="4" w:space="0" w:color="000000"/>
              <w:bottom w:val="single" w:sz="4" w:space="0" w:color="000000"/>
              <w:right w:val="single" w:sz="4" w:space="0" w:color="000000"/>
            </w:tcBorders>
            <w:shd w:val="clear" w:color="auto" w:fill="auto"/>
          </w:tcPr>
          <w:p w:rsidR="00642F49" w:rsidRPr="001E5FBF" w:rsidRDefault="00642F49" w:rsidP="00C00D18">
            <w:pPr>
              <w:snapToGrid w:val="0"/>
              <w:spacing w:after="0" w:line="240" w:lineRule="auto"/>
              <w:rPr>
                <w:rFonts w:eastAsia="Times New Roman" w:cs="Times New Roman"/>
                <w:b/>
              </w:rPr>
            </w:pPr>
            <w:r w:rsidRPr="001E5FBF">
              <w:rPr>
                <w:rFonts w:eastAsia="Times New Roman" w:cs="Times New Roman"/>
                <w:b/>
              </w:rPr>
              <w:t>Преобразовывать информацию из одной формы в другую  и выбирать наиболее удобную для себя  форму</w:t>
            </w:r>
          </w:p>
          <w:p w:rsidR="00642F49" w:rsidRPr="001E5FBF" w:rsidRDefault="00642F49" w:rsidP="00C00D18">
            <w:pPr>
              <w:spacing w:before="60" w:after="0" w:line="240" w:lineRule="auto"/>
              <w:rPr>
                <w:rFonts w:eastAsia="Times New Roman" w:cs="Times New Roman"/>
                <w:bCs/>
              </w:rPr>
            </w:pPr>
            <w:r w:rsidRPr="001E5FBF">
              <w:rPr>
                <w:rFonts w:eastAsia="Times New Roman" w:cs="Times New Roman"/>
                <w:bCs/>
              </w:rPr>
              <w:t xml:space="preserve">Представлять </w:t>
            </w:r>
            <w:r w:rsidRPr="001E5FBF">
              <w:rPr>
                <w:rFonts w:eastAsia="Times New Roman" w:cs="Times New Roman"/>
              </w:rPr>
              <w:t>информацию</w:t>
            </w:r>
            <w:r w:rsidRPr="001E5FBF">
              <w:rPr>
                <w:rFonts w:eastAsia="Times New Roman" w:cs="Times New Roman"/>
                <w:bCs/>
              </w:rPr>
              <w:t xml:space="preserve"> в виде таблиц, схем, опорного конспекта, в том числе с применением средств ИКТ.</w:t>
            </w:r>
          </w:p>
          <w:p w:rsidR="00642F49" w:rsidRPr="001E5FBF" w:rsidRDefault="00642F49" w:rsidP="00C00D18">
            <w:pPr>
              <w:spacing w:before="60" w:after="0" w:line="240" w:lineRule="auto"/>
              <w:rPr>
                <w:rFonts w:eastAsia="Times New Roman" w:cs="Times New Roman"/>
                <w:bCs/>
              </w:rPr>
            </w:pPr>
            <w:r w:rsidRPr="001E5FBF">
              <w:rPr>
                <w:rFonts w:eastAsia="Calibri" w:cs="Times New Roman"/>
              </w:rPr>
              <w:t>Составлять простой и сложный план текста.</w:t>
            </w:r>
          </w:p>
          <w:p w:rsidR="00642F49" w:rsidRPr="001E5FBF" w:rsidRDefault="00642F49" w:rsidP="00C00D18">
            <w:pPr>
              <w:spacing w:after="0" w:line="240" w:lineRule="auto"/>
              <w:rPr>
                <w:rFonts w:eastAsia="Times New Roman" w:cs="Times New Roman"/>
              </w:rPr>
            </w:pPr>
            <w:r w:rsidRPr="001E5FBF">
              <w:rPr>
                <w:rFonts w:eastAsia="Times New Roman" w:cs="Times New Roman"/>
              </w:rPr>
              <w:t>Уметь передавать содержание в сжатом, выборочном или развёрнутом виде.</w:t>
            </w:r>
          </w:p>
        </w:tc>
      </w:tr>
      <w:tr w:rsidR="00642F49" w:rsidRPr="001E5FBF" w:rsidTr="00C00D18">
        <w:trPr>
          <w:cantSplit/>
        </w:trPr>
        <w:tc>
          <w:tcPr>
            <w:tcW w:w="473" w:type="dxa"/>
            <w:vMerge w:val="restart"/>
            <w:tcBorders>
              <w:top w:val="single" w:sz="4" w:space="0" w:color="000000"/>
              <w:left w:val="single" w:sz="4" w:space="0" w:color="000000"/>
              <w:bottom w:val="single" w:sz="4" w:space="0" w:color="000000"/>
            </w:tcBorders>
            <w:shd w:val="clear" w:color="auto" w:fill="auto"/>
          </w:tcPr>
          <w:p w:rsidR="00642F49" w:rsidRPr="001E5FBF" w:rsidRDefault="00642F49" w:rsidP="00C00D18">
            <w:pPr>
              <w:snapToGrid w:val="0"/>
              <w:spacing w:after="0" w:line="240" w:lineRule="auto"/>
              <w:ind w:left="113" w:right="113"/>
              <w:jc w:val="center"/>
              <w:rPr>
                <w:rFonts w:eastAsia="Times New Roman" w:cs="Times New Roman"/>
                <w:b/>
              </w:rPr>
            </w:pPr>
            <w:r w:rsidRPr="001E5FBF">
              <w:rPr>
                <w:rFonts w:eastAsia="Times New Roman" w:cs="Times New Roman"/>
                <w:b/>
              </w:rPr>
              <w:t>КОММУНИКАТИВНЫЕ УУД</w:t>
            </w:r>
          </w:p>
        </w:tc>
        <w:tc>
          <w:tcPr>
            <w:tcW w:w="9257" w:type="dxa"/>
            <w:tcBorders>
              <w:top w:val="single" w:sz="4" w:space="0" w:color="000000"/>
              <w:left w:val="single" w:sz="4" w:space="0" w:color="000000"/>
              <w:bottom w:val="single" w:sz="4" w:space="0" w:color="000000"/>
              <w:right w:val="single" w:sz="4" w:space="0" w:color="000000"/>
            </w:tcBorders>
            <w:shd w:val="clear" w:color="auto" w:fill="auto"/>
          </w:tcPr>
          <w:p w:rsidR="00642F49" w:rsidRPr="001E5FBF" w:rsidRDefault="00642F49" w:rsidP="00C00D18">
            <w:pPr>
              <w:snapToGrid w:val="0"/>
              <w:spacing w:after="0" w:line="240" w:lineRule="auto"/>
              <w:rPr>
                <w:rFonts w:eastAsia="Times New Roman" w:cs="Times New Roman"/>
                <w:b/>
              </w:rPr>
            </w:pPr>
            <w:r w:rsidRPr="001E5FBF">
              <w:rPr>
                <w:rFonts w:eastAsia="Times New Roman" w:cs="Times New Roman"/>
                <w:b/>
              </w:rPr>
              <w:t xml:space="preserve">Доносить свою позицию до других, владея приёмами монологической и диалогической речи </w:t>
            </w:r>
          </w:p>
          <w:p w:rsidR="00642F49" w:rsidRPr="001E5FBF" w:rsidRDefault="00642F49" w:rsidP="00C00D18">
            <w:pPr>
              <w:spacing w:before="60" w:after="0" w:line="240" w:lineRule="auto"/>
              <w:rPr>
                <w:rFonts w:eastAsia="Times New Roman" w:cs="Times New Roman"/>
                <w:bCs/>
              </w:rPr>
            </w:pPr>
            <w:r w:rsidRPr="001E5FBF">
              <w:rPr>
                <w:rFonts w:eastAsia="Times New Roman" w:cs="Times New Roman"/>
                <w:bCs/>
              </w:rPr>
              <w:t>Оформлять свои мысли в устной и письменной речи с учетом своих учебных и жизненных речевых ситуаций, в том числе с применением средств ИКТ.</w:t>
            </w:r>
          </w:p>
          <w:p w:rsidR="00642F49" w:rsidRPr="001E5FBF" w:rsidRDefault="00642F49" w:rsidP="00C00D18">
            <w:pPr>
              <w:spacing w:before="60" w:after="0" w:line="240" w:lineRule="auto"/>
              <w:rPr>
                <w:rFonts w:eastAsia="Times New Roman" w:cs="Times New Roman"/>
                <w:bCs/>
              </w:rPr>
            </w:pPr>
            <w:r w:rsidRPr="001E5FBF">
              <w:rPr>
                <w:rFonts w:eastAsia="Calibri" w:cs="Times New Roman"/>
              </w:rPr>
              <w:t xml:space="preserve">При необходимости отстаивать свою точку зрения, аргументируя ее. Учиться подтверждать аргументы фактами. </w:t>
            </w:r>
          </w:p>
          <w:p w:rsidR="00642F49" w:rsidRPr="001E5FBF" w:rsidRDefault="00642F49" w:rsidP="00C00D18">
            <w:pPr>
              <w:spacing w:after="0" w:line="240" w:lineRule="auto"/>
              <w:rPr>
                <w:rFonts w:eastAsia="Times New Roman" w:cs="Times New Roman"/>
              </w:rPr>
            </w:pPr>
            <w:r w:rsidRPr="001E5FBF">
              <w:rPr>
                <w:rFonts w:eastAsia="Times New Roman" w:cs="Times New Roman"/>
              </w:rPr>
              <w:t>Учиться критично относиться к собственному мнению.</w:t>
            </w:r>
          </w:p>
        </w:tc>
      </w:tr>
      <w:tr w:rsidR="00642F49" w:rsidRPr="001E5FBF" w:rsidTr="00C00D18">
        <w:trPr>
          <w:cantSplit/>
        </w:trPr>
        <w:tc>
          <w:tcPr>
            <w:tcW w:w="473" w:type="dxa"/>
            <w:vMerge/>
            <w:tcBorders>
              <w:top w:val="single" w:sz="4" w:space="0" w:color="000000"/>
              <w:left w:val="single" w:sz="4" w:space="0" w:color="000000"/>
              <w:bottom w:val="single" w:sz="4" w:space="0" w:color="000000"/>
            </w:tcBorders>
            <w:shd w:val="clear" w:color="auto" w:fill="auto"/>
          </w:tcPr>
          <w:p w:rsidR="00642F49" w:rsidRPr="001E5FBF" w:rsidRDefault="00642F49" w:rsidP="00C00D18">
            <w:pPr>
              <w:snapToGrid w:val="0"/>
              <w:spacing w:after="0" w:line="240" w:lineRule="auto"/>
              <w:rPr>
                <w:rFonts w:eastAsia="Times New Roman" w:cs="Times New Roman"/>
              </w:rPr>
            </w:pPr>
          </w:p>
        </w:tc>
        <w:tc>
          <w:tcPr>
            <w:tcW w:w="9257" w:type="dxa"/>
            <w:tcBorders>
              <w:top w:val="single" w:sz="4" w:space="0" w:color="000000"/>
              <w:left w:val="single" w:sz="4" w:space="0" w:color="000000"/>
              <w:bottom w:val="single" w:sz="4" w:space="0" w:color="000000"/>
              <w:right w:val="single" w:sz="4" w:space="0" w:color="000000"/>
            </w:tcBorders>
            <w:shd w:val="clear" w:color="auto" w:fill="auto"/>
          </w:tcPr>
          <w:p w:rsidR="00642F49" w:rsidRPr="001E5FBF" w:rsidRDefault="00642F49" w:rsidP="00C00D18">
            <w:pPr>
              <w:snapToGrid w:val="0"/>
              <w:spacing w:after="0" w:line="240" w:lineRule="auto"/>
              <w:rPr>
                <w:rFonts w:eastAsia="Times New Roman" w:cs="Times New Roman"/>
                <w:b/>
              </w:rPr>
            </w:pPr>
            <w:r w:rsidRPr="001E5FBF">
              <w:rPr>
                <w:rFonts w:eastAsia="Times New Roman" w:cs="Times New Roman"/>
                <w:b/>
              </w:rPr>
              <w:t>Понять другие позиции (взгляды, интересы)</w:t>
            </w:r>
          </w:p>
          <w:p w:rsidR="00642F49" w:rsidRPr="001E5FBF" w:rsidRDefault="00642F49" w:rsidP="00C00D18">
            <w:pPr>
              <w:snapToGrid w:val="0"/>
              <w:spacing w:after="0" w:line="240" w:lineRule="auto"/>
              <w:rPr>
                <w:rFonts w:eastAsia="Calibri" w:cs="Times New Roman"/>
              </w:rPr>
            </w:pPr>
            <w:r w:rsidRPr="001E5FBF">
              <w:rPr>
                <w:rFonts w:eastAsia="Calibri" w:cs="Times New Roman"/>
              </w:rPr>
              <w:t>Слушать других, пытаться принимать другую точку зрения, быть готовым изменить свою точку зрения.</w:t>
            </w:r>
          </w:p>
          <w:p w:rsidR="00642F49" w:rsidRPr="001E5FBF" w:rsidRDefault="00642F49" w:rsidP="00C00D18">
            <w:pPr>
              <w:snapToGrid w:val="0"/>
              <w:spacing w:after="0" w:line="240" w:lineRule="auto"/>
              <w:rPr>
                <w:rFonts w:eastAsia="Calibri" w:cs="Times New Roman"/>
              </w:rPr>
            </w:pPr>
            <w:r w:rsidRPr="001E5FBF">
              <w:rPr>
                <w:rFonts w:eastAsia="Calibri" w:cs="Times New Roman"/>
              </w:rPr>
              <w:t>Читать вслух и про себя тексты учебников и при этом:</w:t>
            </w:r>
          </w:p>
          <w:p w:rsidR="00642F49" w:rsidRPr="001E5FBF" w:rsidRDefault="00642F49" w:rsidP="00C00D18">
            <w:pPr>
              <w:snapToGrid w:val="0"/>
              <w:spacing w:after="0" w:line="240" w:lineRule="auto"/>
              <w:rPr>
                <w:rFonts w:eastAsia="Calibri" w:cs="Times New Roman"/>
              </w:rPr>
            </w:pPr>
            <w:r w:rsidRPr="001E5FBF">
              <w:rPr>
                <w:rFonts w:eastAsia="Calibri" w:cs="Times New Roman"/>
              </w:rPr>
              <w:t>– вести «диалог с автором» (прогнозировать будущее чтение; ставить вопросы к тексту и искать ответы; проверять себя);</w:t>
            </w:r>
          </w:p>
          <w:p w:rsidR="00642F49" w:rsidRPr="001E5FBF" w:rsidRDefault="00642F49" w:rsidP="00C00D18">
            <w:pPr>
              <w:snapToGrid w:val="0"/>
              <w:spacing w:after="0" w:line="240" w:lineRule="auto"/>
              <w:rPr>
                <w:rFonts w:eastAsia="Times New Roman" w:cs="Times New Roman"/>
                <w:b/>
              </w:rPr>
            </w:pPr>
            <w:r w:rsidRPr="001E5FBF">
              <w:rPr>
                <w:rFonts w:eastAsia="Calibri" w:cs="Times New Roman"/>
              </w:rPr>
              <w:t>– вычитывать все виды текстовой информации (фактуальную, подтекстовую, концептуальную).</w:t>
            </w:r>
          </w:p>
        </w:tc>
      </w:tr>
      <w:tr w:rsidR="00642F49" w:rsidRPr="001E5FBF" w:rsidTr="00C00D18">
        <w:trPr>
          <w:cantSplit/>
        </w:trPr>
        <w:tc>
          <w:tcPr>
            <w:tcW w:w="473" w:type="dxa"/>
            <w:vMerge/>
            <w:tcBorders>
              <w:top w:val="single" w:sz="4" w:space="0" w:color="000000"/>
              <w:left w:val="single" w:sz="4" w:space="0" w:color="000000"/>
              <w:bottom w:val="single" w:sz="4" w:space="0" w:color="000000"/>
            </w:tcBorders>
            <w:shd w:val="clear" w:color="auto" w:fill="auto"/>
          </w:tcPr>
          <w:p w:rsidR="00642F49" w:rsidRPr="001E5FBF" w:rsidRDefault="00642F49" w:rsidP="00C00D18">
            <w:pPr>
              <w:snapToGrid w:val="0"/>
              <w:spacing w:after="0" w:line="240" w:lineRule="auto"/>
              <w:rPr>
                <w:rFonts w:eastAsia="Times New Roman" w:cs="Times New Roman"/>
              </w:rPr>
            </w:pPr>
          </w:p>
        </w:tc>
        <w:tc>
          <w:tcPr>
            <w:tcW w:w="9257" w:type="dxa"/>
            <w:tcBorders>
              <w:top w:val="single" w:sz="4" w:space="0" w:color="000000"/>
              <w:left w:val="single" w:sz="4" w:space="0" w:color="000000"/>
              <w:bottom w:val="single" w:sz="4" w:space="0" w:color="000000"/>
              <w:right w:val="single" w:sz="4" w:space="0" w:color="000000"/>
            </w:tcBorders>
            <w:shd w:val="clear" w:color="auto" w:fill="auto"/>
          </w:tcPr>
          <w:p w:rsidR="00642F49" w:rsidRPr="001E5FBF" w:rsidRDefault="00642F49" w:rsidP="00C00D18">
            <w:pPr>
              <w:snapToGrid w:val="0"/>
              <w:spacing w:after="0" w:line="240" w:lineRule="auto"/>
              <w:rPr>
                <w:rFonts w:eastAsia="Times New Roman" w:cs="Times New Roman"/>
                <w:b/>
              </w:rPr>
            </w:pPr>
            <w:r w:rsidRPr="001E5FBF">
              <w:rPr>
                <w:rFonts w:eastAsia="Times New Roman" w:cs="Times New Roman"/>
                <w:b/>
              </w:rPr>
              <w:t xml:space="preserve">Договариваться с людьми, согласуя с ними свои интересы и взгляды, для того чтобы сделать что-то сообща </w:t>
            </w:r>
          </w:p>
          <w:p w:rsidR="00642F49" w:rsidRPr="001E5FBF" w:rsidRDefault="00642F49" w:rsidP="00C00D18">
            <w:pPr>
              <w:snapToGrid w:val="0"/>
              <w:spacing w:after="0" w:line="240" w:lineRule="auto"/>
              <w:rPr>
                <w:rFonts w:eastAsia="Times New Roman" w:cs="Times New Roman"/>
                <w:b/>
              </w:rPr>
            </w:pPr>
            <w:r w:rsidRPr="001E5FBF">
              <w:rPr>
                <w:rFonts w:eastAsia="Calibri" w:cs="Times New Roman"/>
              </w:rPr>
              <w:t>Организовывать учебное взаимодействие в группе (распределять роли, договариваться друг с другом и т.д.).</w:t>
            </w:r>
          </w:p>
          <w:p w:rsidR="00642F49" w:rsidRPr="001E5FBF" w:rsidRDefault="00642F49" w:rsidP="00C00D18">
            <w:pPr>
              <w:spacing w:after="0" w:line="240" w:lineRule="auto"/>
              <w:rPr>
                <w:rFonts w:eastAsia="Times New Roman" w:cs="Times New Roman"/>
              </w:rPr>
            </w:pPr>
            <w:r w:rsidRPr="001E5FBF">
              <w:rPr>
                <w:rFonts w:eastAsia="Times New Roman" w:cs="Times New Roman"/>
              </w:rPr>
              <w:t>Предвидеть (прогнозировать) последствия коллективных решений.</w:t>
            </w:r>
          </w:p>
        </w:tc>
      </w:tr>
    </w:tbl>
    <w:p w:rsidR="00642F49" w:rsidRPr="001E5FBF" w:rsidRDefault="00642F49" w:rsidP="00642F49">
      <w:pPr>
        <w:spacing w:after="0" w:line="240" w:lineRule="auto"/>
        <w:jc w:val="center"/>
        <w:rPr>
          <w:rFonts w:eastAsia="Times New Roman" w:cs="Times New Roman"/>
          <w:b/>
          <w:bCs/>
        </w:rPr>
      </w:pPr>
      <w:r w:rsidRPr="001E5FBF">
        <w:rPr>
          <w:rFonts w:eastAsia="Times New Roman" w:cs="Times New Roman"/>
          <w:b/>
          <w:bCs/>
        </w:rPr>
        <w:t xml:space="preserve">Соотнесение личностных результатов и универсальных учебных действий </w:t>
      </w:r>
      <w:r w:rsidRPr="001E5FBF">
        <w:rPr>
          <w:rFonts w:eastAsia="Times New Roman" w:cs="Times New Roman"/>
          <w:b/>
          <w:bCs/>
        </w:rPr>
        <w:br/>
        <w:t xml:space="preserve">по материалам ФГОС с универсальными учебными действиями </w:t>
      </w:r>
      <w:r w:rsidRPr="001E5FBF">
        <w:rPr>
          <w:rFonts w:eastAsia="Times New Roman" w:cs="Times New Roman"/>
          <w:b/>
          <w:bCs/>
        </w:rPr>
        <w:br/>
        <w:t>в терминологии Образовательной системы «Школа 2100»</w:t>
      </w:r>
    </w:p>
    <w:tbl>
      <w:tblPr>
        <w:tblW w:w="9910" w:type="dxa"/>
        <w:tblInd w:w="108" w:type="dxa"/>
        <w:tblLayout w:type="fixed"/>
        <w:tblLook w:val="0000"/>
      </w:tblPr>
      <w:tblGrid>
        <w:gridCol w:w="4856"/>
        <w:gridCol w:w="5054"/>
      </w:tblGrid>
      <w:tr w:rsidR="00642F49" w:rsidRPr="001E5FBF" w:rsidTr="00642F49">
        <w:tc>
          <w:tcPr>
            <w:tcW w:w="4856" w:type="dxa"/>
            <w:tcBorders>
              <w:top w:val="single" w:sz="4" w:space="0" w:color="000000"/>
              <w:left w:val="single" w:sz="4" w:space="0" w:color="000000"/>
              <w:bottom w:val="single" w:sz="4" w:space="0" w:color="000000"/>
            </w:tcBorders>
            <w:shd w:val="clear" w:color="auto" w:fill="auto"/>
          </w:tcPr>
          <w:p w:rsidR="00642F49" w:rsidRPr="001E5FBF" w:rsidRDefault="00642F49" w:rsidP="00C00D18">
            <w:pPr>
              <w:tabs>
                <w:tab w:val="left" w:pos="360"/>
                <w:tab w:val="left" w:pos="993"/>
              </w:tabs>
              <w:autoSpaceDE w:val="0"/>
              <w:snapToGrid w:val="0"/>
              <w:spacing w:after="0" w:line="240" w:lineRule="auto"/>
              <w:jc w:val="center"/>
              <w:rPr>
                <w:rFonts w:eastAsia="Times New Roman" w:cs="Times New Roman"/>
                <w:b/>
              </w:rPr>
            </w:pPr>
            <w:r w:rsidRPr="001E5FBF">
              <w:rPr>
                <w:rFonts w:eastAsia="Times New Roman" w:cs="Times New Roman"/>
                <w:b/>
              </w:rPr>
              <w:t>Федеральный государственный образовательный стандарт начального общего образования</w:t>
            </w:r>
            <w:r w:rsidRPr="001E5FBF">
              <w:rPr>
                <w:rStyle w:val="a7"/>
                <w:rFonts w:eastAsia="Times New Roman" w:cs="Times New Roman"/>
                <w:b/>
              </w:rPr>
              <w:footnoteReference w:id="2"/>
            </w:r>
          </w:p>
        </w:tc>
        <w:tc>
          <w:tcPr>
            <w:tcW w:w="5054" w:type="dxa"/>
            <w:tcBorders>
              <w:top w:val="single" w:sz="4" w:space="0" w:color="000000"/>
              <w:left w:val="single" w:sz="4" w:space="0" w:color="000000"/>
              <w:bottom w:val="single" w:sz="4" w:space="0" w:color="000000"/>
              <w:right w:val="single" w:sz="4" w:space="0" w:color="000000"/>
            </w:tcBorders>
            <w:shd w:val="clear" w:color="auto" w:fill="auto"/>
          </w:tcPr>
          <w:p w:rsidR="00642F49" w:rsidRPr="001E5FBF" w:rsidRDefault="00642F49" w:rsidP="00C00D18">
            <w:pPr>
              <w:tabs>
                <w:tab w:val="left" w:pos="360"/>
                <w:tab w:val="left" w:pos="993"/>
              </w:tabs>
              <w:autoSpaceDE w:val="0"/>
              <w:snapToGrid w:val="0"/>
              <w:spacing w:after="0" w:line="240" w:lineRule="auto"/>
              <w:jc w:val="center"/>
              <w:rPr>
                <w:rFonts w:eastAsia="Times New Roman" w:cs="Times New Roman"/>
                <w:b/>
              </w:rPr>
            </w:pPr>
            <w:r w:rsidRPr="001E5FBF">
              <w:rPr>
                <w:rFonts w:eastAsia="Times New Roman" w:cs="Times New Roman"/>
                <w:b/>
              </w:rPr>
              <w:t>Образовательная система «Школа 2100»</w:t>
            </w:r>
          </w:p>
        </w:tc>
      </w:tr>
      <w:tr w:rsidR="00642F49" w:rsidRPr="001E5FBF" w:rsidTr="00642F49">
        <w:trPr>
          <w:trHeight w:val="461"/>
        </w:trPr>
        <w:tc>
          <w:tcPr>
            <w:tcW w:w="9910" w:type="dxa"/>
            <w:gridSpan w:val="2"/>
            <w:tcBorders>
              <w:top w:val="single" w:sz="4" w:space="0" w:color="000000"/>
              <w:left w:val="single" w:sz="4" w:space="0" w:color="000000"/>
              <w:bottom w:val="single" w:sz="4" w:space="0" w:color="000000"/>
              <w:right w:val="single" w:sz="4" w:space="0" w:color="000000"/>
            </w:tcBorders>
            <w:shd w:val="clear" w:color="auto" w:fill="auto"/>
          </w:tcPr>
          <w:p w:rsidR="00642F49" w:rsidRPr="001E5FBF" w:rsidRDefault="00642F49" w:rsidP="00C00D18">
            <w:pPr>
              <w:pStyle w:val="a8"/>
              <w:snapToGrid w:val="0"/>
              <w:spacing w:before="0" w:after="0"/>
              <w:rPr>
                <w:rFonts w:asciiTheme="minorHAnsi" w:eastAsia="Calibri" w:hAnsiTheme="minorHAnsi" w:cs="Times New Roman"/>
                <w:i/>
                <w:iCs/>
                <w:sz w:val="22"/>
                <w:szCs w:val="22"/>
              </w:rPr>
            </w:pPr>
            <w:r w:rsidRPr="001E5FBF">
              <w:rPr>
                <w:rFonts w:asciiTheme="minorHAnsi" w:eastAsia="Calibri" w:hAnsiTheme="minorHAnsi" w:cs="Times New Roman"/>
                <w:i/>
                <w:iCs/>
                <w:sz w:val="22"/>
                <w:szCs w:val="22"/>
              </w:rPr>
              <w:t>Личностные результаты</w:t>
            </w:r>
          </w:p>
        </w:tc>
      </w:tr>
      <w:tr w:rsidR="00642F49" w:rsidRPr="001E5FBF" w:rsidTr="00642F49">
        <w:tc>
          <w:tcPr>
            <w:tcW w:w="4856" w:type="dxa"/>
            <w:tcBorders>
              <w:top w:val="single" w:sz="4" w:space="0" w:color="000000"/>
              <w:left w:val="single" w:sz="4" w:space="0" w:color="000000"/>
              <w:bottom w:val="single" w:sz="4" w:space="0" w:color="000000"/>
            </w:tcBorders>
            <w:shd w:val="clear" w:color="auto" w:fill="auto"/>
          </w:tcPr>
          <w:p w:rsidR="00642F49" w:rsidRPr="001E5FBF" w:rsidRDefault="00642F49" w:rsidP="00C00D18">
            <w:pPr>
              <w:tabs>
                <w:tab w:val="left" w:pos="360"/>
                <w:tab w:val="left" w:pos="993"/>
              </w:tabs>
              <w:autoSpaceDE w:val="0"/>
              <w:snapToGrid w:val="0"/>
              <w:spacing w:after="0" w:line="240" w:lineRule="auto"/>
              <w:rPr>
                <w:rFonts w:eastAsia="Times New Roman" w:cs="Times New Roman"/>
              </w:rPr>
            </w:pPr>
            <w:r w:rsidRPr="001E5FBF">
              <w:rPr>
                <w:rFonts w:eastAsia="Times New Roman" w:cs="Times New Roman"/>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tc>
        <w:tc>
          <w:tcPr>
            <w:tcW w:w="5054" w:type="dxa"/>
            <w:tcBorders>
              <w:top w:val="single" w:sz="4" w:space="0" w:color="000000"/>
              <w:left w:val="single" w:sz="4" w:space="0" w:color="000000"/>
              <w:bottom w:val="single" w:sz="4" w:space="0" w:color="000000"/>
              <w:right w:val="single" w:sz="4" w:space="0" w:color="000000"/>
            </w:tcBorders>
            <w:shd w:val="clear" w:color="auto" w:fill="auto"/>
          </w:tcPr>
          <w:p w:rsidR="00642F49" w:rsidRPr="001E5FBF" w:rsidRDefault="00642F49" w:rsidP="00C00D18">
            <w:pPr>
              <w:pStyle w:val="a8"/>
              <w:snapToGrid w:val="0"/>
              <w:spacing w:before="0" w:after="0"/>
              <w:rPr>
                <w:rFonts w:asciiTheme="minorHAnsi" w:eastAsia="Calibri" w:hAnsiTheme="minorHAnsi" w:cs="Times New Roman"/>
                <w:sz w:val="22"/>
                <w:szCs w:val="22"/>
              </w:rPr>
            </w:pPr>
            <w:r w:rsidRPr="001E5FBF">
              <w:rPr>
                <w:rFonts w:asciiTheme="minorHAnsi" w:eastAsia="Calibri" w:hAnsiTheme="minorHAnsi" w:cs="Times New Roman"/>
                <w:sz w:val="22"/>
                <w:szCs w:val="22"/>
              </w:rPr>
              <w:t xml:space="preserve">Осознавать себя гражданином России, в том числе: </w:t>
            </w:r>
          </w:p>
          <w:p w:rsidR="00642F49" w:rsidRPr="001E5FBF" w:rsidRDefault="00642F49" w:rsidP="00C00D18">
            <w:pPr>
              <w:pStyle w:val="a8"/>
              <w:spacing w:before="0" w:after="0"/>
              <w:rPr>
                <w:rFonts w:asciiTheme="minorHAnsi" w:eastAsia="Calibri" w:hAnsiTheme="minorHAnsi" w:cs="Times New Roman"/>
                <w:sz w:val="22"/>
                <w:szCs w:val="22"/>
              </w:rPr>
            </w:pPr>
            <w:r w:rsidRPr="001E5FBF">
              <w:rPr>
                <w:rFonts w:asciiTheme="minorHAnsi" w:eastAsia="Calibri" w:hAnsiTheme="minorHAnsi" w:cs="Times New Roman"/>
                <w:sz w:val="22"/>
                <w:szCs w:val="22"/>
              </w:rPr>
              <w:t xml:space="preserve">- объяснять, что связывает тебя с историей, культурой, судьбой твоего народа и всей России, </w:t>
            </w:r>
          </w:p>
          <w:p w:rsidR="00642F49" w:rsidRPr="001E5FBF" w:rsidRDefault="00642F49" w:rsidP="00C00D18">
            <w:pPr>
              <w:pStyle w:val="a8"/>
              <w:spacing w:before="0" w:after="0"/>
              <w:rPr>
                <w:rFonts w:asciiTheme="minorHAnsi" w:eastAsia="Calibri" w:hAnsiTheme="minorHAnsi" w:cs="Times New Roman"/>
                <w:sz w:val="22"/>
                <w:szCs w:val="22"/>
              </w:rPr>
            </w:pPr>
            <w:r w:rsidRPr="001E5FBF">
              <w:rPr>
                <w:rFonts w:asciiTheme="minorHAnsi" w:eastAsia="Calibri" w:hAnsiTheme="minorHAnsi" w:cs="Times New Roman"/>
                <w:sz w:val="22"/>
                <w:szCs w:val="22"/>
              </w:rPr>
              <w:t>- испытывать чувство гордости за свой народ, свою Родину, сопереживать им в радостях и бедах и проявлять эти чувства в добрых поступках,</w:t>
            </w:r>
          </w:p>
          <w:p w:rsidR="00642F49" w:rsidRPr="001E5FBF" w:rsidRDefault="00642F49" w:rsidP="00C00D18">
            <w:pPr>
              <w:pStyle w:val="a8"/>
              <w:spacing w:before="0" w:after="0"/>
              <w:rPr>
                <w:rFonts w:asciiTheme="minorHAnsi" w:eastAsia="Calibri" w:hAnsiTheme="minorHAnsi" w:cs="Times New Roman"/>
                <w:sz w:val="22"/>
                <w:szCs w:val="22"/>
              </w:rPr>
            </w:pPr>
            <w:r w:rsidRPr="001E5FBF">
              <w:rPr>
                <w:rFonts w:asciiTheme="minorHAnsi" w:eastAsia="Calibri" w:hAnsiTheme="minorHAnsi" w:cs="Times New Roman"/>
                <w:sz w:val="22"/>
                <w:szCs w:val="22"/>
              </w:rPr>
              <w:t xml:space="preserve">- отстаивать (в пределах своих возможностей) гуманные, равноправные, гражданские демокра-тические порядки и препятствовать их нарушению, </w:t>
            </w:r>
          </w:p>
          <w:p w:rsidR="00642F49" w:rsidRPr="001E5FBF" w:rsidRDefault="00642F49" w:rsidP="00C00D18">
            <w:pPr>
              <w:pStyle w:val="a8"/>
              <w:spacing w:before="0" w:after="0"/>
              <w:rPr>
                <w:rFonts w:asciiTheme="minorHAnsi" w:eastAsia="Calibri" w:hAnsiTheme="minorHAnsi" w:cs="Times New Roman"/>
                <w:sz w:val="22"/>
                <w:szCs w:val="22"/>
              </w:rPr>
            </w:pPr>
            <w:r w:rsidRPr="001E5FBF">
              <w:rPr>
                <w:rFonts w:asciiTheme="minorHAnsi" w:eastAsia="Calibri" w:hAnsiTheme="minorHAnsi" w:cs="Times New Roman"/>
                <w:sz w:val="22"/>
                <w:szCs w:val="22"/>
              </w:rPr>
              <w:t xml:space="preserve">- осуществлять добрые дела, полезные другим людям, своей стране, в том числе отказываться ради них от каких-то своих желаний. </w:t>
            </w:r>
          </w:p>
          <w:p w:rsidR="00642F49" w:rsidRPr="001E5FBF" w:rsidRDefault="00642F49" w:rsidP="00C00D18">
            <w:pPr>
              <w:pStyle w:val="a8"/>
              <w:spacing w:before="0" w:after="0"/>
              <w:rPr>
                <w:rFonts w:asciiTheme="minorHAnsi" w:eastAsia="Calibri" w:hAnsiTheme="minorHAnsi" w:cs="Times New Roman"/>
                <w:sz w:val="22"/>
                <w:szCs w:val="22"/>
              </w:rPr>
            </w:pPr>
            <w:r w:rsidRPr="001E5FBF">
              <w:rPr>
                <w:rFonts w:asciiTheme="minorHAnsi" w:eastAsia="Calibri" w:hAnsiTheme="minorHAnsi" w:cs="Times New Roman"/>
                <w:sz w:val="22"/>
                <w:szCs w:val="22"/>
              </w:rPr>
              <w:t xml:space="preserve">Определять свой поступок, в том числе в неоднозначно оцениваемых ситуациях, на основе: </w:t>
            </w:r>
          </w:p>
          <w:p w:rsidR="00642F49" w:rsidRPr="001E5FBF" w:rsidRDefault="00642F49" w:rsidP="00C00D18">
            <w:pPr>
              <w:pStyle w:val="a8"/>
              <w:spacing w:before="0" w:after="0"/>
              <w:rPr>
                <w:rFonts w:asciiTheme="minorHAnsi" w:eastAsia="Calibri" w:hAnsiTheme="minorHAnsi" w:cs="Times New Roman"/>
                <w:sz w:val="22"/>
                <w:szCs w:val="22"/>
              </w:rPr>
            </w:pPr>
            <w:r w:rsidRPr="001E5FBF">
              <w:rPr>
                <w:rFonts w:asciiTheme="minorHAnsi" w:eastAsia="Calibri" w:hAnsiTheme="minorHAnsi" w:cs="Times New Roman"/>
                <w:sz w:val="22"/>
                <w:szCs w:val="22"/>
              </w:rPr>
              <w:t xml:space="preserve">- культуры, народа, мировоззрения, к которому </w:t>
            </w:r>
            <w:r w:rsidRPr="001E5FBF">
              <w:rPr>
                <w:rFonts w:asciiTheme="minorHAnsi" w:eastAsia="Calibri" w:hAnsiTheme="minorHAnsi" w:cs="Times New Roman"/>
                <w:sz w:val="22"/>
                <w:szCs w:val="22"/>
              </w:rPr>
              <w:lastRenderedPageBreak/>
              <w:t xml:space="preserve">ощущаешь свою причастность, </w:t>
            </w:r>
          </w:p>
          <w:p w:rsidR="00642F49" w:rsidRPr="001E5FBF" w:rsidRDefault="00642F49" w:rsidP="00C00D18">
            <w:pPr>
              <w:pStyle w:val="a8"/>
              <w:spacing w:before="0" w:after="0"/>
              <w:rPr>
                <w:rFonts w:asciiTheme="minorHAnsi" w:eastAsia="Calibri" w:hAnsiTheme="minorHAnsi" w:cs="Times New Roman"/>
                <w:sz w:val="22"/>
                <w:szCs w:val="22"/>
              </w:rPr>
            </w:pPr>
            <w:r w:rsidRPr="001E5FBF">
              <w:rPr>
                <w:rFonts w:asciiTheme="minorHAnsi" w:eastAsia="Calibri" w:hAnsiTheme="minorHAnsi" w:cs="Times New Roman"/>
                <w:sz w:val="22"/>
                <w:szCs w:val="22"/>
              </w:rPr>
              <w:t xml:space="preserve">- базовых российских гражданских ценностей, </w:t>
            </w:r>
          </w:p>
          <w:p w:rsidR="00642F49" w:rsidRPr="001E5FBF" w:rsidRDefault="00642F49" w:rsidP="00C00D18">
            <w:pPr>
              <w:pStyle w:val="a8"/>
              <w:spacing w:before="0" w:after="0"/>
              <w:rPr>
                <w:rFonts w:asciiTheme="minorHAnsi" w:eastAsia="Calibri" w:hAnsiTheme="minorHAnsi" w:cs="Times New Roman"/>
                <w:sz w:val="22"/>
                <w:szCs w:val="22"/>
              </w:rPr>
            </w:pPr>
            <w:r w:rsidRPr="001E5FBF">
              <w:rPr>
                <w:rFonts w:asciiTheme="minorHAnsi" w:eastAsia="Calibri" w:hAnsiTheme="minorHAnsi" w:cs="Times New Roman"/>
                <w:sz w:val="22"/>
                <w:szCs w:val="22"/>
              </w:rPr>
              <w:t>- общечеловеческих, гуманистических ценностей, в том числе ценности мирных добрососедских взаимоотношений людей разных культур, позиций, мировоззрений.</w:t>
            </w:r>
          </w:p>
        </w:tc>
      </w:tr>
      <w:tr w:rsidR="00642F49" w:rsidRPr="001E5FBF" w:rsidTr="00642F49">
        <w:tc>
          <w:tcPr>
            <w:tcW w:w="4856" w:type="dxa"/>
            <w:tcBorders>
              <w:top w:val="single" w:sz="4" w:space="0" w:color="000000"/>
              <w:left w:val="single" w:sz="4" w:space="0" w:color="000000"/>
              <w:bottom w:val="single" w:sz="4" w:space="0" w:color="000000"/>
            </w:tcBorders>
            <w:shd w:val="clear" w:color="auto" w:fill="auto"/>
          </w:tcPr>
          <w:p w:rsidR="00642F49" w:rsidRPr="001E5FBF" w:rsidRDefault="00642F49" w:rsidP="00C00D18">
            <w:pPr>
              <w:tabs>
                <w:tab w:val="left" w:pos="0"/>
              </w:tabs>
              <w:autoSpaceDE w:val="0"/>
              <w:snapToGrid w:val="0"/>
              <w:spacing w:after="0" w:line="240" w:lineRule="auto"/>
              <w:rPr>
                <w:rFonts w:eastAsia="Times New Roman" w:cs="Times New Roman"/>
              </w:rPr>
            </w:pPr>
            <w:r w:rsidRPr="001E5FBF">
              <w:rPr>
                <w:rFonts w:eastAsia="Times New Roman" w:cs="Times New Roman"/>
              </w:rPr>
              <w:lastRenderedPageBreak/>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tc>
        <w:tc>
          <w:tcPr>
            <w:tcW w:w="5054" w:type="dxa"/>
            <w:tcBorders>
              <w:top w:val="single" w:sz="4" w:space="0" w:color="000000"/>
              <w:left w:val="single" w:sz="4" w:space="0" w:color="000000"/>
              <w:bottom w:val="single" w:sz="4" w:space="0" w:color="000000"/>
              <w:right w:val="single" w:sz="4" w:space="0" w:color="000000"/>
            </w:tcBorders>
            <w:shd w:val="clear" w:color="auto" w:fill="auto"/>
          </w:tcPr>
          <w:p w:rsidR="00642F49" w:rsidRPr="001E5FBF" w:rsidRDefault="00642F49" w:rsidP="00C00D18">
            <w:pPr>
              <w:pStyle w:val="a8"/>
              <w:snapToGrid w:val="0"/>
              <w:spacing w:before="0" w:after="0"/>
              <w:rPr>
                <w:rFonts w:asciiTheme="minorHAnsi" w:eastAsia="Calibri" w:hAnsiTheme="minorHAnsi" w:cs="Times New Roman"/>
                <w:sz w:val="22"/>
                <w:szCs w:val="22"/>
              </w:rPr>
            </w:pPr>
            <w:r w:rsidRPr="001E5FBF">
              <w:rPr>
                <w:rFonts w:asciiTheme="minorHAnsi" w:eastAsia="Calibri" w:hAnsiTheme="minorHAnsi" w:cs="Times New Roman"/>
                <w:sz w:val="22"/>
                <w:szCs w:val="22"/>
              </w:rPr>
              <w:t xml:space="preserve">Осознавать себя ценной частью многоликого изменяющегося мира, в том числе: </w:t>
            </w:r>
          </w:p>
          <w:p w:rsidR="00642F49" w:rsidRPr="001E5FBF" w:rsidRDefault="00642F49" w:rsidP="00C00D18">
            <w:pPr>
              <w:pStyle w:val="a8"/>
              <w:spacing w:before="0" w:after="0"/>
              <w:rPr>
                <w:rFonts w:asciiTheme="minorHAnsi" w:eastAsia="Calibri" w:hAnsiTheme="minorHAnsi" w:cs="Times New Roman"/>
                <w:sz w:val="22"/>
                <w:szCs w:val="22"/>
              </w:rPr>
            </w:pPr>
            <w:r w:rsidRPr="001E5FBF">
              <w:rPr>
                <w:rFonts w:asciiTheme="minorHAnsi" w:eastAsia="Calibri" w:hAnsiTheme="minorHAnsi" w:cs="Times New Roman"/>
                <w:sz w:val="22"/>
                <w:szCs w:val="22"/>
              </w:rPr>
              <w:t xml:space="preserve">- объяснять, что связывает тебя </w:t>
            </w:r>
          </w:p>
          <w:p w:rsidR="00642F49" w:rsidRPr="001E5FBF" w:rsidRDefault="00642F49" w:rsidP="00C00D18">
            <w:pPr>
              <w:pStyle w:val="a8"/>
              <w:spacing w:before="0" w:after="0"/>
              <w:rPr>
                <w:rFonts w:asciiTheme="minorHAnsi" w:eastAsia="Calibri" w:hAnsiTheme="minorHAnsi" w:cs="Times New Roman"/>
                <w:sz w:val="22"/>
                <w:szCs w:val="22"/>
              </w:rPr>
            </w:pPr>
            <w:r w:rsidRPr="001E5FBF">
              <w:rPr>
                <w:rFonts w:asciiTheme="minorHAnsi" w:eastAsia="Calibri" w:hAnsiTheme="minorHAnsi" w:cs="Times New Roman"/>
                <w:sz w:val="22"/>
                <w:szCs w:val="22"/>
              </w:rPr>
              <w:t xml:space="preserve">- с твоими близкими, друзьями, одноклассниками, </w:t>
            </w:r>
          </w:p>
          <w:p w:rsidR="00642F49" w:rsidRPr="001E5FBF" w:rsidRDefault="00642F49" w:rsidP="00C00D18">
            <w:pPr>
              <w:pStyle w:val="a8"/>
              <w:spacing w:before="0" w:after="0"/>
              <w:rPr>
                <w:rFonts w:asciiTheme="minorHAnsi" w:eastAsia="Calibri" w:hAnsiTheme="minorHAnsi" w:cs="Times New Roman"/>
                <w:sz w:val="22"/>
                <w:szCs w:val="22"/>
              </w:rPr>
            </w:pPr>
            <w:r w:rsidRPr="001E5FBF">
              <w:rPr>
                <w:rFonts w:asciiTheme="minorHAnsi" w:eastAsia="Calibri" w:hAnsiTheme="minorHAnsi" w:cs="Times New Roman"/>
                <w:sz w:val="22"/>
                <w:szCs w:val="22"/>
              </w:rPr>
              <w:t>- с земляками, народом,</w:t>
            </w:r>
          </w:p>
          <w:p w:rsidR="00642F49" w:rsidRPr="001E5FBF" w:rsidRDefault="00642F49" w:rsidP="00C00D18">
            <w:pPr>
              <w:pStyle w:val="a8"/>
              <w:spacing w:before="0" w:after="0"/>
              <w:rPr>
                <w:rFonts w:asciiTheme="minorHAnsi" w:eastAsia="Calibri" w:hAnsiTheme="minorHAnsi" w:cs="Times New Roman"/>
                <w:sz w:val="22"/>
                <w:szCs w:val="22"/>
              </w:rPr>
            </w:pPr>
            <w:r w:rsidRPr="001E5FBF">
              <w:rPr>
                <w:rFonts w:asciiTheme="minorHAnsi" w:eastAsia="Calibri" w:hAnsiTheme="minorHAnsi" w:cs="Times New Roman"/>
                <w:sz w:val="22"/>
                <w:szCs w:val="22"/>
              </w:rPr>
              <w:t xml:space="preserve">- с твоей Родиной, </w:t>
            </w:r>
          </w:p>
          <w:p w:rsidR="00642F49" w:rsidRPr="001E5FBF" w:rsidRDefault="00642F49" w:rsidP="00C00D18">
            <w:pPr>
              <w:pStyle w:val="a8"/>
              <w:spacing w:before="0" w:after="0"/>
              <w:rPr>
                <w:rFonts w:asciiTheme="minorHAnsi" w:eastAsia="Calibri" w:hAnsiTheme="minorHAnsi" w:cs="Times New Roman"/>
                <w:sz w:val="22"/>
                <w:szCs w:val="22"/>
              </w:rPr>
            </w:pPr>
            <w:r w:rsidRPr="001E5FBF">
              <w:rPr>
                <w:rFonts w:asciiTheme="minorHAnsi" w:eastAsia="Calibri" w:hAnsiTheme="minorHAnsi" w:cs="Times New Roman"/>
                <w:sz w:val="22"/>
                <w:szCs w:val="22"/>
              </w:rPr>
              <w:t>- со всеми людьми</w:t>
            </w:r>
          </w:p>
          <w:p w:rsidR="00642F49" w:rsidRPr="001E5FBF" w:rsidRDefault="00642F49" w:rsidP="00C00D18">
            <w:pPr>
              <w:pStyle w:val="a8"/>
              <w:spacing w:before="0" w:after="0"/>
              <w:rPr>
                <w:rFonts w:asciiTheme="minorHAnsi" w:eastAsia="Calibri" w:hAnsiTheme="minorHAnsi" w:cs="Times New Roman"/>
                <w:sz w:val="22"/>
                <w:szCs w:val="22"/>
              </w:rPr>
            </w:pPr>
            <w:r w:rsidRPr="001E5FBF">
              <w:rPr>
                <w:rFonts w:asciiTheme="minorHAnsi" w:eastAsia="Calibri" w:hAnsiTheme="minorHAnsi" w:cs="Times New Roman"/>
                <w:sz w:val="22"/>
                <w:szCs w:val="22"/>
              </w:rPr>
              <w:t xml:space="preserve">- с природой; </w:t>
            </w:r>
          </w:p>
          <w:p w:rsidR="00642F49" w:rsidRPr="001E5FBF" w:rsidRDefault="00642F49" w:rsidP="00C00D18">
            <w:pPr>
              <w:pStyle w:val="a8"/>
              <w:spacing w:before="0" w:after="0"/>
              <w:rPr>
                <w:rFonts w:asciiTheme="minorHAnsi" w:eastAsia="Calibri" w:hAnsiTheme="minorHAnsi" w:cs="Times New Roman"/>
                <w:sz w:val="22"/>
                <w:szCs w:val="22"/>
              </w:rPr>
            </w:pPr>
            <w:r w:rsidRPr="001E5FBF">
              <w:rPr>
                <w:rFonts w:asciiTheme="minorHAnsi" w:eastAsia="Calibri" w:hAnsiTheme="minorHAnsi" w:cs="Times New Roman"/>
                <w:sz w:val="22"/>
                <w:szCs w:val="22"/>
              </w:rPr>
              <w:t>- искать свою позицию в многообразии общественных и мировоззренческих позиций, эстетических и культурных предпочтений,</w:t>
            </w:r>
          </w:p>
          <w:p w:rsidR="00642F49" w:rsidRPr="001E5FBF" w:rsidRDefault="00642F49" w:rsidP="00C00D18">
            <w:pPr>
              <w:pStyle w:val="a8"/>
              <w:spacing w:before="0" w:after="0"/>
              <w:rPr>
                <w:rFonts w:asciiTheme="minorHAnsi" w:eastAsia="Calibri" w:hAnsiTheme="minorHAnsi" w:cs="Times New Roman"/>
                <w:sz w:val="22"/>
                <w:szCs w:val="22"/>
              </w:rPr>
            </w:pPr>
            <w:r w:rsidRPr="001E5FBF">
              <w:rPr>
                <w:rFonts w:asciiTheme="minorHAnsi" w:eastAsia="Calibri" w:hAnsiTheme="minorHAnsi" w:cs="Times New Roman"/>
                <w:sz w:val="22"/>
                <w:szCs w:val="22"/>
              </w:rPr>
              <w:t>- стремиться  к взаимопониманию с представителями иных культур, мировоззрений, народов и стран, на основе взаимного интереса и уважения,</w:t>
            </w:r>
          </w:p>
          <w:p w:rsidR="00642F49" w:rsidRPr="001E5FBF" w:rsidRDefault="00642F49" w:rsidP="00C00D18">
            <w:pPr>
              <w:pStyle w:val="a8"/>
              <w:spacing w:before="0" w:after="0"/>
              <w:rPr>
                <w:rFonts w:asciiTheme="minorHAnsi" w:eastAsia="Calibri" w:hAnsiTheme="minorHAnsi" w:cs="Times New Roman"/>
                <w:sz w:val="22"/>
                <w:szCs w:val="22"/>
              </w:rPr>
            </w:pPr>
            <w:r w:rsidRPr="001E5FBF">
              <w:rPr>
                <w:rFonts w:asciiTheme="minorHAnsi" w:eastAsia="Calibri" w:hAnsiTheme="minorHAnsi" w:cs="Times New Roman"/>
                <w:sz w:val="22"/>
                <w:szCs w:val="22"/>
              </w:rPr>
              <w:t>- уважать иное мнение, историю и культуру других народов и стран, не допускать их оскорбления, высмеивания.</w:t>
            </w:r>
          </w:p>
          <w:p w:rsidR="00642F49" w:rsidRPr="001E5FBF" w:rsidRDefault="00642F49" w:rsidP="00C00D18">
            <w:pPr>
              <w:pStyle w:val="a8"/>
              <w:spacing w:before="0" w:after="0"/>
              <w:rPr>
                <w:rFonts w:asciiTheme="minorHAnsi" w:eastAsia="Calibri" w:hAnsiTheme="minorHAnsi" w:cs="Times New Roman"/>
                <w:sz w:val="22"/>
                <w:szCs w:val="22"/>
              </w:rPr>
            </w:pPr>
            <w:r w:rsidRPr="001E5FBF">
              <w:rPr>
                <w:rFonts w:asciiTheme="minorHAnsi" w:eastAsia="Calibri" w:hAnsiTheme="minorHAnsi" w:cs="Times New Roman"/>
                <w:sz w:val="22"/>
                <w:szCs w:val="22"/>
              </w:rPr>
              <w:t xml:space="preserve">Характеризовать свой поступок, в том числе в неоднозначно оцениваемых ситуациях, на основе: </w:t>
            </w:r>
          </w:p>
          <w:p w:rsidR="00642F49" w:rsidRPr="001E5FBF" w:rsidRDefault="00642F49" w:rsidP="00C00D18">
            <w:pPr>
              <w:pStyle w:val="a8"/>
              <w:spacing w:before="0" w:after="0"/>
              <w:rPr>
                <w:rFonts w:asciiTheme="minorHAnsi" w:eastAsia="Calibri" w:hAnsiTheme="minorHAnsi" w:cs="Times New Roman"/>
                <w:sz w:val="22"/>
                <w:szCs w:val="22"/>
              </w:rPr>
            </w:pPr>
            <w:r w:rsidRPr="001E5FBF">
              <w:rPr>
                <w:rFonts w:asciiTheme="minorHAnsi" w:eastAsia="Calibri" w:hAnsiTheme="minorHAnsi" w:cs="Times New Roman"/>
                <w:sz w:val="22"/>
                <w:szCs w:val="22"/>
              </w:rPr>
              <w:t>- общечеловеческих, гуманистических ценностей, в том числе ценности мирных добрососедских взаимоотношений людей разных культур, позиций, мировоззрений.</w:t>
            </w:r>
          </w:p>
        </w:tc>
      </w:tr>
      <w:tr w:rsidR="00642F49" w:rsidRPr="001E5FBF" w:rsidTr="00642F49">
        <w:tc>
          <w:tcPr>
            <w:tcW w:w="4856" w:type="dxa"/>
            <w:tcBorders>
              <w:top w:val="single" w:sz="4" w:space="0" w:color="000000"/>
              <w:left w:val="single" w:sz="4" w:space="0" w:color="000000"/>
              <w:bottom w:val="single" w:sz="4" w:space="0" w:color="000000"/>
            </w:tcBorders>
            <w:shd w:val="clear" w:color="auto" w:fill="auto"/>
          </w:tcPr>
          <w:p w:rsidR="00642F49" w:rsidRPr="001E5FBF" w:rsidRDefault="00642F49" w:rsidP="00C00D18">
            <w:pPr>
              <w:tabs>
                <w:tab w:val="left" w:pos="0"/>
              </w:tabs>
              <w:autoSpaceDE w:val="0"/>
              <w:snapToGrid w:val="0"/>
              <w:spacing w:after="0" w:line="240" w:lineRule="auto"/>
              <w:rPr>
                <w:rFonts w:eastAsia="Times New Roman" w:cs="Times New Roman"/>
              </w:rPr>
            </w:pPr>
            <w:r w:rsidRPr="001E5FBF">
              <w:rPr>
                <w:rFonts w:eastAsia="Times New Roman" w:cs="Times New Roman"/>
              </w:rPr>
              <w:t>3) формирование уважительного отношения к иному мнению, истории и культуре других народов;</w:t>
            </w:r>
          </w:p>
        </w:tc>
        <w:tc>
          <w:tcPr>
            <w:tcW w:w="5054" w:type="dxa"/>
            <w:tcBorders>
              <w:top w:val="single" w:sz="4" w:space="0" w:color="000000"/>
              <w:left w:val="single" w:sz="4" w:space="0" w:color="000000"/>
              <w:bottom w:val="single" w:sz="4" w:space="0" w:color="000000"/>
              <w:right w:val="single" w:sz="4" w:space="0" w:color="000000"/>
            </w:tcBorders>
            <w:shd w:val="clear" w:color="auto" w:fill="auto"/>
          </w:tcPr>
          <w:p w:rsidR="00642F49" w:rsidRPr="001E5FBF" w:rsidRDefault="00642F49" w:rsidP="00C00D18">
            <w:pPr>
              <w:pStyle w:val="a8"/>
              <w:snapToGrid w:val="0"/>
              <w:spacing w:before="0" w:after="0"/>
              <w:rPr>
                <w:rFonts w:asciiTheme="minorHAnsi" w:eastAsia="Calibri" w:hAnsiTheme="minorHAnsi" w:cs="Times New Roman"/>
                <w:sz w:val="22"/>
                <w:szCs w:val="22"/>
              </w:rPr>
            </w:pPr>
            <w:r w:rsidRPr="001E5FBF">
              <w:rPr>
                <w:rFonts w:asciiTheme="minorHAnsi" w:eastAsia="Calibri" w:hAnsiTheme="minorHAnsi" w:cs="Times New Roman"/>
                <w:sz w:val="22"/>
                <w:szCs w:val="22"/>
              </w:rPr>
              <w:t xml:space="preserve">Осознавать себя ценной частью многоликого изменяющегося мира, в том числе: </w:t>
            </w:r>
          </w:p>
          <w:p w:rsidR="00642F49" w:rsidRPr="001E5FBF" w:rsidRDefault="00642F49" w:rsidP="00C00D18">
            <w:pPr>
              <w:pStyle w:val="a8"/>
              <w:spacing w:before="0" w:after="0"/>
              <w:rPr>
                <w:rFonts w:asciiTheme="minorHAnsi" w:eastAsia="Calibri" w:hAnsiTheme="minorHAnsi" w:cs="Times New Roman"/>
                <w:sz w:val="22"/>
                <w:szCs w:val="22"/>
              </w:rPr>
            </w:pPr>
            <w:r w:rsidRPr="001E5FBF">
              <w:rPr>
                <w:rFonts w:asciiTheme="minorHAnsi" w:eastAsia="Calibri" w:hAnsiTheme="minorHAnsi" w:cs="Times New Roman"/>
                <w:sz w:val="22"/>
                <w:szCs w:val="22"/>
              </w:rPr>
              <w:t>- стремиться  к взаимопониманию с представителями иных культур, мировоззрений, народов и стран, на основе взаимного интереса и уважения,</w:t>
            </w:r>
          </w:p>
          <w:p w:rsidR="00642F49" w:rsidRPr="001E5FBF" w:rsidRDefault="00642F49" w:rsidP="00C00D18">
            <w:pPr>
              <w:pStyle w:val="a8"/>
              <w:spacing w:before="0" w:after="0"/>
              <w:rPr>
                <w:rFonts w:asciiTheme="minorHAnsi" w:eastAsia="Calibri" w:hAnsiTheme="minorHAnsi" w:cs="Times New Roman"/>
                <w:sz w:val="22"/>
                <w:szCs w:val="22"/>
              </w:rPr>
            </w:pPr>
            <w:r w:rsidRPr="001E5FBF">
              <w:rPr>
                <w:rFonts w:asciiTheme="minorHAnsi" w:eastAsia="Calibri" w:hAnsiTheme="minorHAnsi" w:cs="Times New Roman"/>
                <w:sz w:val="22"/>
                <w:szCs w:val="22"/>
              </w:rPr>
              <w:t>- уважать иное мнение, историю и культуру других народов и стран, не допускать их оскорбления, высмеивания.</w:t>
            </w:r>
          </w:p>
        </w:tc>
      </w:tr>
      <w:tr w:rsidR="00642F49" w:rsidRPr="001E5FBF" w:rsidTr="00642F49">
        <w:tc>
          <w:tcPr>
            <w:tcW w:w="4856" w:type="dxa"/>
            <w:tcBorders>
              <w:top w:val="single" w:sz="4" w:space="0" w:color="000000"/>
              <w:left w:val="single" w:sz="4" w:space="0" w:color="000000"/>
              <w:bottom w:val="single" w:sz="4" w:space="0" w:color="000000"/>
            </w:tcBorders>
            <w:shd w:val="clear" w:color="auto" w:fill="auto"/>
          </w:tcPr>
          <w:p w:rsidR="00642F49" w:rsidRPr="001E5FBF" w:rsidRDefault="00642F49" w:rsidP="00C00D18">
            <w:pPr>
              <w:tabs>
                <w:tab w:val="left" w:pos="0"/>
              </w:tabs>
              <w:autoSpaceDE w:val="0"/>
              <w:snapToGrid w:val="0"/>
              <w:spacing w:after="0" w:line="240" w:lineRule="auto"/>
              <w:rPr>
                <w:rFonts w:eastAsia="Times New Roman" w:cs="Times New Roman"/>
              </w:rPr>
            </w:pPr>
            <w:r w:rsidRPr="001E5FBF">
              <w:rPr>
                <w:rFonts w:eastAsia="Times New Roman" w:cs="Times New Roman"/>
              </w:rPr>
              <w:t>4) овладение начальными навыками адаптации в динамично изменяющемся и развивающемся мире;</w:t>
            </w:r>
          </w:p>
        </w:tc>
        <w:tc>
          <w:tcPr>
            <w:tcW w:w="5054" w:type="dxa"/>
            <w:tcBorders>
              <w:top w:val="single" w:sz="4" w:space="0" w:color="000000"/>
              <w:left w:val="single" w:sz="4" w:space="0" w:color="000000"/>
              <w:bottom w:val="single" w:sz="4" w:space="0" w:color="000000"/>
              <w:right w:val="single" w:sz="4" w:space="0" w:color="000000"/>
            </w:tcBorders>
            <w:shd w:val="clear" w:color="auto" w:fill="auto"/>
          </w:tcPr>
          <w:p w:rsidR="00642F49" w:rsidRPr="001E5FBF" w:rsidRDefault="00642F49" w:rsidP="00C00D18">
            <w:pPr>
              <w:pStyle w:val="a8"/>
              <w:snapToGrid w:val="0"/>
              <w:spacing w:before="0" w:after="0"/>
              <w:rPr>
                <w:rFonts w:asciiTheme="minorHAnsi" w:eastAsia="Calibri" w:hAnsiTheme="minorHAnsi" w:cs="Times New Roman"/>
                <w:i/>
                <w:sz w:val="22"/>
                <w:szCs w:val="22"/>
              </w:rPr>
            </w:pPr>
            <w:r w:rsidRPr="001E5FBF">
              <w:rPr>
                <w:rFonts w:asciiTheme="minorHAnsi" w:eastAsia="Calibri" w:hAnsiTheme="minorHAnsi" w:cs="Times New Roman"/>
                <w:i/>
                <w:sz w:val="22"/>
                <w:szCs w:val="22"/>
              </w:rPr>
              <w:t>Социальная и культурная адаптация</w:t>
            </w:r>
          </w:p>
          <w:p w:rsidR="00642F49" w:rsidRPr="001E5FBF" w:rsidRDefault="00642F49" w:rsidP="00C00D18">
            <w:pPr>
              <w:pStyle w:val="a8"/>
              <w:spacing w:before="0" w:after="0"/>
              <w:rPr>
                <w:rFonts w:asciiTheme="minorHAnsi" w:eastAsia="Calibri" w:hAnsiTheme="minorHAnsi" w:cs="Times New Roman"/>
                <w:sz w:val="22"/>
                <w:szCs w:val="22"/>
              </w:rPr>
            </w:pPr>
            <w:r w:rsidRPr="001E5FBF">
              <w:rPr>
                <w:rFonts w:asciiTheme="minorHAnsi" w:eastAsia="Calibri" w:hAnsiTheme="minorHAnsi" w:cs="Times New Roman"/>
                <w:sz w:val="22"/>
                <w:szCs w:val="22"/>
              </w:rPr>
              <w:t xml:space="preserve">Осознавать себя ценной частью многоликого изменяющегося мира, в том числе: </w:t>
            </w:r>
          </w:p>
          <w:p w:rsidR="00642F49" w:rsidRPr="001E5FBF" w:rsidRDefault="00642F49" w:rsidP="00C00D18">
            <w:pPr>
              <w:pStyle w:val="a8"/>
              <w:spacing w:before="0" w:after="0"/>
              <w:rPr>
                <w:rFonts w:asciiTheme="minorHAnsi" w:eastAsia="Calibri" w:hAnsiTheme="minorHAnsi" w:cs="Times New Roman"/>
                <w:sz w:val="22"/>
                <w:szCs w:val="22"/>
              </w:rPr>
            </w:pPr>
            <w:r w:rsidRPr="001E5FBF">
              <w:rPr>
                <w:rFonts w:asciiTheme="minorHAnsi" w:eastAsia="Calibri" w:hAnsiTheme="minorHAnsi" w:cs="Times New Roman"/>
                <w:sz w:val="22"/>
                <w:szCs w:val="22"/>
              </w:rPr>
              <w:t>- стремиться  к взаимопониманию с представителями иных культур, мировоззрений, народов и стран, на основе взаимного интереса и уважения,</w:t>
            </w:r>
          </w:p>
          <w:p w:rsidR="00642F49" w:rsidRPr="001E5FBF" w:rsidRDefault="00642F49" w:rsidP="00C00D18">
            <w:pPr>
              <w:pStyle w:val="a8"/>
              <w:spacing w:before="0" w:after="0"/>
              <w:rPr>
                <w:rFonts w:asciiTheme="minorHAnsi" w:eastAsia="Calibri" w:hAnsiTheme="minorHAnsi" w:cs="Times New Roman"/>
                <w:sz w:val="22"/>
                <w:szCs w:val="22"/>
              </w:rPr>
            </w:pPr>
            <w:r w:rsidRPr="001E5FBF">
              <w:rPr>
                <w:rFonts w:asciiTheme="minorHAnsi" w:eastAsia="Calibri" w:hAnsiTheme="minorHAnsi" w:cs="Times New Roman"/>
                <w:sz w:val="22"/>
                <w:szCs w:val="22"/>
              </w:rPr>
              <w:t>- уважать иное мнение, историю и культуру других народов и стран, не допускать их оскорбления, высмеивания.</w:t>
            </w:r>
          </w:p>
          <w:p w:rsidR="00642F49" w:rsidRPr="001E5FBF" w:rsidRDefault="00642F49" w:rsidP="00C00D18">
            <w:pPr>
              <w:pStyle w:val="a8"/>
              <w:spacing w:before="0" w:after="0"/>
              <w:rPr>
                <w:rFonts w:asciiTheme="minorHAnsi" w:eastAsia="Calibri" w:hAnsiTheme="minorHAnsi" w:cs="Times New Roman"/>
                <w:sz w:val="22"/>
                <w:szCs w:val="22"/>
              </w:rPr>
            </w:pPr>
            <w:r w:rsidRPr="001E5FBF">
              <w:rPr>
                <w:rFonts w:asciiTheme="minorHAnsi" w:eastAsia="Calibri" w:hAnsiTheme="minorHAnsi" w:cs="Times New Roman"/>
                <w:sz w:val="22"/>
                <w:szCs w:val="22"/>
              </w:rPr>
              <w:t>Вырабатывать в противоречивых конфликтных ситуациях правила поведения, способствующие ненасильственному и равноправному преодолению конфликта.</w:t>
            </w:r>
          </w:p>
          <w:p w:rsidR="00642F49" w:rsidRPr="001E5FBF" w:rsidRDefault="00642F49" w:rsidP="00C00D18">
            <w:pPr>
              <w:pStyle w:val="a8"/>
              <w:spacing w:before="0" w:after="0"/>
              <w:rPr>
                <w:rFonts w:asciiTheme="minorHAnsi" w:eastAsia="Calibri" w:hAnsiTheme="minorHAnsi" w:cs="Times New Roman"/>
                <w:sz w:val="22"/>
                <w:szCs w:val="22"/>
              </w:rPr>
            </w:pPr>
            <w:r w:rsidRPr="001E5FBF">
              <w:rPr>
                <w:rFonts w:asciiTheme="minorHAnsi" w:eastAsia="Calibri" w:hAnsiTheme="minorHAnsi" w:cs="Times New Roman"/>
                <w:i/>
                <w:sz w:val="22"/>
                <w:szCs w:val="22"/>
              </w:rPr>
              <w:lastRenderedPageBreak/>
              <w:t>Профессиональная адаптация</w:t>
            </w:r>
          </w:p>
          <w:p w:rsidR="00642F49" w:rsidRPr="001E5FBF" w:rsidRDefault="00642F49" w:rsidP="00C00D18">
            <w:pPr>
              <w:pStyle w:val="a8"/>
              <w:spacing w:before="0" w:after="0"/>
              <w:rPr>
                <w:rFonts w:asciiTheme="minorHAnsi" w:eastAsia="Calibri" w:hAnsiTheme="minorHAnsi" w:cs="Times New Roman"/>
                <w:sz w:val="22"/>
                <w:szCs w:val="22"/>
              </w:rPr>
            </w:pPr>
            <w:r w:rsidRPr="001E5FBF">
              <w:rPr>
                <w:rFonts w:asciiTheme="minorHAnsi" w:eastAsia="Calibri" w:hAnsiTheme="minorHAnsi" w:cs="Times New Roman"/>
                <w:sz w:val="22"/>
                <w:szCs w:val="22"/>
              </w:rPr>
              <w:t>Вся совокупность универсальных учебных действий, рассматриваемая как умение учиться.</w:t>
            </w:r>
          </w:p>
        </w:tc>
      </w:tr>
      <w:tr w:rsidR="00642F49" w:rsidRPr="001E5FBF" w:rsidTr="00642F49">
        <w:tc>
          <w:tcPr>
            <w:tcW w:w="4856" w:type="dxa"/>
            <w:tcBorders>
              <w:top w:val="single" w:sz="4" w:space="0" w:color="000000"/>
              <w:left w:val="single" w:sz="4" w:space="0" w:color="000000"/>
              <w:bottom w:val="single" w:sz="4" w:space="0" w:color="000000"/>
            </w:tcBorders>
            <w:shd w:val="clear" w:color="auto" w:fill="auto"/>
          </w:tcPr>
          <w:p w:rsidR="00642F49" w:rsidRPr="001E5FBF" w:rsidRDefault="00642F49" w:rsidP="00C00D18">
            <w:pPr>
              <w:tabs>
                <w:tab w:val="left" w:pos="0"/>
              </w:tabs>
              <w:autoSpaceDE w:val="0"/>
              <w:snapToGrid w:val="0"/>
              <w:spacing w:after="0" w:line="240" w:lineRule="auto"/>
              <w:rPr>
                <w:rFonts w:eastAsia="Times New Roman" w:cs="Times New Roman"/>
              </w:rPr>
            </w:pPr>
            <w:r w:rsidRPr="001E5FBF">
              <w:rPr>
                <w:rFonts w:eastAsia="Times New Roman" w:cs="Times New Roman"/>
              </w:rPr>
              <w:lastRenderedPageBreak/>
              <w:t>5) принятие и освоение социальной роли обучающегося, развитие мотивов учебной деятельности и формирование личностного смысла учения;</w:t>
            </w:r>
          </w:p>
        </w:tc>
        <w:tc>
          <w:tcPr>
            <w:tcW w:w="5054" w:type="dxa"/>
            <w:tcBorders>
              <w:top w:val="single" w:sz="4" w:space="0" w:color="000000"/>
              <w:left w:val="single" w:sz="4" w:space="0" w:color="000000"/>
              <w:bottom w:val="single" w:sz="4" w:space="0" w:color="000000"/>
              <w:right w:val="single" w:sz="4" w:space="0" w:color="000000"/>
            </w:tcBorders>
            <w:shd w:val="clear" w:color="auto" w:fill="auto"/>
          </w:tcPr>
          <w:p w:rsidR="00642F49" w:rsidRPr="001E5FBF" w:rsidRDefault="00642F49" w:rsidP="00C00D18">
            <w:pPr>
              <w:pStyle w:val="a8"/>
              <w:snapToGrid w:val="0"/>
              <w:spacing w:before="0" w:after="0"/>
              <w:rPr>
                <w:rFonts w:asciiTheme="minorHAnsi" w:eastAsia="Calibri" w:hAnsiTheme="minorHAnsi" w:cs="Times New Roman"/>
                <w:sz w:val="22"/>
                <w:szCs w:val="22"/>
              </w:rPr>
            </w:pPr>
            <w:r w:rsidRPr="001E5FBF">
              <w:rPr>
                <w:rFonts w:asciiTheme="minorHAnsi" w:eastAsia="Calibri" w:hAnsiTheme="minorHAnsi" w:cs="Times New Roman"/>
                <w:sz w:val="22"/>
                <w:szCs w:val="22"/>
              </w:rPr>
              <w:t xml:space="preserve">Оценивать, в том числе неоднозначные, поступки как «хорошие» или «плохие», разрешая моральные противоречия на основе: </w:t>
            </w:r>
          </w:p>
          <w:p w:rsidR="00642F49" w:rsidRPr="001E5FBF" w:rsidRDefault="00642F49" w:rsidP="00C00D18">
            <w:pPr>
              <w:pStyle w:val="a8"/>
              <w:spacing w:before="0" w:after="0"/>
              <w:rPr>
                <w:rFonts w:asciiTheme="minorHAnsi" w:eastAsia="Calibri" w:hAnsiTheme="minorHAnsi" w:cs="Times New Roman"/>
                <w:sz w:val="22"/>
                <w:szCs w:val="22"/>
              </w:rPr>
            </w:pPr>
            <w:r w:rsidRPr="001E5FBF">
              <w:rPr>
                <w:rFonts w:asciiTheme="minorHAnsi" w:eastAsia="Calibri" w:hAnsiTheme="minorHAnsi" w:cs="Times New Roman"/>
                <w:sz w:val="22"/>
                <w:szCs w:val="22"/>
              </w:rPr>
              <w:t xml:space="preserve">- важности исполнения роли «хорошего ученика», важности учёбы и познания нового. </w:t>
            </w:r>
          </w:p>
        </w:tc>
      </w:tr>
      <w:tr w:rsidR="00642F49" w:rsidRPr="001E5FBF" w:rsidTr="00642F49">
        <w:tc>
          <w:tcPr>
            <w:tcW w:w="4856" w:type="dxa"/>
            <w:tcBorders>
              <w:top w:val="single" w:sz="4" w:space="0" w:color="000000"/>
              <w:left w:val="single" w:sz="4" w:space="0" w:color="000000"/>
              <w:bottom w:val="single" w:sz="4" w:space="0" w:color="000000"/>
            </w:tcBorders>
            <w:shd w:val="clear" w:color="auto" w:fill="auto"/>
          </w:tcPr>
          <w:p w:rsidR="00642F49" w:rsidRPr="001E5FBF" w:rsidRDefault="00642F49" w:rsidP="00C00D18">
            <w:pPr>
              <w:tabs>
                <w:tab w:val="left" w:pos="0"/>
              </w:tabs>
              <w:autoSpaceDE w:val="0"/>
              <w:snapToGrid w:val="0"/>
              <w:spacing w:after="0" w:line="240" w:lineRule="auto"/>
              <w:rPr>
                <w:rFonts w:eastAsia="Times New Roman" w:cs="Times New Roman"/>
              </w:rPr>
            </w:pPr>
            <w:r w:rsidRPr="001E5FBF">
              <w:rPr>
                <w:rFonts w:eastAsia="Times New Roman" w:cs="Times New Roman"/>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tc>
        <w:tc>
          <w:tcPr>
            <w:tcW w:w="5054" w:type="dxa"/>
            <w:tcBorders>
              <w:top w:val="single" w:sz="4" w:space="0" w:color="000000"/>
              <w:left w:val="single" w:sz="4" w:space="0" w:color="000000"/>
              <w:bottom w:val="single" w:sz="4" w:space="0" w:color="000000"/>
              <w:right w:val="single" w:sz="4" w:space="0" w:color="000000"/>
            </w:tcBorders>
            <w:shd w:val="clear" w:color="auto" w:fill="auto"/>
          </w:tcPr>
          <w:p w:rsidR="00642F49" w:rsidRPr="001E5FBF" w:rsidRDefault="00642F49" w:rsidP="00C00D18">
            <w:pPr>
              <w:pStyle w:val="a8"/>
              <w:snapToGrid w:val="0"/>
              <w:spacing w:before="0" w:after="0"/>
              <w:rPr>
                <w:rFonts w:asciiTheme="minorHAnsi" w:eastAsia="Calibri" w:hAnsiTheme="minorHAnsi" w:cs="Times New Roman"/>
                <w:sz w:val="22"/>
                <w:szCs w:val="22"/>
              </w:rPr>
            </w:pPr>
            <w:r w:rsidRPr="001E5FBF">
              <w:rPr>
                <w:rFonts w:asciiTheme="minorHAnsi" w:eastAsia="Calibri" w:hAnsiTheme="minorHAnsi" w:cs="Times New Roman"/>
                <w:sz w:val="22"/>
                <w:szCs w:val="22"/>
              </w:rPr>
              <w:t xml:space="preserve">Определять свой поступок, в том числе в неоднозначно оцениваемых ситуациях, на основе: </w:t>
            </w:r>
          </w:p>
          <w:p w:rsidR="00642F49" w:rsidRPr="001E5FBF" w:rsidRDefault="00642F49" w:rsidP="00C00D18">
            <w:pPr>
              <w:pStyle w:val="a8"/>
              <w:snapToGrid w:val="0"/>
              <w:spacing w:before="0" w:after="0"/>
              <w:rPr>
                <w:rFonts w:asciiTheme="minorHAnsi" w:eastAsia="Calibri" w:hAnsiTheme="minorHAnsi" w:cs="Times New Roman"/>
                <w:sz w:val="22"/>
                <w:szCs w:val="22"/>
              </w:rPr>
            </w:pPr>
            <w:r w:rsidRPr="001E5FBF">
              <w:rPr>
                <w:rFonts w:asciiTheme="minorHAnsi" w:eastAsia="Calibri" w:hAnsiTheme="minorHAnsi" w:cs="Times New Roman"/>
                <w:sz w:val="22"/>
                <w:szCs w:val="22"/>
              </w:rPr>
              <w:t xml:space="preserve">- культуры, народа, мировоззрения, к которому ощущаешь свою причастность, </w:t>
            </w:r>
          </w:p>
          <w:p w:rsidR="00642F49" w:rsidRPr="001E5FBF" w:rsidRDefault="00642F49" w:rsidP="00C00D18">
            <w:pPr>
              <w:pStyle w:val="a8"/>
              <w:snapToGrid w:val="0"/>
              <w:spacing w:before="0" w:after="0"/>
              <w:rPr>
                <w:rFonts w:asciiTheme="minorHAnsi" w:eastAsia="Calibri" w:hAnsiTheme="minorHAnsi" w:cs="Times New Roman"/>
                <w:sz w:val="22"/>
                <w:szCs w:val="22"/>
              </w:rPr>
            </w:pPr>
            <w:r w:rsidRPr="001E5FBF">
              <w:rPr>
                <w:rFonts w:asciiTheme="minorHAnsi" w:eastAsia="Calibri" w:hAnsiTheme="minorHAnsi" w:cs="Times New Roman"/>
                <w:sz w:val="22"/>
                <w:szCs w:val="22"/>
              </w:rPr>
              <w:t xml:space="preserve">- базовых российских гражданских ценностей, </w:t>
            </w:r>
          </w:p>
          <w:p w:rsidR="00642F49" w:rsidRPr="001E5FBF" w:rsidRDefault="00642F49" w:rsidP="00C00D18">
            <w:pPr>
              <w:pStyle w:val="a8"/>
              <w:snapToGrid w:val="0"/>
              <w:spacing w:before="0" w:after="0"/>
              <w:rPr>
                <w:rFonts w:asciiTheme="minorHAnsi" w:eastAsia="Calibri" w:hAnsiTheme="minorHAnsi" w:cs="Times New Roman"/>
                <w:sz w:val="22"/>
                <w:szCs w:val="22"/>
              </w:rPr>
            </w:pPr>
            <w:r w:rsidRPr="001E5FBF">
              <w:rPr>
                <w:rFonts w:asciiTheme="minorHAnsi" w:eastAsia="Calibri" w:hAnsiTheme="minorHAnsi" w:cs="Times New Roman"/>
                <w:sz w:val="22"/>
                <w:szCs w:val="22"/>
              </w:rPr>
              <w:t>- общечеловеческих, гуманистических ценностей, в том числе ценности мирных добрососедских взаимоотношений людей разных культур, позиций, мировоззрений.</w:t>
            </w:r>
          </w:p>
          <w:p w:rsidR="00642F49" w:rsidRPr="001E5FBF" w:rsidRDefault="00642F49" w:rsidP="00C00D18">
            <w:pPr>
              <w:pStyle w:val="a8"/>
              <w:snapToGrid w:val="0"/>
              <w:spacing w:before="0" w:after="0"/>
              <w:rPr>
                <w:rFonts w:asciiTheme="minorHAnsi" w:eastAsia="Calibri" w:hAnsiTheme="minorHAnsi" w:cs="Times New Roman"/>
                <w:sz w:val="22"/>
                <w:szCs w:val="22"/>
              </w:rPr>
            </w:pPr>
            <w:r w:rsidRPr="001E5FBF">
              <w:rPr>
                <w:rFonts w:asciiTheme="minorHAnsi" w:eastAsia="Calibri" w:hAnsiTheme="minorHAnsi" w:cs="Times New Roman"/>
                <w:sz w:val="22"/>
                <w:szCs w:val="22"/>
              </w:rPr>
              <w:t>Признавать свои плохие поступки и добровольно отвечать за них (принимать наказание и самонаказание).</w:t>
            </w:r>
          </w:p>
        </w:tc>
      </w:tr>
      <w:tr w:rsidR="00642F49" w:rsidRPr="001E5FBF" w:rsidTr="00642F49">
        <w:tc>
          <w:tcPr>
            <w:tcW w:w="4856" w:type="dxa"/>
            <w:tcBorders>
              <w:top w:val="single" w:sz="4" w:space="0" w:color="000000"/>
              <w:left w:val="single" w:sz="4" w:space="0" w:color="000000"/>
              <w:bottom w:val="single" w:sz="4" w:space="0" w:color="000000"/>
            </w:tcBorders>
            <w:shd w:val="clear" w:color="auto" w:fill="auto"/>
          </w:tcPr>
          <w:p w:rsidR="00642F49" w:rsidRPr="001E5FBF" w:rsidRDefault="00642F49" w:rsidP="00C00D18">
            <w:pPr>
              <w:tabs>
                <w:tab w:val="left" w:pos="0"/>
              </w:tabs>
              <w:autoSpaceDE w:val="0"/>
              <w:snapToGrid w:val="0"/>
              <w:spacing w:after="0" w:line="240" w:lineRule="auto"/>
              <w:rPr>
                <w:rFonts w:eastAsia="Times New Roman" w:cs="Times New Roman"/>
              </w:rPr>
            </w:pPr>
            <w:r w:rsidRPr="001E5FBF">
              <w:rPr>
                <w:rFonts w:eastAsia="Times New Roman" w:cs="Times New Roman"/>
              </w:rPr>
              <w:t>7) формирование эстетических потребностей, ценностей и чувств;</w:t>
            </w:r>
          </w:p>
        </w:tc>
        <w:tc>
          <w:tcPr>
            <w:tcW w:w="5054" w:type="dxa"/>
            <w:tcBorders>
              <w:top w:val="single" w:sz="4" w:space="0" w:color="000000"/>
              <w:left w:val="single" w:sz="4" w:space="0" w:color="000000"/>
              <w:bottom w:val="single" w:sz="4" w:space="0" w:color="000000"/>
              <w:right w:val="single" w:sz="4" w:space="0" w:color="000000"/>
            </w:tcBorders>
            <w:shd w:val="clear" w:color="auto" w:fill="auto"/>
          </w:tcPr>
          <w:p w:rsidR="00642F49" w:rsidRPr="001E5FBF" w:rsidRDefault="00642F49" w:rsidP="00C00D18">
            <w:pPr>
              <w:pStyle w:val="a8"/>
              <w:snapToGrid w:val="0"/>
              <w:spacing w:before="0" w:after="0"/>
              <w:rPr>
                <w:rFonts w:asciiTheme="minorHAnsi" w:eastAsia="Calibri" w:hAnsiTheme="minorHAnsi" w:cs="Times New Roman"/>
                <w:sz w:val="22"/>
                <w:szCs w:val="22"/>
              </w:rPr>
            </w:pPr>
            <w:r w:rsidRPr="001E5FBF">
              <w:rPr>
                <w:rFonts w:asciiTheme="minorHAnsi" w:eastAsia="Calibri" w:hAnsiTheme="minorHAnsi" w:cs="Times New Roman"/>
                <w:sz w:val="22"/>
                <w:szCs w:val="22"/>
              </w:rPr>
              <w:t xml:space="preserve">Оценивать, в том числе неоднозначные, поступки как «хорошие» или «плохие», разрешая моральные противоречия на основе: </w:t>
            </w:r>
          </w:p>
          <w:p w:rsidR="00642F49" w:rsidRPr="001E5FBF" w:rsidRDefault="00642F49" w:rsidP="00C00D18">
            <w:pPr>
              <w:pStyle w:val="a8"/>
              <w:spacing w:before="0" w:after="0"/>
              <w:rPr>
                <w:rFonts w:asciiTheme="minorHAnsi" w:eastAsia="Calibri" w:hAnsiTheme="minorHAnsi" w:cs="Times New Roman"/>
                <w:sz w:val="22"/>
                <w:szCs w:val="22"/>
              </w:rPr>
            </w:pPr>
            <w:r w:rsidRPr="001E5FBF">
              <w:rPr>
                <w:rFonts w:asciiTheme="minorHAnsi" w:eastAsia="Calibri" w:hAnsiTheme="minorHAnsi" w:cs="Times New Roman"/>
                <w:sz w:val="22"/>
                <w:szCs w:val="22"/>
              </w:rPr>
              <w:t>- важности различения «красивого» и «некрасивого», потребности в «прекрасном» и отрицания «безобразного»,</w:t>
            </w:r>
          </w:p>
          <w:p w:rsidR="00642F49" w:rsidRPr="001E5FBF" w:rsidRDefault="00642F49" w:rsidP="00C00D18">
            <w:pPr>
              <w:pStyle w:val="a8"/>
              <w:spacing w:before="0" w:after="0"/>
              <w:rPr>
                <w:rFonts w:asciiTheme="minorHAnsi" w:eastAsia="Calibri" w:hAnsiTheme="minorHAnsi" w:cs="Times New Roman"/>
                <w:sz w:val="22"/>
                <w:szCs w:val="22"/>
              </w:rPr>
            </w:pPr>
            <w:r w:rsidRPr="001E5FBF">
              <w:rPr>
                <w:rFonts w:asciiTheme="minorHAnsi" w:eastAsia="Calibri" w:hAnsiTheme="minorHAnsi" w:cs="Times New Roman"/>
                <w:sz w:val="22"/>
                <w:szCs w:val="22"/>
              </w:rPr>
              <w:t>- важности образования, здорового образа жизни, красоты природы и творчества.</w:t>
            </w:r>
          </w:p>
        </w:tc>
      </w:tr>
      <w:tr w:rsidR="00642F49" w:rsidRPr="001E5FBF" w:rsidTr="00642F49">
        <w:tc>
          <w:tcPr>
            <w:tcW w:w="4856" w:type="dxa"/>
            <w:tcBorders>
              <w:top w:val="single" w:sz="4" w:space="0" w:color="000000"/>
              <w:left w:val="single" w:sz="4" w:space="0" w:color="000000"/>
              <w:bottom w:val="single" w:sz="4" w:space="0" w:color="000000"/>
            </w:tcBorders>
            <w:shd w:val="clear" w:color="auto" w:fill="auto"/>
          </w:tcPr>
          <w:p w:rsidR="00642F49" w:rsidRPr="001E5FBF" w:rsidRDefault="00642F49" w:rsidP="00C00D18">
            <w:pPr>
              <w:tabs>
                <w:tab w:val="left" w:pos="0"/>
              </w:tabs>
              <w:autoSpaceDE w:val="0"/>
              <w:snapToGrid w:val="0"/>
              <w:spacing w:after="0" w:line="240" w:lineRule="auto"/>
              <w:rPr>
                <w:rFonts w:eastAsia="Times New Roman" w:cs="Times New Roman"/>
              </w:rPr>
            </w:pPr>
            <w:r w:rsidRPr="001E5FBF">
              <w:rPr>
                <w:rFonts w:eastAsia="Times New Roman" w:cs="Times New Roman"/>
              </w:rPr>
              <w:t>8) 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5054" w:type="dxa"/>
            <w:tcBorders>
              <w:top w:val="single" w:sz="4" w:space="0" w:color="000000"/>
              <w:left w:val="single" w:sz="4" w:space="0" w:color="000000"/>
              <w:bottom w:val="single" w:sz="4" w:space="0" w:color="000000"/>
              <w:right w:val="single" w:sz="4" w:space="0" w:color="000000"/>
            </w:tcBorders>
            <w:shd w:val="clear" w:color="auto" w:fill="auto"/>
          </w:tcPr>
          <w:p w:rsidR="00642F49" w:rsidRPr="001E5FBF" w:rsidRDefault="00642F49" w:rsidP="00C00D18">
            <w:pPr>
              <w:pStyle w:val="a8"/>
              <w:snapToGrid w:val="0"/>
              <w:spacing w:before="0" w:after="0"/>
              <w:rPr>
                <w:rFonts w:asciiTheme="minorHAnsi" w:eastAsia="Calibri" w:hAnsiTheme="minorHAnsi" w:cs="Times New Roman"/>
                <w:sz w:val="22"/>
                <w:szCs w:val="22"/>
              </w:rPr>
            </w:pPr>
            <w:r w:rsidRPr="001E5FBF">
              <w:rPr>
                <w:rFonts w:asciiTheme="minorHAnsi" w:eastAsia="Calibri" w:hAnsiTheme="minorHAnsi" w:cs="Times New Roman"/>
                <w:sz w:val="22"/>
                <w:szCs w:val="22"/>
              </w:rPr>
              <w:t xml:space="preserve">Определять свой поступок, в том числе в неоднозначно оцениваемых ситуациях, на основе: </w:t>
            </w:r>
          </w:p>
          <w:p w:rsidR="00642F49" w:rsidRPr="001E5FBF" w:rsidRDefault="00642F49" w:rsidP="00C00D18">
            <w:pPr>
              <w:pStyle w:val="a8"/>
              <w:spacing w:before="0" w:after="0"/>
              <w:rPr>
                <w:rFonts w:asciiTheme="minorHAnsi" w:eastAsia="Calibri" w:hAnsiTheme="minorHAnsi" w:cs="Times New Roman"/>
                <w:sz w:val="22"/>
                <w:szCs w:val="22"/>
              </w:rPr>
            </w:pPr>
            <w:r w:rsidRPr="001E5FBF">
              <w:rPr>
                <w:rFonts w:asciiTheme="minorHAnsi" w:eastAsia="Calibri" w:hAnsiTheme="minorHAnsi" w:cs="Times New Roman"/>
                <w:sz w:val="22"/>
                <w:szCs w:val="22"/>
              </w:rPr>
              <w:t>- известных и простых общепринятых правил «доброго», «безопасного», «красивого», «правильного» поведения,</w:t>
            </w:r>
          </w:p>
          <w:p w:rsidR="00642F49" w:rsidRPr="001E5FBF" w:rsidRDefault="00642F49" w:rsidP="00C00D18">
            <w:pPr>
              <w:pStyle w:val="a8"/>
              <w:spacing w:before="0" w:after="0"/>
              <w:rPr>
                <w:rFonts w:asciiTheme="minorHAnsi" w:eastAsia="Calibri" w:hAnsiTheme="minorHAnsi" w:cs="Times New Roman"/>
                <w:sz w:val="22"/>
                <w:szCs w:val="22"/>
              </w:rPr>
            </w:pPr>
            <w:r w:rsidRPr="001E5FBF">
              <w:rPr>
                <w:rFonts w:asciiTheme="minorHAnsi" w:eastAsia="Calibri" w:hAnsiTheme="minorHAnsi" w:cs="Times New Roman"/>
                <w:sz w:val="22"/>
                <w:szCs w:val="22"/>
              </w:rPr>
              <w:t>- сопереживания в радостях и в бедах за «своих»: близких, друзей, одноклассников,</w:t>
            </w:r>
          </w:p>
          <w:p w:rsidR="00642F49" w:rsidRPr="001E5FBF" w:rsidRDefault="00642F49" w:rsidP="00C00D18">
            <w:pPr>
              <w:pStyle w:val="a8"/>
              <w:spacing w:before="0" w:after="0"/>
              <w:rPr>
                <w:rFonts w:asciiTheme="minorHAnsi" w:eastAsia="Calibri" w:hAnsiTheme="minorHAnsi" w:cs="Times New Roman"/>
                <w:sz w:val="22"/>
                <w:szCs w:val="22"/>
              </w:rPr>
            </w:pPr>
            <w:r w:rsidRPr="001E5FBF">
              <w:rPr>
                <w:rFonts w:asciiTheme="minorHAnsi" w:eastAsia="Calibri" w:hAnsiTheme="minorHAnsi" w:cs="Times New Roman"/>
                <w:sz w:val="22"/>
                <w:szCs w:val="22"/>
              </w:rPr>
              <w:t>- сопереживания чувствам других не похожих на тебя людей, отзывчивости к бедам всех живых существ.</w:t>
            </w:r>
          </w:p>
          <w:p w:rsidR="00642F49" w:rsidRPr="001E5FBF" w:rsidRDefault="00642F49" w:rsidP="00C00D18">
            <w:pPr>
              <w:pStyle w:val="a8"/>
              <w:spacing w:after="0"/>
              <w:rPr>
                <w:rFonts w:asciiTheme="minorHAnsi" w:hAnsiTheme="minorHAnsi" w:cs="Times New Roman"/>
                <w:i/>
                <w:sz w:val="22"/>
                <w:szCs w:val="22"/>
              </w:rPr>
            </w:pPr>
          </w:p>
        </w:tc>
      </w:tr>
      <w:tr w:rsidR="00642F49" w:rsidRPr="001E5FBF" w:rsidTr="00642F49">
        <w:tc>
          <w:tcPr>
            <w:tcW w:w="4856" w:type="dxa"/>
            <w:tcBorders>
              <w:top w:val="single" w:sz="4" w:space="0" w:color="000000"/>
              <w:left w:val="single" w:sz="4" w:space="0" w:color="000000"/>
              <w:bottom w:val="single" w:sz="4" w:space="0" w:color="000000"/>
            </w:tcBorders>
            <w:shd w:val="clear" w:color="auto" w:fill="auto"/>
          </w:tcPr>
          <w:p w:rsidR="00642F49" w:rsidRPr="001E5FBF" w:rsidRDefault="00642F49" w:rsidP="00C00D18">
            <w:pPr>
              <w:tabs>
                <w:tab w:val="left" w:pos="0"/>
              </w:tabs>
              <w:autoSpaceDE w:val="0"/>
              <w:snapToGrid w:val="0"/>
              <w:spacing w:after="0" w:line="240" w:lineRule="auto"/>
              <w:rPr>
                <w:rFonts w:eastAsia="Times New Roman" w:cs="Times New Roman"/>
              </w:rPr>
            </w:pPr>
            <w:r w:rsidRPr="001E5FBF">
              <w:rPr>
                <w:rFonts w:eastAsia="Times New Roman" w:cs="Times New Roman"/>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tc>
        <w:tc>
          <w:tcPr>
            <w:tcW w:w="5054" w:type="dxa"/>
            <w:tcBorders>
              <w:top w:val="single" w:sz="4" w:space="0" w:color="000000"/>
              <w:left w:val="single" w:sz="4" w:space="0" w:color="000000"/>
              <w:bottom w:val="single" w:sz="4" w:space="0" w:color="000000"/>
              <w:right w:val="single" w:sz="4" w:space="0" w:color="000000"/>
            </w:tcBorders>
            <w:shd w:val="clear" w:color="auto" w:fill="auto"/>
          </w:tcPr>
          <w:p w:rsidR="00642F49" w:rsidRPr="001E5FBF" w:rsidRDefault="00642F49" w:rsidP="00C00D18">
            <w:pPr>
              <w:pStyle w:val="a8"/>
              <w:snapToGrid w:val="0"/>
              <w:spacing w:before="0" w:after="0"/>
              <w:rPr>
                <w:rFonts w:asciiTheme="minorHAnsi" w:eastAsia="Calibri" w:hAnsiTheme="minorHAnsi" w:cs="Times New Roman"/>
                <w:sz w:val="22"/>
                <w:szCs w:val="22"/>
              </w:rPr>
            </w:pPr>
            <w:r w:rsidRPr="001E5FBF">
              <w:rPr>
                <w:rFonts w:asciiTheme="minorHAnsi" w:eastAsia="Calibri" w:hAnsiTheme="minorHAnsi" w:cs="Times New Roman"/>
                <w:sz w:val="22"/>
                <w:szCs w:val="22"/>
              </w:rPr>
              <w:t>Вырабатывать в противоречивых конфликтных ситуациях правила поведения, способствующие ненасильственному и равноправному преодолению конфликта.</w:t>
            </w:r>
          </w:p>
        </w:tc>
      </w:tr>
      <w:tr w:rsidR="00642F49" w:rsidRPr="001E5FBF" w:rsidTr="00642F49">
        <w:tc>
          <w:tcPr>
            <w:tcW w:w="4856" w:type="dxa"/>
            <w:tcBorders>
              <w:top w:val="single" w:sz="4" w:space="0" w:color="000000"/>
              <w:left w:val="single" w:sz="4" w:space="0" w:color="000000"/>
              <w:bottom w:val="single" w:sz="4" w:space="0" w:color="000000"/>
            </w:tcBorders>
            <w:shd w:val="clear" w:color="auto" w:fill="auto"/>
          </w:tcPr>
          <w:p w:rsidR="00642F49" w:rsidRPr="001E5FBF" w:rsidRDefault="00642F49" w:rsidP="00C00D18">
            <w:pPr>
              <w:tabs>
                <w:tab w:val="left" w:pos="0"/>
              </w:tabs>
              <w:autoSpaceDE w:val="0"/>
              <w:snapToGrid w:val="0"/>
              <w:spacing w:after="0" w:line="240" w:lineRule="auto"/>
              <w:rPr>
                <w:rFonts w:eastAsia="Times New Roman" w:cs="Times New Roman"/>
              </w:rPr>
            </w:pPr>
            <w:r w:rsidRPr="001E5FBF">
              <w:rPr>
                <w:rFonts w:eastAsia="Times New Roman" w:cs="Times New Roman"/>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5054" w:type="dxa"/>
            <w:tcBorders>
              <w:top w:val="single" w:sz="4" w:space="0" w:color="000000"/>
              <w:left w:val="single" w:sz="4" w:space="0" w:color="000000"/>
              <w:bottom w:val="single" w:sz="4" w:space="0" w:color="000000"/>
              <w:right w:val="single" w:sz="4" w:space="0" w:color="000000"/>
            </w:tcBorders>
            <w:shd w:val="clear" w:color="auto" w:fill="auto"/>
          </w:tcPr>
          <w:p w:rsidR="00642F49" w:rsidRPr="001E5FBF" w:rsidRDefault="00642F49" w:rsidP="00C00D18">
            <w:pPr>
              <w:pStyle w:val="a8"/>
              <w:snapToGrid w:val="0"/>
              <w:spacing w:before="0" w:after="0"/>
              <w:rPr>
                <w:rFonts w:asciiTheme="minorHAnsi" w:eastAsia="Calibri" w:hAnsiTheme="minorHAnsi" w:cs="Times New Roman"/>
                <w:sz w:val="22"/>
                <w:szCs w:val="22"/>
              </w:rPr>
            </w:pPr>
            <w:r w:rsidRPr="001E5FBF">
              <w:rPr>
                <w:rFonts w:asciiTheme="minorHAnsi" w:eastAsia="Calibri" w:hAnsiTheme="minorHAnsi" w:cs="Times New Roman"/>
                <w:sz w:val="22"/>
                <w:szCs w:val="22"/>
              </w:rPr>
              <w:t xml:space="preserve">Оценивать, в том числе неоднозначные, поступки как «хорошие» или «плохие», разрешая моральные противоречия на основе: </w:t>
            </w:r>
          </w:p>
          <w:p w:rsidR="00642F49" w:rsidRPr="001E5FBF" w:rsidRDefault="00642F49" w:rsidP="00C00D18">
            <w:pPr>
              <w:pStyle w:val="a8"/>
              <w:spacing w:before="0" w:after="0"/>
              <w:rPr>
                <w:rFonts w:asciiTheme="minorHAnsi" w:eastAsia="Calibri" w:hAnsiTheme="minorHAnsi" w:cs="Times New Roman"/>
                <w:sz w:val="22"/>
                <w:szCs w:val="22"/>
              </w:rPr>
            </w:pPr>
            <w:r w:rsidRPr="001E5FBF">
              <w:rPr>
                <w:rFonts w:asciiTheme="minorHAnsi" w:eastAsia="Calibri" w:hAnsiTheme="minorHAnsi" w:cs="Times New Roman"/>
                <w:sz w:val="22"/>
                <w:szCs w:val="22"/>
              </w:rPr>
              <w:t>- важности бережного отношения к здоровью человека и к природе,</w:t>
            </w:r>
          </w:p>
          <w:p w:rsidR="00642F49" w:rsidRPr="001E5FBF" w:rsidRDefault="00642F49" w:rsidP="00C00D18">
            <w:pPr>
              <w:pStyle w:val="a8"/>
              <w:spacing w:before="0" w:after="0"/>
              <w:rPr>
                <w:rFonts w:asciiTheme="minorHAnsi" w:eastAsia="Calibri" w:hAnsiTheme="minorHAnsi" w:cs="Times New Roman"/>
                <w:sz w:val="22"/>
                <w:szCs w:val="22"/>
              </w:rPr>
            </w:pPr>
            <w:r w:rsidRPr="001E5FBF">
              <w:rPr>
                <w:rFonts w:asciiTheme="minorHAnsi" w:eastAsia="Calibri" w:hAnsiTheme="minorHAnsi" w:cs="Times New Roman"/>
                <w:sz w:val="22"/>
                <w:szCs w:val="22"/>
              </w:rPr>
              <w:t>- общечеловеческих ценностей  и российских ценностей, в том числе человеколюбия, уважения к труду, культуре,</w:t>
            </w:r>
          </w:p>
          <w:p w:rsidR="00642F49" w:rsidRPr="001E5FBF" w:rsidRDefault="00642F49" w:rsidP="00C00D18">
            <w:pPr>
              <w:pStyle w:val="a8"/>
              <w:spacing w:before="0" w:after="0"/>
              <w:rPr>
                <w:rFonts w:asciiTheme="minorHAnsi" w:eastAsia="Calibri" w:hAnsiTheme="minorHAnsi" w:cs="Times New Roman"/>
                <w:sz w:val="22"/>
                <w:szCs w:val="22"/>
              </w:rPr>
            </w:pPr>
            <w:r w:rsidRPr="001E5FBF">
              <w:rPr>
                <w:rFonts w:asciiTheme="minorHAnsi" w:eastAsia="Calibri" w:hAnsiTheme="minorHAnsi" w:cs="Times New Roman"/>
                <w:sz w:val="22"/>
                <w:szCs w:val="22"/>
              </w:rPr>
              <w:t xml:space="preserve">- важности образования, здорового образа жизни, </w:t>
            </w:r>
            <w:r w:rsidRPr="001E5FBF">
              <w:rPr>
                <w:rFonts w:asciiTheme="minorHAnsi" w:eastAsia="Calibri" w:hAnsiTheme="minorHAnsi" w:cs="Times New Roman"/>
                <w:sz w:val="22"/>
                <w:szCs w:val="22"/>
              </w:rPr>
              <w:lastRenderedPageBreak/>
              <w:t>красоты природы и творчества.</w:t>
            </w:r>
          </w:p>
        </w:tc>
      </w:tr>
      <w:tr w:rsidR="00642F49" w:rsidRPr="001E5FBF" w:rsidTr="00642F49">
        <w:tc>
          <w:tcPr>
            <w:tcW w:w="9910" w:type="dxa"/>
            <w:gridSpan w:val="2"/>
            <w:tcBorders>
              <w:top w:val="single" w:sz="4" w:space="0" w:color="000000"/>
              <w:left w:val="single" w:sz="4" w:space="0" w:color="000000"/>
              <w:bottom w:val="single" w:sz="4" w:space="0" w:color="000000"/>
              <w:right w:val="single" w:sz="4" w:space="0" w:color="000000"/>
            </w:tcBorders>
            <w:shd w:val="clear" w:color="auto" w:fill="auto"/>
          </w:tcPr>
          <w:p w:rsidR="00642F49" w:rsidRPr="001E5FBF" w:rsidRDefault="00642F49" w:rsidP="00C00D18">
            <w:pPr>
              <w:pStyle w:val="a8"/>
              <w:snapToGrid w:val="0"/>
              <w:spacing w:before="0" w:after="0"/>
              <w:rPr>
                <w:rFonts w:asciiTheme="minorHAnsi" w:eastAsia="Calibri" w:hAnsiTheme="minorHAnsi" w:cs="Times New Roman"/>
                <w:i/>
                <w:iCs/>
                <w:sz w:val="22"/>
                <w:szCs w:val="22"/>
              </w:rPr>
            </w:pPr>
            <w:r w:rsidRPr="001E5FBF">
              <w:rPr>
                <w:rFonts w:asciiTheme="minorHAnsi" w:eastAsia="Calibri" w:hAnsiTheme="minorHAnsi" w:cs="Times New Roman"/>
                <w:i/>
                <w:iCs/>
                <w:sz w:val="22"/>
                <w:szCs w:val="22"/>
              </w:rPr>
              <w:lastRenderedPageBreak/>
              <w:t>Метапредметные результаты</w:t>
            </w:r>
          </w:p>
        </w:tc>
      </w:tr>
      <w:tr w:rsidR="00642F49" w:rsidRPr="001E5FBF" w:rsidTr="00642F49">
        <w:tc>
          <w:tcPr>
            <w:tcW w:w="4856" w:type="dxa"/>
            <w:tcBorders>
              <w:top w:val="single" w:sz="4" w:space="0" w:color="000000"/>
              <w:left w:val="single" w:sz="4" w:space="0" w:color="000000"/>
              <w:bottom w:val="single" w:sz="4" w:space="0" w:color="000000"/>
            </w:tcBorders>
            <w:shd w:val="clear" w:color="auto" w:fill="auto"/>
          </w:tcPr>
          <w:p w:rsidR="00642F49" w:rsidRPr="001E5FBF" w:rsidRDefault="00642F49" w:rsidP="00C00D18">
            <w:pPr>
              <w:tabs>
                <w:tab w:val="left" w:pos="0"/>
              </w:tabs>
              <w:autoSpaceDE w:val="0"/>
              <w:snapToGrid w:val="0"/>
              <w:spacing w:after="0" w:line="240" w:lineRule="auto"/>
              <w:rPr>
                <w:rFonts w:eastAsia="Times New Roman" w:cs="Times New Roman"/>
              </w:rPr>
            </w:pPr>
            <w:r w:rsidRPr="001E5FBF">
              <w:rPr>
                <w:rFonts w:eastAsia="Times New Roman" w:cs="Times New Roman"/>
              </w:rPr>
              <w:t>1) овладение способностью принимать и сохранять цели и задачи учебной деятельности, поиска средств её осуществления;</w:t>
            </w:r>
          </w:p>
        </w:tc>
        <w:tc>
          <w:tcPr>
            <w:tcW w:w="5054" w:type="dxa"/>
            <w:tcBorders>
              <w:top w:val="single" w:sz="4" w:space="0" w:color="000000"/>
              <w:left w:val="single" w:sz="4" w:space="0" w:color="000000"/>
              <w:bottom w:val="single" w:sz="4" w:space="0" w:color="000000"/>
              <w:right w:val="single" w:sz="4" w:space="0" w:color="000000"/>
            </w:tcBorders>
            <w:shd w:val="clear" w:color="auto" w:fill="auto"/>
          </w:tcPr>
          <w:p w:rsidR="00642F49" w:rsidRPr="001E5FBF" w:rsidRDefault="00642F49" w:rsidP="00C00D18">
            <w:pPr>
              <w:pStyle w:val="a8"/>
              <w:snapToGrid w:val="0"/>
              <w:spacing w:before="0" w:after="0"/>
              <w:rPr>
                <w:rFonts w:asciiTheme="minorHAnsi" w:eastAsia="Calibri" w:hAnsiTheme="minorHAnsi" w:cs="Times New Roman"/>
                <w:sz w:val="22"/>
                <w:szCs w:val="22"/>
              </w:rPr>
            </w:pPr>
            <w:r w:rsidRPr="001E5FBF">
              <w:rPr>
                <w:rFonts w:asciiTheme="minorHAnsi" w:eastAsia="Calibri" w:hAnsiTheme="minorHAnsi" w:cs="Times New Roman"/>
                <w:sz w:val="22"/>
                <w:szCs w:val="22"/>
              </w:rPr>
              <w:t xml:space="preserve">Определять цель учебной деятельности с помощью учителя и самостоятельно, искать средства её осуществления. </w:t>
            </w:r>
          </w:p>
        </w:tc>
      </w:tr>
      <w:tr w:rsidR="00642F49" w:rsidRPr="001E5FBF" w:rsidTr="00642F49">
        <w:tc>
          <w:tcPr>
            <w:tcW w:w="4856" w:type="dxa"/>
            <w:tcBorders>
              <w:top w:val="single" w:sz="4" w:space="0" w:color="000000"/>
              <w:left w:val="single" w:sz="4" w:space="0" w:color="000000"/>
              <w:bottom w:val="single" w:sz="4" w:space="0" w:color="000000"/>
            </w:tcBorders>
            <w:shd w:val="clear" w:color="auto" w:fill="auto"/>
          </w:tcPr>
          <w:p w:rsidR="00642F49" w:rsidRPr="001E5FBF" w:rsidRDefault="00642F49" w:rsidP="00C00D18">
            <w:pPr>
              <w:tabs>
                <w:tab w:val="left" w:pos="0"/>
              </w:tabs>
              <w:autoSpaceDE w:val="0"/>
              <w:snapToGrid w:val="0"/>
              <w:spacing w:after="0" w:line="240" w:lineRule="auto"/>
              <w:rPr>
                <w:rFonts w:eastAsia="Times New Roman" w:cs="Times New Roman"/>
              </w:rPr>
            </w:pPr>
            <w:r w:rsidRPr="001E5FBF">
              <w:rPr>
                <w:rFonts w:eastAsia="Times New Roman" w:cs="Times New Roman"/>
              </w:rPr>
              <w:t>2) освоение способов решения проблем творческого и поискового характера;</w:t>
            </w:r>
          </w:p>
        </w:tc>
        <w:tc>
          <w:tcPr>
            <w:tcW w:w="5054" w:type="dxa"/>
            <w:tcBorders>
              <w:top w:val="single" w:sz="4" w:space="0" w:color="000000"/>
              <w:left w:val="single" w:sz="4" w:space="0" w:color="000000"/>
              <w:bottom w:val="single" w:sz="4" w:space="0" w:color="000000"/>
              <w:right w:val="single" w:sz="4" w:space="0" w:color="000000"/>
            </w:tcBorders>
            <w:shd w:val="clear" w:color="auto" w:fill="auto"/>
          </w:tcPr>
          <w:p w:rsidR="00642F49" w:rsidRPr="001E5FBF" w:rsidRDefault="00642F49" w:rsidP="00C00D18">
            <w:pPr>
              <w:pStyle w:val="a8"/>
              <w:snapToGrid w:val="0"/>
              <w:spacing w:before="0" w:after="0"/>
              <w:rPr>
                <w:rFonts w:asciiTheme="minorHAnsi" w:eastAsia="Calibri" w:hAnsiTheme="minorHAnsi" w:cs="Times New Roman"/>
                <w:sz w:val="22"/>
                <w:szCs w:val="22"/>
              </w:rPr>
            </w:pPr>
            <w:r w:rsidRPr="001E5FBF">
              <w:rPr>
                <w:rFonts w:asciiTheme="minorHAnsi" w:eastAsia="Calibri" w:hAnsiTheme="minorHAnsi" w:cs="Times New Roman"/>
                <w:sz w:val="22"/>
                <w:szCs w:val="22"/>
              </w:rPr>
              <w:t>Составлять план выполнения задач, решения проблем творческого и поискового характера, выполнения проекта совместно с учителем.</w:t>
            </w:r>
          </w:p>
        </w:tc>
      </w:tr>
      <w:tr w:rsidR="00642F49" w:rsidRPr="001E5FBF" w:rsidTr="00642F49">
        <w:tc>
          <w:tcPr>
            <w:tcW w:w="4856" w:type="dxa"/>
            <w:tcBorders>
              <w:top w:val="single" w:sz="4" w:space="0" w:color="000000"/>
              <w:left w:val="single" w:sz="4" w:space="0" w:color="000000"/>
              <w:bottom w:val="single" w:sz="4" w:space="0" w:color="000000"/>
            </w:tcBorders>
            <w:shd w:val="clear" w:color="auto" w:fill="auto"/>
          </w:tcPr>
          <w:p w:rsidR="00642F49" w:rsidRPr="001E5FBF" w:rsidRDefault="00642F49" w:rsidP="00C00D18">
            <w:pPr>
              <w:tabs>
                <w:tab w:val="left" w:pos="0"/>
              </w:tabs>
              <w:autoSpaceDE w:val="0"/>
              <w:snapToGrid w:val="0"/>
              <w:spacing w:after="0" w:line="240" w:lineRule="auto"/>
              <w:rPr>
                <w:rFonts w:eastAsia="Times New Roman" w:cs="Times New Roman"/>
              </w:rPr>
            </w:pPr>
            <w:r w:rsidRPr="001E5FBF">
              <w:rPr>
                <w:rFonts w:eastAsia="Times New Roman" w:cs="Times New Roman"/>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tc>
        <w:tc>
          <w:tcPr>
            <w:tcW w:w="5054" w:type="dxa"/>
            <w:tcBorders>
              <w:top w:val="single" w:sz="4" w:space="0" w:color="000000"/>
              <w:left w:val="single" w:sz="4" w:space="0" w:color="000000"/>
              <w:bottom w:val="single" w:sz="4" w:space="0" w:color="000000"/>
              <w:right w:val="single" w:sz="4" w:space="0" w:color="000000"/>
            </w:tcBorders>
            <w:shd w:val="clear" w:color="auto" w:fill="auto"/>
          </w:tcPr>
          <w:p w:rsidR="00642F49" w:rsidRPr="001E5FBF" w:rsidRDefault="00642F49" w:rsidP="00C00D18">
            <w:pPr>
              <w:pStyle w:val="a8"/>
              <w:snapToGrid w:val="0"/>
              <w:spacing w:before="0" w:after="0"/>
              <w:rPr>
                <w:rFonts w:asciiTheme="minorHAnsi" w:eastAsia="Calibri" w:hAnsiTheme="minorHAnsi" w:cs="Times New Roman"/>
                <w:sz w:val="22"/>
                <w:szCs w:val="22"/>
              </w:rPr>
            </w:pPr>
            <w:r w:rsidRPr="001E5FBF">
              <w:rPr>
                <w:rFonts w:asciiTheme="minorHAnsi" w:eastAsia="Calibri" w:hAnsiTheme="minorHAnsi" w:cs="Times New Roman"/>
                <w:sz w:val="22"/>
                <w:szCs w:val="22"/>
              </w:rPr>
              <w:t>Составлять план выполнения задач, решения проблем творческого и поискового характера, выполнения проекта совместно с учителем.</w:t>
            </w:r>
          </w:p>
          <w:p w:rsidR="00642F49" w:rsidRPr="001E5FBF" w:rsidRDefault="00642F49" w:rsidP="00C00D18">
            <w:pPr>
              <w:spacing w:after="0" w:line="240" w:lineRule="auto"/>
              <w:rPr>
                <w:rFonts w:eastAsia="Times New Roman" w:cs="Times New Roman"/>
              </w:rPr>
            </w:pPr>
            <w:r w:rsidRPr="001E5FBF">
              <w:rPr>
                <w:rFonts w:eastAsia="Times New Roman" w:cs="Times New Roman"/>
              </w:rPr>
              <w:t>Работая по плану, сверять свои действия с целью и, при необходимости, исправлять ошибки с помощью учителя.</w:t>
            </w:r>
          </w:p>
          <w:p w:rsidR="00642F49" w:rsidRPr="001E5FBF" w:rsidRDefault="00642F49" w:rsidP="00C00D18">
            <w:pPr>
              <w:pStyle w:val="a8"/>
              <w:spacing w:before="0" w:after="0"/>
              <w:rPr>
                <w:rFonts w:asciiTheme="minorHAnsi" w:eastAsia="Calibri" w:hAnsiTheme="minorHAnsi" w:cs="Times New Roman"/>
                <w:sz w:val="22"/>
                <w:szCs w:val="22"/>
              </w:rPr>
            </w:pPr>
            <w:r w:rsidRPr="001E5FBF">
              <w:rPr>
                <w:rFonts w:asciiTheme="minorHAnsi" w:eastAsia="Calibri" w:hAnsiTheme="minorHAnsi" w:cs="Times New Roman"/>
                <w:sz w:val="22"/>
                <w:szCs w:val="22"/>
              </w:rPr>
              <w:t>Работая по составленному плану, использовать наряду с основными и  дополнительные средства (справочная литература, сложные приборы, средства ИКТ).</w:t>
            </w:r>
          </w:p>
        </w:tc>
      </w:tr>
      <w:tr w:rsidR="00642F49" w:rsidRPr="001E5FBF" w:rsidTr="00642F49">
        <w:tc>
          <w:tcPr>
            <w:tcW w:w="4856" w:type="dxa"/>
            <w:tcBorders>
              <w:top w:val="single" w:sz="4" w:space="0" w:color="000000"/>
              <w:left w:val="single" w:sz="4" w:space="0" w:color="000000"/>
              <w:bottom w:val="single" w:sz="4" w:space="0" w:color="000000"/>
            </w:tcBorders>
            <w:shd w:val="clear" w:color="auto" w:fill="auto"/>
          </w:tcPr>
          <w:p w:rsidR="00642F49" w:rsidRPr="001E5FBF" w:rsidRDefault="00642F49" w:rsidP="00C00D18">
            <w:pPr>
              <w:tabs>
                <w:tab w:val="left" w:pos="0"/>
              </w:tabs>
              <w:autoSpaceDE w:val="0"/>
              <w:snapToGrid w:val="0"/>
              <w:spacing w:after="0" w:line="240" w:lineRule="auto"/>
              <w:rPr>
                <w:rFonts w:eastAsia="Times New Roman" w:cs="Times New Roman"/>
              </w:rPr>
            </w:pPr>
            <w:r w:rsidRPr="001E5FBF">
              <w:rPr>
                <w:rFonts w:eastAsia="Times New Roman" w:cs="Times New Roman"/>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tc>
        <w:tc>
          <w:tcPr>
            <w:tcW w:w="5054" w:type="dxa"/>
            <w:tcBorders>
              <w:top w:val="single" w:sz="4" w:space="0" w:color="000000"/>
              <w:left w:val="single" w:sz="4" w:space="0" w:color="000000"/>
              <w:bottom w:val="single" w:sz="4" w:space="0" w:color="000000"/>
              <w:right w:val="single" w:sz="4" w:space="0" w:color="000000"/>
            </w:tcBorders>
            <w:shd w:val="clear" w:color="auto" w:fill="auto"/>
          </w:tcPr>
          <w:p w:rsidR="00642F49" w:rsidRPr="001E5FBF" w:rsidRDefault="00642F49" w:rsidP="00C00D18">
            <w:pPr>
              <w:pStyle w:val="a8"/>
              <w:snapToGrid w:val="0"/>
              <w:spacing w:before="0" w:after="0"/>
              <w:rPr>
                <w:rFonts w:asciiTheme="minorHAnsi" w:eastAsia="Calibri" w:hAnsiTheme="minorHAnsi" w:cs="Times New Roman"/>
                <w:sz w:val="22"/>
                <w:szCs w:val="22"/>
              </w:rPr>
            </w:pPr>
            <w:r w:rsidRPr="001E5FBF">
              <w:rPr>
                <w:rFonts w:asciiTheme="minorHAnsi" w:eastAsia="Calibri" w:hAnsiTheme="minorHAnsi" w:cs="Times New Roman"/>
                <w:sz w:val="22"/>
                <w:szCs w:val="22"/>
              </w:rPr>
              <w:t>Понимать причины своего неуспеха и находить способы выхода из этой ситуации.</w:t>
            </w:r>
          </w:p>
        </w:tc>
      </w:tr>
      <w:tr w:rsidR="00642F49" w:rsidRPr="001E5FBF" w:rsidTr="00642F49">
        <w:tc>
          <w:tcPr>
            <w:tcW w:w="4856" w:type="dxa"/>
            <w:tcBorders>
              <w:top w:val="single" w:sz="4" w:space="0" w:color="000000"/>
              <w:left w:val="single" w:sz="4" w:space="0" w:color="000000"/>
              <w:bottom w:val="single" w:sz="4" w:space="0" w:color="000000"/>
            </w:tcBorders>
            <w:shd w:val="clear" w:color="auto" w:fill="auto"/>
          </w:tcPr>
          <w:p w:rsidR="00642F49" w:rsidRPr="001E5FBF" w:rsidRDefault="00642F49" w:rsidP="00C00D18">
            <w:pPr>
              <w:tabs>
                <w:tab w:val="left" w:pos="0"/>
              </w:tabs>
              <w:autoSpaceDE w:val="0"/>
              <w:snapToGrid w:val="0"/>
              <w:spacing w:after="0" w:line="240" w:lineRule="auto"/>
              <w:rPr>
                <w:rFonts w:eastAsia="Times New Roman" w:cs="Times New Roman"/>
              </w:rPr>
            </w:pPr>
            <w:r w:rsidRPr="001E5FBF">
              <w:rPr>
                <w:rFonts w:eastAsia="Times New Roman" w:cs="Times New Roman"/>
              </w:rPr>
              <w:t>5) освоение начальных форм познавательной и личностной рефлексии;</w:t>
            </w:r>
          </w:p>
        </w:tc>
        <w:tc>
          <w:tcPr>
            <w:tcW w:w="5054" w:type="dxa"/>
            <w:tcBorders>
              <w:top w:val="single" w:sz="4" w:space="0" w:color="000000"/>
              <w:left w:val="single" w:sz="4" w:space="0" w:color="000000"/>
              <w:bottom w:val="single" w:sz="4" w:space="0" w:color="000000"/>
              <w:right w:val="single" w:sz="4" w:space="0" w:color="000000"/>
            </w:tcBorders>
            <w:shd w:val="clear" w:color="auto" w:fill="auto"/>
          </w:tcPr>
          <w:p w:rsidR="00642F49" w:rsidRPr="001E5FBF" w:rsidRDefault="00642F49" w:rsidP="00C00D18">
            <w:pPr>
              <w:pStyle w:val="a8"/>
              <w:snapToGrid w:val="0"/>
              <w:spacing w:before="0" w:after="0"/>
              <w:rPr>
                <w:rFonts w:asciiTheme="minorHAnsi" w:eastAsia="Calibri" w:hAnsiTheme="minorHAnsi" w:cs="Times New Roman"/>
                <w:sz w:val="22"/>
                <w:szCs w:val="22"/>
              </w:rPr>
            </w:pPr>
            <w:r w:rsidRPr="001E5FBF">
              <w:rPr>
                <w:rFonts w:asciiTheme="minorHAnsi" w:eastAsia="Calibri" w:hAnsiTheme="minorHAnsi" w:cs="Times New Roman"/>
                <w:sz w:val="22"/>
                <w:szCs w:val="22"/>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  совершенствовать критерии оценки и пользоваться ими в ходе оценки и самооценки.</w:t>
            </w:r>
          </w:p>
          <w:p w:rsidR="00642F49" w:rsidRPr="001E5FBF" w:rsidRDefault="00642F49" w:rsidP="00C00D18">
            <w:pPr>
              <w:spacing w:after="0" w:line="240" w:lineRule="auto"/>
              <w:rPr>
                <w:rFonts w:eastAsia="Times New Roman" w:cs="Times New Roman"/>
              </w:rPr>
            </w:pPr>
            <w:r w:rsidRPr="001E5FBF">
              <w:rPr>
                <w:rFonts w:eastAsia="Times New Roman" w:cs="Times New Roman"/>
              </w:rPr>
              <w:t xml:space="preserve">Объяснять самому себе: </w:t>
            </w:r>
          </w:p>
          <w:p w:rsidR="00642F49" w:rsidRPr="001E5FBF" w:rsidRDefault="00642F49" w:rsidP="00C00D18">
            <w:pPr>
              <w:pStyle w:val="a8"/>
              <w:spacing w:before="0" w:after="0"/>
              <w:rPr>
                <w:rFonts w:asciiTheme="minorHAnsi" w:eastAsia="Calibri" w:hAnsiTheme="minorHAnsi" w:cs="Times New Roman"/>
                <w:sz w:val="22"/>
                <w:szCs w:val="22"/>
              </w:rPr>
            </w:pPr>
            <w:r w:rsidRPr="001E5FBF">
              <w:rPr>
                <w:rFonts w:asciiTheme="minorHAnsi" w:eastAsia="Calibri" w:hAnsiTheme="minorHAnsi" w:cs="Times New Roman"/>
                <w:sz w:val="22"/>
                <w:szCs w:val="22"/>
              </w:rPr>
              <w:t>- «что во мне хорошо, а что плохо» (личные качества, черты характера), «что я хочу» (цели, мотивы),  «что я могу» (результаты).</w:t>
            </w:r>
          </w:p>
        </w:tc>
      </w:tr>
      <w:tr w:rsidR="00642F49" w:rsidRPr="001E5FBF" w:rsidTr="00642F49">
        <w:tc>
          <w:tcPr>
            <w:tcW w:w="4856" w:type="dxa"/>
            <w:tcBorders>
              <w:top w:val="single" w:sz="4" w:space="0" w:color="000000"/>
              <w:left w:val="single" w:sz="4" w:space="0" w:color="000000"/>
              <w:bottom w:val="single" w:sz="4" w:space="0" w:color="000000"/>
            </w:tcBorders>
            <w:shd w:val="clear" w:color="auto" w:fill="auto"/>
          </w:tcPr>
          <w:p w:rsidR="00642F49" w:rsidRPr="001E5FBF" w:rsidRDefault="00642F49" w:rsidP="00C00D18">
            <w:pPr>
              <w:tabs>
                <w:tab w:val="left" w:pos="0"/>
              </w:tabs>
              <w:autoSpaceDE w:val="0"/>
              <w:snapToGrid w:val="0"/>
              <w:spacing w:after="0" w:line="240" w:lineRule="auto"/>
              <w:rPr>
                <w:rFonts w:eastAsia="Times New Roman" w:cs="Times New Roman"/>
              </w:rPr>
            </w:pPr>
            <w:r w:rsidRPr="001E5FBF">
              <w:rPr>
                <w:rFonts w:eastAsia="Times New Roman" w:cs="Times New Roman"/>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tc>
        <w:tc>
          <w:tcPr>
            <w:tcW w:w="5054" w:type="dxa"/>
            <w:tcBorders>
              <w:top w:val="single" w:sz="4" w:space="0" w:color="000000"/>
              <w:left w:val="single" w:sz="4" w:space="0" w:color="000000"/>
              <w:bottom w:val="single" w:sz="4" w:space="0" w:color="000000"/>
              <w:right w:val="single" w:sz="4" w:space="0" w:color="000000"/>
            </w:tcBorders>
            <w:shd w:val="clear" w:color="auto" w:fill="auto"/>
          </w:tcPr>
          <w:p w:rsidR="00642F49" w:rsidRPr="001E5FBF" w:rsidRDefault="00642F49" w:rsidP="00C00D18">
            <w:pPr>
              <w:pStyle w:val="a8"/>
              <w:snapToGrid w:val="0"/>
              <w:spacing w:before="0" w:after="0"/>
              <w:rPr>
                <w:rFonts w:asciiTheme="minorHAnsi" w:eastAsia="Calibri" w:hAnsiTheme="minorHAnsi" w:cs="Times New Roman"/>
                <w:sz w:val="22"/>
                <w:szCs w:val="22"/>
              </w:rPr>
            </w:pPr>
            <w:r w:rsidRPr="001E5FBF">
              <w:rPr>
                <w:rFonts w:asciiTheme="minorHAnsi" w:eastAsia="Calibri" w:hAnsiTheme="minorHAnsi" w:cs="Times New Roman"/>
                <w:sz w:val="22"/>
                <w:szCs w:val="22"/>
              </w:rPr>
              <w:t>Создавать модели с выделением существенных характеристик объекта и представлением их в пространственно-графической или знаково-символической форме, преобразовывать модели с целью выявления общих законов, определяющих данную предметную область.</w:t>
            </w:r>
          </w:p>
          <w:p w:rsidR="00642F49" w:rsidRPr="001E5FBF" w:rsidRDefault="00642F49" w:rsidP="00C00D18">
            <w:pPr>
              <w:pStyle w:val="a8"/>
              <w:spacing w:before="0" w:after="0"/>
              <w:rPr>
                <w:rFonts w:asciiTheme="minorHAnsi" w:eastAsia="Calibri" w:hAnsiTheme="minorHAnsi" w:cs="Times New Roman"/>
                <w:sz w:val="22"/>
                <w:szCs w:val="22"/>
              </w:rPr>
            </w:pPr>
            <w:r w:rsidRPr="001E5FBF">
              <w:rPr>
                <w:rFonts w:asciiTheme="minorHAnsi" w:eastAsia="Calibri" w:hAnsiTheme="minorHAnsi" w:cs="Times New Roman"/>
                <w:sz w:val="22"/>
                <w:szCs w:val="22"/>
              </w:rPr>
              <w:t>Представлять информацию в виде таблиц, схем, опорного конспекта, в том числе с применением средств ИКТ.</w:t>
            </w:r>
          </w:p>
        </w:tc>
      </w:tr>
      <w:tr w:rsidR="00642F49" w:rsidRPr="001E5FBF" w:rsidTr="00642F49">
        <w:tc>
          <w:tcPr>
            <w:tcW w:w="4856" w:type="dxa"/>
            <w:tcBorders>
              <w:top w:val="single" w:sz="4" w:space="0" w:color="000000"/>
              <w:left w:val="single" w:sz="4" w:space="0" w:color="000000"/>
              <w:bottom w:val="single" w:sz="4" w:space="0" w:color="000000"/>
            </w:tcBorders>
            <w:shd w:val="clear" w:color="auto" w:fill="auto"/>
          </w:tcPr>
          <w:p w:rsidR="00642F49" w:rsidRPr="001E5FBF" w:rsidRDefault="00642F49" w:rsidP="00C00D18">
            <w:pPr>
              <w:tabs>
                <w:tab w:val="left" w:pos="0"/>
              </w:tabs>
              <w:autoSpaceDE w:val="0"/>
              <w:snapToGrid w:val="0"/>
              <w:spacing w:after="0" w:line="240" w:lineRule="auto"/>
              <w:rPr>
                <w:rFonts w:eastAsia="Times New Roman" w:cs="Times New Roman"/>
              </w:rPr>
            </w:pPr>
            <w:r w:rsidRPr="001E5FBF">
              <w:rPr>
                <w:rFonts w:eastAsia="Times New Roman" w:cs="Times New Roman"/>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tc>
        <w:tc>
          <w:tcPr>
            <w:tcW w:w="5054" w:type="dxa"/>
            <w:tcBorders>
              <w:top w:val="single" w:sz="4" w:space="0" w:color="000000"/>
              <w:left w:val="single" w:sz="4" w:space="0" w:color="000000"/>
              <w:bottom w:val="single" w:sz="4" w:space="0" w:color="000000"/>
              <w:right w:val="single" w:sz="4" w:space="0" w:color="000000"/>
            </w:tcBorders>
            <w:shd w:val="clear" w:color="auto" w:fill="auto"/>
          </w:tcPr>
          <w:p w:rsidR="00642F49" w:rsidRPr="001E5FBF" w:rsidRDefault="00642F49" w:rsidP="00C00D18">
            <w:pPr>
              <w:pStyle w:val="a8"/>
              <w:snapToGrid w:val="0"/>
              <w:spacing w:before="0" w:after="0"/>
              <w:rPr>
                <w:rFonts w:asciiTheme="minorHAnsi" w:eastAsia="Calibri" w:hAnsiTheme="minorHAnsi" w:cs="Times New Roman"/>
                <w:sz w:val="22"/>
                <w:szCs w:val="22"/>
              </w:rPr>
            </w:pPr>
            <w:r w:rsidRPr="001E5FBF">
              <w:rPr>
                <w:rFonts w:asciiTheme="minorHAnsi" w:eastAsia="Calibri" w:hAnsiTheme="minorHAnsi" w:cs="Times New Roman"/>
                <w:sz w:val="22"/>
                <w:szCs w:val="22"/>
              </w:rPr>
              <w:t>Оформлять свои мысли в устной и письменной речи с учётом своих учебных и жизненных речевых ситуаций, в том числе с применением средств ИКТ.</w:t>
            </w:r>
          </w:p>
        </w:tc>
      </w:tr>
      <w:tr w:rsidR="00642F49" w:rsidRPr="001E5FBF" w:rsidTr="00642F49">
        <w:tc>
          <w:tcPr>
            <w:tcW w:w="4856" w:type="dxa"/>
            <w:tcBorders>
              <w:top w:val="single" w:sz="4" w:space="0" w:color="000000"/>
              <w:left w:val="single" w:sz="4" w:space="0" w:color="000000"/>
              <w:bottom w:val="single" w:sz="4" w:space="0" w:color="000000"/>
            </w:tcBorders>
            <w:shd w:val="clear" w:color="auto" w:fill="auto"/>
          </w:tcPr>
          <w:p w:rsidR="00642F49" w:rsidRPr="001E5FBF" w:rsidRDefault="00642F49" w:rsidP="00C00D18">
            <w:pPr>
              <w:tabs>
                <w:tab w:val="left" w:pos="0"/>
              </w:tabs>
              <w:autoSpaceDE w:val="0"/>
              <w:snapToGrid w:val="0"/>
              <w:spacing w:after="0" w:line="240" w:lineRule="auto"/>
              <w:rPr>
                <w:rFonts w:eastAsia="Times New Roman" w:cs="Times New Roman"/>
              </w:rPr>
            </w:pPr>
            <w:r w:rsidRPr="001E5FBF">
              <w:rPr>
                <w:rFonts w:eastAsia="Times New Roman" w:cs="Times New Roman"/>
              </w:rPr>
              <w:t xml:space="preserve">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w:t>
            </w:r>
            <w:r w:rsidRPr="001E5FBF">
              <w:rPr>
                <w:rFonts w:eastAsia="Times New Roman" w:cs="Times New Roman"/>
              </w:rPr>
              <w:lastRenderedPageBreak/>
              <w:t>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tc>
        <w:tc>
          <w:tcPr>
            <w:tcW w:w="5054" w:type="dxa"/>
            <w:tcBorders>
              <w:top w:val="single" w:sz="4" w:space="0" w:color="000000"/>
              <w:left w:val="single" w:sz="4" w:space="0" w:color="000000"/>
              <w:bottom w:val="single" w:sz="4" w:space="0" w:color="000000"/>
              <w:right w:val="single" w:sz="4" w:space="0" w:color="000000"/>
            </w:tcBorders>
            <w:shd w:val="clear" w:color="auto" w:fill="auto"/>
          </w:tcPr>
          <w:p w:rsidR="00642F49" w:rsidRPr="001E5FBF" w:rsidRDefault="00642F49" w:rsidP="00C00D18">
            <w:pPr>
              <w:snapToGrid w:val="0"/>
              <w:spacing w:after="0" w:line="240" w:lineRule="auto"/>
              <w:rPr>
                <w:rFonts w:eastAsia="Times New Roman" w:cs="Times New Roman"/>
              </w:rPr>
            </w:pPr>
            <w:r w:rsidRPr="001E5FBF">
              <w:rPr>
                <w:rFonts w:eastAsia="Times New Roman" w:cs="Times New Roman"/>
              </w:rPr>
              <w:lastRenderedPageBreak/>
              <w:t>Самостоятельно  отбирать для решения  предметных учебных задач необходимые словари, энциклопедии, справочники, электронные диски.</w:t>
            </w:r>
          </w:p>
          <w:p w:rsidR="00642F49" w:rsidRPr="001E5FBF" w:rsidRDefault="00642F49" w:rsidP="00C00D18">
            <w:pPr>
              <w:spacing w:after="0" w:line="240" w:lineRule="auto"/>
              <w:rPr>
                <w:rFonts w:eastAsia="Times New Roman" w:cs="Times New Roman"/>
              </w:rPr>
            </w:pPr>
            <w:r w:rsidRPr="001E5FBF">
              <w:rPr>
                <w:rFonts w:eastAsia="Times New Roman" w:cs="Times New Roman"/>
              </w:rPr>
              <w:t>Сопоставлять  и отбирать информацию, полученную из  различных источников (словари, энциклопедии, справочники, электронные диски, сеть Интернет).</w:t>
            </w:r>
          </w:p>
          <w:p w:rsidR="00642F49" w:rsidRPr="001E5FBF" w:rsidRDefault="00642F49" w:rsidP="00C00D18">
            <w:pPr>
              <w:pStyle w:val="a8"/>
              <w:spacing w:before="0" w:after="0"/>
              <w:rPr>
                <w:rFonts w:asciiTheme="minorHAnsi" w:eastAsia="Calibri" w:hAnsiTheme="minorHAnsi" w:cs="Times New Roman"/>
                <w:sz w:val="22"/>
                <w:szCs w:val="22"/>
              </w:rPr>
            </w:pPr>
            <w:r w:rsidRPr="001E5FBF">
              <w:rPr>
                <w:rFonts w:asciiTheme="minorHAnsi" w:eastAsia="Calibri" w:hAnsiTheme="minorHAnsi" w:cs="Times New Roman"/>
                <w:sz w:val="22"/>
                <w:szCs w:val="22"/>
              </w:rPr>
              <w:t xml:space="preserve">Представлять информацию в виде таблиц, схем, </w:t>
            </w:r>
            <w:r w:rsidRPr="001E5FBF">
              <w:rPr>
                <w:rFonts w:asciiTheme="minorHAnsi" w:eastAsia="Calibri" w:hAnsiTheme="minorHAnsi" w:cs="Times New Roman"/>
                <w:sz w:val="22"/>
                <w:szCs w:val="22"/>
              </w:rPr>
              <w:lastRenderedPageBreak/>
              <w:t>опорного конспекта, в том числе с применением средств ИКТ.</w:t>
            </w:r>
          </w:p>
          <w:p w:rsidR="00642F49" w:rsidRPr="001E5FBF" w:rsidRDefault="00642F49" w:rsidP="00C00D18">
            <w:pPr>
              <w:pStyle w:val="a8"/>
              <w:spacing w:before="0" w:after="0"/>
              <w:rPr>
                <w:rFonts w:asciiTheme="minorHAnsi" w:eastAsia="Calibri" w:hAnsiTheme="minorHAnsi" w:cs="Times New Roman"/>
                <w:sz w:val="22"/>
                <w:szCs w:val="22"/>
              </w:rPr>
            </w:pPr>
            <w:r w:rsidRPr="001E5FBF">
              <w:rPr>
                <w:rFonts w:asciiTheme="minorHAnsi" w:eastAsia="Calibri" w:hAnsiTheme="minorHAnsi" w:cs="Times New Roman"/>
                <w:sz w:val="22"/>
                <w:szCs w:val="22"/>
              </w:rPr>
              <w:t>Оформлять свои мысли в устной и письменной речи с учётом своих учебных и жизненных речевых ситуаций, в том числе с применением средств ИКТ.</w:t>
            </w:r>
          </w:p>
          <w:p w:rsidR="00642F49" w:rsidRPr="001E5FBF" w:rsidRDefault="00642F49" w:rsidP="00C00D18">
            <w:pPr>
              <w:pStyle w:val="a8"/>
              <w:spacing w:after="0"/>
              <w:rPr>
                <w:rFonts w:asciiTheme="minorHAnsi" w:hAnsiTheme="minorHAnsi" w:cs="Times New Roman"/>
                <w:i/>
                <w:sz w:val="22"/>
                <w:szCs w:val="22"/>
              </w:rPr>
            </w:pPr>
          </w:p>
        </w:tc>
      </w:tr>
      <w:tr w:rsidR="00642F49" w:rsidRPr="001E5FBF" w:rsidTr="00642F49">
        <w:tc>
          <w:tcPr>
            <w:tcW w:w="4856" w:type="dxa"/>
            <w:tcBorders>
              <w:top w:val="single" w:sz="4" w:space="0" w:color="000000"/>
              <w:left w:val="single" w:sz="4" w:space="0" w:color="000000"/>
              <w:bottom w:val="single" w:sz="4" w:space="0" w:color="000000"/>
            </w:tcBorders>
            <w:shd w:val="clear" w:color="auto" w:fill="auto"/>
          </w:tcPr>
          <w:p w:rsidR="00642F49" w:rsidRPr="001E5FBF" w:rsidRDefault="00642F49" w:rsidP="00C00D18">
            <w:pPr>
              <w:tabs>
                <w:tab w:val="left" w:pos="0"/>
              </w:tabs>
              <w:autoSpaceDE w:val="0"/>
              <w:snapToGrid w:val="0"/>
              <w:spacing w:after="0" w:line="240" w:lineRule="auto"/>
              <w:rPr>
                <w:rFonts w:eastAsia="Times New Roman" w:cs="Times New Roman"/>
              </w:rPr>
            </w:pPr>
            <w:r w:rsidRPr="001E5FBF">
              <w:rPr>
                <w:rFonts w:eastAsia="Times New Roman" w:cs="Times New Roman"/>
              </w:rPr>
              <w:lastRenderedPageBreak/>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tc>
        <w:tc>
          <w:tcPr>
            <w:tcW w:w="5054" w:type="dxa"/>
            <w:tcBorders>
              <w:top w:val="single" w:sz="4" w:space="0" w:color="000000"/>
              <w:left w:val="single" w:sz="4" w:space="0" w:color="000000"/>
              <w:bottom w:val="single" w:sz="4" w:space="0" w:color="000000"/>
              <w:right w:val="single" w:sz="4" w:space="0" w:color="000000"/>
            </w:tcBorders>
            <w:shd w:val="clear" w:color="auto" w:fill="auto"/>
          </w:tcPr>
          <w:p w:rsidR="00642F49" w:rsidRPr="001E5FBF" w:rsidRDefault="00642F49" w:rsidP="00C00D18">
            <w:pPr>
              <w:pStyle w:val="a8"/>
              <w:snapToGrid w:val="0"/>
              <w:spacing w:before="0" w:after="0"/>
              <w:rPr>
                <w:rFonts w:asciiTheme="minorHAnsi" w:eastAsia="Calibri" w:hAnsiTheme="minorHAnsi" w:cs="Times New Roman"/>
                <w:sz w:val="22"/>
                <w:szCs w:val="22"/>
              </w:rPr>
            </w:pPr>
            <w:r w:rsidRPr="001E5FBF">
              <w:rPr>
                <w:rFonts w:asciiTheme="minorHAnsi" w:eastAsia="Calibri" w:hAnsiTheme="minorHAnsi" w:cs="Times New Roman"/>
                <w:sz w:val="22"/>
                <w:szCs w:val="22"/>
              </w:rPr>
              <w:t>Читать вслух и про себя тексты учебников и при этом:</w:t>
            </w:r>
          </w:p>
          <w:p w:rsidR="00642F49" w:rsidRPr="001E5FBF" w:rsidRDefault="00642F49" w:rsidP="00C00D18">
            <w:pPr>
              <w:pStyle w:val="a8"/>
              <w:spacing w:before="0" w:after="0"/>
              <w:rPr>
                <w:rFonts w:asciiTheme="minorHAnsi" w:eastAsia="Calibri" w:hAnsiTheme="minorHAnsi" w:cs="Times New Roman"/>
                <w:sz w:val="22"/>
                <w:szCs w:val="22"/>
              </w:rPr>
            </w:pPr>
            <w:r w:rsidRPr="001E5FBF">
              <w:rPr>
                <w:rFonts w:asciiTheme="minorHAnsi" w:eastAsia="Calibri" w:hAnsiTheme="minorHAnsi" w:cs="Times New Roman"/>
                <w:sz w:val="22"/>
                <w:szCs w:val="22"/>
              </w:rPr>
              <w:t>- вести «диалог с автором» (прогнозировать будущее чтение; ставить вопросы к тексту и искать ответы; проверять себя);</w:t>
            </w:r>
          </w:p>
          <w:p w:rsidR="00642F49" w:rsidRPr="001E5FBF" w:rsidRDefault="00642F49" w:rsidP="00C00D18">
            <w:pPr>
              <w:pStyle w:val="a8"/>
              <w:spacing w:before="0" w:after="0"/>
              <w:rPr>
                <w:rFonts w:asciiTheme="minorHAnsi" w:eastAsia="Calibri" w:hAnsiTheme="minorHAnsi" w:cs="Times New Roman"/>
                <w:sz w:val="22"/>
                <w:szCs w:val="22"/>
              </w:rPr>
            </w:pPr>
            <w:r w:rsidRPr="001E5FBF">
              <w:rPr>
                <w:rFonts w:asciiTheme="minorHAnsi" w:eastAsia="Calibri" w:hAnsiTheme="minorHAnsi" w:cs="Times New Roman"/>
                <w:sz w:val="22"/>
                <w:szCs w:val="22"/>
              </w:rPr>
              <w:t>- отделять новое от известного;</w:t>
            </w:r>
          </w:p>
          <w:p w:rsidR="00642F49" w:rsidRPr="001E5FBF" w:rsidRDefault="00642F49" w:rsidP="00C00D18">
            <w:pPr>
              <w:pStyle w:val="a8"/>
              <w:spacing w:before="0" w:after="0"/>
              <w:rPr>
                <w:rFonts w:asciiTheme="minorHAnsi" w:eastAsia="Calibri" w:hAnsiTheme="minorHAnsi" w:cs="Times New Roman"/>
                <w:sz w:val="22"/>
                <w:szCs w:val="22"/>
              </w:rPr>
            </w:pPr>
            <w:r w:rsidRPr="001E5FBF">
              <w:rPr>
                <w:rFonts w:asciiTheme="minorHAnsi" w:eastAsia="Calibri" w:hAnsiTheme="minorHAnsi" w:cs="Times New Roman"/>
                <w:sz w:val="22"/>
                <w:szCs w:val="22"/>
              </w:rPr>
              <w:t>- выделять главное;</w:t>
            </w:r>
          </w:p>
          <w:p w:rsidR="00642F49" w:rsidRPr="001E5FBF" w:rsidRDefault="00642F49" w:rsidP="00C00D18">
            <w:pPr>
              <w:pStyle w:val="a8"/>
              <w:spacing w:before="0" w:after="0"/>
              <w:rPr>
                <w:rFonts w:asciiTheme="minorHAnsi" w:eastAsia="Calibri" w:hAnsiTheme="minorHAnsi" w:cs="Times New Roman"/>
                <w:sz w:val="22"/>
                <w:szCs w:val="22"/>
              </w:rPr>
            </w:pPr>
            <w:r w:rsidRPr="001E5FBF">
              <w:rPr>
                <w:rFonts w:asciiTheme="minorHAnsi" w:eastAsia="Calibri" w:hAnsiTheme="minorHAnsi" w:cs="Times New Roman"/>
                <w:sz w:val="22"/>
                <w:szCs w:val="22"/>
              </w:rPr>
              <w:t>- составлять план.</w:t>
            </w:r>
          </w:p>
          <w:p w:rsidR="00642F49" w:rsidRPr="001E5FBF" w:rsidRDefault="00642F49" w:rsidP="00C00D18">
            <w:pPr>
              <w:pStyle w:val="a8"/>
              <w:spacing w:before="0" w:after="0"/>
              <w:rPr>
                <w:rFonts w:asciiTheme="minorHAnsi" w:eastAsia="Calibri" w:hAnsiTheme="minorHAnsi" w:cs="Times New Roman"/>
                <w:sz w:val="22"/>
                <w:szCs w:val="22"/>
              </w:rPr>
            </w:pPr>
            <w:r w:rsidRPr="001E5FBF">
              <w:rPr>
                <w:rFonts w:asciiTheme="minorHAnsi" w:eastAsia="Calibri" w:hAnsiTheme="minorHAnsi" w:cs="Times New Roman"/>
                <w:sz w:val="22"/>
                <w:szCs w:val="22"/>
              </w:rPr>
              <w:t>Оформлять свои мысли в устной и письменной речи с учётом своих учебных и жизненных речевых ситуаций, в том числе с применением средств ИКТ.</w:t>
            </w:r>
          </w:p>
        </w:tc>
      </w:tr>
      <w:tr w:rsidR="00642F49" w:rsidRPr="001E5FBF" w:rsidTr="00642F49">
        <w:tc>
          <w:tcPr>
            <w:tcW w:w="4856" w:type="dxa"/>
            <w:tcBorders>
              <w:top w:val="single" w:sz="4" w:space="0" w:color="000000"/>
              <w:left w:val="single" w:sz="4" w:space="0" w:color="000000"/>
              <w:bottom w:val="single" w:sz="4" w:space="0" w:color="000000"/>
            </w:tcBorders>
            <w:shd w:val="clear" w:color="auto" w:fill="auto"/>
          </w:tcPr>
          <w:p w:rsidR="00642F49" w:rsidRPr="001E5FBF" w:rsidRDefault="00642F49" w:rsidP="00C00D18">
            <w:pPr>
              <w:tabs>
                <w:tab w:val="left" w:pos="0"/>
              </w:tabs>
              <w:autoSpaceDE w:val="0"/>
              <w:snapToGrid w:val="0"/>
              <w:spacing w:after="0" w:line="240" w:lineRule="auto"/>
              <w:rPr>
                <w:rFonts w:eastAsia="Times New Roman" w:cs="Times New Roman"/>
              </w:rPr>
            </w:pPr>
            <w:r w:rsidRPr="001E5FBF">
              <w:rPr>
                <w:rFonts w:eastAsia="Times New Roman" w:cs="Times New Roman"/>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c>
          <w:tcPr>
            <w:tcW w:w="5054" w:type="dxa"/>
            <w:tcBorders>
              <w:top w:val="single" w:sz="4" w:space="0" w:color="000000"/>
              <w:left w:val="single" w:sz="4" w:space="0" w:color="000000"/>
              <w:bottom w:val="single" w:sz="4" w:space="0" w:color="000000"/>
              <w:right w:val="single" w:sz="4" w:space="0" w:color="000000"/>
            </w:tcBorders>
            <w:shd w:val="clear" w:color="auto" w:fill="auto"/>
          </w:tcPr>
          <w:p w:rsidR="00642F49" w:rsidRPr="001E5FBF" w:rsidRDefault="00642F49" w:rsidP="00C00D18">
            <w:pPr>
              <w:snapToGrid w:val="0"/>
              <w:spacing w:after="0" w:line="240" w:lineRule="auto"/>
              <w:rPr>
                <w:rFonts w:eastAsia="Times New Roman" w:cs="Times New Roman"/>
              </w:rPr>
            </w:pPr>
            <w:r w:rsidRPr="001E5FBF">
              <w:rPr>
                <w:rFonts w:eastAsia="Times New Roman" w:cs="Times New Roman"/>
              </w:rPr>
              <w:t>Выполнять универсальные логические действия:</w:t>
            </w:r>
          </w:p>
          <w:p w:rsidR="00642F49" w:rsidRPr="001E5FBF" w:rsidRDefault="00642F49" w:rsidP="00C00D18">
            <w:pPr>
              <w:spacing w:after="0" w:line="240" w:lineRule="auto"/>
              <w:rPr>
                <w:rFonts w:eastAsia="Times New Roman" w:cs="Times New Roman"/>
              </w:rPr>
            </w:pPr>
            <w:r w:rsidRPr="001E5FBF">
              <w:rPr>
                <w:rFonts w:eastAsia="Times New Roman" w:cs="Times New Roman"/>
              </w:rPr>
              <w:t>- выполнять анализ (выделение признаков),</w:t>
            </w:r>
          </w:p>
          <w:p w:rsidR="00642F49" w:rsidRPr="001E5FBF" w:rsidRDefault="00642F49" w:rsidP="00C00D18">
            <w:pPr>
              <w:spacing w:after="0" w:line="240" w:lineRule="auto"/>
              <w:rPr>
                <w:rFonts w:eastAsia="Times New Roman" w:cs="Times New Roman"/>
              </w:rPr>
            </w:pPr>
            <w:r w:rsidRPr="001E5FBF">
              <w:rPr>
                <w:rFonts w:eastAsia="Times New Roman" w:cs="Times New Roman"/>
              </w:rPr>
              <w:t xml:space="preserve">- производить синтез (составление целого из частей, в том числе с самостоятельным достраиванием), </w:t>
            </w:r>
          </w:p>
          <w:p w:rsidR="00642F49" w:rsidRPr="001E5FBF" w:rsidRDefault="00642F49" w:rsidP="00C00D18">
            <w:pPr>
              <w:spacing w:after="0" w:line="240" w:lineRule="auto"/>
              <w:rPr>
                <w:rFonts w:eastAsia="Times New Roman" w:cs="Times New Roman"/>
              </w:rPr>
            </w:pPr>
            <w:r w:rsidRPr="001E5FBF">
              <w:rPr>
                <w:rFonts w:eastAsia="Times New Roman" w:cs="Times New Roman"/>
              </w:rPr>
              <w:t xml:space="preserve">- выбирать основания для  сравнения, сериации, классификации объектов, </w:t>
            </w:r>
          </w:p>
          <w:p w:rsidR="00642F49" w:rsidRPr="001E5FBF" w:rsidRDefault="00642F49" w:rsidP="00C00D18">
            <w:pPr>
              <w:spacing w:after="0" w:line="240" w:lineRule="auto"/>
              <w:rPr>
                <w:rFonts w:eastAsia="Times New Roman" w:cs="Times New Roman"/>
              </w:rPr>
            </w:pPr>
            <w:r w:rsidRPr="001E5FBF">
              <w:rPr>
                <w:rFonts w:eastAsia="Times New Roman" w:cs="Times New Roman"/>
              </w:rPr>
              <w:t xml:space="preserve">- устанавливать аналогии и причинно-следственные связи, </w:t>
            </w:r>
          </w:p>
          <w:p w:rsidR="00642F49" w:rsidRPr="001E5FBF" w:rsidRDefault="00642F49" w:rsidP="00C00D18">
            <w:pPr>
              <w:spacing w:after="0" w:line="240" w:lineRule="auto"/>
              <w:rPr>
                <w:rFonts w:eastAsia="Times New Roman" w:cs="Times New Roman"/>
              </w:rPr>
            </w:pPr>
            <w:r w:rsidRPr="001E5FBF">
              <w:rPr>
                <w:rFonts w:eastAsia="Times New Roman" w:cs="Times New Roman"/>
              </w:rPr>
              <w:t xml:space="preserve">- выстраивать логическую цепь рассуждений, </w:t>
            </w:r>
          </w:p>
          <w:p w:rsidR="00642F49" w:rsidRPr="001E5FBF" w:rsidRDefault="00642F49" w:rsidP="00C00D18">
            <w:pPr>
              <w:spacing w:after="0" w:line="240" w:lineRule="auto"/>
              <w:rPr>
                <w:rFonts w:eastAsia="Times New Roman" w:cs="Times New Roman"/>
              </w:rPr>
            </w:pPr>
            <w:r w:rsidRPr="001E5FBF">
              <w:rPr>
                <w:rFonts w:eastAsia="Times New Roman" w:cs="Times New Roman"/>
              </w:rPr>
              <w:t>- относить объекты к известным понятиям.</w:t>
            </w:r>
          </w:p>
        </w:tc>
      </w:tr>
      <w:tr w:rsidR="00642F49" w:rsidRPr="001E5FBF" w:rsidTr="00642F49">
        <w:tc>
          <w:tcPr>
            <w:tcW w:w="4856" w:type="dxa"/>
            <w:tcBorders>
              <w:top w:val="single" w:sz="4" w:space="0" w:color="000000"/>
              <w:left w:val="single" w:sz="4" w:space="0" w:color="000000"/>
              <w:bottom w:val="single" w:sz="4" w:space="0" w:color="000000"/>
            </w:tcBorders>
            <w:shd w:val="clear" w:color="auto" w:fill="auto"/>
          </w:tcPr>
          <w:p w:rsidR="00642F49" w:rsidRPr="001E5FBF" w:rsidRDefault="00642F49" w:rsidP="00C00D18">
            <w:pPr>
              <w:tabs>
                <w:tab w:val="left" w:pos="0"/>
              </w:tabs>
              <w:autoSpaceDE w:val="0"/>
              <w:snapToGrid w:val="0"/>
              <w:spacing w:after="0" w:line="240" w:lineRule="auto"/>
              <w:rPr>
                <w:rFonts w:eastAsia="Times New Roman" w:cs="Times New Roman"/>
              </w:rPr>
            </w:pPr>
            <w:r w:rsidRPr="001E5FBF">
              <w:rPr>
                <w:rFonts w:eastAsia="Times New Roman" w:cs="Times New Roman"/>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tc>
        <w:tc>
          <w:tcPr>
            <w:tcW w:w="5054" w:type="dxa"/>
            <w:tcBorders>
              <w:top w:val="single" w:sz="4" w:space="0" w:color="000000"/>
              <w:left w:val="single" w:sz="4" w:space="0" w:color="000000"/>
              <w:bottom w:val="single" w:sz="4" w:space="0" w:color="000000"/>
              <w:right w:val="single" w:sz="4" w:space="0" w:color="000000"/>
            </w:tcBorders>
            <w:shd w:val="clear" w:color="auto" w:fill="auto"/>
          </w:tcPr>
          <w:p w:rsidR="00642F49" w:rsidRPr="001E5FBF" w:rsidRDefault="00642F49" w:rsidP="00C00D18">
            <w:pPr>
              <w:pStyle w:val="a8"/>
              <w:snapToGrid w:val="0"/>
              <w:spacing w:before="0" w:after="0"/>
              <w:rPr>
                <w:rFonts w:asciiTheme="minorHAnsi" w:eastAsia="Calibri" w:hAnsiTheme="minorHAnsi" w:cs="Times New Roman"/>
                <w:sz w:val="22"/>
                <w:szCs w:val="22"/>
              </w:rPr>
            </w:pPr>
            <w:r w:rsidRPr="001E5FBF">
              <w:rPr>
                <w:rFonts w:asciiTheme="minorHAnsi" w:eastAsia="Calibri" w:hAnsiTheme="minorHAnsi" w:cs="Times New Roman"/>
                <w:sz w:val="22"/>
                <w:szCs w:val="22"/>
              </w:rPr>
              <w:t xml:space="preserve">При необходимости отстаивать свою точку зрения, аргументируя её. Учиться подтверждать аргументы фактами. </w:t>
            </w:r>
          </w:p>
          <w:p w:rsidR="00642F49" w:rsidRPr="001E5FBF" w:rsidRDefault="00642F49" w:rsidP="00C00D18">
            <w:pPr>
              <w:pStyle w:val="a8"/>
              <w:spacing w:before="0" w:after="0"/>
              <w:rPr>
                <w:rFonts w:asciiTheme="minorHAnsi" w:eastAsia="Calibri" w:hAnsiTheme="minorHAnsi" w:cs="Times New Roman"/>
                <w:sz w:val="22"/>
                <w:szCs w:val="22"/>
              </w:rPr>
            </w:pPr>
            <w:r w:rsidRPr="001E5FBF">
              <w:rPr>
                <w:rFonts w:asciiTheme="minorHAnsi" w:eastAsia="Calibri" w:hAnsiTheme="minorHAnsi" w:cs="Times New Roman"/>
                <w:sz w:val="22"/>
                <w:szCs w:val="22"/>
              </w:rPr>
              <w:t>Учиться критично относиться к своему мнению.</w:t>
            </w:r>
          </w:p>
          <w:p w:rsidR="00642F49" w:rsidRPr="001E5FBF" w:rsidRDefault="00642F49" w:rsidP="00C00D18">
            <w:pPr>
              <w:pStyle w:val="a8"/>
              <w:spacing w:before="0" w:after="0"/>
              <w:rPr>
                <w:rFonts w:asciiTheme="minorHAnsi" w:eastAsia="Calibri" w:hAnsiTheme="minorHAnsi" w:cs="Times New Roman"/>
                <w:sz w:val="22"/>
                <w:szCs w:val="22"/>
              </w:rPr>
            </w:pPr>
            <w:r w:rsidRPr="001E5FBF">
              <w:rPr>
                <w:rFonts w:asciiTheme="minorHAnsi" w:eastAsia="Calibri" w:hAnsiTheme="minorHAnsi" w:cs="Times New Roman"/>
                <w:sz w:val="22"/>
                <w:szCs w:val="22"/>
              </w:rPr>
              <w:t>Слушать других, пытаться принимать другую точку зрения, быть готовым изменить свою точку зрения.</w:t>
            </w:r>
          </w:p>
        </w:tc>
      </w:tr>
      <w:tr w:rsidR="00642F49" w:rsidRPr="001E5FBF" w:rsidTr="00642F49">
        <w:tc>
          <w:tcPr>
            <w:tcW w:w="4856" w:type="dxa"/>
            <w:tcBorders>
              <w:top w:val="single" w:sz="4" w:space="0" w:color="000000"/>
              <w:left w:val="single" w:sz="4" w:space="0" w:color="000000"/>
              <w:bottom w:val="single" w:sz="4" w:space="0" w:color="000000"/>
            </w:tcBorders>
            <w:shd w:val="clear" w:color="auto" w:fill="auto"/>
          </w:tcPr>
          <w:p w:rsidR="00642F49" w:rsidRPr="001E5FBF" w:rsidRDefault="00642F49" w:rsidP="00C00D18">
            <w:pPr>
              <w:tabs>
                <w:tab w:val="left" w:pos="0"/>
              </w:tabs>
              <w:autoSpaceDE w:val="0"/>
              <w:snapToGrid w:val="0"/>
              <w:spacing w:after="0" w:line="240" w:lineRule="auto"/>
              <w:rPr>
                <w:rFonts w:eastAsia="Times New Roman" w:cs="Times New Roman"/>
              </w:rPr>
            </w:pPr>
            <w:r w:rsidRPr="001E5FBF">
              <w:rPr>
                <w:rFonts w:eastAsia="Times New Roman" w:cs="Times New Roman"/>
              </w:rPr>
              <w:t>12)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tc>
        <w:tc>
          <w:tcPr>
            <w:tcW w:w="5054" w:type="dxa"/>
            <w:tcBorders>
              <w:top w:val="single" w:sz="4" w:space="0" w:color="000000"/>
              <w:left w:val="single" w:sz="4" w:space="0" w:color="000000"/>
              <w:bottom w:val="single" w:sz="4" w:space="0" w:color="000000"/>
              <w:right w:val="single" w:sz="4" w:space="0" w:color="000000"/>
            </w:tcBorders>
            <w:shd w:val="clear" w:color="auto" w:fill="auto"/>
          </w:tcPr>
          <w:p w:rsidR="00642F49" w:rsidRPr="001E5FBF" w:rsidRDefault="00642F49" w:rsidP="00C00D18">
            <w:pPr>
              <w:pStyle w:val="a8"/>
              <w:snapToGrid w:val="0"/>
              <w:spacing w:before="0" w:after="0"/>
              <w:rPr>
                <w:rFonts w:asciiTheme="minorHAnsi" w:eastAsia="Calibri" w:hAnsiTheme="minorHAnsi" w:cs="Times New Roman"/>
                <w:sz w:val="22"/>
                <w:szCs w:val="22"/>
              </w:rPr>
            </w:pPr>
            <w:r w:rsidRPr="001E5FBF">
              <w:rPr>
                <w:rFonts w:asciiTheme="minorHAnsi" w:eastAsia="Calibri" w:hAnsiTheme="minorHAnsi" w:cs="Times New Roman"/>
                <w:sz w:val="22"/>
                <w:szCs w:val="22"/>
              </w:rPr>
              <w:t>Организовывать учебное взаимодействие в группе (распределять роли, договариваться друг с другом и т.д.).</w:t>
            </w:r>
          </w:p>
          <w:p w:rsidR="00642F49" w:rsidRPr="001E5FBF" w:rsidRDefault="00642F49" w:rsidP="00C00D18">
            <w:pPr>
              <w:pStyle w:val="a8"/>
              <w:spacing w:before="0" w:after="0"/>
              <w:rPr>
                <w:rFonts w:asciiTheme="minorHAnsi" w:eastAsia="Calibri" w:hAnsiTheme="minorHAnsi" w:cs="Times New Roman"/>
                <w:sz w:val="22"/>
                <w:szCs w:val="22"/>
              </w:rPr>
            </w:pPr>
            <w:r w:rsidRPr="001E5FBF">
              <w:rPr>
                <w:rFonts w:asciiTheme="minorHAnsi" w:eastAsia="Calibri" w:hAnsiTheme="minorHAnsi" w:cs="Times New Roman"/>
                <w:sz w:val="22"/>
                <w:szCs w:val="22"/>
              </w:rPr>
              <w:t>Предвидеть (прогнозировать) последствия коллективных решений.</w:t>
            </w:r>
          </w:p>
        </w:tc>
      </w:tr>
      <w:tr w:rsidR="00642F49" w:rsidRPr="001E5FBF" w:rsidTr="00642F49">
        <w:tc>
          <w:tcPr>
            <w:tcW w:w="4856" w:type="dxa"/>
            <w:tcBorders>
              <w:top w:val="single" w:sz="4" w:space="0" w:color="000000"/>
              <w:left w:val="single" w:sz="4" w:space="0" w:color="000000"/>
              <w:bottom w:val="single" w:sz="4" w:space="0" w:color="000000"/>
            </w:tcBorders>
            <w:shd w:val="clear" w:color="auto" w:fill="auto"/>
          </w:tcPr>
          <w:p w:rsidR="00642F49" w:rsidRPr="001E5FBF" w:rsidRDefault="00642F49" w:rsidP="00C00D18">
            <w:pPr>
              <w:tabs>
                <w:tab w:val="left" w:pos="0"/>
              </w:tabs>
              <w:autoSpaceDE w:val="0"/>
              <w:snapToGrid w:val="0"/>
              <w:spacing w:after="0" w:line="240" w:lineRule="auto"/>
              <w:rPr>
                <w:rFonts w:eastAsia="Times New Roman" w:cs="Times New Roman"/>
              </w:rPr>
            </w:pPr>
            <w:r w:rsidRPr="001E5FBF">
              <w:rPr>
                <w:rFonts w:eastAsia="Times New Roman" w:cs="Times New Roman"/>
              </w:rPr>
              <w:t>13) готовность конструктивно разрешать конфликты посредством учёта интересов сторон и сотрудничества;</w:t>
            </w:r>
          </w:p>
        </w:tc>
        <w:tc>
          <w:tcPr>
            <w:tcW w:w="5054" w:type="dxa"/>
            <w:tcBorders>
              <w:top w:val="single" w:sz="4" w:space="0" w:color="000000"/>
              <w:left w:val="single" w:sz="4" w:space="0" w:color="000000"/>
              <w:bottom w:val="single" w:sz="4" w:space="0" w:color="000000"/>
              <w:right w:val="single" w:sz="4" w:space="0" w:color="000000"/>
            </w:tcBorders>
            <w:shd w:val="clear" w:color="auto" w:fill="auto"/>
          </w:tcPr>
          <w:p w:rsidR="00642F49" w:rsidRPr="001E5FBF" w:rsidRDefault="00642F49" w:rsidP="00C00D18">
            <w:pPr>
              <w:pStyle w:val="a8"/>
              <w:snapToGrid w:val="0"/>
              <w:spacing w:before="0" w:after="0"/>
              <w:rPr>
                <w:rFonts w:asciiTheme="minorHAnsi" w:eastAsia="Calibri" w:hAnsiTheme="minorHAnsi" w:cs="Times New Roman"/>
                <w:sz w:val="22"/>
                <w:szCs w:val="22"/>
              </w:rPr>
            </w:pPr>
            <w:r w:rsidRPr="001E5FBF">
              <w:rPr>
                <w:rFonts w:asciiTheme="minorHAnsi" w:eastAsia="Calibri" w:hAnsiTheme="minorHAnsi" w:cs="Times New Roman"/>
                <w:sz w:val="22"/>
                <w:szCs w:val="22"/>
              </w:rPr>
              <w:t>Слушать других, пытаться принимать другую точку зрения, быть готовым изменить свою точку зрения Вырабатывать в противоречивых конфликтных ситуациях правила поведения, способствующие ненасильственному и равноправному преодолению конфликта.</w:t>
            </w:r>
          </w:p>
        </w:tc>
      </w:tr>
      <w:tr w:rsidR="00642F49" w:rsidRPr="001E5FBF" w:rsidTr="00642F49">
        <w:tc>
          <w:tcPr>
            <w:tcW w:w="4856" w:type="dxa"/>
            <w:tcBorders>
              <w:top w:val="single" w:sz="4" w:space="0" w:color="000000"/>
              <w:left w:val="single" w:sz="4" w:space="0" w:color="000000"/>
              <w:bottom w:val="single" w:sz="4" w:space="0" w:color="000000"/>
            </w:tcBorders>
            <w:shd w:val="clear" w:color="auto" w:fill="auto"/>
          </w:tcPr>
          <w:p w:rsidR="00642F49" w:rsidRPr="001E5FBF" w:rsidRDefault="00642F49" w:rsidP="00C00D18">
            <w:pPr>
              <w:tabs>
                <w:tab w:val="left" w:pos="0"/>
              </w:tabs>
              <w:autoSpaceDE w:val="0"/>
              <w:snapToGrid w:val="0"/>
              <w:spacing w:after="0" w:line="240" w:lineRule="auto"/>
              <w:rPr>
                <w:rFonts w:eastAsia="Times New Roman" w:cs="Times New Roman"/>
              </w:rPr>
            </w:pPr>
            <w:r w:rsidRPr="001E5FBF">
              <w:rPr>
                <w:rFonts w:eastAsia="Times New Roman" w:cs="Times New Roman"/>
              </w:rPr>
              <w:t xml:space="preserve">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w:t>
            </w:r>
            <w:r w:rsidRPr="001E5FBF">
              <w:rPr>
                <w:rFonts w:eastAsia="Times New Roman" w:cs="Times New Roman"/>
              </w:rPr>
              <w:lastRenderedPageBreak/>
              <w:t>соответствии с содержанием конкретного учебного предмета;</w:t>
            </w:r>
          </w:p>
        </w:tc>
        <w:tc>
          <w:tcPr>
            <w:tcW w:w="5054" w:type="dxa"/>
            <w:tcBorders>
              <w:top w:val="single" w:sz="4" w:space="0" w:color="000000"/>
              <w:left w:val="single" w:sz="4" w:space="0" w:color="000000"/>
              <w:bottom w:val="single" w:sz="4" w:space="0" w:color="000000"/>
              <w:right w:val="single" w:sz="4" w:space="0" w:color="000000"/>
            </w:tcBorders>
            <w:shd w:val="clear" w:color="auto" w:fill="auto"/>
          </w:tcPr>
          <w:p w:rsidR="00642F49" w:rsidRPr="001E5FBF" w:rsidRDefault="00642F49" w:rsidP="00C00D18">
            <w:pPr>
              <w:pStyle w:val="a8"/>
              <w:snapToGrid w:val="0"/>
              <w:spacing w:before="0" w:after="0"/>
              <w:rPr>
                <w:rFonts w:asciiTheme="minorHAnsi" w:eastAsia="Calibri" w:hAnsiTheme="minorHAnsi" w:cs="Times New Roman"/>
                <w:sz w:val="22"/>
                <w:szCs w:val="22"/>
              </w:rPr>
            </w:pPr>
            <w:r w:rsidRPr="001E5FBF">
              <w:rPr>
                <w:rFonts w:asciiTheme="minorHAnsi" w:eastAsia="Calibri" w:hAnsiTheme="minorHAnsi" w:cs="Times New Roman"/>
                <w:sz w:val="22"/>
                <w:szCs w:val="22"/>
              </w:rPr>
              <w:lastRenderedPageBreak/>
              <w:t>Предметные и межпредметные знания и умения находятся в соответствующих разделах предметных программ (см. раздел «Предметные программы»).</w:t>
            </w:r>
          </w:p>
          <w:p w:rsidR="00642F49" w:rsidRPr="001E5FBF" w:rsidRDefault="00642F49" w:rsidP="00C00D18">
            <w:pPr>
              <w:pStyle w:val="a8"/>
              <w:spacing w:before="0" w:after="0"/>
              <w:rPr>
                <w:rFonts w:asciiTheme="minorHAnsi" w:eastAsia="Calibri" w:hAnsiTheme="minorHAnsi" w:cs="Times New Roman"/>
                <w:sz w:val="22"/>
                <w:szCs w:val="22"/>
              </w:rPr>
            </w:pPr>
          </w:p>
        </w:tc>
      </w:tr>
      <w:tr w:rsidR="00642F49" w:rsidRPr="001E5FBF" w:rsidTr="00642F49">
        <w:trPr>
          <w:trHeight w:val="1016"/>
        </w:trPr>
        <w:tc>
          <w:tcPr>
            <w:tcW w:w="4856" w:type="dxa"/>
            <w:tcBorders>
              <w:top w:val="single" w:sz="4" w:space="0" w:color="000000"/>
              <w:left w:val="single" w:sz="4" w:space="0" w:color="000000"/>
              <w:bottom w:val="single" w:sz="4" w:space="0" w:color="000000"/>
            </w:tcBorders>
            <w:shd w:val="clear" w:color="auto" w:fill="auto"/>
          </w:tcPr>
          <w:p w:rsidR="00642F49" w:rsidRPr="001E5FBF" w:rsidRDefault="00642F49" w:rsidP="00C00D18">
            <w:pPr>
              <w:tabs>
                <w:tab w:val="left" w:pos="0"/>
              </w:tabs>
              <w:autoSpaceDE w:val="0"/>
              <w:snapToGrid w:val="0"/>
              <w:spacing w:after="0" w:line="240" w:lineRule="auto"/>
              <w:rPr>
                <w:rFonts w:eastAsia="Times New Roman" w:cs="Times New Roman"/>
              </w:rPr>
            </w:pPr>
            <w:r w:rsidRPr="001E5FBF">
              <w:rPr>
                <w:rFonts w:eastAsia="Times New Roman" w:cs="Times New Roman"/>
              </w:rPr>
              <w:lastRenderedPageBreak/>
              <w:t>15) овладение базовыми предметными и межпредметными понятиями, отражающими существенные связи и отношения между объектами и процессами;</w:t>
            </w:r>
          </w:p>
        </w:tc>
        <w:tc>
          <w:tcPr>
            <w:tcW w:w="5054" w:type="dxa"/>
            <w:tcBorders>
              <w:top w:val="single" w:sz="4" w:space="0" w:color="000000"/>
              <w:left w:val="single" w:sz="4" w:space="0" w:color="000000"/>
              <w:bottom w:val="single" w:sz="4" w:space="0" w:color="000000"/>
              <w:right w:val="single" w:sz="4" w:space="0" w:color="000000"/>
            </w:tcBorders>
            <w:shd w:val="clear" w:color="auto" w:fill="auto"/>
          </w:tcPr>
          <w:p w:rsidR="00642F49" w:rsidRPr="001E5FBF" w:rsidRDefault="00642F49" w:rsidP="00C00D18">
            <w:pPr>
              <w:pStyle w:val="a8"/>
              <w:snapToGrid w:val="0"/>
              <w:spacing w:before="0" w:after="0"/>
              <w:rPr>
                <w:rFonts w:asciiTheme="minorHAnsi" w:eastAsia="Calibri" w:hAnsiTheme="minorHAnsi" w:cs="Times New Roman"/>
                <w:sz w:val="22"/>
                <w:szCs w:val="22"/>
              </w:rPr>
            </w:pPr>
            <w:r w:rsidRPr="001E5FBF">
              <w:rPr>
                <w:rFonts w:asciiTheme="minorHAnsi" w:eastAsia="Calibri" w:hAnsiTheme="minorHAnsi" w:cs="Times New Roman"/>
                <w:sz w:val="22"/>
                <w:szCs w:val="22"/>
              </w:rPr>
              <w:t>Предметные и межпредметные знания и умения находятся в соответствующих разделах предметных программ (см. раздел «Предметные программы»).</w:t>
            </w:r>
          </w:p>
          <w:p w:rsidR="00642F49" w:rsidRPr="001E5FBF" w:rsidRDefault="00642F49" w:rsidP="00C00D18">
            <w:pPr>
              <w:pStyle w:val="a8"/>
              <w:spacing w:before="0" w:after="0"/>
              <w:rPr>
                <w:rFonts w:asciiTheme="minorHAnsi" w:eastAsia="Calibri" w:hAnsiTheme="minorHAnsi" w:cs="Times New Roman"/>
                <w:sz w:val="22"/>
                <w:szCs w:val="22"/>
              </w:rPr>
            </w:pPr>
          </w:p>
        </w:tc>
      </w:tr>
      <w:tr w:rsidR="00642F49" w:rsidRPr="001E5FBF" w:rsidTr="00642F49">
        <w:tc>
          <w:tcPr>
            <w:tcW w:w="4856" w:type="dxa"/>
            <w:tcBorders>
              <w:top w:val="single" w:sz="4" w:space="0" w:color="000000"/>
              <w:left w:val="single" w:sz="4" w:space="0" w:color="000000"/>
              <w:bottom w:val="single" w:sz="4" w:space="0" w:color="000000"/>
            </w:tcBorders>
            <w:shd w:val="clear" w:color="auto" w:fill="auto"/>
          </w:tcPr>
          <w:p w:rsidR="00642F49" w:rsidRPr="001E5FBF" w:rsidRDefault="00642F49" w:rsidP="00C00D18">
            <w:pPr>
              <w:tabs>
                <w:tab w:val="left" w:pos="0"/>
              </w:tabs>
              <w:autoSpaceDE w:val="0"/>
              <w:snapToGrid w:val="0"/>
              <w:spacing w:after="0" w:line="240" w:lineRule="auto"/>
              <w:rPr>
                <w:rFonts w:eastAsia="Times New Roman" w:cs="Times New Roman"/>
              </w:rPr>
            </w:pPr>
            <w:r w:rsidRPr="001E5FBF">
              <w:rPr>
                <w:rFonts w:eastAsia="Times New Roman" w:cs="Times New Roman"/>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5054" w:type="dxa"/>
            <w:tcBorders>
              <w:top w:val="single" w:sz="4" w:space="0" w:color="000000"/>
              <w:left w:val="single" w:sz="4" w:space="0" w:color="000000"/>
              <w:bottom w:val="single" w:sz="4" w:space="0" w:color="000000"/>
              <w:right w:val="single" w:sz="4" w:space="0" w:color="000000"/>
            </w:tcBorders>
            <w:shd w:val="clear" w:color="auto" w:fill="auto"/>
          </w:tcPr>
          <w:p w:rsidR="00642F49" w:rsidRPr="001E5FBF" w:rsidRDefault="00642F49" w:rsidP="00C00D18">
            <w:pPr>
              <w:pStyle w:val="a8"/>
              <w:snapToGrid w:val="0"/>
              <w:spacing w:before="0" w:after="0"/>
              <w:rPr>
                <w:rFonts w:asciiTheme="minorHAnsi" w:eastAsia="Calibri" w:hAnsiTheme="minorHAnsi" w:cs="Times New Roman"/>
                <w:sz w:val="22"/>
                <w:szCs w:val="22"/>
              </w:rPr>
            </w:pPr>
            <w:r w:rsidRPr="001E5FBF">
              <w:rPr>
                <w:rFonts w:asciiTheme="minorHAnsi" w:eastAsia="Calibri" w:hAnsiTheme="minorHAnsi" w:cs="Times New Roman"/>
                <w:sz w:val="22"/>
                <w:szCs w:val="22"/>
              </w:rPr>
              <w:t>Предметные и межпредметные знания и умения находятся в соответствующих разделах предметных программ (см. раздел «Предметные программы»).</w:t>
            </w:r>
          </w:p>
          <w:p w:rsidR="00642F49" w:rsidRPr="001E5FBF" w:rsidRDefault="00642F49" w:rsidP="00C00D18">
            <w:pPr>
              <w:pStyle w:val="a8"/>
              <w:spacing w:before="0" w:after="0"/>
              <w:rPr>
                <w:rFonts w:asciiTheme="minorHAnsi" w:eastAsia="Calibri" w:hAnsiTheme="minorHAnsi" w:cs="Times New Roman"/>
                <w:sz w:val="22"/>
                <w:szCs w:val="22"/>
              </w:rPr>
            </w:pPr>
          </w:p>
        </w:tc>
      </w:tr>
    </w:tbl>
    <w:p w:rsidR="00642F49" w:rsidRPr="001E5FBF" w:rsidRDefault="00642F49" w:rsidP="00642F49">
      <w:pPr>
        <w:pStyle w:val="Style1"/>
        <w:tabs>
          <w:tab w:val="left" w:pos="720"/>
          <w:tab w:val="left" w:pos="900"/>
          <w:tab w:val="left" w:pos="1260"/>
        </w:tabs>
        <w:jc w:val="center"/>
        <w:rPr>
          <w:rFonts w:asciiTheme="minorHAnsi" w:hAnsiTheme="minorHAnsi"/>
          <w:b/>
          <w:sz w:val="22"/>
          <w:szCs w:val="22"/>
        </w:rPr>
      </w:pPr>
      <w:r w:rsidRPr="001E5FBF">
        <w:rPr>
          <w:rFonts w:asciiTheme="minorHAnsi" w:hAnsiTheme="minorHAnsi"/>
          <w:b/>
          <w:sz w:val="22"/>
          <w:szCs w:val="22"/>
        </w:rPr>
        <w:t>Система оценки</w:t>
      </w:r>
    </w:p>
    <w:p w:rsidR="00642F49" w:rsidRPr="001E5FBF" w:rsidRDefault="00642F49" w:rsidP="00642F49">
      <w:pPr>
        <w:pStyle w:val="Style1"/>
        <w:tabs>
          <w:tab w:val="left" w:pos="720"/>
          <w:tab w:val="left" w:pos="900"/>
          <w:tab w:val="left" w:pos="1260"/>
        </w:tabs>
        <w:jc w:val="center"/>
        <w:rPr>
          <w:rFonts w:asciiTheme="minorHAnsi" w:hAnsiTheme="minorHAnsi"/>
          <w:b/>
          <w:sz w:val="22"/>
          <w:szCs w:val="22"/>
        </w:rPr>
      </w:pPr>
      <w:r w:rsidRPr="001E5FBF">
        <w:rPr>
          <w:rFonts w:asciiTheme="minorHAnsi" w:hAnsiTheme="minorHAnsi"/>
          <w:b/>
          <w:sz w:val="22"/>
          <w:szCs w:val="22"/>
        </w:rPr>
        <w:t>достижения планируемых результатов</w:t>
      </w:r>
    </w:p>
    <w:p w:rsidR="00642F49" w:rsidRPr="001E5FBF" w:rsidRDefault="00642F49" w:rsidP="00642F49">
      <w:pPr>
        <w:pStyle w:val="Style1"/>
        <w:tabs>
          <w:tab w:val="left" w:pos="720"/>
          <w:tab w:val="left" w:pos="900"/>
          <w:tab w:val="left" w:pos="1260"/>
        </w:tabs>
        <w:jc w:val="center"/>
        <w:rPr>
          <w:rFonts w:asciiTheme="minorHAnsi" w:hAnsiTheme="minorHAnsi"/>
          <w:b/>
          <w:sz w:val="22"/>
          <w:szCs w:val="22"/>
        </w:rPr>
      </w:pPr>
      <w:r w:rsidRPr="001E5FBF">
        <w:rPr>
          <w:rFonts w:asciiTheme="minorHAnsi" w:hAnsiTheme="minorHAnsi"/>
          <w:b/>
          <w:sz w:val="22"/>
          <w:szCs w:val="22"/>
        </w:rPr>
        <w:t>освоения основной образовательной программы</w:t>
      </w:r>
    </w:p>
    <w:p w:rsidR="00642F49" w:rsidRPr="001E5FBF" w:rsidRDefault="00642F49" w:rsidP="00642F49">
      <w:pPr>
        <w:pStyle w:val="Style1"/>
        <w:tabs>
          <w:tab w:val="left" w:pos="720"/>
          <w:tab w:val="left" w:pos="900"/>
          <w:tab w:val="left" w:pos="1260"/>
        </w:tabs>
        <w:jc w:val="center"/>
        <w:rPr>
          <w:rFonts w:asciiTheme="minorHAnsi" w:hAnsiTheme="minorHAnsi"/>
          <w:b/>
          <w:sz w:val="22"/>
          <w:szCs w:val="22"/>
        </w:rPr>
      </w:pPr>
      <w:r w:rsidRPr="001E5FBF">
        <w:rPr>
          <w:rFonts w:asciiTheme="minorHAnsi" w:hAnsiTheme="minorHAnsi"/>
          <w:b/>
          <w:sz w:val="22"/>
          <w:szCs w:val="22"/>
        </w:rPr>
        <w:t>начального общего образования</w:t>
      </w:r>
    </w:p>
    <w:p w:rsidR="00642F49" w:rsidRPr="001E5FBF" w:rsidRDefault="00642F49" w:rsidP="00642F49">
      <w:pPr>
        <w:spacing w:after="0" w:line="240" w:lineRule="auto"/>
        <w:jc w:val="center"/>
        <w:rPr>
          <w:b/>
        </w:rPr>
      </w:pPr>
      <w:r w:rsidRPr="001E5FBF">
        <w:rPr>
          <w:b/>
        </w:rPr>
        <w:t>в «Школе 2100»</w:t>
      </w:r>
    </w:p>
    <w:p w:rsidR="00642F49" w:rsidRPr="001E5FBF" w:rsidRDefault="00642F49" w:rsidP="00642F49">
      <w:pPr>
        <w:pStyle w:val="Style1"/>
        <w:tabs>
          <w:tab w:val="left" w:pos="720"/>
          <w:tab w:val="left" w:pos="900"/>
          <w:tab w:val="left" w:pos="1260"/>
        </w:tabs>
        <w:jc w:val="center"/>
        <w:rPr>
          <w:rFonts w:asciiTheme="minorHAnsi" w:hAnsiTheme="minorHAnsi"/>
          <w:b/>
          <w:sz w:val="22"/>
          <w:szCs w:val="22"/>
        </w:rPr>
      </w:pPr>
      <w:r w:rsidRPr="001E5FBF">
        <w:rPr>
          <w:rFonts w:asciiTheme="minorHAnsi" w:hAnsiTheme="minorHAnsi"/>
          <w:b/>
          <w:sz w:val="22"/>
          <w:szCs w:val="22"/>
        </w:rPr>
        <w:t>(технология оценивания образовательных достижений (учебных успехов)</w:t>
      </w:r>
    </w:p>
    <w:p w:rsidR="00642F49" w:rsidRPr="001E5FBF" w:rsidRDefault="00642F49" w:rsidP="00642F49">
      <w:pPr>
        <w:pStyle w:val="Style1"/>
        <w:tabs>
          <w:tab w:val="left" w:pos="720"/>
          <w:tab w:val="left" w:pos="900"/>
          <w:tab w:val="left" w:pos="1260"/>
        </w:tabs>
        <w:ind w:firstLine="709"/>
        <w:jc w:val="right"/>
        <w:rPr>
          <w:rFonts w:asciiTheme="minorHAnsi" w:hAnsiTheme="minorHAnsi"/>
          <w:i/>
          <w:sz w:val="22"/>
          <w:szCs w:val="22"/>
        </w:rPr>
      </w:pPr>
      <w:r w:rsidRPr="001E5FBF">
        <w:rPr>
          <w:rFonts w:asciiTheme="minorHAnsi" w:hAnsiTheme="minorHAnsi"/>
          <w:i/>
          <w:sz w:val="22"/>
          <w:szCs w:val="22"/>
        </w:rPr>
        <w:t>Д.Д. Данилов</w:t>
      </w:r>
    </w:p>
    <w:p w:rsidR="00642F49" w:rsidRPr="001E5FBF" w:rsidRDefault="00642F49" w:rsidP="00642F49">
      <w:pPr>
        <w:spacing w:after="0" w:line="240" w:lineRule="auto"/>
        <w:jc w:val="center"/>
        <w:rPr>
          <w:b/>
        </w:rPr>
      </w:pPr>
      <w:r w:rsidRPr="001E5FBF">
        <w:rPr>
          <w:b/>
          <w:lang w:val="en-US"/>
        </w:rPr>
        <w:t>I</w:t>
      </w:r>
      <w:r w:rsidRPr="001E5FBF">
        <w:rPr>
          <w:b/>
        </w:rPr>
        <w:t>. ВВЕДЕНИЕ:</w:t>
      </w:r>
    </w:p>
    <w:p w:rsidR="00642F49" w:rsidRPr="001E5FBF" w:rsidRDefault="00642F49" w:rsidP="00642F49">
      <w:pPr>
        <w:spacing w:after="0" w:line="240" w:lineRule="auto"/>
        <w:jc w:val="center"/>
        <w:rPr>
          <w:b/>
        </w:rPr>
      </w:pPr>
      <w:r w:rsidRPr="001E5FBF">
        <w:rPr>
          <w:b/>
        </w:rPr>
        <w:t>что меняет в школе новая система оценки образовательных результатов?</w:t>
      </w:r>
    </w:p>
    <w:p w:rsidR="00642F49" w:rsidRPr="001E5FBF" w:rsidRDefault="00642F49" w:rsidP="00642F49">
      <w:pPr>
        <w:spacing w:after="0" w:line="240" w:lineRule="auto"/>
        <w:ind w:firstLine="360"/>
      </w:pPr>
    </w:p>
    <w:p w:rsidR="00642F49" w:rsidRPr="001E5FBF" w:rsidRDefault="00642F49" w:rsidP="00642F49">
      <w:pPr>
        <w:spacing w:after="0" w:line="240" w:lineRule="auto"/>
        <w:ind w:firstLine="360"/>
      </w:pPr>
      <w:r w:rsidRPr="001E5FBF">
        <w:t xml:space="preserve">Федеральный государственный образовательный стандарт содержит чёткие требования к системе оценки достижения планируемых результатов (пункт 4.1.8). В соответствии с ними </w:t>
      </w:r>
      <w:r w:rsidRPr="001E5FBF">
        <w:rPr>
          <w:b/>
        </w:rPr>
        <w:t>система оценки должна</w:t>
      </w:r>
      <w:r w:rsidRPr="001E5FBF">
        <w:t xml:space="preserve">: </w:t>
      </w:r>
    </w:p>
    <w:p w:rsidR="00642F49" w:rsidRPr="001E5FBF" w:rsidRDefault="00642F49" w:rsidP="00642F49">
      <w:pPr>
        <w:autoSpaceDE w:val="0"/>
        <w:autoSpaceDN w:val="0"/>
        <w:adjustRightInd w:val="0"/>
        <w:spacing w:after="0" w:line="240" w:lineRule="auto"/>
        <w:ind w:firstLine="360"/>
        <w:jc w:val="both"/>
      </w:pPr>
      <w:r w:rsidRPr="001E5FBF">
        <w:rPr>
          <w:b/>
        </w:rPr>
        <w:t>1. Фиксировать цели оценочной деятельности</w:t>
      </w:r>
      <w:r w:rsidRPr="001E5FBF">
        <w:t xml:space="preserve">: </w:t>
      </w:r>
    </w:p>
    <w:p w:rsidR="00642F49" w:rsidRPr="001E5FBF" w:rsidRDefault="00642F49" w:rsidP="00642F49">
      <w:pPr>
        <w:autoSpaceDE w:val="0"/>
        <w:autoSpaceDN w:val="0"/>
        <w:adjustRightInd w:val="0"/>
        <w:spacing w:after="0" w:line="240" w:lineRule="auto"/>
        <w:ind w:left="1620" w:hanging="540"/>
        <w:jc w:val="both"/>
      </w:pPr>
      <w:r w:rsidRPr="001E5FBF">
        <w:t xml:space="preserve">а) ориентировать на достижение результата </w:t>
      </w:r>
    </w:p>
    <w:p w:rsidR="00642F49" w:rsidRPr="001E5FBF" w:rsidRDefault="00642F49" w:rsidP="00642F49">
      <w:pPr>
        <w:numPr>
          <w:ilvl w:val="0"/>
          <w:numId w:val="22"/>
        </w:numPr>
        <w:autoSpaceDE w:val="0"/>
        <w:autoSpaceDN w:val="0"/>
        <w:adjustRightInd w:val="0"/>
        <w:spacing w:after="0" w:line="240" w:lineRule="auto"/>
        <w:jc w:val="both"/>
      </w:pPr>
      <w:r w:rsidRPr="001E5FBF">
        <w:t>духовно-нравственного развития и воспитания (личностные результаты),</w:t>
      </w:r>
    </w:p>
    <w:p w:rsidR="00642F49" w:rsidRPr="001E5FBF" w:rsidRDefault="00642F49" w:rsidP="00642F49">
      <w:pPr>
        <w:numPr>
          <w:ilvl w:val="0"/>
          <w:numId w:val="22"/>
        </w:numPr>
        <w:autoSpaceDE w:val="0"/>
        <w:autoSpaceDN w:val="0"/>
        <w:adjustRightInd w:val="0"/>
        <w:spacing w:after="0" w:line="240" w:lineRule="auto"/>
        <w:jc w:val="both"/>
      </w:pPr>
      <w:r w:rsidRPr="001E5FBF">
        <w:t>формирования универсальных учебных действий (метапредметные результаты),</w:t>
      </w:r>
    </w:p>
    <w:p w:rsidR="00642F49" w:rsidRPr="001E5FBF" w:rsidRDefault="00642F49" w:rsidP="00642F49">
      <w:pPr>
        <w:numPr>
          <w:ilvl w:val="0"/>
          <w:numId w:val="22"/>
        </w:numPr>
        <w:autoSpaceDE w:val="0"/>
        <w:autoSpaceDN w:val="0"/>
        <w:adjustRightInd w:val="0"/>
        <w:spacing w:after="0" w:line="240" w:lineRule="auto"/>
        <w:jc w:val="both"/>
      </w:pPr>
      <w:r w:rsidRPr="001E5FBF">
        <w:t>освоения содержания учебных предметов (предметные результаты);</w:t>
      </w:r>
    </w:p>
    <w:p w:rsidR="00642F49" w:rsidRPr="001E5FBF" w:rsidRDefault="00642F49" w:rsidP="00642F49">
      <w:pPr>
        <w:autoSpaceDE w:val="0"/>
        <w:autoSpaceDN w:val="0"/>
        <w:adjustRightInd w:val="0"/>
        <w:spacing w:after="0" w:line="240" w:lineRule="auto"/>
        <w:ind w:left="1620" w:hanging="540"/>
        <w:jc w:val="both"/>
      </w:pPr>
      <w:r w:rsidRPr="001E5FBF">
        <w:t xml:space="preserve">б) обеспечивать </w:t>
      </w:r>
      <w:r w:rsidRPr="001E5FBF">
        <w:rPr>
          <w:i/>
        </w:rPr>
        <w:t>комплексный подход к оценке всех перечисленных результатов</w:t>
      </w:r>
      <w:r w:rsidRPr="001E5FBF">
        <w:rPr>
          <w:b/>
        </w:rPr>
        <w:t xml:space="preserve"> </w:t>
      </w:r>
      <w:r w:rsidRPr="001E5FBF">
        <w:t>образования (предметных, метапредметных и личностных);</w:t>
      </w:r>
    </w:p>
    <w:p w:rsidR="00642F49" w:rsidRPr="001E5FBF" w:rsidRDefault="00642F49" w:rsidP="00642F49">
      <w:pPr>
        <w:autoSpaceDE w:val="0"/>
        <w:autoSpaceDN w:val="0"/>
        <w:adjustRightInd w:val="0"/>
        <w:spacing w:after="0" w:line="240" w:lineRule="auto"/>
        <w:ind w:left="1620" w:hanging="540"/>
        <w:jc w:val="both"/>
      </w:pPr>
      <w:r w:rsidRPr="001E5FBF">
        <w:t xml:space="preserve">в) обеспечить возможность регулирования системы образования на основании полученной информации о достижении планируемых результатов; иными словами − возможность принятия педагогических мер для улучшения и совершенствования процессов образования в каждом классе, в школе, в региональной и федеральной системах образования. </w:t>
      </w:r>
    </w:p>
    <w:p w:rsidR="00642F49" w:rsidRPr="001E5FBF" w:rsidRDefault="00642F49" w:rsidP="00642F49">
      <w:pPr>
        <w:autoSpaceDE w:val="0"/>
        <w:autoSpaceDN w:val="0"/>
        <w:adjustRightInd w:val="0"/>
        <w:spacing w:after="0" w:line="240" w:lineRule="auto"/>
        <w:ind w:firstLine="360"/>
        <w:jc w:val="both"/>
      </w:pPr>
      <w:r w:rsidRPr="001E5FBF">
        <w:rPr>
          <w:b/>
        </w:rPr>
        <w:t>2. Фиксировать критерии, процедуры, инструменты оценки и формы представления её результатов</w:t>
      </w:r>
      <w:r w:rsidRPr="001E5FBF">
        <w:t>.</w:t>
      </w:r>
    </w:p>
    <w:p w:rsidR="00642F49" w:rsidRPr="001E5FBF" w:rsidRDefault="00642F49" w:rsidP="00642F49">
      <w:pPr>
        <w:autoSpaceDE w:val="0"/>
        <w:autoSpaceDN w:val="0"/>
        <w:adjustRightInd w:val="0"/>
        <w:spacing w:after="0" w:line="240" w:lineRule="auto"/>
        <w:ind w:firstLine="360"/>
        <w:jc w:val="both"/>
      </w:pPr>
      <w:r w:rsidRPr="001E5FBF">
        <w:rPr>
          <w:b/>
        </w:rPr>
        <w:t>3. Фиксировать условия и границы применения системы оценки</w:t>
      </w:r>
      <w:r w:rsidRPr="001E5FBF">
        <w:t>.</w:t>
      </w:r>
    </w:p>
    <w:p w:rsidR="00642F49" w:rsidRPr="001E5FBF" w:rsidRDefault="00642F49" w:rsidP="00642F49">
      <w:pPr>
        <w:autoSpaceDE w:val="0"/>
        <w:autoSpaceDN w:val="0"/>
        <w:adjustRightInd w:val="0"/>
        <w:spacing w:after="0" w:line="240" w:lineRule="auto"/>
        <w:ind w:firstLine="360"/>
        <w:jc w:val="both"/>
      </w:pPr>
      <w:r w:rsidRPr="001E5FBF">
        <w:t xml:space="preserve"> </w:t>
      </w:r>
    </w:p>
    <w:p w:rsidR="00642F49" w:rsidRPr="001E5FBF" w:rsidRDefault="00642F49" w:rsidP="00642F49">
      <w:pPr>
        <w:spacing w:after="0" w:line="240" w:lineRule="auto"/>
        <w:ind w:firstLine="360"/>
      </w:pPr>
      <w:r w:rsidRPr="001E5FBF">
        <w:t xml:space="preserve">В примерной основной образовательной программе (дополнение к ФГОС) предложена система оценки результатов. Её главное достоинство в том, что она реально переключает контроль и оценивание (а значит, и всю деятельность образовательных учреждений) со старого образовательного результата на новый. Вместо воспроизведения знаний мы теперь будем оценивать разные направления деятельности учеников, то есть то, что им нужно в жизни в ходе решения различных практических задач. </w:t>
      </w:r>
    </w:p>
    <w:p w:rsidR="00642F49" w:rsidRPr="001E5FBF" w:rsidRDefault="00642F49" w:rsidP="00642F49">
      <w:pPr>
        <w:spacing w:after="0" w:line="240" w:lineRule="auto"/>
      </w:pPr>
      <w:r w:rsidRPr="001E5FBF">
        <w:t xml:space="preserve"> </w:t>
      </w:r>
    </w:p>
    <w:p w:rsidR="00642F49" w:rsidRPr="001E5FBF" w:rsidRDefault="00642F49" w:rsidP="00642F49">
      <w:pPr>
        <w:pStyle w:val="Style1"/>
        <w:tabs>
          <w:tab w:val="left" w:pos="720"/>
          <w:tab w:val="left" w:pos="1260"/>
        </w:tabs>
        <w:jc w:val="center"/>
        <w:rPr>
          <w:rFonts w:asciiTheme="minorHAnsi" w:hAnsiTheme="minorHAnsi"/>
          <w:b/>
          <w:sz w:val="22"/>
          <w:szCs w:val="22"/>
        </w:rPr>
      </w:pPr>
      <w:r w:rsidRPr="001E5FBF">
        <w:rPr>
          <w:rFonts w:asciiTheme="minorHAnsi" w:hAnsiTheme="minorHAnsi"/>
          <w:b/>
          <w:sz w:val="22"/>
          <w:szCs w:val="22"/>
        </w:rPr>
        <w:t>Какие нужны новые формы и методы оценки?</w:t>
      </w:r>
    </w:p>
    <w:p w:rsidR="00642F49" w:rsidRPr="001E5FBF" w:rsidRDefault="00642F49" w:rsidP="00642F49">
      <w:pPr>
        <w:pStyle w:val="Style1"/>
        <w:tabs>
          <w:tab w:val="left" w:pos="720"/>
          <w:tab w:val="left" w:pos="1080"/>
          <w:tab w:val="left" w:pos="1260"/>
        </w:tabs>
        <w:ind w:firstLine="360"/>
        <w:jc w:val="both"/>
        <w:rPr>
          <w:rFonts w:asciiTheme="minorHAnsi" w:hAnsiTheme="minorHAnsi"/>
          <w:spacing w:val="-2"/>
          <w:sz w:val="22"/>
          <w:szCs w:val="22"/>
        </w:rPr>
      </w:pPr>
      <w:r w:rsidRPr="001E5FBF">
        <w:rPr>
          <w:rFonts w:asciiTheme="minorHAnsi" w:hAnsiTheme="minorHAnsi"/>
          <w:spacing w:val="-2"/>
          <w:sz w:val="22"/>
          <w:szCs w:val="22"/>
        </w:rPr>
        <w:t xml:space="preserve">Прежде всего нужно </w:t>
      </w:r>
      <w:r w:rsidRPr="001E5FBF">
        <w:rPr>
          <w:rFonts w:asciiTheme="minorHAnsi" w:hAnsiTheme="minorHAnsi"/>
          <w:b/>
          <w:spacing w:val="-2"/>
          <w:sz w:val="22"/>
          <w:szCs w:val="22"/>
        </w:rPr>
        <w:t>изменить инструментарий – формы и методы оценки</w:t>
      </w:r>
      <w:r w:rsidRPr="001E5FBF">
        <w:rPr>
          <w:rFonts w:asciiTheme="minorHAnsi" w:hAnsiTheme="minorHAnsi"/>
          <w:spacing w:val="-2"/>
          <w:sz w:val="22"/>
          <w:szCs w:val="22"/>
        </w:rPr>
        <w:t xml:space="preserve">. Перечислим главные изменения. </w:t>
      </w:r>
    </w:p>
    <w:p w:rsidR="00642F49" w:rsidRPr="001E5FBF" w:rsidRDefault="00642F49" w:rsidP="00642F49">
      <w:pPr>
        <w:pStyle w:val="Style1"/>
        <w:tabs>
          <w:tab w:val="left" w:pos="720"/>
          <w:tab w:val="left" w:pos="1080"/>
          <w:tab w:val="left" w:pos="1260"/>
        </w:tabs>
        <w:jc w:val="both"/>
        <w:rPr>
          <w:rFonts w:asciiTheme="minorHAnsi" w:hAnsiTheme="minorHAnsi"/>
          <w:spacing w:val="-2"/>
          <w:sz w:val="22"/>
          <w:szCs w:val="22"/>
        </w:rPr>
      </w:pPr>
      <w:r w:rsidRPr="001E5FBF">
        <w:rPr>
          <w:rFonts w:asciiTheme="minorHAnsi" w:hAnsiTheme="minorHAnsi"/>
          <w:spacing w:val="-2"/>
          <w:sz w:val="22"/>
          <w:szCs w:val="22"/>
        </w:rPr>
        <w:tab/>
        <w:t xml:space="preserve">Приоритетными в диагностике (контрольные работы и т.п.) становятся не репродуктивные задания (на воспроизведение информации), а </w:t>
      </w:r>
      <w:r w:rsidRPr="001E5FBF">
        <w:rPr>
          <w:rFonts w:asciiTheme="minorHAnsi" w:hAnsiTheme="minorHAnsi"/>
          <w:i/>
          <w:spacing w:val="-2"/>
          <w:sz w:val="22"/>
          <w:szCs w:val="22"/>
        </w:rPr>
        <w:t>продуктивные задания</w:t>
      </w:r>
      <w:r w:rsidRPr="001E5FBF">
        <w:rPr>
          <w:rFonts w:asciiTheme="minorHAnsi" w:hAnsiTheme="minorHAnsi"/>
          <w:spacing w:val="-2"/>
          <w:sz w:val="22"/>
          <w:szCs w:val="22"/>
        </w:rPr>
        <w:t xml:space="preserve"> (задачи) по применению </w:t>
      </w:r>
      <w:r w:rsidRPr="001E5FBF">
        <w:rPr>
          <w:rFonts w:asciiTheme="minorHAnsi" w:hAnsiTheme="minorHAnsi"/>
          <w:spacing w:val="-2"/>
          <w:sz w:val="22"/>
          <w:szCs w:val="22"/>
        </w:rPr>
        <w:lastRenderedPageBreak/>
        <w:t xml:space="preserve">знаний и умений, предполагающие создание учеником в ходе решения своего информационного продукта: вывода, оценки и т.п. </w:t>
      </w:r>
    </w:p>
    <w:p w:rsidR="00642F49" w:rsidRPr="001E5FBF" w:rsidRDefault="00642F49" w:rsidP="00642F49">
      <w:pPr>
        <w:pStyle w:val="Style1"/>
        <w:tabs>
          <w:tab w:val="left" w:pos="720"/>
          <w:tab w:val="left" w:pos="1080"/>
          <w:tab w:val="left" w:pos="1260"/>
        </w:tabs>
        <w:ind w:firstLine="360"/>
        <w:jc w:val="both"/>
        <w:rPr>
          <w:rFonts w:asciiTheme="minorHAnsi" w:hAnsiTheme="minorHAnsi"/>
          <w:spacing w:val="-2"/>
          <w:sz w:val="22"/>
          <w:szCs w:val="22"/>
        </w:rPr>
      </w:pPr>
      <w:r w:rsidRPr="001E5FBF">
        <w:rPr>
          <w:rFonts w:asciiTheme="minorHAnsi" w:hAnsiTheme="minorHAnsi"/>
          <w:spacing w:val="-2"/>
          <w:sz w:val="22"/>
          <w:szCs w:val="22"/>
        </w:rPr>
        <w:t xml:space="preserve">Помимо привычных предметных контрольных работ теперь необходимо проводить </w:t>
      </w:r>
      <w:r w:rsidRPr="001E5FBF">
        <w:rPr>
          <w:rFonts w:asciiTheme="minorHAnsi" w:hAnsiTheme="minorHAnsi"/>
          <w:i/>
          <w:spacing w:val="-2"/>
          <w:sz w:val="22"/>
          <w:szCs w:val="22"/>
        </w:rPr>
        <w:t xml:space="preserve">метапредметные диагностические работы, </w:t>
      </w:r>
      <w:r w:rsidRPr="001E5FBF">
        <w:rPr>
          <w:rFonts w:asciiTheme="minorHAnsi" w:hAnsiTheme="minorHAnsi"/>
          <w:spacing w:val="-2"/>
          <w:sz w:val="22"/>
          <w:szCs w:val="22"/>
        </w:rPr>
        <w:t xml:space="preserve">составленные из компетентностных заданий, требующих от ученика не только познавательных, но и регулятивных и коммуникативных действий). Предложенная «Школой 2100» диагностика метапредметных результатов является педагогической. Ею может воспользоваться любой учитель (в отличие от психолого-педагогической диагностики, которую осуществляет школьный психолог). </w:t>
      </w:r>
    </w:p>
    <w:p w:rsidR="00642F49" w:rsidRPr="001E5FBF" w:rsidRDefault="00642F49" w:rsidP="00642F49">
      <w:pPr>
        <w:pStyle w:val="Style1"/>
        <w:tabs>
          <w:tab w:val="left" w:pos="720"/>
          <w:tab w:val="left" w:pos="1080"/>
          <w:tab w:val="left" w:pos="1260"/>
        </w:tabs>
        <w:ind w:firstLine="360"/>
        <w:jc w:val="both"/>
        <w:rPr>
          <w:rFonts w:asciiTheme="minorHAnsi" w:hAnsiTheme="minorHAnsi"/>
          <w:spacing w:val="-2"/>
          <w:sz w:val="22"/>
          <w:szCs w:val="22"/>
        </w:rPr>
      </w:pPr>
      <w:r w:rsidRPr="001E5FBF">
        <w:rPr>
          <w:rFonts w:asciiTheme="minorHAnsi" w:hAnsiTheme="minorHAnsi"/>
          <w:spacing w:val="-2"/>
          <w:sz w:val="22"/>
          <w:szCs w:val="22"/>
        </w:rPr>
        <w:t xml:space="preserve">Совершенно новым для массовой школы является вводимая ФГОС </w:t>
      </w:r>
      <w:r w:rsidRPr="001E5FBF">
        <w:rPr>
          <w:rFonts w:asciiTheme="minorHAnsi" w:hAnsiTheme="minorHAnsi"/>
          <w:i/>
          <w:spacing w:val="-2"/>
          <w:sz w:val="22"/>
          <w:szCs w:val="22"/>
        </w:rPr>
        <w:t>диагностика результатов личностного развития</w:t>
      </w:r>
      <w:r w:rsidRPr="001E5FBF">
        <w:rPr>
          <w:rFonts w:asciiTheme="minorHAnsi" w:hAnsiTheme="minorHAnsi"/>
          <w:spacing w:val="-2"/>
          <w:sz w:val="22"/>
          <w:szCs w:val="22"/>
        </w:rPr>
        <w:t xml:space="preserve">. Она может проводиться в разных формах (диагностическая работа, результаты наблюдения и т.д.). В любом случае такая диагностика предполагает проявление учеником качеств своей личности: оценки поступков, обозначение своей жизненной позиции, культурного выбора, мотивов, личностных целей. Это сугубо личная сфера, поэтому правила личностной безопасности, конфиденциальности требуют проводить такую диагностику только в виде неперсонифицированных работ. Иными словами, работы, выполняемые учениками, как правило, не должны подписываться, и таблицы, где собираются эти данные, должны показывать результаты только по классу или школе в целом, но не по каждому конкретному ученику. </w:t>
      </w:r>
    </w:p>
    <w:p w:rsidR="00642F49" w:rsidRPr="001E5FBF" w:rsidRDefault="00642F49" w:rsidP="00642F49">
      <w:pPr>
        <w:pStyle w:val="Style1"/>
        <w:tabs>
          <w:tab w:val="left" w:pos="720"/>
          <w:tab w:val="left" w:pos="1080"/>
          <w:tab w:val="left" w:pos="1260"/>
        </w:tabs>
        <w:ind w:firstLine="360"/>
        <w:jc w:val="both"/>
        <w:rPr>
          <w:rFonts w:asciiTheme="minorHAnsi" w:hAnsiTheme="minorHAnsi"/>
          <w:spacing w:val="-2"/>
          <w:sz w:val="22"/>
          <w:szCs w:val="22"/>
        </w:rPr>
      </w:pPr>
      <w:r w:rsidRPr="001E5FBF">
        <w:rPr>
          <w:rFonts w:asciiTheme="minorHAnsi" w:hAnsiTheme="minorHAnsi"/>
          <w:spacing w:val="-2"/>
          <w:sz w:val="22"/>
          <w:szCs w:val="22"/>
        </w:rPr>
        <w:t xml:space="preserve">Привычная форма письменной контрольной работы теперь дополняется такими новыми формами контроля результатов, как: </w:t>
      </w:r>
    </w:p>
    <w:p w:rsidR="00642F49" w:rsidRPr="001E5FBF" w:rsidRDefault="00642F49" w:rsidP="00642F49">
      <w:pPr>
        <w:pStyle w:val="Style1"/>
        <w:numPr>
          <w:ilvl w:val="0"/>
          <w:numId w:val="23"/>
        </w:numPr>
        <w:tabs>
          <w:tab w:val="left" w:pos="-180"/>
        </w:tabs>
        <w:jc w:val="both"/>
        <w:rPr>
          <w:rFonts w:asciiTheme="minorHAnsi" w:hAnsiTheme="minorHAnsi"/>
          <w:spacing w:val="-2"/>
          <w:sz w:val="22"/>
          <w:szCs w:val="22"/>
        </w:rPr>
      </w:pPr>
      <w:r w:rsidRPr="001E5FBF">
        <w:rPr>
          <w:rFonts w:asciiTheme="minorHAnsi" w:hAnsiTheme="minorHAnsi"/>
          <w:spacing w:val="-2"/>
          <w:sz w:val="22"/>
          <w:szCs w:val="22"/>
        </w:rPr>
        <w:t xml:space="preserve">целенаправленное наблюдение (фиксация проявляемых ученикам действий и качеств по заданным параметрам), </w:t>
      </w:r>
    </w:p>
    <w:p w:rsidR="00642F49" w:rsidRPr="001E5FBF" w:rsidRDefault="00642F49" w:rsidP="00642F49">
      <w:pPr>
        <w:pStyle w:val="Style1"/>
        <w:numPr>
          <w:ilvl w:val="0"/>
          <w:numId w:val="23"/>
        </w:numPr>
        <w:tabs>
          <w:tab w:val="left" w:pos="1260"/>
        </w:tabs>
        <w:jc w:val="both"/>
        <w:rPr>
          <w:rFonts w:asciiTheme="minorHAnsi" w:hAnsiTheme="minorHAnsi"/>
          <w:spacing w:val="-2"/>
          <w:sz w:val="22"/>
          <w:szCs w:val="22"/>
        </w:rPr>
      </w:pPr>
      <w:r w:rsidRPr="001E5FBF">
        <w:rPr>
          <w:rFonts w:asciiTheme="minorHAnsi" w:hAnsiTheme="minorHAnsi"/>
          <w:spacing w:val="-2"/>
          <w:sz w:val="22"/>
          <w:szCs w:val="22"/>
        </w:rPr>
        <w:t xml:space="preserve">самооценка ученика по принятым формам (например, лист с вопросами по саморефлексии конкретной деятельности), </w:t>
      </w:r>
    </w:p>
    <w:p w:rsidR="00642F49" w:rsidRPr="001E5FBF" w:rsidRDefault="00642F49" w:rsidP="00642F49">
      <w:pPr>
        <w:pStyle w:val="Style1"/>
        <w:numPr>
          <w:ilvl w:val="0"/>
          <w:numId w:val="23"/>
        </w:numPr>
        <w:tabs>
          <w:tab w:val="left" w:pos="1260"/>
        </w:tabs>
        <w:jc w:val="both"/>
        <w:rPr>
          <w:rFonts w:asciiTheme="minorHAnsi" w:hAnsiTheme="minorHAnsi"/>
          <w:spacing w:val="-2"/>
          <w:sz w:val="22"/>
          <w:szCs w:val="22"/>
        </w:rPr>
      </w:pPr>
      <w:r w:rsidRPr="001E5FBF">
        <w:rPr>
          <w:rFonts w:asciiTheme="minorHAnsi" w:hAnsiTheme="minorHAnsi"/>
          <w:spacing w:val="-2"/>
          <w:sz w:val="22"/>
          <w:szCs w:val="22"/>
        </w:rPr>
        <w:t>результаты учебных проектов,</w:t>
      </w:r>
    </w:p>
    <w:p w:rsidR="00642F49" w:rsidRPr="001E5FBF" w:rsidRDefault="00642F49" w:rsidP="00642F49">
      <w:pPr>
        <w:pStyle w:val="Style1"/>
        <w:numPr>
          <w:ilvl w:val="0"/>
          <w:numId w:val="23"/>
        </w:numPr>
        <w:tabs>
          <w:tab w:val="left" w:pos="1260"/>
        </w:tabs>
        <w:jc w:val="both"/>
        <w:rPr>
          <w:rFonts w:asciiTheme="minorHAnsi" w:hAnsiTheme="minorHAnsi"/>
          <w:spacing w:val="-2"/>
          <w:sz w:val="22"/>
          <w:szCs w:val="22"/>
        </w:rPr>
      </w:pPr>
      <w:r w:rsidRPr="001E5FBF">
        <w:rPr>
          <w:rFonts w:asciiTheme="minorHAnsi" w:hAnsiTheme="minorHAnsi"/>
          <w:spacing w:val="-2"/>
          <w:sz w:val="22"/>
          <w:szCs w:val="22"/>
        </w:rPr>
        <w:t xml:space="preserve">результаты разнообразных внеучебных и внешкольных работ, достижений учеников. </w:t>
      </w:r>
    </w:p>
    <w:p w:rsidR="00642F49" w:rsidRPr="001E5FBF" w:rsidRDefault="00642F49" w:rsidP="00642F49">
      <w:pPr>
        <w:pStyle w:val="Style1"/>
        <w:tabs>
          <w:tab w:val="left" w:pos="720"/>
          <w:tab w:val="left" w:pos="1080"/>
          <w:tab w:val="left" w:pos="1260"/>
        </w:tabs>
        <w:ind w:firstLine="360"/>
        <w:jc w:val="both"/>
        <w:rPr>
          <w:rFonts w:asciiTheme="minorHAnsi" w:hAnsiTheme="minorHAnsi"/>
          <w:spacing w:val="-2"/>
          <w:sz w:val="22"/>
          <w:szCs w:val="22"/>
        </w:rPr>
      </w:pPr>
      <w:r w:rsidRPr="001E5FBF">
        <w:rPr>
          <w:rFonts w:asciiTheme="minorHAnsi" w:hAnsiTheme="minorHAnsi"/>
          <w:spacing w:val="-2"/>
          <w:sz w:val="22"/>
          <w:szCs w:val="22"/>
        </w:rPr>
        <w:t xml:space="preserve">Предлагается </w:t>
      </w:r>
      <w:r w:rsidRPr="001E5FBF">
        <w:rPr>
          <w:rFonts w:asciiTheme="minorHAnsi" w:hAnsiTheme="minorHAnsi"/>
          <w:i/>
          <w:spacing w:val="-2"/>
          <w:sz w:val="22"/>
          <w:szCs w:val="22"/>
        </w:rPr>
        <w:t>принципиально переосмыслить, а по сути изменить традиционную оценочно-отметочную шкалу</w:t>
      </w:r>
      <w:r w:rsidRPr="001E5FBF">
        <w:rPr>
          <w:rFonts w:asciiTheme="minorHAnsi" w:hAnsiTheme="minorHAnsi"/>
          <w:spacing w:val="-2"/>
          <w:sz w:val="22"/>
          <w:szCs w:val="22"/>
        </w:rPr>
        <w:t xml:space="preserve"> (так называемую «пятибалльную»). В настоящее время она построена по принципу «вычитания»: решение учеником учебной задачи сравнивается с неким образцом «идеального решения», ищутся ошибки </w:t>
      </w:r>
      <w:r w:rsidRPr="001E5FBF">
        <w:rPr>
          <w:rFonts w:asciiTheme="minorHAnsi" w:hAnsiTheme="minorHAnsi"/>
          <w:spacing w:val="-2"/>
          <w:sz w:val="22"/>
          <w:szCs w:val="22"/>
        </w:rPr>
        <w:sym w:font="Symbol" w:char="F02D"/>
      </w:r>
      <w:r w:rsidRPr="001E5FBF">
        <w:rPr>
          <w:rFonts w:asciiTheme="minorHAnsi" w:hAnsiTheme="minorHAnsi"/>
          <w:spacing w:val="-2"/>
          <w:sz w:val="22"/>
          <w:szCs w:val="22"/>
        </w:rPr>
        <w:t xml:space="preserve"> несовпадение с образцом, чтобы понизить отметку («не ставить же всем пятерки!»). Подобный подход ориентирует на поиск неудачи, отрицательно сказывается на мотивации ученика, его личностной самооценке. Вместо этого предлагается переосмыслить шкалу </w:t>
      </w:r>
      <w:r w:rsidRPr="001E5FBF">
        <w:rPr>
          <w:rFonts w:asciiTheme="minorHAnsi" w:hAnsiTheme="minorHAnsi"/>
          <w:i/>
          <w:spacing w:val="-2"/>
          <w:sz w:val="22"/>
          <w:szCs w:val="22"/>
        </w:rPr>
        <w:t>по принципу «прибавления» и «уровнего подхода»</w:t>
      </w:r>
      <w:r w:rsidRPr="001E5FBF">
        <w:rPr>
          <w:rFonts w:asciiTheme="minorHAnsi" w:hAnsiTheme="minorHAnsi"/>
          <w:spacing w:val="-2"/>
          <w:sz w:val="22"/>
          <w:szCs w:val="22"/>
        </w:rPr>
        <w:t xml:space="preserve"> – решение учеником даже простой учебной задачи, части задачи оценивать как безусловных успех, но на элементарном уровне, за которым следует более высокий уровень, к нему ученик может стремиться. </w:t>
      </w:r>
    </w:p>
    <w:p w:rsidR="00642F49" w:rsidRPr="001E5FBF" w:rsidRDefault="00642F49" w:rsidP="00642F49">
      <w:pPr>
        <w:pStyle w:val="Style1"/>
        <w:tabs>
          <w:tab w:val="left" w:pos="720"/>
          <w:tab w:val="left" w:pos="1080"/>
          <w:tab w:val="left" w:pos="1260"/>
        </w:tabs>
        <w:ind w:firstLine="360"/>
        <w:jc w:val="both"/>
        <w:rPr>
          <w:rFonts w:asciiTheme="minorHAnsi" w:hAnsiTheme="minorHAnsi"/>
          <w:spacing w:val="-2"/>
          <w:sz w:val="22"/>
          <w:szCs w:val="22"/>
        </w:rPr>
      </w:pPr>
      <w:r w:rsidRPr="001E5FBF">
        <w:rPr>
          <w:rFonts w:asciiTheme="minorHAnsi" w:hAnsiTheme="minorHAnsi"/>
          <w:spacing w:val="-2"/>
          <w:sz w:val="22"/>
          <w:szCs w:val="22"/>
        </w:rPr>
        <w:t xml:space="preserve">Вместо официального классного журнала главным средством накопления информации об образовательных результатах ученика должен теперь стать </w:t>
      </w:r>
      <w:r w:rsidRPr="001E5FBF">
        <w:rPr>
          <w:rFonts w:asciiTheme="minorHAnsi" w:hAnsiTheme="minorHAnsi"/>
          <w:i/>
          <w:spacing w:val="-2"/>
          <w:sz w:val="22"/>
          <w:szCs w:val="22"/>
        </w:rPr>
        <w:t>портфель достижений (портфолио).</w:t>
      </w:r>
      <w:r w:rsidRPr="001E5FBF">
        <w:rPr>
          <w:rFonts w:asciiTheme="minorHAnsi" w:hAnsiTheme="minorHAnsi"/>
          <w:spacing w:val="-2"/>
          <w:sz w:val="22"/>
          <w:szCs w:val="22"/>
        </w:rPr>
        <w:t xml:space="preserve"> Официальный классный журнал, конечно, не отменяется, но итоговая оценка за начальную школу (решение о переводе на следующую ступень образования) теперь будет приниматься не на основе годовых предметных отметок в журнале, а на основе всех результатов (предметных, метапредметных, личностных; учебных и внеучебных), накопленных в портфеле достижений ученика за четыре года обучения в начальной школе. </w:t>
      </w:r>
    </w:p>
    <w:p w:rsidR="00642F49" w:rsidRPr="001E5FBF" w:rsidRDefault="00642F49" w:rsidP="00642F49">
      <w:pPr>
        <w:pStyle w:val="Style1"/>
        <w:tabs>
          <w:tab w:val="left" w:pos="720"/>
          <w:tab w:val="left" w:pos="1080"/>
          <w:tab w:val="left" w:pos="1260"/>
        </w:tabs>
        <w:ind w:firstLine="360"/>
        <w:jc w:val="both"/>
        <w:rPr>
          <w:rFonts w:asciiTheme="minorHAnsi" w:hAnsiTheme="minorHAnsi"/>
          <w:spacing w:val="-2"/>
          <w:sz w:val="22"/>
          <w:szCs w:val="22"/>
        </w:rPr>
      </w:pPr>
    </w:p>
    <w:p w:rsidR="00642F49" w:rsidRPr="001E5FBF" w:rsidRDefault="00642F49" w:rsidP="00642F49">
      <w:pPr>
        <w:pStyle w:val="Style1"/>
        <w:tabs>
          <w:tab w:val="left" w:pos="720"/>
          <w:tab w:val="left" w:pos="1080"/>
          <w:tab w:val="left" w:pos="1260"/>
        </w:tabs>
        <w:jc w:val="center"/>
        <w:rPr>
          <w:rFonts w:asciiTheme="minorHAnsi" w:hAnsiTheme="minorHAnsi"/>
          <w:b/>
          <w:sz w:val="22"/>
          <w:szCs w:val="22"/>
        </w:rPr>
      </w:pPr>
      <w:r w:rsidRPr="001E5FBF">
        <w:rPr>
          <w:rFonts w:asciiTheme="minorHAnsi" w:hAnsiTheme="minorHAnsi"/>
          <w:b/>
          <w:spacing w:val="-2"/>
          <w:sz w:val="22"/>
          <w:szCs w:val="22"/>
        </w:rPr>
        <w:t>Как обеспечить комплексную оценку всех образовательных результатов (</w:t>
      </w:r>
      <w:r w:rsidRPr="001E5FBF">
        <w:rPr>
          <w:rFonts w:asciiTheme="minorHAnsi" w:hAnsiTheme="minorHAnsi"/>
          <w:b/>
          <w:sz w:val="22"/>
          <w:szCs w:val="22"/>
        </w:rPr>
        <w:t>предметных, метапредметных и личностных)?</w:t>
      </w:r>
    </w:p>
    <w:p w:rsidR="00642F49" w:rsidRPr="001E5FBF" w:rsidRDefault="00642F49" w:rsidP="00642F49">
      <w:pPr>
        <w:pStyle w:val="Style1"/>
        <w:tabs>
          <w:tab w:val="left" w:pos="720"/>
          <w:tab w:val="left" w:pos="1260"/>
        </w:tabs>
        <w:ind w:firstLine="360"/>
        <w:jc w:val="both"/>
        <w:rPr>
          <w:rFonts w:asciiTheme="minorHAnsi" w:hAnsiTheme="minorHAnsi"/>
          <w:sz w:val="22"/>
          <w:szCs w:val="22"/>
        </w:rPr>
      </w:pPr>
      <w:r w:rsidRPr="001E5FBF">
        <w:rPr>
          <w:rFonts w:asciiTheme="minorHAnsi" w:hAnsiTheme="minorHAnsi"/>
          <w:sz w:val="22"/>
          <w:szCs w:val="22"/>
        </w:rPr>
        <w:t xml:space="preserve">Все эти средства, формы и методы должны </w:t>
      </w:r>
      <w:r w:rsidRPr="001E5FBF">
        <w:rPr>
          <w:rFonts w:asciiTheme="minorHAnsi" w:hAnsiTheme="minorHAnsi"/>
          <w:b/>
          <w:sz w:val="22"/>
          <w:szCs w:val="22"/>
        </w:rPr>
        <w:t>обеспечить самое главное – комплексную оценку результатов</w:t>
      </w:r>
      <w:r w:rsidRPr="001E5FBF">
        <w:rPr>
          <w:rFonts w:asciiTheme="minorHAnsi" w:hAnsiTheme="minorHAnsi"/>
          <w:sz w:val="22"/>
          <w:szCs w:val="22"/>
        </w:rPr>
        <w:t xml:space="preserve">. Иными словами, не отдельные отметки по отдельным предметам, а общая характеристика всего приобретённого учеником – его личностные, метапредметные и предметные результаты. Чтобы это получилось, педагогу нужно уметь сводить все данные диагностик в простые </w:t>
      </w:r>
      <w:r w:rsidRPr="001E5FBF">
        <w:rPr>
          <w:rFonts w:asciiTheme="minorHAnsi" w:hAnsiTheme="minorHAnsi"/>
          <w:i/>
          <w:sz w:val="22"/>
          <w:szCs w:val="22"/>
        </w:rPr>
        <w:t>таблицы образовательных результатов</w:t>
      </w:r>
      <w:r w:rsidRPr="001E5FBF">
        <w:rPr>
          <w:rFonts w:asciiTheme="minorHAnsi" w:hAnsiTheme="minorHAnsi"/>
          <w:sz w:val="22"/>
          <w:szCs w:val="22"/>
        </w:rPr>
        <w:t xml:space="preserve">. Они подготовлены авторами Образовательной системы «Школа 2100» (см. Приложение) и снабжены инструкциями по их ведению: когда, как и на основании чего заполнять таблицы, как интерпретировать и использовать результаты. </w:t>
      </w:r>
    </w:p>
    <w:p w:rsidR="00642F49" w:rsidRPr="001E5FBF" w:rsidRDefault="00642F49" w:rsidP="00642F49">
      <w:pPr>
        <w:pStyle w:val="Style1"/>
        <w:tabs>
          <w:tab w:val="left" w:pos="720"/>
          <w:tab w:val="left" w:pos="1260"/>
        </w:tabs>
        <w:ind w:firstLine="360"/>
        <w:jc w:val="both"/>
        <w:rPr>
          <w:rFonts w:asciiTheme="minorHAnsi" w:hAnsiTheme="minorHAnsi"/>
          <w:sz w:val="22"/>
          <w:szCs w:val="22"/>
        </w:rPr>
      </w:pPr>
      <w:r w:rsidRPr="001E5FBF">
        <w:rPr>
          <w:rFonts w:asciiTheme="minorHAnsi" w:hAnsiTheme="minorHAnsi"/>
          <w:sz w:val="22"/>
          <w:szCs w:val="22"/>
        </w:rPr>
        <w:t xml:space="preserve">Самое главное, что все помещаемые в таблицах оценки и отметки нужны не сами по себе, не </w:t>
      </w:r>
      <w:r w:rsidRPr="001E5FBF">
        <w:rPr>
          <w:rFonts w:asciiTheme="minorHAnsi" w:hAnsiTheme="minorHAnsi"/>
          <w:sz w:val="22"/>
          <w:szCs w:val="22"/>
        </w:rPr>
        <w:lastRenderedPageBreak/>
        <w:t xml:space="preserve">для «официальной отчётности», а для принятия решений по педагогической помощи и поддержке каждого ученикам в том, что ему необходимо на данном этапе его развития. </w:t>
      </w:r>
    </w:p>
    <w:p w:rsidR="00642F49" w:rsidRPr="001E5FBF" w:rsidRDefault="00642F49" w:rsidP="00642F49">
      <w:pPr>
        <w:pStyle w:val="Style1"/>
        <w:tabs>
          <w:tab w:val="left" w:pos="720"/>
          <w:tab w:val="left" w:pos="1260"/>
        </w:tabs>
        <w:jc w:val="both"/>
        <w:rPr>
          <w:rFonts w:asciiTheme="minorHAnsi" w:hAnsiTheme="minorHAnsi"/>
          <w:sz w:val="22"/>
          <w:szCs w:val="22"/>
          <w:highlight w:val="yellow"/>
        </w:rPr>
      </w:pPr>
    </w:p>
    <w:p w:rsidR="00642F49" w:rsidRPr="001E5FBF" w:rsidRDefault="00642F49" w:rsidP="00642F49">
      <w:pPr>
        <w:pStyle w:val="Style1"/>
        <w:tabs>
          <w:tab w:val="left" w:pos="720"/>
          <w:tab w:val="left" w:pos="1260"/>
        </w:tabs>
        <w:jc w:val="center"/>
        <w:rPr>
          <w:rFonts w:asciiTheme="minorHAnsi" w:hAnsiTheme="minorHAnsi"/>
          <w:b/>
          <w:sz w:val="22"/>
          <w:szCs w:val="22"/>
        </w:rPr>
      </w:pPr>
      <w:r w:rsidRPr="001E5FBF">
        <w:rPr>
          <w:rFonts w:asciiTheme="minorHAnsi" w:hAnsiTheme="minorHAnsi"/>
          <w:b/>
          <w:sz w:val="22"/>
          <w:szCs w:val="22"/>
        </w:rPr>
        <w:t>Какими должны быть границы применения системы оценки?</w:t>
      </w:r>
    </w:p>
    <w:p w:rsidR="00642F49" w:rsidRPr="001E5FBF" w:rsidRDefault="00642F49" w:rsidP="00642F49">
      <w:pPr>
        <w:spacing w:after="0" w:line="240" w:lineRule="auto"/>
        <w:ind w:firstLine="360"/>
      </w:pPr>
      <w:r w:rsidRPr="001E5FBF">
        <w:t xml:space="preserve">Все эти нововведения, как и любые другие, несут в себе скрытые риски. Это прежде всего риски перегрузки детей и преподавателей, ошибок при исполнении, которые могут извратить цель и идею неправильной реализацией: «хотели, как лучше, а получилось, как всегда». Чтобы не допустить этого, необходимо чётко установить </w:t>
      </w:r>
      <w:r w:rsidRPr="001E5FBF">
        <w:rPr>
          <w:b/>
        </w:rPr>
        <w:t>границы и рамки применения новой системы оценки</w:t>
      </w:r>
      <w:r w:rsidRPr="001E5FBF">
        <w:t xml:space="preserve">. Перечислим эти границы. </w:t>
      </w:r>
    </w:p>
    <w:p w:rsidR="00642F49" w:rsidRPr="001E5FBF" w:rsidRDefault="00642F49" w:rsidP="00642F49">
      <w:pPr>
        <w:spacing w:after="0" w:line="240" w:lineRule="auto"/>
        <w:ind w:left="1440" w:hanging="900"/>
      </w:pPr>
      <w:r w:rsidRPr="001E5FBF">
        <w:t>1) Постепенное внедрение всех нововведений по этапам, от простого к сложному. Для этого мы разделяем все положения нашей системы на «минимум первого этапа», «минимум второго этапа» (обязательная часть) и «максимум» (часть, внедряемая по желанию и возможностям учителя).</w:t>
      </w:r>
    </w:p>
    <w:p w:rsidR="00642F49" w:rsidRPr="001E5FBF" w:rsidRDefault="00642F49" w:rsidP="00642F49">
      <w:pPr>
        <w:spacing w:after="0" w:line="240" w:lineRule="auto"/>
        <w:ind w:left="1440" w:hanging="900"/>
      </w:pPr>
      <w:r w:rsidRPr="001E5FBF">
        <w:t xml:space="preserve">2) Понимание, что система оценки результатов не даётся в законченном и неизменном виде, она будет развиваться, по ходу её внедрения будут ставиться новые вопросы, проблемы, которые потребуют поиска ответов и решений. </w:t>
      </w:r>
    </w:p>
    <w:p w:rsidR="00642F49" w:rsidRPr="001E5FBF" w:rsidRDefault="00642F49" w:rsidP="00642F49">
      <w:pPr>
        <w:spacing w:after="0" w:line="240" w:lineRule="auto"/>
        <w:ind w:left="1440" w:hanging="900"/>
      </w:pPr>
      <w:r w:rsidRPr="001E5FBF">
        <w:t xml:space="preserve">3) Сокращение до минимума числа «отчётных документов» и сроков их обязательного заполнения учителем. Также для того, чтобы не загрузить педагога дополнительной бумажной работой, необходимо использовать два средства: </w:t>
      </w:r>
    </w:p>
    <w:p w:rsidR="00642F49" w:rsidRPr="001E5FBF" w:rsidRDefault="00642F49" w:rsidP="00642F49">
      <w:pPr>
        <w:numPr>
          <w:ilvl w:val="0"/>
          <w:numId w:val="24"/>
        </w:numPr>
        <w:spacing w:after="0" w:line="240" w:lineRule="auto"/>
      </w:pPr>
      <w:r w:rsidRPr="001E5FBF">
        <w:t xml:space="preserve">обучение самих учеников способам оценивания и фиксации своих результатов, чтобы они могли в основном делать это самостоятельно, лишь при выборочном контроле учителя; </w:t>
      </w:r>
    </w:p>
    <w:p w:rsidR="00642F49" w:rsidRPr="001E5FBF" w:rsidRDefault="00642F49" w:rsidP="00642F49">
      <w:pPr>
        <w:numPr>
          <w:ilvl w:val="0"/>
          <w:numId w:val="24"/>
        </w:numPr>
        <w:spacing w:after="0" w:line="240" w:lineRule="auto"/>
      </w:pPr>
      <w:r w:rsidRPr="001E5FBF">
        <w:t xml:space="preserve">внедрять новые формы отчёта только одновременно с компьютеризацией этого процесса, с переводом большей части отчётов на цифровую, автоматизированную основу, что требует свободного доступа учителя начальной школы к компьютеру, сканеру, принтеру (пока руководство не обеспечит учителя подобными техническим средствами, оно не вправе требовать частых и подробных отчётов; они в принципе возможны только один раз в учебный год). </w:t>
      </w:r>
    </w:p>
    <w:p w:rsidR="00642F49" w:rsidRPr="001E5FBF" w:rsidRDefault="00642F49" w:rsidP="00642F49">
      <w:pPr>
        <w:spacing w:after="0" w:line="240" w:lineRule="auto"/>
        <w:ind w:left="1440" w:hanging="900"/>
      </w:pPr>
      <w:r w:rsidRPr="001E5FBF">
        <w:t xml:space="preserve">4) Ориентир только на поддержание успешности и мотивации ученика. Запрет на любые формы и способы, которые превращали бы систему оценки в «кнут». Например, нельзя допускать резкого увеличения числа контрольных работ, запугивания учеников возможными плохими отметками («Вы не справитесь с контрольными государственного стандарта!») и т. п. </w:t>
      </w:r>
    </w:p>
    <w:p w:rsidR="00642F49" w:rsidRPr="001E5FBF" w:rsidRDefault="00642F49" w:rsidP="00642F49">
      <w:pPr>
        <w:spacing w:after="0" w:line="240" w:lineRule="auto"/>
        <w:ind w:left="1440" w:hanging="900"/>
      </w:pPr>
      <w:r w:rsidRPr="001E5FBF">
        <w:t>5) Обеспечение личной психологической безопасности ученика. Подавляющее большинство образовательных результатов конкретного ученика можно сравнивать только с его же предыдущими показателями, но не с показателями других учеников класса. У каждого должно быть право на индивидуальную образовательную траекторию – на свой темп освоения материала, на выбранный уровень притязаний. Например, если ученик на контрольных работах выбирает только необходимый, а не повышенный уровень заданий, он имеет на это право, его нельзя за это ругать, но можно предлагать: «Молодец, с этим справляешься, попробуй более сложные задания». Ещё раз подчеркнём, что личностные результаты в основном фиксируются неперсонифицированно, только по классу в целом. Ни в коем случае нельзя допустить, чтобы кто-то из учеников получил от педагога оценку вроде: «у тебя «два» по нравственности, «незачёт» по патриотизму» и т.п.</w:t>
      </w:r>
    </w:p>
    <w:p w:rsidR="00642F49" w:rsidRPr="001E5FBF" w:rsidRDefault="00642F49" w:rsidP="00642F49">
      <w:pPr>
        <w:spacing w:after="0" w:line="240" w:lineRule="auto"/>
        <w:ind w:left="1440" w:hanging="900"/>
      </w:pPr>
    </w:p>
    <w:p w:rsidR="00642F49" w:rsidRPr="001E5FBF" w:rsidRDefault="00642F49" w:rsidP="00642F49">
      <w:pPr>
        <w:spacing w:after="0" w:line="240" w:lineRule="auto"/>
        <w:jc w:val="center"/>
        <w:rPr>
          <w:b/>
        </w:rPr>
      </w:pPr>
      <w:r w:rsidRPr="001E5FBF">
        <w:rPr>
          <w:b/>
        </w:rPr>
        <w:t>Какой опыт нам поможет? Опора на технологию оценивания образовательных достижений (учебных успехов)</w:t>
      </w:r>
    </w:p>
    <w:p w:rsidR="00642F49" w:rsidRPr="001E5FBF" w:rsidRDefault="00642F49" w:rsidP="00642F49">
      <w:pPr>
        <w:spacing w:after="0" w:line="240" w:lineRule="auto"/>
        <w:ind w:firstLine="360"/>
        <w:jc w:val="both"/>
      </w:pPr>
      <w:r w:rsidRPr="001E5FBF">
        <w:t xml:space="preserve">Новая система оценки ставит ряд конкретных вопросов: что оценивать? По какой шкале? Где накапливать и фиксировать результаты? Кто должен осуществлять оценивание? Как определять итоговую оценку? </w:t>
      </w:r>
    </w:p>
    <w:p w:rsidR="00642F49" w:rsidRPr="001E5FBF" w:rsidRDefault="00642F49" w:rsidP="00642F49">
      <w:pPr>
        <w:spacing w:after="0" w:line="240" w:lineRule="auto"/>
        <w:ind w:firstLine="360"/>
        <w:jc w:val="both"/>
      </w:pPr>
      <w:r w:rsidRPr="001E5FBF">
        <w:lastRenderedPageBreak/>
        <w:t xml:space="preserve">Авторы Образовательной системы «Школа 2100» задались этими вопросами ещё шесть лет назад, когда была разработана и апробирована </w:t>
      </w:r>
      <w:r w:rsidRPr="001E5FBF">
        <w:rPr>
          <w:b/>
        </w:rPr>
        <w:t>технология оценивания образовательных достижений (учебных успехов).</w:t>
      </w:r>
      <w:r w:rsidRPr="001E5FBF">
        <w:t xml:space="preserve"> Она представляет собой семь правил, определяющих порядок действий в разных ситуациях контроля и оценивания. Эти правила дают ответы на все вопросы системы оценивания результатов ФГОС. Поэтому далее мы излагаем нашу систему оценивания с опорой на данную технологию. Для удобства восприятия сначала мы даём краткое описание правил, а затем подробное, с алгоритмами реализации каждого из них. </w:t>
      </w:r>
    </w:p>
    <w:p w:rsidR="00642F49" w:rsidRPr="001E5FBF" w:rsidRDefault="00642F49" w:rsidP="00642F49">
      <w:pPr>
        <w:spacing w:after="0" w:line="240" w:lineRule="auto"/>
        <w:ind w:firstLine="360"/>
        <w:jc w:val="both"/>
      </w:pPr>
    </w:p>
    <w:p w:rsidR="00642F49" w:rsidRPr="001E5FBF" w:rsidRDefault="00642F49" w:rsidP="00642F49">
      <w:pPr>
        <w:spacing w:after="0" w:line="240" w:lineRule="auto"/>
        <w:jc w:val="center"/>
        <w:rPr>
          <w:b/>
        </w:rPr>
      </w:pPr>
      <w:r w:rsidRPr="001E5FBF">
        <w:rPr>
          <w:b/>
          <w:lang w:val="en-US"/>
        </w:rPr>
        <w:t>II</w:t>
      </w:r>
      <w:r w:rsidRPr="001E5FBF">
        <w:rPr>
          <w:b/>
        </w:rPr>
        <w:t xml:space="preserve">. КРАТКОЕ ОПИСАНИЕ </w:t>
      </w:r>
    </w:p>
    <w:p w:rsidR="00642F49" w:rsidRPr="001E5FBF" w:rsidRDefault="00642F49" w:rsidP="00642F49">
      <w:pPr>
        <w:spacing w:after="0" w:line="240" w:lineRule="auto"/>
        <w:jc w:val="center"/>
        <w:rPr>
          <w:b/>
        </w:rPr>
      </w:pPr>
      <w:r w:rsidRPr="001E5FBF">
        <w:rPr>
          <w:b/>
        </w:rPr>
        <w:t>системы оценки результатов ФГОС в ОС «Школа 2100»</w:t>
      </w:r>
    </w:p>
    <w:p w:rsidR="00642F49" w:rsidRPr="001E5FBF" w:rsidRDefault="00642F49" w:rsidP="00642F49">
      <w:pPr>
        <w:spacing w:after="0" w:line="240" w:lineRule="auto"/>
      </w:pPr>
      <w:r w:rsidRPr="001E5FBF">
        <w:t xml:space="preserve">Этот текст позволяет составить общее представление о системе оценки, чтобы сформулировать свои вопросы к ней, которые необходимо разрешить в процессе внедрения системы (см. Приложение 1. Подробное описание). </w:t>
      </w:r>
    </w:p>
    <w:p w:rsidR="00642F49" w:rsidRPr="001E5FBF" w:rsidRDefault="00642F49" w:rsidP="00642F49">
      <w:pPr>
        <w:spacing w:after="0" w:line="240" w:lineRule="auto"/>
        <w:rPr>
          <w:b/>
        </w:rPr>
      </w:pPr>
    </w:p>
    <w:p w:rsidR="00642F49" w:rsidRPr="001E5FBF" w:rsidRDefault="00642F49" w:rsidP="00642F49">
      <w:pPr>
        <w:pStyle w:val="a9"/>
        <w:spacing w:after="0" w:line="240" w:lineRule="auto"/>
        <w:ind w:firstLine="360"/>
        <w:rPr>
          <w:b/>
        </w:rPr>
      </w:pPr>
      <w:r w:rsidRPr="001E5FBF">
        <w:rPr>
          <w:color w:val="FF0000"/>
          <w:u w:val="single"/>
        </w:rPr>
        <w:t>1-е правило</w:t>
      </w:r>
      <w:r w:rsidRPr="001E5FBF">
        <w:rPr>
          <w:u w:val="single"/>
        </w:rPr>
        <w:t>.</w:t>
      </w:r>
      <w:r w:rsidRPr="001E5FBF">
        <w:rPr>
          <w:b/>
        </w:rPr>
        <w:t xml:space="preserve"> </w:t>
      </w:r>
      <w:r w:rsidRPr="001E5FBF">
        <w:t>ЧТО ОЦЕНИВАЕМ?</w:t>
      </w:r>
      <w:r w:rsidRPr="001E5FBF">
        <w:rPr>
          <w:b/>
        </w:rPr>
        <w:t xml:space="preserve"> Оцениваем результаты </w:t>
      </w:r>
      <w:r w:rsidRPr="001E5FBF">
        <w:rPr>
          <w:b/>
        </w:rPr>
        <w:sym w:font="Symbol" w:char="F02D"/>
      </w:r>
      <w:r w:rsidRPr="001E5FBF">
        <w:rPr>
          <w:b/>
        </w:rPr>
        <w:t xml:space="preserve"> предметные, метапредметные и личностные. </w:t>
      </w:r>
    </w:p>
    <w:p w:rsidR="00642F49" w:rsidRPr="001E5FBF" w:rsidRDefault="00642F49" w:rsidP="00642F49">
      <w:pPr>
        <w:spacing w:after="0" w:line="240" w:lineRule="auto"/>
        <w:ind w:firstLine="180"/>
      </w:pPr>
      <w:r w:rsidRPr="001E5FBF">
        <w:t>Результаты</w:t>
      </w:r>
      <w:r w:rsidRPr="001E5FBF">
        <w:rPr>
          <w:b/>
        </w:rPr>
        <w:t xml:space="preserve"> ученика </w:t>
      </w:r>
      <w:r w:rsidRPr="001E5FBF">
        <w:rPr>
          <w:b/>
        </w:rPr>
        <w:sym w:font="Symbol" w:char="F02D"/>
      </w:r>
      <w:r w:rsidRPr="001E5FBF">
        <w:rPr>
          <w:b/>
        </w:rPr>
        <w:t xml:space="preserve"> </w:t>
      </w:r>
      <w:r w:rsidRPr="001E5FBF">
        <w:t xml:space="preserve">это </w:t>
      </w:r>
      <w:r w:rsidRPr="001E5FBF">
        <w:rPr>
          <w:b/>
        </w:rPr>
        <w:t>действия (умения) по использованию знаний</w:t>
      </w:r>
      <w:r w:rsidRPr="001E5FBF">
        <w:t xml:space="preserve"> в ходе </w:t>
      </w:r>
      <w:r w:rsidRPr="001E5FBF">
        <w:rPr>
          <w:b/>
        </w:rPr>
        <w:t>решения задач</w:t>
      </w:r>
      <w:r w:rsidRPr="001E5FBF">
        <w:t xml:space="preserve"> (личностных, метапредметных, предметных). Отдельные действия, прежде всего успешные, достойны </w:t>
      </w:r>
      <w:r w:rsidRPr="001E5FBF">
        <w:rPr>
          <w:b/>
        </w:rPr>
        <w:t>оценки</w:t>
      </w:r>
      <w:r w:rsidRPr="001E5FBF">
        <w:t xml:space="preserve"> (словесной характеристики), а решение полноценной задачи – оценки и </w:t>
      </w:r>
      <w:r w:rsidRPr="001E5FBF">
        <w:rPr>
          <w:b/>
        </w:rPr>
        <w:t>отметки</w:t>
      </w:r>
      <w:r w:rsidRPr="001E5FBF">
        <w:t xml:space="preserve"> (знака фиксации в определённой системе). </w:t>
      </w:r>
    </w:p>
    <w:p w:rsidR="00642F49" w:rsidRPr="001E5FBF" w:rsidRDefault="00642F49" w:rsidP="00642F49">
      <w:pPr>
        <w:spacing w:after="0" w:line="240" w:lineRule="auto"/>
        <w:ind w:firstLine="180"/>
      </w:pPr>
      <w:r w:rsidRPr="001E5FBF">
        <w:t xml:space="preserve">Результаты </w:t>
      </w:r>
      <w:r w:rsidRPr="001E5FBF">
        <w:rPr>
          <w:b/>
        </w:rPr>
        <w:t>учителя (образовательного учреждения)</w:t>
      </w:r>
      <w:r w:rsidRPr="001E5FBF">
        <w:t xml:space="preserve"> – это </w:t>
      </w:r>
      <w:r w:rsidRPr="001E5FBF">
        <w:rPr>
          <w:b/>
        </w:rPr>
        <w:t>разница между результатами</w:t>
      </w:r>
      <w:r w:rsidRPr="001E5FBF">
        <w:t xml:space="preserve"> </w:t>
      </w:r>
      <w:r w:rsidRPr="001E5FBF">
        <w:rPr>
          <w:b/>
        </w:rPr>
        <w:t xml:space="preserve">учеников </w:t>
      </w:r>
      <w:r w:rsidRPr="001E5FBF">
        <w:t>(личностными, метапредметными и предметными) в начале обучения (</w:t>
      </w:r>
      <w:r w:rsidRPr="001E5FBF">
        <w:rPr>
          <w:b/>
        </w:rPr>
        <w:t>входная диагностика</w:t>
      </w:r>
      <w:r w:rsidRPr="001E5FBF">
        <w:t>) и в конце обучения (</w:t>
      </w:r>
      <w:r w:rsidRPr="001E5FBF">
        <w:rPr>
          <w:b/>
        </w:rPr>
        <w:t>выходная диагностика</w:t>
      </w:r>
      <w:r w:rsidRPr="001E5FBF">
        <w:t xml:space="preserve">). Прирост результатов означает, что учителю и школе в целом удалось создать образовательную среду, обеспечивающую развитие учеников. Отрицательный результат сравнения означает, что не удалось создать условия (образовательную среду) для успешного развития возможностей учеников. </w:t>
      </w:r>
    </w:p>
    <w:p w:rsidR="00642F49" w:rsidRPr="001E5FBF" w:rsidRDefault="00642F49" w:rsidP="00642F49">
      <w:pPr>
        <w:spacing w:after="0" w:line="240" w:lineRule="auto"/>
      </w:pPr>
    </w:p>
    <w:p w:rsidR="00642F49" w:rsidRPr="001E5FBF" w:rsidRDefault="00642F49" w:rsidP="00642F49">
      <w:pPr>
        <w:spacing w:after="0" w:line="240" w:lineRule="auto"/>
        <w:ind w:firstLine="360"/>
        <w:rPr>
          <w:b/>
        </w:rPr>
      </w:pPr>
      <w:r w:rsidRPr="001E5FBF">
        <w:rPr>
          <w:color w:val="FF0000"/>
          <w:u w:val="single"/>
        </w:rPr>
        <w:t>2-е правило</w:t>
      </w:r>
      <w:r w:rsidRPr="001E5FBF">
        <w:rPr>
          <w:u w:val="single"/>
        </w:rPr>
        <w:t>.</w:t>
      </w:r>
      <w:r w:rsidRPr="001E5FBF">
        <w:t xml:space="preserve"> КТО ОЦЕНИВАЕТ? </w:t>
      </w:r>
      <w:r w:rsidRPr="001E5FBF">
        <w:rPr>
          <w:b/>
        </w:rPr>
        <w:t xml:space="preserve">Учитель и ученик вместе определяют оценку и отметку. </w:t>
      </w:r>
    </w:p>
    <w:tbl>
      <w:tblPr>
        <w:tblW w:w="0" w:type="auto"/>
        <w:tblBorders>
          <w:insideH w:val="single" w:sz="4" w:space="0" w:color="auto"/>
          <w:insideV w:val="single" w:sz="4" w:space="0" w:color="auto"/>
        </w:tblBorders>
        <w:tblLook w:val="01E0"/>
      </w:tblPr>
      <w:tblGrid>
        <w:gridCol w:w="4968"/>
        <w:gridCol w:w="4603"/>
      </w:tblGrid>
      <w:tr w:rsidR="00642F49" w:rsidRPr="001E5FBF" w:rsidTr="00C00D18">
        <w:tc>
          <w:tcPr>
            <w:tcW w:w="4968" w:type="dxa"/>
          </w:tcPr>
          <w:p w:rsidR="00642F49" w:rsidRPr="001E5FBF" w:rsidRDefault="00642F49" w:rsidP="00C00D18">
            <w:pPr>
              <w:pStyle w:val="23"/>
              <w:spacing w:after="0" w:line="240" w:lineRule="auto"/>
              <w:ind w:left="540" w:hanging="540"/>
            </w:pPr>
            <w:r w:rsidRPr="001E5FBF">
              <w:t xml:space="preserve">На уроке </w:t>
            </w:r>
            <w:r w:rsidRPr="001E5FBF">
              <w:rPr>
                <w:b/>
              </w:rPr>
              <w:t>ученик</w:t>
            </w:r>
            <w:r w:rsidRPr="001E5FBF">
              <w:t xml:space="preserve"> </w:t>
            </w:r>
            <w:r w:rsidRPr="001E5FBF">
              <w:rPr>
                <w:b/>
              </w:rPr>
              <w:t>сам</w:t>
            </w:r>
            <w:r w:rsidRPr="001E5FBF">
              <w:t xml:space="preserve"> оценивает свой результат выполнения задания по «Алгоритму самооценки» и, если требуется, определяет отметку, когда показывает выполненное задание. </w:t>
            </w:r>
            <w:r w:rsidRPr="001E5FBF">
              <w:rPr>
                <w:b/>
              </w:rPr>
              <w:t>Учитель</w:t>
            </w:r>
            <w:r w:rsidRPr="001E5FBF">
              <w:t xml:space="preserve"> имеет право </w:t>
            </w:r>
            <w:r w:rsidRPr="001E5FBF">
              <w:rPr>
                <w:b/>
              </w:rPr>
              <w:t>скорректировать</w:t>
            </w:r>
            <w:r w:rsidRPr="001E5FBF">
              <w:t xml:space="preserve"> оценки и отметку, если докажет, что ученик завысил или занизил их. </w:t>
            </w:r>
          </w:p>
        </w:tc>
        <w:tc>
          <w:tcPr>
            <w:tcW w:w="4603" w:type="dxa"/>
          </w:tcPr>
          <w:p w:rsidR="00642F49" w:rsidRPr="001E5FBF" w:rsidRDefault="00642F49" w:rsidP="00C00D18">
            <w:pPr>
              <w:spacing w:after="0" w:line="240" w:lineRule="auto"/>
              <w:ind w:firstLine="360"/>
            </w:pPr>
            <w:r w:rsidRPr="001E5FBF">
              <w:t xml:space="preserve">После уроков за письменные задания оценку и отметку </w:t>
            </w:r>
            <w:r w:rsidRPr="001E5FBF">
              <w:rPr>
                <w:b/>
              </w:rPr>
              <w:t>определяет учитель</w:t>
            </w:r>
            <w:r w:rsidRPr="001E5FBF">
              <w:t xml:space="preserve">. </w:t>
            </w:r>
            <w:r w:rsidRPr="001E5FBF">
              <w:rPr>
                <w:b/>
              </w:rPr>
              <w:t>Ученик</w:t>
            </w:r>
            <w:r w:rsidRPr="001E5FBF">
              <w:t xml:space="preserve"> имеет право </w:t>
            </w:r>
            <w:r w:rsidRPr="001E5FBF">
              <w:rPr>
                <w:b/>
              </w:rPr>
              <w:t>изменить</w:t>
            </w:r>
            <w:r w:rsidRPr="001E5FBF">
              <w:t xml:space="preserve"> эту оценку и отметку, если докажет (используя алгоритм самооценивания), что она завышена или занижена.</w:t>
            </w:r>
          </w:p>
        </w:tc>
      </w:tr>
    </w:tbl>
    <w:p w:rsidR="00642F49" w:rsidRPr="001E5FBF" w:rsidRDefault="00642F49" w:rsidP="00642F49">
      <w:pPr>
        <w:spacing w:after="0" w:line="240" w:lineRule="auto"/>
        <w:ind w:firstLine="360"/>
        <w:rPr>
          <w:i/>
        </w:rPr>
      </w:pPr>
      <w:r w:rsidRPr="001E5FBF">
        <w:rPr>
          <w:i/>
        </w:rPr>
        <w:t>Алгоритм самооценки (основные вопросы после выполнения задания)</w:t>
      </w:r>
    </w:p>
    <w:p w:rsidR="00642F49" w:rsidRPr="001E5FBF" w:rsidRDefault="00642F49" w:rsidP="00642F49">
      <w:pPr>
        <w:spacing w:after="0" w:line="240" w:lineRule="auto"/>
        <w:ind w:firstLine="360"/>
      </w:pPr>
      <w:r w:rsidRPr="001E5FBF">
        <w:rPr>
          <w:i/>
        </w:rPr>
        <w:t>1.</w:t>
      </w:r>
      <w:r w:rsidRPr="001E5FBF">
        <w:t xml:space="preserve"> Какова была цель задания (задачи)? </w:t>
      </w:r>
    </w:p>
    <w:p w:rsidR="00642F49" w:rsidRPr="001E5FBF" w:rsidRDefault="00642F49" w:rsidP="00642F49">
      <w:pPr>
        <w:spacing w:after="0" w:line="240" w:lineRule="auto"/>
        <w:ind w:firstLine="360"/>
      </w:pPr>
      <w:r w:rsidRPr="001E5FBF">
        <w:rPr>
          <w:i/>
        </w:rPr>
        <w:t>2.</w:t>
      </w:r>
      <w:r w:rsidRPr="001E5FBF">
        <w:t xml:space="preserve"> Удалось получить результат (решение, ответ)? </w:t>
      </w:r>
    </w:p>
    <w:p w:rsidR="00642F49" w:rsidRPr="001E5FBF" w:rsidRDefault="00642F49" w:rsidP="00642F49">
      <w:pPr>
        <w:spacing w:after="0" w:line="240" w:lineRule="auto"/>
        <w:ind w:firstLine="360"/>
      </w:pPr>
      <w:r w:rsidRPr="001E5FBF">
        <w:rPr>
          <w:i/>
        </w:rPr>
        <w:t>3.</w:t>
      </w:r>
      <w:r w:rsidRPr="001E5FBF">
        <w:t xml:space="preserve"> Правильно или с ошибкой?</w:t>
      </w:r>
    </w:p>
    <w:p w:rsidR="00642F49" w:rsidRPr="001E5FBF" w:rsidRDefault="00642F49" w:rsidP="00642F49">
      <w:pPr>
        <w:spacing w:after="0" w:line="240" w:lineRule="auto"/>
        <w:ind w:firstLine="360"/>
      </w:pPr>
      <w:r w:rsidRPr="001E5FBF">
        <w:rPr>
          <w:i/>
        </w:rPr>
        <w:t>4.</w:t>
      </w:r>
      <w:r w:rsidRPr="001E5FBF">
        <w:t xml:space="preserve"> Самостоятельно или с чьей-то помощью? </w:t>
      </w:r>
    </w:p>
    <w:p w:rsidR="00642F49" w:rsidRPr="001E5FBF" w:rsidRDefault="00642F49" w:rsidP="00642F49">
      <w:pPr>
        <w:spacing w:after="0" w:line="240" w:lineRule="auto"/>
        <w:ind w:firstLine="360"/>
      </w:pPr>
    </w:p>
    <w:p w:rsidR="00642F49" w:rsidRPr="001E5FBF" w:rsidRDefault="00642F49" w:rsidP="00642F49">
      <w:pPr>
        <w:pStyle w:val="a9"/>
        <w:spacing w:after="0" w:line="240" w:lineRule="auto"/>
        <w:ind w:firstLine="180"/>
      </w:pPr>
      <w:r w:rsidRPr="001E5FBF">
        <w:rPr>
          <w:color w:val="FF0000"/>
          <w:u w:val="single"/>
        </w:rPr>
        <w:t>3-е правило</w:t>
      </w:r>
      <w:r w:rsidRPr="001E5FBF">
        <w:rPr>
          <w:u w:val="single"/>
        </w:rPr>
        <w:t>.</w:t>
      </w:r>
      <w:r w:rsidRPr="001E5FBF">
        <w:t xml:space="preserve"> СКОЛЬКО СТАВИТЬ ОТМЕТОК? </w:t>
      </w:r>
      <w:r w:rsidRPr="001E5FBF">
        <w:rPr>
          <w:b/>
        </w:rPr>
        <w:t>По числу решённых задач.</w:t>
      </w:r>
      <w:r w:rsidRPr="001E5FBF">
        <w:t xml:space="preserve"> </w:t>
      </w:r>
    </w:p>
    <w:p w:rsidR="00642F49" w:rsidRPr="001E5FBF" w:rsidRDefault="00642F49" w:rsidP="00642F49">
      <w:pPr>
        <w:pStyle w:val="a9"/>
        <w:spacing w:after="0" w:line="240" w:lineRule="auto"/>
        <w:ind w:firstLine="180"/>
      </w:pPr>
      <w:r w:rsidRPr="001E5FBF">
        <w:t>За каждую учебную задачу или группу заданий (задач), показывающую овладение конкретным действием (умением), определяется и по возможности ставится отдельная отметка.</w:t>
      </w:r>
    </w:p>
    <w:p w:rsidR="00642F49" w:rsidRPr="001E5FBF" w:rsidRDefault="00642F49" w:rsidP="00642F49">
      <w:pPr>
        <w:pStyle w:val="a9"/>
        <w:spacing w:after="0" w:line="240" w:lineRule="auto"/>
        <w:ind w:firstLine="180"/>
        <w:rPr>
          <w:b/>
        </w:rPr>
      </w:pPr>
    </w:p>
    <w:p w:rsidR="00642F49" w:rsidRPr="001E5FBF" w:rsidRDefault="00642F49" w:rsidP="00642F49">
      <w:pPr>
        <w:pStyle w:val="a9"/>
        <w:spacing w:after="0" w:line="240" w:lineRule="auto"/>
        <w:ind w:firstLine="180"/>
      </w:pPr>
      <w:r w:rsidRPr="001E5FBF">
        <w:rPr>
          <w:color w:val="FF0000"/>
          <w:u w:val="single"/>
        </w:rPr>
        <w:t>4-е правило</w:t>
      </w:r>
      <w:r w:rsidRPr="001E5FBF">
        <w:rPr>
          <w:u w:val="single"/>
        </w:rPr>
        <w:t>.</w:t>
      </w:r>
      <w:r w:rsidRPr="001E5FBF">
        <w:t xml:space="preserve"> ГДЕ НАКАПЛИВАТЬ ОЦЕНКИ И ОТМЕТКИ?</w:t>
      </w:r>
      <w:r w:rsidRPr="001E5FBF">
        <w:rPr>
          <w:b/>
        </w:rPr>
        <w:t xml:space="preserve"> В таблицах образовательных результатов (предметных, метапредметных, личностных) и в «Портфеле достижений».</w:t>
      </w:r>
    </w:p>
    <w:p w:rsidR="00642F49" w:rsidRPr="001E5FBF" w:rsidRDefault="00642F49" w:rsidP="00642F49">
      <w:pPr>
        <w:pStyle w:val="a9"/>
        <w:spacing w:after="0" w:line="240" w:lineRule="auto"/>
        <w:ind w:firstLine="360"/>
      </w:pPr>
      <w:r w:rsidRPr="001E5FBF">
        <w:rPr>
          <w:b/>
        </w:rPr>
        <w:t xml:space="preserve">Таблицы образовательных результатов – </w:t>
      </w:r>
      <w:r w:rsidRPr="001E5FBF">
        <w:t>составляются из перечня действий (умений), которыми должен и может овладеть ученик.</w:t>
      </w:r>
    </w:p>
    <w:p w:rsidR="00642F49" w:rsidRPr="001E5FBF" w:rsidRDefault="00642F49" w:rsidP="00642F49">
      <w:pPr>
        <w:pStyle w:val="a9"/>
        <w:spacing w:after="0" w:line="240" w:lineRule="auto"/>
        <w:ind w:firstLine="360"/>
      </w:pPr>
      <w:r w:rsidRPr="001E5FBF">
        <w:t xml:space="preserve">Таблицы размещаются в дневнике школьника и в рабочем журнале учителя (в бумажном и электронном вариантах). В них выставляются отметки (баллы или проценты) в графу того действия </w:t>
      </w:r>
      <w:r w:rsidRPr="001E5FBF">
        <w:lastRenderedPageBreak/>
        <w:t>(умения), которое было основным в ходе решения конкретной задачи. Необходимы три группы таблиц:</w:t>
      </w:r>
    </w:p>
    <w:p w:rsidR="00642F49" w:rsidRPr="001E5FBF" w:rsidRDefault="00642F49" w:rsidP="00642F49">
      <w:pPr>
        <w:pStyle w:val="a9"/>
        <w:spacing w:after="0" w:line="240" w:lineRule="auto"/>
        <w:ind w:firstLine="360"/>
      </w:pPr>
      <w:r w:rsidRPr="001E5FBF">
        <w:t xml:space="preserve">таблицы ПРЕДМЕТНЫХ результатов; </w:t>
      </w:r>
    </w:p>
    <w:p w:rsidR="00642F49" w:rsidRPr="001E5FBF" w:rsidRDefault="00642F49" w:rsidP="00642F49">
      <w:pPr>
        <w:pStyle w:val="a9"/>
        <w:spacing w:after="0" w:line="240" w:lineRule="auto"/>
        <w:ind w:firstLine="360"/>
      </w:pPr>
      <w:r w:rsidRPr="001E5FBF">
        <w:t>таблицы МЕТАПРЕДМЕТНЫХ результатов;</w:t>
      </w:r>
    </w:p>
    <w:p w:rsidR="00642F49" w:rsidRPr="001E5FBF" w:rsidRDefault="00642F49" w:rsidP="00642F49">
      <w:pPr>
        <w:pStyle w:val="a9"/>
        <w:spacing w:after="0" w:line="240" w:lineRule="auto"/>
        <w:ind w:firstLine="360"/>
      </w:pPr>
      <w:r w:rsidRPr="001E5FBF">
        <w:t>таблицы ЛИЧНОСТНЫХ неперсонифицированных результатов по классу. Она заполняется на основании не подписанных учениками диагностических работ. Результаты фиксируются в процентах по классу в целом, а не по каждому отдельному ученику.</w:t>
      </w:r>
    </w:p>
    <w:p w:rsidR="00642F49" w:rsidRPr="001E5FBF" w:rsidRDefault="00642F49" w:rsidP="00642F49">
      <w:pPr>
        <w:pStyle w:val="a9"/>
        <w:spacing w:after="0" w:line="240" w:lineRule="auto"/>
        <w:ind w:firstLine="360"/>
      </w:pPr>
      <w:r w:rsidRPr="001E5FBF">
        <w:t xml:space="preserve">Отметки заносятся в таблицы результатов: </w:t>
      </w:r>
    </w:p>
    <w:p w:rsidR="00642F49" w:rsidRPr="001E5FBF" w:rsidRDefault="00642F49" w:rsidP="00642F49">
      <w:pPr>
        <w:pStyle w:val="a9"/>
        <w:spacing w:after="0" w:line="240" w:lineRule="auto"/>
        <w:ind w:firstLine="360"/>
        <w:rPr>
          <w:i/>
          <w:u w:val="single"/>
        </w:rPr>
      </w:pPr>
      <w:r w:rsidRPr="001E5FBF">
        <w:rPr>
          <w:i/>
          <w:u w:val="single"/>
        </w:rPr>
        <w:t xml:space="preserve">Обязательно (минимум): </w:t>
      </w:r>
    </w:p>
    <w:p w:rsidR="00642F49" w:rsidRPr="001E5FBF" w:rsidRDefault="00642F49" w:rsidP="00642F49">
      <w:pPr>
        <w:pStyle w:val="a9"/>
        <w:numPr>
          <w:ilvl w:val="0"/>
          <w:numId w:val="25"/>
        </w:numPr>
        <w:spacing w:after="0" w:line="240" w:lineRule="auto"/>
        <w:jc w:val="both"/>
      </w:pPr>
      <w:r w:rsidRPr="001E5FBF">
        <w:t>за метапредметные и личностные неперсонифицированные диагностические работы (один раз в год – обязательно),</w:t>
      </w:r>
    </w:p>
    <w:p w:rsidR="00642F49" w:rsidRPr="001E5FBF" w:rsidRDefault="00642F49" w:rsidP="00642F49">
      <w:pPr>
        <w:pStyle w:val="a9"/>
        <w:numPr>
          <w:ilvl w:val="0"/>
          <w:numId w:val="25"/>
        </w:numPr>
        <w:spacing w:after="0" w:line="240" w:lineRule="auto"/>
        <w:jc w:val="both"/>
      </w:pPr>
      <w:r w:rsidRPr="001E5FBF">
        <w:t>за предметные контрольные работы (один раз в четверть – обязательно).</w:t>
      </w:r>
    </w:p>
    <w:p w:rsidR="00642F49" w:rsidRPr="001E5FBF" w:rsidRDefault="00642F49" w:rsidP="00642F49">
      <w:pPr>
        <w:pStyle w:val="a9"/>
        <w:spacing w:after="0" w:line="240" w:lineRule="auto"/>
        <w:ind w:firstLine="360"/>
        <w:rPr>
          <w:i/>
          <w:u w:val="single"/>
        </w:rPr>
      </w:pPr>
      <w:r w:rsidRPr="001E5FBF">
        <w:rPr>
          <w:i/>
          <w:u w:val="single"/>
        </w:rPr>
        <w:t>По желанию и возможностям учителя (максимум):</w:t>
      </w:r>
    </w:p>
    <w:p w:rsidR="00642F49" w:rsidRPr="001E5FBF" w:rsidRDefault="00642F49" w:rsidP="00642F49">
      <w:pPr>
        <w:pStyle w:val="a9"/>
        <w:numPr>
          <w:ilvl w:val="0"/>
          <w:numId w:val="26"/>
        </w:numPr>
        <w:spacing w:after="0" w:line="240" w:lineRule="auto"/>
        <w:jc w:val="both"/>
      </w:pPr>
      <w:r w:rsidRPr="001E5FBF">
        <w:t xml:space="preserve">за любые другие задания (письменные или устные) – от урока к уроку по решению учителя и образовательного учреждения. </w:t>
      </w:r>
    </w:p>
    <w:p w:rsidR="00642F49" w:rsidRPr="001E5FBF" w:rsidRDefault="00642F49" w:rsidP="00642F49">
      <w:pPr>
        <w:spacing w:after="0" w:line="240" w:lineRule="auto"/>
        <w:ind w:firstLine="360"/>
      </w:pPr>
      <w:r w:rsidRPr="001E5FBF">
        <w:rPr>
          <w:b/>
        </w:rPr>
        <w:t>«Портфель достижений ученика»</w:t>
      </w:r>
      <w:r w:rsidRPr="001E5FBF">
        <w:t xml:space="preserve"> – это сборник работ и результатов, которые показывают усилия, прогресс и достижения ученика в разных областях (учёба, творчество, общение, здоровье, полезный людям труд и т.д.), а также самоанализ учеником своих текущих достижений и недостатков, позволяющих самому определять цели своего дальнейшего развития. </w:t>
      </w:r>
    </w:p>
    <w:p w:rsidR="00642F49" w:rsidRPr="001E5FBF" w:rsidRDefault="00642F49" w:rsidP="00642F49">
      <w:pPr>
        <w:spacing w:after="0" w:line="240" w:lineRule="auto"/>
        <w:ind w:firstLine="540"/>
      </w:pPr>
      <w:r w:rsidRPr="001E5FBF">
        <w:t xml:space="preserve">Основные разделы «Портфеля достижений»: </w:t>
      </w:r>
    </w:p>
    <w:p w:rsidR="00642F49" w:rsidRPr="001E5FBF" w:rsidRDefault="00642F49" w:rsidP="00642F49">
      <w:pPr>
        <w:numPr>
          <w:ilvl w:val="0"/>
          <w:numId w:val="26"/>
        </w:numPr>
        <w:spacing w:after="0" w:line="240" w:lineRule="auto"/>
      </w:pPr>
      <w:r w:rsidRPr="001E5FBF">
        <w:t>показатели предметных результатов (контрольные работы, данные из таблиц результатов, выборки проектных, творческих и других работ по разным предметам);</w:t>
      </w:r>
    </w:p>
    <w:p w:rsidR="00642F49" w:rsidRPr="001E5FBF" w:rsidRDefault="00642F49" w:rsidP="00642F49">
      <w:pPr>
        <w:numPr>
          <w:ilvl w:val="0"/>
          <w:numId w:val="26"/>
        </w:numPr>
        <w:spacing w:after="0" w:line="240" w:lineRule="auto"/>
      </w:pPr>
      <w:r w:rsidRPr="001E5FBF">
        <w:t>показатели метапредметных результатов;</w:t>
      </w:r>
    </w:p>
    <w:p w:rsidR="00642F49" w:rsidRPr="001E5FBF" w:rsidRDefault="00642F49" w:rsidP="00642F49">
      <w:pPr>
        <w:numPr>
          <w:ilvl w:val="0"/>
          <w:numId w:val="26"/>
        </w:numPr>
        <w:spacing w:after="0" w:line="240" w:lineRule="auto"/>
      </w:pPr>
      <w:r w:rsidRPr="001E5FBF">
        <w:t xml:space="preserve">показатели личностных результатов (прежде всего во внеучебной деятельности). </w:t>
      </w:r>
    </w:p>
    <w:p w:rsidR="00642F49" w:rsidRPr="001E5FBF" w:rsidRDefault="00642F49" w:rsidP="00642F49">
      <w:pPr>
        <w:spacing w:after="0" w:line="240" w:lineRule="auto"/>
        <w:ind w:left="540"/>
      </w:pPr>
      <w:r w:rsidRPr="001E5FBF">
        <w:t xml:space="preserve">Пополнять «Портфель достижений» и оценивать его материалы должен прежде всего ученик. Учитель же примерно раз в четверть пополняет лишь небольшую обязательную часть (после контрольных работ), а в остальном </w:t>
      </w:r>
      <w:r w:rsidRPr="001E5FBF">
        <w:rPr>
          <w:b/>
        </w:rPr>
        <w:sym w:font="Symbol" w:char="F02D"/>
      </w:r>
      <w:r w:rsidRPr="001E5FBF">
        <w:t xml:space="preserve"> обучает ученика порядку пополнения портфеля основным набором материалов и их оцениванию по качественной шкале: «нормально», «хорошо», «почти отлично», «отлично», «превосходно» (подробнее см. правила 6, 7). </w:t>
      </w:r>
    </w:p>
    <w:p w:rsidR="00642F49" w:rsidRPr="001E5FBF" w:rsidRDefault="00642F49" w:rsidP="00642F49">
      <w:pPr>
        <w:spacing w:after="0" w:line="240" w:lineRule="auto"/>
        <w:ind w:left="2160" w:hanging="720"/>
      </w:pPr>
    </w:p>
    <w:p w:rsidR="00642F49" w:rsidRPr="001E5FBF" w:rsidRDefault="00642F49" w:rsidP="00642F49">
      <w:pPr>
        <w:pStyle w:val="a9"/>
        <w:spacing w:after="0" w:line="240" w:lineRule="auto"/>
        <w:ind w:firstLine="180"/>
        <w:rPr>
          <w:b/>
        </w:rPr>
      </w:pPr>
    </w:p>
    <w:p w:rsidR="00642F49" w:rsidRPr="001E5FBF" w:rsidRDefault="00642F49" w:rsidP="00642F49">
      <w:pPr>
        <w:pStyle w:val="a9"/>
        <w:spacing w:after="0" w:line="240" w:lineRule="auto"/>
        <w:ind w:firstLine="180"/>
        <w:rPr>
          <w:u w:val="single"/>
        </w:rPr>
      </w:pPr>
      <w:r w:rsidRPr="001E5FBF">
        <w:rPr>
          <w:color w:val="FF0000"/>
          <w:u w:val="single"/>
        </w:rPr>
        <w:t>5-е правило</w:t>
      </w:r>
      <w:r w:rsidRPr="001E5FBF">
        <w:rPr>
          <w:u w:val="single"/>
        </w:rPr>
        <w:t>.</w:t>
      </w:r>
      <w:r w:rsidRPr="001E5FBF">
        <w:t xml:space="preserve"> КОГДА СТАВИТЬ ОТМЕТКИ?</w:t>
      </w:r>
      <w:r w:rsidRPr="001E5FBF">
        <w:rPr>
          <w:b/>
        </w:rPr>
        <w:t xml:space="preserve"> Текущие – по желанию, за тематические проверочные работы – обязательно. </w:t>
      </w:r>
    </w:p>
    <w:p w:rsidR="00642F49" w:rsidRPr="001E5FBF" w:rsidRDefault="00642F49" w:rsidP="00642F49">
      <w:pPr>
        <w:spacing w:after="0" w:line="240" w:lineRule="auto"/>
        <w:ind w:firstLine="180"/>
      </w:pPr>
      <w:r w:rsidRPr="001E5FBF">
        <w:t>За задачи, решённые</w:t>
      </w:r>
      <w:r w:rsidRPr="001E5FBF">
        <w:rPr>
          <w:b/>
        </w:rPr>
        <w:t xml:space="preserve"> при изучении новой темы,</w:t>
      </w:r>
      <w:r w:rsidRPr="001E5FBF">
        <w:t xml:space="preserve"> </w:t>
      </w:r>
      <w:r w:rsidRPr="001E5FBF">
        <w:rPr>
          <w:b/>
        </w:rPr>
        <w:t xml:space="preserve">отметка </w:t>
      </w:r>
      <w:r w:rsidRPr="001E5FBF">
        <w:t>ставится только</w:t>
      </w:r>
      <w:r w:rsidRPr="001E5FBF">
        <w:rPr>
          <w:b/>
        </w:rPr>
        <w:t xml:space="preserve"> по желанию ученика</w:t>
      </w:r>
      <w:r w:rsidRPr="001E5FBF">
        <w:t>, так как он ещё овладевает умениями и знаниями темы и имеет право на ошибку.</w:t>
      </w:r>
    </w:p>
    <w:p w:rsidR="00642F49" w:rsidRPr="001E5FBF" w:rsidRDefault="00642F49" w:rsidP="00642F49">
      <w:pPr>
        <w:spacing w:after="0" w:line="240" w:lineRule="auto"/>
        <w:ind w:firstLine="180"/>
      </w:pPr>
      <w:r w:rsidRPr="001E5FBF">
        <w:t>За каждую задачу</w:t>
      </w:r>
      <w:r w:rsidRPr="001E5FBF">
        <w:rPr>
          <w:b/>
        </w:rPr>
        <w:t xml:space="preserve"> проверочной (контрольной) работы </w:t>
      </w:r>
      <w:r w:rsidRPr="001E5FBF">
        <w:t>по итогам темы</w:t>
      </w:r>
      <w:r w:rsidRPr="001E5FBF">
        <w:rPr>
          <w:b/>
        </w:rPr>
        <w:t xml:space="preserve"> отметка </w:t>
      </w:r>
      <w:r w:rsidRPr="001E5FBF">
        <w:t xml:space="preserve">ставится </w:t>
      </w:r>
      <w:r w:rsidRPr="001E5FBF">
        <w:rPr>
          <w:b/>
        </w:rPr>
        <w:t>всем ученикам</w:t>
      </w:r>
      <w:r w:rsidRPr="001E5FBF">
        <w:t>, так как каждый должен показать, как он овладел умениями и знаниями по теме. Ученик не может отказаться от выставления этой отметки, но имеет</w:t>
      </w:r>
      <w:r w:rsidRPr="001E5FBF">
        <w:rPr>
          <w:b/>
        </w:rPr>
        <w:t xml:space="preserve"> право пересдать </w:t>
      </w:r>
      <w:r w:rsidRPr="001E5FBF">
        <w:t>хотя бы один раз.</w:t>
      </w:r>
    </w:p>
    <w:p w:rsidR="00642F49" w:rsidRPr="001E5FBF" w:rsidRDefault="00642F49" w:rsidP="00642F49">
      <w:pPr>
        <w:spacing w:after="0" w:line="240" w:lineRule="auto"/>
        <w:ind w:firstLine="180"/>
      </w:pPr>
    </w:p>
    <w:p w:rsidR="00642F49" w:rsidRPr="001E5FBF" w:rsidRDefault="00642F49" w:rsidP="00642F49">
      <w:pPr>
        <w:pStyle w:val="a9"/>
        <w:spacing w:after="0" w:line="240" w:lineRule="auto"/>
        <w:ind w:firstLine="180"/>
        <w:rPr>
          <w:b/>
        </w:rPr>
      </w:pPr>
      <w:r w:rsidRPr="001E5FBF">
        <w:rPr>
          <w:color w:val="FF0000"/>
          <w:u w:val="single"/>
        </w:rPr>
        <w:t>6-е правило</w:t>
      </w:r>
      <w:r w:rsidRPr="001E5FBF">
        <w:rPr>
          <w:u w:val="single"/>
        </w:rPr>
        <w:t>.</w:t>
      </w:r>
      <w:r w:rsidRPr="001E5FBF">
        <w:t xml:space="preserve"> ПО КАКИМ КРИТЕРИЯМ ОЦЕНИВАТЬ? </w:t>
      </w:r>
      <w:r w:rsidRPr="001E5FBF">
        <w:rPr>
          <w:b/>
        </w:rPr>
        <w:t>По признакам</w:t>
      </w:r>
      <w:r w:rsidRPr="001E5FBF">
        <w:t xml:space="preserve"> </w:t>
      </w:r>
      <w:r w:rsidRPr="001E5FBF">
        <w:rPr>
          <w:b/>
        </w:rPr>
        <w:t>трёх уровней успешности.</w:t>
      </w:r>
    </w:p>
    <w:p w:rsidR="00642F49" w:rsidRPr="001E5FBF" w:rsidRDefault="00642F49" w:rsidP="00642F49">
      <w:pPr>
        <w:pStyle w:val="a9"/>
        <w:spacing w:after="0" w:line="240" w:lineRule="auto"/>
        <w:ind w:left="540" w:hanging="360"/>
      </w:pPr>
      <w:r w:rsidRPr="001E5FBF">
        <w:rPr>
          <w:b/>
        </w:rPr>
        <w:t xml:space="preserve">Необходимый уровень </w:t>
      </w:r>
      <w:r w:rsidRPr="001E5FBF">
        <w:t xml:space="preserve">(базовый) </w:t>
      </w:r>
      <w:r w:rsidRPr="001E5FBF">
        <w:rPr>
          <w:b/>
        </w:rPr>
        <w:t>– решение типовой задачи</w:t>
      </w:r>
      <w:r w:rsidRPr="001E5FBF">
        <w:t>, подобной тем, что решали уже много раз, где требовались отработанные действия (раздел «Ученик научится» примерной программы) и усвоенные знания, (входящие в опорную систему знаний предмета в примерной программе).</w:t>
      </w:r>
      <w:r w:rsidRPr="001E5FBF">
        <w:rPr>
          <w:i/>
        </w:rPr>
        <w:t xml:space="preserve"> </w:t>
      </w:r>
      <w:r w:rsidRPr="001E5FBF">
        <w:t xml:space="preserve">Это достаточно для продолжения образования, это возможно и </w:t>
      </w:r>
      <w:r w:rsidRPr="001E5FBF">
        <w:rPr>
          <w:i/>
        </w:rPr>
        <w:t>необходимо всем</w:t>
      </w:r>
      <w:r w:rsidRPr="001E5FBF">
        <w:t xml:space="preserve">. Качественные оценки </w:t>
      </w:r>
      <w:r w:rsidRPr="001E5FBF">
        <w:rPr>
          <w:b/>
        </w:rPr>
        <w:sym w:font="Symbol" w:char="F02D"/>
      </w:r>
      <w:r w:rsidRPr="001E5FBF">
        <w:t xml:space="preserve"> </w:t>
      </w:r>
      <w:r w:rsidRPr="001E5FBF">
        <w:rPr>
          <w:b/>
        </w:rPr>
        <w:t xml:space="preserve">«хорошо, но не отлично» </w:t>
      </w:r>
      <w:r w:rsidRPr="001E5FBF">
        <w:t>или «нормально» (решение задачи с недочётами).</w:t>
      </w:r>
    </w:p>
    <w:p w:rsidR="00642F49" w:rsidRPr="001E5FBF" w:rsidRDefault="00642F49" w:rsidP="00642F49">
      <w:pPr>
        <w:spacing w:after="0" w:line="240" w:lineRule="auto"/>
        <w:ind w:left="540" w:hanging="360"/>
      </w:pPr>
      <w:r w:rsidRPr="001E5FBF">
        <w:rPr>
          <w:b/>
        </w:rPr>
        <w:t xml:space="preserve">Повышенный уровень </w:t>
      </w:r>
      <w:r w:rsidRPr="001E5FBF">
        <w:t>(программный)</w:t>
      </w:r>
      <w:r w:rsidRPr="001E5FBF">
        <w:rPr>
          <w:b/>
        </w:rPr>
        <w:t xml:space="preserve"> – решение нестандартной задачи</w:t>
      </w:r>
      <w:r w:rsidRPr="001E5FBF">
        <w:t xml:space="preserve">, где потребовалось: </w:t>
      </w:r>
    </w:p>
    <w:p w:rsidR="00642F49" w:rsidRPr="001E5FBF" w:rsidRDefault="00642F49" w:rsidP="00642F49">
      <w:pPr>
        <w:numPr>
          <w:ilvl w:val="0"/>
          <w:numId w:val="27"/>
        </w:numPr>
        <w:spacing w:after="0" w:line="240" w:lineRule="auto"/>
      </w:pPr>
      <w:r w:rsidRPr="001E5FBF">
        <w:t xml:space="preserve">либо действие в новой, непривычной ситуации (в том числе действия из раздела «Ученик может научиться» примерной программы); </w:t>
      </w:r>
    </w:p>
    <w:p w:rsidR="00642F49" w:rsidRPr="001E5FBF" w:rsidRDefault="00642F49" w:rsidP="00642F49">
      <w:pPr>
        <w:numPr>
          <w:ilvl w:val="0"/>
          <w:numId w:val="27"/>
        </w:numPr>
        <w:spacing w:after="0" w:line="240" w:lineRule="auto"/>
      </w:pPr>
      <w:r w:rsidRPr="001E5FBF">
        <w:t>либо использование новых, усваиваемых в данный момент знаний (в том числе выходящих за рамки опорной системы знаний по предмету).</w:t>
      </w:r>
    </w:p>
    <w:p w:rsidR="00642F49" w:rsidRPr="001E5FBF" w:rsidRDefault="00642F49" w:rsidP="00642F49">
      <w:pPr>
        <w:spacing w:after="0" w:line="240" w:lineRule="auto"/>
        <w:ind w:left="1080" w:hanging="360"/>
      </w:pPr>
      <w:r w:rsidRPr="001E5FBF">
        <w:lastRenderedPageBreak/>
        <w:t>Умение действовать в нестандартной ситуации – это отличие от необходимого всем уровня. Качественные оценки: «</w:t>
      </w:r>
      <w:r w:rsidRPr="001E5FBF">
        <w:rPr>
          <w:b/>
        </w:rPr>
        <w:t xml:space="preserve">отлично» </w:t>
      </w:r>
      <w:r w:rsidRPr="001E5FBF">
        <w:t xml:space="preserve">или «почти отлично» (решение задачи с недочётами). </w:t>
      </w:r>
    </w:p>
    <w:p w:rsidR="00642F49" w:rsidRPr="001E5FBF" w:rsidRDefault="00642F49" w:rsidP="00642F49">
      <w:pPr>
        <w:spacing w:after="0" w:line="240" w:lineRule="auto"/>
        <w:ind w:left="540" w:hanging="360"/>
      </w:pPr>
      <w:r w:rsidRPr="001E5FBF">
        <w:rPr>
          <w:b/>
        </w:rPr>
        <w:t>Максимальный</w:t>
      </w:r>
      <w:r w:rsidRPr="001E5FBF">
        <w:t xml:space="preserve"> </w:t>
      </w:r>
      <w:r w:rsidRPr="001E5FBF">
        <w:rPr>
          <w:b/>
        </w:rPr>
        <w:t xml:space="preserve">уровень </w:t>
      </w:r>
      <w:r w:rsidRPr="001E5FBF">
        <w:t>(НЕобязательный)</w:t>
      </w:r>
      <w:r w:rsidRPr="001E5FBF">
        <w:rPr>
          <w:b/>
        </w:rPr>
        <w:t xml:space="preserve"> </w:t>
      </w:r>
      <w:r w:rsidRPr="001E5FBF">
        <w:rPr>
          <w:b/>
        </w:rPr>
        <w:sym w:font="Symbol" w:char="F02D"/>
      </w:r>
      <w:r w:rsidRPr="001E5FBF">
        <w:rPr>
          <w:b/>
        </w:rPr>
        <w:t xml:space="preserve"> решение не изучавшейся в классе «сверхзадачи»</w:t>
      </w:r>
      <w:r w:rsidRPr="001E5FBF">
        <w:t xml:space="preserve">, для которой потребовались либо самостоятельно добытые, не изучавшиеся знания, либо новые, самостоятельно усвоенные умения и действия, требуемые на следующих ступенях образования. Это демонстрирует исключительные успехи отдельных учеников по отдельным темам сверх школьных требований. Качественная оценка </w:t>
      </w:r>
      <w:r w:rsidRPr="001E5FBF">
        <w:rPr>
          <w:b/>
        </w:rPr>
        <w:sym w:font="Symbol" w:char="F02D"/>
      </w:r>
      <w:r w:rsidRPr="001E5FBF">
        <w:t xml:space="preserve"> </w:t>
      </w:r>
      <w:r w:rsidRPr="001E5FBF">
        <w:rPr>
          <w:b/>
        </w:rPr>
        <w:t>«превосходно».</w:t>
      </w:r>
    </w:p>
    <w:p w:rsidR="00642F49" w:rsidRPr="001E5FBF" w:rsidRDefault="00642F49" w:rsidP="00642F49">
      <w:pPr>
        <w:spacing w:after="0" w:line="240" w:lineRule="auto"/>
        <w:ind w:firstLine="180"/>
      </w:pPr>
      <w:r w:rsidRPr="001E5FBF">
        <w:rPr>
          <w:b/>
        </w:rPr>
        <w:t>Качественные оценки</w:t>
      </w:r>
      <w:r w:rsidRPr="001E5FBF">
        <w:t xml:space="preserve"> по уровням успешности могут быть </w:t>
      </w:r>
      <w:r w:rsidRPr="001E5FBF">
        <w:rPr>
          <w:b/>
        </w:rPr>
        <w:t>переведены в отметки</w:t>
      </w:r>
      <w:r w:rsidRPr="001E5FBF">
        <w:t xml:space="preserve"> по любой балльной шкале: традиционной 5-балльной (переосмысленной и желательно доработанной с помощью плюсов), в 10-балльную, 100-балльную, 6-балльную и т.д.</w:t>
      </w:r>
    </w:p>
    <w:p w:rsidR="00642F49" w:rsidRPr="001E5FBF" w:rsidRDefault="00642F49" w:rsidP="00642F49">
      <w:pPr>
        <w:spacing w:after="0" w:line="240" w:lineRule="auto"/>
        <w:ind w:firstLine="180"/>
        <w:rPr>
          <w:highlight w:val="yellow"/>
        </w:rPr>
      </w:pPr>
    </w:p>
    <w:p w:rsidR="00642F49" w:rsidRPr="001E5FBF" w:rsidRDefault="00642F49" w:rsidP="00642F49">
      <w:pPr>
        <w:spacing w:after="0" w:line="240" w:lineRule="auto"/>
        <w:ind w:firstLine="180"/>
      </w:pPr>
    </w:p>
    <w:p w:rsidR="00642F49" w:rsidRPr="001E5FBF" w:rsidRDefault="00642F49" w:rsidP="00642F49">
      <w:pPr>
        <w:spacing w:after="0" w:line="240" w:lineRule="auto"/>
        <w:ind w:firstLine="360"/>
      </w:pPr>
      <w:r w:rsidRPr="001E5FBF">
        <w:rPr>
          <w:color w:val="FF0000"/>
          <w:u w:val="single"/>
        </w:rPr>
        <w:t>7-е правило</w:t>
      </w:r>
      <w:r w:rsidRPr="001E5FBF">
        <w:t xml:space="preserve">. КАК ОПРЕДЕЛЯТЬ ИТОГОВЫЕ ОЦЕНКИ? </w:t>
      </w:r>
    </w:p>
    <w:p w:rsidR="00642F49" w:rsidRPr="001E5FBF" w:rsidRDefault="00642F49" w:rsidP="00642F49">
      <w:pPr>
        <w:spacing w:after="0" w:line="240" w:lineRule="auto"/>
        <w:ind w:firstLine="360"/>
      </w:pPr>
      <w:r w:rsidRPr="001E5FBF">
        <w:rPr>
          <w:b/>
        </w:rPr>
        <w:t xml:space="preserve">Предметные четвертные оценки/отметки </w:t>
      </w:r>
      <w:r w:rsidRPr="001E5FBF">
        <w:t xml:space="preserve">определяются по таблицам предметных результатов (среднее арифметическое баллов). </w:t>
      </w:r>
    </w:p>
    <w:p w:rsidR="00642F49" w:rsidRPr="001E5FBF" w:rsidRDefault="00642F49" w:rsidP="00642F49">
      <w:pPr>
        <w:spacing w:after="0" w:line="240" w:lineRule="auto"/>
        <w:ind w:firstLine="360"/>
      </w:pPr>
      <w:r w:rsidRPr="001E5FBF">
        <w:rPr>
          <w:b/>
        </w:rPr>
        <w:t xml:space="preserve">Итоговая оценка за ступень начальной школы – </w:t>
      </w:r>
      <w:r w:rsidRPr="001E5FBF">
        <w:t xml:space="preserve">на основе всех положительных результатов, накопленных учеником в своем портфеле достижений, и на основе итоговой диагностики предметных и метапредметных результатов. </w:t>
      </w:r>
    </w:p>
    <w:p w:rsidR="00642F49" w:rsidRPr="001E5FBF" w:rsidRDefault="00642F49" w:rsidP="00642F49">
      <w:pPr>
        <w:spacing w:after="0" w:line="240" w:lineRule="auto"/>
        <w:ind w:firstLine="360"/>
        <w:rPr>
          <w:b/>
          <w:highlight w:val="yellow"/>
        </w:rPr>
      </w:pPr>
    </w:p>
    <w:p w:rsidR="00642F49" w:rsidRPr="001E5FBF" w:rsidRDefault="00642F49" w:rsidP="00642F49">
      <w:pPr>
        <w:spacing w:after="0" w:line="240" w:lineRule="auto"/>
        <w:jc w:val="center"/>
        <w:rPr>
          <w:b/>
        </w:rPr>
      </w:pPr>
      <w:r w:rsidRPr="001E5FBF">
        <w:rPr>
          <w:b/>
          <w:lang w:val="en-US"/>
        </w:rPr>
        <w:t>III</w:t>
      </w:r>
      <w:r w:rsidRPr="001E5FBF">
        <w:rPr>
          <w:b/>
        </w:rPr>
        <w:t xml:space="preserve">. ЭТАПЫ И УРОВНИ ИСПОЛЬЗОВАНИЯ </w:t>
      </w:r>
    </w:p>
    <w:p w:rsidR="00642F49" w:rsidRPr="001E5FBF" w:rsidRDefault="00642F49" w:rsidP="00642F49">
      <w:pPr>
        <w:spacing w:after="0" w:line="240" w:lineRule="auto"/>
        <w:jc w:val="center"/>
        <w:rPr>
          <w:b/>
        </w:rPr>
      </w:pPr>
      <w:r w:rsidRPr="001E5FBF">
        <w:rPr>
          <w:b/>
        </w:rPr>
        <w:t>системы оценки образовательных результатов, требуемых ФГОС, в ОС «Школа 2100»</w:t>
      </w:r>
    </w:p>
    <w:p w:rsidR="00642F49" w:rsidRPr="001E5FBF" w:rsidRDefault="00642F49" w:rsidP="00642F49">
      <w:pPr>
        <w:pStyle w:val="23"/>
        <w:spacing w:after="0" w:line="240" w:lineRule="auto"/>
      </w:pPr>
      <w:r w:rsidRPr="001E5FBF">
        <w:t xml:space="preserve">Данный материал необходим для выбора уровня использования системы оценки, для составления плана работы учителя на четыре года вперед. </w:t>
      </w:r>
    </w:p>
    <w:p w:rsidR="00642F49" w:rsidRPr="001E5FBF" w:rsidRDefault="00642F49" w:rsidP="00642F49">
      <w:pPr>
        <w:pStyle w:val="23"/>
        <w:spacing w:after="0" w:line="240" w:lineRule="auto"/>
        <w:rPr>
          <w:b/>
          <w:u w:val="single"/>
        </w:rPr>
      </w:pPr>
      <w:r w:rsidRPr="001E5FBF">
        <w:rPr>
          <w:b/>
          <w:u w:val="single"/>
        </w:rPr>
        <w:t xml:space="preserve"> </w:t>
      </w:r>
    </w:p>
    <w:p w:rsidR="00642F49" w:rsidRPr="001E5FBF" w:rsidRDefault="00642F49" w:rsidP="00642F49">
      <w:pPr>
        <w:spacing w:after="0" w:line="240" w:lineRule="auto"/>
        <w:ind w:left="360" w:hanging="360"/>
        <w:jc w:val="both"/>
      </w:pPr>
      <w:r w:rsidRPr="001E5FBF">
        <w:rPr>
          <w:b/>
        </w:rPr>
        <w:t>1. НАЧАЛЬНЫЙ уровень использования системы оценки</w:t>
      </w:r>
      <w:r w:rsidRPr="001E5FBF">
        <w:t xml:space="preserve">. </w:t>
      </w:r>
    </w:p>
    <w:p w:rsidR="00642F49" w:rsidRPr="001E5FBF" w:rsidRDefault="00642F49" w:rsidP="00642F49">
      <w:pPr>
        <w:spacing w:after="0" w:line="240" w:lineRule="auto"/>
        <w:ind w:left="360" w:hanging="360"/>
        <w:jc w:val="both"/>
      </w:pPr>
      <w:r w:rsidRPr="001E5FBF">
        <w:t xml:space="preserve">На этом этапе вводятся только два правила, которые составляют основу оценивания и без опоры на которые невозможно реализовать все прочие правила и элементы системы оценки. </w:t>
      </w:r>
    </w:p>
    <w:p w:rsidR="00642F49" w:rsidRPr="001E5FBF" w:rsidRDefault="00642F49" w:rsidP="00642F49">
      <w:pPr>
        <w:spacing w:after="0" w:line="240" w:lineRule="auto"/>
        <w:ind w:left="1260" w:hanging="360"/>
        <w:jc w:val="both"/>
      </w:pPr>
      <w:r w:rsidRPr="001E5FBF">
        <w:rPr>
          <w:i/>
        </w:rPr>
        <w:t>1-е правило (Различие оценки и отметки)</w:t>
      </w:r>
      <w:r w:rsidRPr="001E5FBF">
        <w:t xml:space="preserve">. Учитель и ученики привыкают различать словесную оценку любых действий и отметку − знак за решение учебной задачи (предметной или метапредметной). </w:t>
      </w:r>
    </w:p>
    <w:p w:rsidR="00642F49" w:rsidRPr="001E5FBF" w:rsidRDefault="00642F49" w:rsidP="00642F49">
      <w:pPr>
        <w:spacing w:after="0" w:line="240" w:lineRule="auto"/>
        <w:jc w:val="both"/>
      </w:pPr>
      <w:r w:rsidRPr="001E5FBF">
        <w:t xml:space="preserve">В первом классе вместо балльных отметок допустимо использовать только положительную и не различаемую по уровням фиксацию: </w:t>
      </w:r>
    </w:p>
    <w:p w:rsidR="00642F49" w:rsidRPr="001E5FBF" w:rsidRDefault="00642F49" w:rsidP="00642F49">
      <w:pPr>
        <w:numPr>
          <w:ilvl w:val="0"/>
          <w:numId w:val="28"/>
        </w:numPr>
        <w:spacing w:after="0" w:line="240" w:lineRule="auto"/>
        <w:jc w:val="both"/>
      </w:pPr>
      <w:r w:rsidRPr="001E5FBF">
        <w:t xml:space="preserve">учитель у себя в таблице результатов ставит «+», </w:t>
      </w:r>
    </w:p>
    <w:p w:rsidR="00642F49" w:rsidRPr="001E5FBF" w:rsidRDefault="00642F49" w:rsidP="00642F49">
      <w:pPr>
        <w:numPr>
          <w:ilvl w:val="0"/>
          <w:numId w:val="28"/>
        </w:numPr>
        <w:spacing w:after="0" w:line="240" w:lineRule="auto"/>
        <w:jc w:val="both"/>
      </w:pPr>
      <w:r w:rsidRPr="001E5FBF">
        <w:t>ученик у себя в дневнике или тетради также ставит «+» или закрашивает кружок (см. «Личный еженедельник первоклассника», изд. «Баласс»).</w:t>
      </w:r>
    </w:p>
    <w:p w:rsidR="00642F49" w:rsidRPr="001E5FBF" w:rsidRDefault="00642F49" w:rsidP="00642F49">
      <w:pPr>
        <w:spacing w:after="0" w:line="240" w:lineRule="auto"/>
        <w:jc w:val="both"/>
      </w:pPr>
      <w:r w:rsidRPr="001E5FBF">
        <w:t xml:space="preserve">В последующих классах при появлении балльных отметок правило используется целиком: отметка может быть поставлена не за «общую активность», не за отдельные реплики, а только за самостоятельное решение учеником учебной задачи (выполнение задания). </w:t>
      </w:r>
    </w:p>
    <w:p w:rsidR="00642F49" w:rsidRPr="001E5FBF" w:rsidRDefault="00642F49" w:rsidP="00642F49">
      <w:pPr>
        <w:spacing w:after="0" w:line="240" w:lineRule="auto"/>
        <w:ind w:left="1260" w:hanging="360"/>
        <w:jc w:val="both"/>
      </w:pPr>
      <w:r w:rsidRPr="001E5FBF">
        <w:rPr>
          <w:i/>
        </w:rPr>
        <w:t xml:space="preserve">2-е правило (Самооценка). </w:t>
      </w:r>
      <w:r w:rsidRPr="001E5FBF">
        <w:t>Ученики в диалоге с учителем обучаются самостоятельно оценивать свои результаты по «Алгоритму самооценки».</w:t>
      </w:r>
    </w:p>
    <w:p w:rsidR="00642F49" w:rsidRPr="001E5FBF" w:rsidRDefault="00642F49" w:rsidP="00642F49">
      <w:pPr>
        <w:spacing w:after="0" w:line="240" w:lineRule="auto"/>
        <w:jc w:val="both"/>
      </w:pPr>
      <w:r w:rsidRPr="001E5FBF">
        <w:t xml:space="preserve">В первом классе алгоритм состоит из четырёх вопросов: </w:t>
      </w:r>
    </w:p>
    <w:p w:rsidR="00642F49" w:rsidRPr="001E5FBF" w:rsidRDefault="00642F49" w:rsidP="00642F49">
      <w:pPr>
        <w:spacing w:after="0" w:line="240" w:lineRule="auto"/>
        <w:ind w:left="2700" w:hanging="360"/>
        <w:jc w:val="both"/>
      </w:pPr>
      <w:r w:rsidRPr="001E5FBF">
        <w:t>1. Какое было задание? (Учимся вспоминать цель работы.)</w:t>
      </w:r>
    </w:p>
    <w:p w:rsidR="00642F49" w:rsidRPr="001E5FBF" w:rsidRDefault="00642F49" w:rsidP="00642F49">
      <w:pPr>
        <w:spacing w:after="0" w:line="240" w:lineRule="auto"/>
        <w:ind w:left="2700" w:hanging="360"/>
        <w:jc w:val="both"/>
      </w:pPr>
      <w:r w:rsidRPr="001E5FBF">
        <w:t>2. Удалось выполнить задание? (Учимся сравнивать результат с целью.)</w:t>
      </w:r>
    </w:p>
    <w:p w:rsidR="00642F49" w:rsidRPr="001E5FBF" w:rsidRDefault="00642F49" w:rsidP="00642F49">
      <w:pPr>
        <w:spacing w:after="0" w:line="240" w:lineRule="auto"/>
        <w:ind w:left="2700" w:hanging="360"/>
        <w:jc w:val="both"/>
      </w:pPr>
      <w:r w:rsidRPr="001E5FBF">
        <w:t xml:space="preserve">3. Задание выполнено верно или не совсем? (Учимся находить и признавать ошибки.) </w:t>
      </w:r>
    </w:p>
    <w:p w:rsidR="00642F49" w:rsidRPr="001E5FBF" w:rsidRDefault="00642F49" w:rsidP="00642F49">
      <w:pPr>
        <w:spacing w:after="0" w:line="240" w:lineRule="auto"/>
        <w:ind w:left="2700" w:hanging="360"/>
        <w:jc w:val="both"/>
      </w:pPr>
      <w:r w:rsidRPr="001E5FBF">
        <w:t xml:space="preserve">4. Выполнил самостоятельно или с чьей-то помощью? (Учимся оценивать процесс.) </w:t>
      </w:r>
    </w:p>
    <w:p w:rsidR="00642F49" w:rsidRPr="001E5FBF" w:rsidRDefault="00642F49" w:rsidP="00642F49">
      <w:pPr>
        <w:spacing w:after="0" w:line="240" w:lineRule="auto"/>
        <w:jc w:val="both"/>
      </w:pPr>
      <w:r w:rsidRPr="001E5FBF">
        <w:t xml:space="preserve">В последующих классах к алгоритму добавляются новые вопросы: «Как мы различаем отметки и оценки?», «Какую себе поставишь отметку?» и т.д. </w:t>
      </w:r>
    </w:p>
    <w:p w:rsidR="00642F49" w:rsidRPr="001E5FBF" w:rsidRDefault="00642F49" w:rsidP="00642F49">
      <w:pPr>
        <w:spacing w:after="0" w:line="240" w:lineRule="auto"/>
        <w:ind w:left="1260" w:hanging="360"/>
        <w:jc w:val="both"/>
        <w:rPr>
          <w:i/>
        </w:rPr>
      </w:pPr>
    </w:p>
    <w:p w:rsidR="00642F49" w:rsidRPr="001E5FBF" w:rsidRDefault="00642F49" w:rsidP="00642F49">
      <w:pPr>
        <w:spacing w:after="0" w:line="240" w:lineRule="auto"/>
        <w:jc w:val="both"/>
        <w:rPr>
          <w:b/>
        </w:rPr>
      </w:pPr>
      <w:r w:rsidRPr="001E5FBF">
        <w:rPr>
          <w:b/>
        </w:rPr>
        <w:t xml:space="preserve">2. СТАНДАРТНЫЙ уровень использования системы оценки. </w:t>
      </w:r>
    </w:p>
    <w:p w:rsidR="00642F49" w:rsidRPr="001E5FBF" w:rsidRDefault="00642F49" w:rsidP="00642F49">
      <w:pPr>
        <w:spacing w:after="0" w:line="240" w:lineRule="auto"/>
        <w:jc w:val="both"/>
        <w:rPr>
          <w:i/>
        </w:rPr>
      </w:pPr>
      <w:r w:rsidRPr="001E5FBF">
        <w:lastRenderedPageBreak/>
        <w:t xml:space="preserve">На этом этапе учитель начинает использовать те части правил оценивания, без которых невозможно реализовать требования ФГОС по комплексной оценке предметных, метапредметных и личностных результатах каждого ученика. </w:t>
      </w:r>
    </w:p>
    <w:p w:rsidR="00642F49" w:rsidRPr="001E5FBF" w:rsidRDefault="00642F49" w:rsidP="00642F49">
      <w:pPr>
        <w:spacing w:after="0" w:line="240" w:lineRule="auto"/>
        <w:ind w:left="1260" w:hanging="360"/>
        <w:jc w:val="both"/>
      </w:pPr>
      <w:r w:rsidRPr="001E5FBF">
        <w:rPr>
          <w:i/>
        </w:rPr>
        <w:t>3-е правило (Одна задача – одна оценка)</w:t>
      </w:r>
      <w:r w:rsidRPr="001E5FBF">
        <w:t xml:space="preserve"> </w:t>
      </w:r>
      <w:r w:rsidRPr="001E5FBF">
        <w:rPr>
          <w:b/>
        </w:rPr>
        <w:sym w:font="Symbol" w:char="F02D"/>
      </w:r>
      <w:r w:rsidRPr="001E5FBF">
        <w:t xml:space="preserve"> используется полностью. Учитель и ученики привыкают оценивать каждую решённую задачу в отдельности. Если требуется определить одну отметку за контрольную или за урок, это делается на основе отдельных отметок за решённые задачи (например, среднее арифметическое).</w:t>
      </w:r>
    </w:p>
    <w:p w:rsidR="00642F49" w:rsidRPr="001E5FBF" w:rsidRDefault="00642F49" w:rsidP="00642F49">
      <w:pPr>
        <w:spacing w:after="0" w:line="240" w:lineRule="auto"/>
        <w:ind w:left="1260" w:hanging="360"/>
        <w:jc w:val="both"/>
      </w:pPr>
      <w:r w:rsidRPr="001E5FBF">
        <w:t xml:space="preserve"> </w:t>
      </w:r>
      <w:r w:rsidRPr="001E5FBF">
        <w:rPr>
          <w:i/>
        </w:rPr>
        <w:t>4-е правило (Таблицы результатов и «Портфель достижений»)</w:t>
      </w:r>
      <w:r w:rsidRPr="001E5FBF">
        <w:t xml:space="preserve"> </w:t>
      </w:r>
      <w:r w:rsidRPr="001E5FBF">
        <w:rPr>
          <w:b/>
        </w:rPr>
        <w:sym w:font="Symbol" w:char="F02D"/>
      </w:r>
      <w:r w:rsidRPr="001E5FBF">
        <w:t xml:space="preserve"> используется частично. Учитель начинает использовать таблицы результатов только после проведения итоговых контрольных работы по предметам (один раз в четверть) и диагностик метапредметных результатов (примерно один раз в год). После проведения таких работ учитель выставляет отметки за каждое из заданий в таблицу результатов (в «Рабочий журнал учителя»). В текущей работе при заполнении официального журнала учитель руководствуется привычными правилами. Отметки в таблицы результатов выставляются: </w:t>
      </w:r>
    </w:p>
    <w:p w:rsidR="00642F49" w:rsidRPr="001E5FBF" w:rsidRDefault="00642F49" w:rsidP="00642F49">
      <w:pPr>
        <w:numPr>
          <w:ilvl w:val="0"/>
          <w:numId w:val="29"/>
        </w:numPr>
        <w:spacing w:after="0" w:line="240" w:lineRule="auto"/>
        <w:jc w:val="both"/>
      </w:pPr>
      <w:r w:rsidRPr="001E5FBF">
        <w:t>в 1-м классе в виде «+» (зачёт, решение задачи, выполнение задания) или отсутствие «+» (задача не решена, задание не выполнено),</w:t>
      </w:r>
    </w:p>
    <w:p w:rsidR="00642F49" w:rsidRPr="001E5FBF" w:rsidRDefault="00642F49" w:rsidP="00642F49">
      <w:pPr>
        <w:numPr>
          <w:ilvl w:val="0"/>
          <w:numId w:val="29"/>
        </w:numPr>
        <w:spacing w:after="0" w:line="240" w:lineRule="auto"/>
        <w:jc w:val="both"/>
      </w:pPr>
      <w:r w:rsidRPr="001E5FBF">
        <w:t>в 2</w:t>
      </w:r>
      <w:r w:rsidRPr="001E5FBF">
        <w:rPr>
          <w:b/>
        </w:rPr>
        <w:sym w:font="Symbol" w:char="F02D"/>
      </w:r>
      <w:r w:rsidRPr="001E5FBF">
        <w:t xml:space="preserve">4 классах отметки ставятся по той шкале, которая принята в данном образовательном учреждении (например, традиционная 5-балльная). Эти данные используются для отслеживания того, как конкретные ученики справляются с программными требованиями (насколько они успешны). </w:t>
      </w:r>
    </w:p>
    <w:p w:rsidR="00642F49" w:rsidRPr="001E5FBF" w:rsidRDefault="00642F49" w:rsidP="00642F49">
      <w:pPr>
        <w:spacing w:after="0" w:line="240" w:lineRule="auto"/>
        <w:jc w:val="both"/>
      </w:pPr>
      <w:r w:rsidRPr="001E5FBF">
        <w:t xml:space="preserve">Только эти данные учитель переносит в «Портфель достижений ученика». Остальные материалы портфеля достижений ученик пополняет самостоятельно (консультируясь с учителем). </w:t>
      </w:r>
    </w:p>
    <w:p w:rsidR="00642F49" w:rsidRPr="001E5FBF" w:rsidRDefault="00642F49" w:rsidP="00642F49">
      <w:pPr>
        <w:spacing w:after="0" w:line="240" w:lineRule="auto"/>
        <w:ind w:left="1260" w:hanging="360"/>
        <w:jc w:val="both"/>
      </w:pPr>
      <w:r w:rsidRPr="001E5FBF">
        <w:rPr>
          <w:i/>
        </w:rPr>
        <w:t>6-е правило (Уровни успешности)</w:t>
      </w:r>
      <w:r w:rsidRPr="001E5FBF">
        <w:t xml:space="preserve"> </w:t>
      </w:r>
      <w:r w:rsidRPr="001E5FBF">
        <w:rPr>
          <w:b/>
        </w:rPr>
        <w:sym w:font="Symbol" w:char="F02D"/>
      </w:r>
      <w:r w:rsidRPr="001E5FBF">
        <w:t xml:space="preserve"> используется частично. Учитель фиксирует уровни успешности только при оценивании заданий предметных проверочных и контрольных работа, а также метапредметных диагностических, руководствуясь готовой шкалой в печатных изданиях (в тетрадях для проверочных и контрольных работ). При текущем оценивании учитель руководствуется привычными ему правилами контроля и оценивания. </w:t>
      </w:r>
    </w:p>
    <w:p w:rsidR="00642F49" w:rsidRPr="001E5FBF" w:rsidRDefault="00642F49" w:rsidP="00642F49">
      <w:pPr>
        <w:spacing w:after="0" w:line="240" w:lineRule="auto"/>
        <w:ind w:left="1260" w:hanging="360"/>
        <w:jc w:val="both"/>
      </w:pPr>
      <w:r w:rsidRPr="001E5FBF">
        <w:rPr>
          <w:i/>
        </w:rPr>
        <w:t xml:space="preserve">7-е правило (Итоговые оценки) </w:t>
      </w:r>
      <w:r w:rsidRPr="001E5FBF">
        <w:rPr>
          <w:b/>
        </w:rPr>
        <w:sym w:font="Symbol" w:char="F02D"/>
      </w:r>
      <w:r w:rsidRPr="001E5FBF">
        <w:rPr>
          <w:i/>
        </w:rPr>
        <w:t xml:space="preserve"> </w:t>
      </w:r>
      <w:r w:rsidRPr="001E5FBF">
        <w:t xml:space="preserve">используется частично. Учитель определяет итоговую оценку за ступень начальной школы в соответствии с требованиями новой системы оценки (на основе выходных диагностик и «Портфеля достижений»). При определении четвертных оценок по предметам учитель использует привычные традиционные правила. </w:t>
      </w:r>
    </w:p>
    <w:p w:rsidR="00642F49" w:rsidRPr="001E5FBF" w:rsidRDefault="00642F49" w:rsidP="00642F49">
      <w:pPr>
        <w:spacing w:after="0" w:line="240" w:lineRule="auto"/>
        <w:ind w:left="360" w:firstLine="180"/>
        <w:jc w:val="both"/>
      </w:pPr>
    </w:p>
    <w:p w:rsidR="00642F49" w:rsidRPr="001E5FBF" w:rsidRDefault="00642F49" w:rsidP="00642F49">
      <w:pPr>
        <w:spacing w:after="0" w:line="240" w:lineRule="auto"/>
        <w:ind w:left="360" w:firstLine="180"/>
        <w:jc w:val="both"/>
      </w:pPr>
      <w:r w:rsidRPr="001E5FBF">
        <w:t xml:space="preserve">Если учитель не находит сил и времени для использования других правил (частей правил) оценивания, то он может остановиться на достигнутом. Таким образом, ведение новой системы оценивания не потребует от учителя БОЛЬШИХ дополнительных временных затрат. </w:t>
      </w:r>
    </w:p>
    <w:p w:rsidR="00642F49" w:rsidRPr="001E5FBF" w:rsidRDefault="00642F49" w:rsidP="00642F49">
      <w:pPr>
        <w:spacing w:after="0" w:line="240" w:lineRule="auto"/>
        <w:ind w:left="360" w:firstLine="180"/>
        <w:jc w:val="both"/>
      </w:pPr>
    </w:p>
    <w:p w:rsidR="00642F49" w:rsidRPr="001E5FBF" w:rsidRDefault="00642F49" w:rsidP="00642F49">
      <w:pPr>
        <w:spacing w:after="0" w:line="240" w:lineRule="auto"/>
        <w:ind w:left="360" w:firstLine="180"/>
        <w:jc w:val="both"/>
      </w:pPr>
      <w:r w:rsidRPr="001E5FBF">
        <w:t>Обучение «Алгоритму самооценивания» потребует выделять около 5 минут учебного времени на большинстве уроков. Однако, когда этот алгоритм будет освоен всеми учениками (примерно через 2</w:t>
      </w:r>
      <w:r w:rsidRPr="001E5FBF">
        <w:rPr>
          <w:b/>
        </w:rPr>
        <w:sym w:font="Symbol" w:char="F02D"/>
      </w:r>
      <w:r w:rsidRPr="001E5FBF">
        <w:t xml:space="preserve">3 недели), его использование значительно повысит эффективность работы учеников. </w:t>
      </w:r>
    </w:p>
    <w:p w:rsidR="00642F49" w:rsidRPr="001E5FBF" w:rsidRDefault="00642F49" w:rsidP="00642F49">
      <w:pPr>
        <w:spacing w:after="0" w:line="240" w:lineRule="auto"/>
        <w:ind w:left="360" w:firstLine="540"/>
        <w:jc w:val="both"/>
      </w:pPr>
    </w:p>
    <w:p w:rsidR="00642F49" w:rsidRPr="001E5FBF" w:rsidRDefault="00642F49" w:rsidP="00642F49">
      <w:pPr>
        <w:spacing w:after="0" w:line="240" w:lineRule="auto"/>
        <w:ind w:left="360" w:firstLine="180"/>
        <w:jc w:val="both"/>
      </w:pPr>
      <w:r w:rsidRPr="001E5FBF">
        <w:t xml:space="preserve">Заполнение предметных таблиц результатов добавляет около 5 минут к обычному времени проверки каждой контрольной работы. С учётом всех контрольных по всем предметам за четверть это означает около 30 минут дополнительной работы. </w:t>
      </w:r>
    </w:p>
    <w:p w:rsidR="00642F49" w:rsidRPr="001E5FBF" w:rsidRDefault="00642F49" w:rsidP="00642F49">
      <w:pPr>
        <w:spacing w:after="0" w:line="240" w:lineRule="auto"/>
        <w:ind w:left="360" w:firstLine="180"/>
        <w:jc w:val="both"/>
      </w:pPr>
    </w:p>
    <w:p w:rsidR="00642F49" w:rsidRPr="001E5FBF" w:rsidRDefault="00642F49" w:rsidP="00642F49">
      <w:pPr>
        <w:spacing w:after="0" w:line="240" w:lineRule="auto"/>
        <w:ind w:left="360" w:firstLine="180"/>
        <w:jc w:val="both"/>
      </w:pPr>
      <w:r w:rsidRPr="001E5FBF">
        <w:t>Метапредметные диагностические работы (проводятся 1</w:t>
      </w:r>
      <w:r w:rsidRPr="001E5FBF">
        <w:rPr>
          <w:b/>
        </w:rPr>
        <w:sym w:font="Symbol" w:char="F02D"/>
      </w:r>
      <w:r w:rsidRPr="001E5FBF">
        <w:t xml:space="preserve">2 раза в год) потребуют от учителя: </w:t>
      </w:r>
    </w:p>
    <w:p w:rsidR="00642F49" w:rsidRPr="001E5FBF" w:rsidRDefault="00642F49" w:rsidP="00642F49">
      <w:pPr>
        <w:numPr>
          <w:ilvl w:val="0"/>
          <w:numId w:val="30"/>
        </w:numPr>
        <w:spacing w:after="0" w:line="240" w:lineRule="auto"/>
        <w:jc w:val="both"/>
      </w:pPr>
      <w:r w:rsidRPr="001E5FBF">
        <w:lastRenderedPageBreak/>
        <w:t>выделить около 2</w:t>
      </w:r>
      <w:r w:rsidRPr="001E5FBF">
        <w:rPr>
          <w:b/>
        </w:rPr>
        <w:sym w:font="Symbol" w:char="F02D"/>
      </w:r>
      <w:r w:rsidRPr="001E5FBF">
        <w:t xml:space="preserve">3 часов </w:t>
      </w:r>
      <w:r w:rsidRPr="001E5FBF">
        <w:rPr>
          <w:i/>
        </w:rPr>
        <w:t>учебного времени</w:t>
      </w:r>
      <w:r w:rsidRPr="001E5FBF">
        <w:t xml:space="preserve"> в год (за счёт резерва) на проведение всех диагностических работ, т.е. это будет не дополнительное время, а то, которое и так тратится учителем, </w:t>
      </w:r>
    </w:p>
    <w:p w:rsidR="00642F49" w:rsidRPr="001E5FBF" w:rsidRDefault="00642F49" w:rsidP="00642F49">
      <w:pPr>
        <w:numPr>
          <w:ilvl w:val="0"/>
          <w:numId w:val="30"/>
        </w:numPr>
        <w:spacing w:after="0" w:line="240" w:lineRule="auto"/>
        <w:jc w:val="both"/>
      </w:pPr>
      <w:r w:rsidRPr="001E5FBF">
        <w:t>около 2</w:t>
      </w:r>
      <w:r w:rsidRPr="001E5FBF">
        <w:rPr>
          <w:b/>
        </w:rPr>
        <w:sym w:font="Symbol" w:char="F02D"/>
      </w:r>
      <w:r w:rsidRPr="001E5FBF">
        <w:t>3 часов на проверку этих работ, фиксацию результатов в таблице и их анализ (в электронном виде проверка и анализ могут осуществлять полуавтоматически, значительно экономя время).</w:t>
      </w:r>
    </w:p>
    <w:p w:rsidR="00642F49" w:rsidRPr="001E5FBF" w:rsidRDefault="00642F49" w:rsidP="00642F49">
      <w:pPr>
        <w:spacing w:after="0" w:line="240" w:lineRule="auto"/>
        <w:ind w:left="360" w:firstLine="180"/>
        <w:jc w:val="both"/>
      </w:pPr>
      <w:r w:rsidRPr="001E5FBF">
        <w:t xml:space="preserve">Помощь в пополнении «Портфеля достижений» может отнимать у учителя в среднем ещё около 1 часа в четверть на всех учеников класса. </w:t>
      </w:r>
    </w:p>
    <w:p w:rsidR="00642F49" w:rsidRPr="001E5FBF" w:rsidRDefault="00642F49" w:rsidP="00642F49">
      <w:pPr>
        <w:spacing w:after="0" w:line="240" w:lineRule="auto"/>
        <w:ind w:left="360" w:firstLine="180"/>
        <w:jc w:val="both"/>
      </w:pPr>
      <w:r w:rsidRPr="001E5FBF">
        <w:t xml:space="preserve">Итого дополнительные временные затраты учителя составят около 9 дополнительных часов работы в год. </w:t>
      </w:r>
    </w:p>
    <w:p w:rsidR="00642F49" w:rsidRPr="001E5FBF" w:rsidRDefault="00642F49" w:rsidP="00642F49">
      <w:pPr>
        <w:spacing w:after="0" w:line="240" w:lineRule="auto"/>
        <w:ind w:left="360" w:firstLine="180"/>
        <w:jc w:val="both"/>
      </w:pPr>
      <w:r w:rsidRPr="001E5FBF">
        <w:t>Благодаря этим усилиям, ученики приобретут умение самооценки, ряд качеств контрольно-оценочной самостоятельности; администрация, учитель и родители смогут проследить реальные успехи и достижения каждого ученика, получат необходимые данные для комплексной накопительной оценки. Однако, поскольку используется неполный набор правил оценивания, показатели комфортности и осознанного отношения учеников к учебной деятельности изменятся не столь значительно.</w:t>
      </w:r>
    </w:p>
    <w:p w:rsidR="00642F49" w:rsidRPr="001E5FBF" w:rsidRDefault="00642F49" w:rsidP="00642F49">
      <w:pPr>
        <w:spacing w:after="0" w:line="240" w:lineRule="auto"/>
        <w:jc w:val="both"/>
        <w:rPr>
          <w:b/>
        </w:rPr>
      </w:pPr>
    </w:p>
    <w:p w:rsidR="00642F49" w:rsidRPr="001E5FBF" w:rsidRDefault="00642F49" w:rsidP="00642F49">
      <w:pPr>
        <w:spacing w:after="0" w:line="240" w:lineRule="auto"/>
        <w:jc w:val="both"/>
        <w:rPr>
          <w:b/>
        </w:rPr>
      </w:pPr>
      <w:r w:rsidRPr="001E5FBF">
        <w:rPr>
          <w:b/>
        </w:rPr>
        <w:t xml:space="preserve">3. МАКСИМАЛЬНЫЙ уровень использования системы оценки. </w:t>
      </w:r>
    </w:p>
    <w:p w:rsidR="00642F49" w:rsidRPr="001E5FBF" w:rsidRDefault="00642F49" w:rsidP="00642F49">
      <w:pPr>
        <w:spacing w:after="0" w:line="240" w:lineRule="auto"/>
        <w:jc w:val="both"/>
      </w:pPr>
      <w:r w:rsidRPr="001E5FBF">
        <w:t xml:space="preserve">На этом этапе учитель может при желании вводить полный набор правил оценивания или отдельные правила из этого набора, что позволит получить максимальный эффект. </w:t>
      </w:r>
    </w:p>
    <w:p w:rsidR="00642F49" w:rsidRPr="001E5FBF" w:rsidRDefault="00642F49" w:rsidP="00642F49">
      <w:pPr>
        <w:spacing w:after="0" w:line="240" w:lineRule="auto"/>
        <w:ind w:left="1260" w:hanging="360"/>
        <w:jc w:val="both"/>
      </w:pPr>
      <w:r w:rsidRPr="001E5FBF">
        <w:rPr>
          <w:i/>
        </w:rPr>
        <w:t>4-е правило (Таблицы результатов и «Портфель достижений»)</w:t>
      </w:r>
      <w:r w:rsidRPr="001E5FBF">
        <w:t xml:space="preserve"> </w:t>
      </w:r>
      <w:r w:rsidRPr="001E5FBF">
        <w:rPr>
          <w:b/>
        </w:rPr>
        <w:sym w:font="Symbol" w:char="F02D"/>
      </w:r>
      <w:r w:rsidRPr="001E5FBF">
        <w:t xml:space="preserve"> используется уже не частично, а полностью. Предметные таблицы результатов учитель заполняет постоянно текущими отметками, а не только после контрольных работ. Чтобы исключить двойное выставление отметок в таблицы результатов и в официальный журнал, рекомендуется воспользоваться правом образовательного учреждения на определение порядка заполнения журнала: выставлять в него только отметки за контрольные работы и за четверть, но не текущие отметки, которые фиксируются только в «Рабочем журнале учителя» и в дневниках школьников. </w:t>
      </w:r>
    </w:p>
    <w:p w:rsidR="00642F49" w:rsidRPr="001E5FBF" w:rsidRDefault="00642F49" w:rsidP="00642F49">
      <w:pPr>
        <w:spacing w:after="0" w:line="240" w:lineRule="auto"/>
        <w:ind w:left="1260" w:hanging="360"/>
        <w:jc w:val="both"/>
        <w:rPr>
          <w:i/>
        </w:rPr>
      </w:pPr>
      <w:r w:rsidRPr="001E5FBF">
        <w:rPr>
          <w:i/>
        </w:rPr>
        <w:t xml:space="preserve">5-е правило (Право отказа от отметки и право пересдачи) – </w:t>
      </w:r>
      <w:r w:rsidRPr="001E5FBF">
        <w:t>новое правило, вводимое на этом этапе. Ученик привыкает к ответственности за свой выбор – получать текущую отметку или нет, пересдавать задание контрольной работы или нет. Таким образом, дети учатся определять тот уровень притязаний, к которому они могут и хотят стремиться на данный момент.</w:t>
      </w:r>
    </w:p>
    <w:p w:rsidR="00642F49" w:rsidRPr="001E5FBF" w:rsidRDefault="00642F49" w:rsidP="00642F49">
      <w:pPr>
        <w:spacing w:after="0" w:line="240" w:lineRule="auto"/>
        <w:ind w:left="1260" w:hanging="360"/>
        <w:jc w:val="both"/>
      </w:pPr>
      <w:r w:rsidRPr="001E5FBF">
        <w:rPr>
          <w:i/>
        </w:rPr>
        <w:t>6-е правило (Уровни успешности)</w:t>
      </w:r>
      <w:r w:rsidRPr="001E5FBF">
        <w:t xml:space="preserve"> – используется уже не частично, а полностью. Учитель использует уровни успешности при оценке не только контрольных работ, но и всех текущих заданий, регулярно, обучая своих учеников по этим критериям определять уровень любого задания. </w:t>
      </w:r>
    </w:p>
    <w:p w:rsidR="00642F49" w:rsidRPr="001E5FBF" w:rsidRDefault="00642F49" w:rsidP="00642F49">
      <w:pPr>
        <w:spacing w:after="0" w:line="240" w:lineRule="auto"/>
        <w:ind w:left="1260" w:hanging="360"/>
        <w:jc w:val="both"/>
      </w:pPr>
      <w:r w:rsidRPr="001E5FBF">
        <w:rPr>
          <w:i/>
        </w:rPr>
        <w:t xml:space="preserve">7-е правило (Итоговые оценки) </w:t>
      </w:r>
      <w:r w:rsidRPr="001E5FBF">
        <w:rPr>
          <w:b/>
        </w:rPr>
        <w:sym w:font="Symbol" w:char="F02D"/>
      </w:r>
      <w:r w:rsidRPr="001E5FBF">
        <w:rPr>
          <w:i/>
        </w:rPr>
        <w:t xml:space="preserve"> </w:t>
      </w:r>
      <w:r w:rsidRPr="001E5FBF">
        <w:t xml:space="preserve">используется уже не частично, а полностью. Учитель определяет в соответствии с этим правилом не только итоговую оценку за ступень начальной школы, но и итоговые предметные оценки за четверть и комплексную оценку за год. </w:t>
      </w:r>
    </w:p>
    <w:p w:rsidR="00642F49" w:rsidRPr="001E5FBF" w:rsidRDefault="00642F49" w:rsidP="00642F49">
      <w:pPr>
        <w:spacing w:after="0" w:line="240" w:lineRule="auto"/>
        <w:ind w:left="360" w:firstLine="360"/>
        <w:jc w:val="both"/>
      </w:pPr>
      <w:r w:rsidRPr="001E5FBF">
        <w:t xml:space="preserve">Таким образом, при использовании полного набора правил оценивания: </w:t>
      </w:r>
    </w:p>
    <w:p w:rsidR="00642F49" w:rsidRPr="001E5FBF" w:rsidRDefault="00642F49" w:rsidP="00642F49">
      <w:pPr>
        <w:numPr>
          <w:ilvl w:val="0"/>
          <w:numId w:val="31"/>
        </w:numPr>
        <w:spacing w:after="0" w:line="240" w:lineRule="auto"/>
        <w:jc w:val="both"/>
      </w:pPr>
      <w:r w:rsidRPr="001E5FBF">
        <w:t xml:space="preserve">учителю необходимо будет документально оформить их использование решением педсовета образовательного учреждения, так как изменится порядок заполнения официального журнала − большинство текущих отметок будет выставляться в «Рабочем журнале учителя» и в дневниках школьников, </w:t>
      </w:r>
    </w:p>
    <w:p w:rsidR="00642F49" w:rsidRPr="001E5FBF" w:rsidRDefault="00642F49" w:rsidP="00642F49">
      <w:pPr>
        <w:numPr>
          <w:ilvl w:val="0"/>
          <w:numId w:val="31"/>
        </w:numPr>
        <w:spacing w:after="0" w:line="240" w:lineRule="auto"/>
        <w:jc w:val="both"/>
      </w:pPr>
      <w:r w:rsidRPr="001E5FBF">
        <w:t>учитель будет тратить заметно больше времени (ведение таблиц результатов, выделение времени на пересдачи учениками контрольных работ и т.п.).</w:t>
      </w:r>
    </w:p>
    <w:p w:rsidR="00642F49" w:rsidRPr="001E5FBF" w:rsidRDefault="00642F49" w:rsidP="00642F49">
      <w:pPr>
        <w:spacing w:after="0" w:line="240" w:lineRule="auto"/>
        <w:ind w:left="360" w:firstLine="360"/>
        <w:jc w:val="both"/>
      </w:pPr>
      <w:r w:rsidRPr="001E5FBF">
        <w:t xml:space="preserve">Все эти усилия, как было экспериментально доказано, позволят заметно снизить показатели уровня тревожности в ситуациях «предъявления себя», «отношений с учителями», «боязни успеха». Заметно возрастёт сознательное отношение учеников к целям обучения и к самой учебной деятельности, будут развиты качества контрольно-оценочной самостоятельности. </w:t>
      </w:r>
    </w:p>
    <w:p w:rsidR="00642F49" w:rsidRPr="001E5FBF" w:rsidRDefault="00642F49" w:rsidP="00642F49">
      <w:pPr>
        <w:spacing w:after="0" w:line="240" w:lineRule="auto"/>
        <w:ind w:left="360" w:firstLine="360"/>
        <w:jc w:val="both"/>
      </w:pPr>
    </w:p>
    <w:p w:rsidR="00642F49" w:rsidRPr="001E5FBF" w:rsidRDefault="00642F49" w:rsidP="00642F49">
      <w:pPr>
        <w:spacing w:after="0" w:line="240" w:lineRule="auto"/>
        <w:rPr>
          <w:b/>
        </w:rPr>
      </w:pPr>
      <w:r w:rsidRPr="001E5FBF">
        <w:rPr>
          <w:b/>
        </w:rPr>
        <w:br w:type="page"/>
      </w:r>
      <w:r w:rsidRPr="001E5FBF">
        <w:rPr>
          <w:b/>
        </w:rPr>
        <w:lastRenderedPageBreak/>
        <w:t xml:space="preserve">Приложение </w:t>
      </w:r>
    </w:p>
    <w:p w:rsidR="00642F49" w:rsidRPr="001E5FBF" w:rsidRDefault="00642F49" w:rsidP="00642F49">
      <w:pPr>
        <w:spacing w:after="0" w:line="240" w:lineRule="auto"/>
        <w:jc w:val="center"/>
        <w:rPr>
          <w:b/>
        </w:rPr>
      </w:pPr>
      <w:r w:rsidRPr="001E5FBF">
        <w:rPr>
          <w:b/>
        </w:rPr>
        <w:t xml:space="preserve">ПОДРОБНОЕ ОПИСАНИЕ </w:t>
      </w:r>
    </w:p>
    <w:p w:rsidR="00642F49" w:rsidRPr="001E5FBF" w:rsidRDefault="00642F49" w:rsidP="00642F49">
      <w:pPr>
        <w:spacing w:after="0" w:line="240" w:lineRule="auto"/>
        <w:jc w:val="center"/>
        <w:rPr>
          <w:b/>
        </w:rPr>
      </w:pPr>
      <w:r w:rsidRPr="001E5FBF">
        <w:rPr>
          <w:b/>
        </w:rPr>
        <w:t>системы оценки образовательных результатов, предусмотренных Федеральным государственным образовательным стандартом, в ОС «Школа 2100»</w:t>
      </w:r>
    </w:p>
    <w:p w:rsidR="00642F49" w:rsidRPr="001E5FBF" w:rsidRDefault="00642F49" w:rsidP="00642F49">
      <w:pPr>
        <w:spacing w:after="0" w:line="240" w:lineRule="auto"/>
        <w:ind w:left="360" w:firstLine="360"/>
        <w:jc w:val="both"/>
      </w:pPr>
      <w:r w:rsidRPr="001E5FBF">
        <w:t>Предлагаемые материалы являются методическим руководством и способом разрешения вопросов, возникающих в процессе внедрения системы оценки.</w:t>
      </w:r>
    </w:p>
    <w:p w:rsidR="00642F49" w:rsidRPr="001E5FBF" w:rsidRDefault="00642F49" w:rsidP="00642F49">
      <w:pPr>
        <w:spacing w:after="0" w:line="240" w:lineRule="auto"/>
        <w:ind w:left="360" w:firstLine="360"/>
        <w:jc w:val="both"/>
      </w:pPr>
    </w:p>
    <w:p w:rsidR="00642F49" w:rsidRPr="001E5FBF" w:rsidRDefault="00642F49" w:rsidP="00642F49">
      <w:pPr>
        <w:spacing w:after="0" w:line="240" w:lineRule="auto"/>
        <w:ind w:left="360" w:firstLine="360"/>
        <w:jc w:val="both"/>
      </w:pPr>
    </w:p>
    <w:p w:rsidR="00642F49" w:rsidRPr="001E5FBF" w:rsidRDefault="00642F49" w:rsidP="00642F49">
      <w:pPr>
        <w:spacing w:after="0" w:line="240" w:lineRule="auto"/>
        <w:ind w:firstLine="360"/>
        <w:rPr>
          <w:b/>
        </w:rPr>
      </w:pPr>
      <w:r w:rsidRPr="001E5FBF">
        <w:rPr>
          <w:b/>
        </w:rPr>
        <w:t>1-е правило: «Оценка результата и отметка»</w:t>
      </w:r>
    </w:p>
    <w:p w:rsidR="00642F49" w:rsidRPr="001E5FBF" w:rsidRDefault="00642F49" w:rsidP="00642F49">
      <w:pPr>
        <w:spacing w:after="0" w:line="240" w:lineRule="auto"/>
        <w:ind w:left="360"/>
        <w:rPr>
          <w:i/>
        </w:rPr>
      </w:pPr>
      <w:r w:rsidRPr="001E5FBF">
        <w:rPr>
          <w:i/>
        </w:rPr>
        <w:t>Что оцениваем?</w:t>
      </w:r>
    </w:p>
    <w:p w:rsidR="00642F49" w:rsidRPr="001E5FBF" w:rsidRDefault="00642F49" w:rsidP="00642F49">
      <w:pPr>
        <w:pStyle w:val="a9"/>
        <w:spacing w:after="0" w:line="240" w:lineRule="auto"/>
        <w:ind w:firstLine="360"/>
      </w:pPr>
      <w:r w:rsidRPr="001E5FBF">
        <w:t xml:space="preserve">Оцениваем результаты </w:t>
      </w:r>
      <w:r w:rsidRPr="001E5FBF">
        <w:rPr>
          <w:b/>
        </w:rPr>
        <w:sym w:font="Symbol" w:char="F02D"/>
      </w:r>
      <w:r w:rsidRPr="001E5FBF">
        <w:t xml:space="preserve"> предметные, метапредметные и личностные. </w:t>
      </w:r>
    </w:p>
    <w:p w:rsidR="00642F49" w:rsidRPr="001E5FBF" w:rsidRDefault="00642F49" w:rsidP="00642F49">
      <w:pPr>
        <w:spacing w:after="0" w:line="240" w:lineRule="auto"/>
        <w:ind w:firstLine="180"/>
      </w:pPr>
    </w:p>
    <w:p w:rsidR="00642F49" w:rsidRPr="001E5FBF" w:rsidRDefault="00642F49" w:rsidP="00642F49">
      <w:pPr>
        <w:spacing w:after="0" w:line="240" w:lineRule="auto"/>
        <w:ind w:firstLine="360"/>
        <w:rPr>
          <w:i/>
        </w:rPr>
      </w:pPr>
      <w:r w:rsidRPr="001E5FBF">
        <w:rPr>
          <w:i/>
        </w:rPr>
        <w:t xml:space="preserve">Что такое результаты УЧЕНИКА и в чём их оценивать? </w:t>
      </w:r>
    </w:p>
    <w:p w:rsidR="00642F49" w:rsidRPr="001E5FBF" w:rsidRDefault="00642F49" w:rsidP="00642F49">
      <w:pPr>
        <w:spacing w:after="0" w:line="240" w:lineRule="auto"/>
        <w:ind w:firstLine="360"/>
        <w:jc w:val="both"/>
      </w:pPr>
      <w:r w:rsidRPr="001E5FBF">
        <w:t>Результаты</w:t>
      </w:r>
      <w:r w:rsidRPr="001E5FBF">
        <w:rPr>
          <w:b/>
        </w:rPr>
        <w:t xml:space="preserve"> ученика </w:t>
      </w:r>
      <w:r w:rsidRPr="001E5FBF">
        <w:rPr>
          <w:b/>
        </w:rPr>
        <w:sym w:font="Symbol" w:char="F02D"/>
      </w:r>
      <w:r w:rsidRPr="001E5FBF">
        <w:rPr>
          <w:b/>
        </w:rPr>
        <w:t xml:space="preserve"> </w:t>
      </w:r>
      <w:r w:rsidRPr="001E5FBF">
        <w:t xml:space="preserve">это </w:t>
      </w:r>
      <w:r w:rsidRPr="001E5FBF">
        <w:rPr>
          <w:b/>
        </w:rPr>
        <w:t>действия (умения) по использованию знаний</w:t>
      </w:r>
      <w:r w:rsidRPr="001E5FBF">
        <w:t xml:space="preserve"> в ходе </w:t>
      </w:r>
      <w:r w:rsidRPr="001E5FBF">
        <w:rPr>
          <w:b/>
        </w:rPr>
        <w:t>решения задач</w:t>
      </w:r>
      <w:r w:rsidRPr="001E5FBF">
        <w:t xml:space="preserve"> (личностных, метапредметных, предметных). Отдельные действия, прежде всего успешные, достойны </w:t>
      </w:r>
      <w:r w:rsidRPr="001E5FBF">
        <w:rPr>
          <w:b/>
        </w:rPr>
        <w:t>оценки</w:t>
      </w:r>
      <w:r w:rsidRPr="001E5FBF">
        <w:t xml:space="preserve"> (словесной характеристики), а решение полноценной задачи – оценки и </w:t>
      </w:r>
      <w:r w:rsidRPr="001E5FBF">
        <w:rPr>
          <w:b/>
        </w:rPr>
        <w:t>отметки</w:t>
      </w:r>
      <w:r w:rsidRPr="001E5FBF">
        <w:t xml:space="preserve"> (знака). Иными словами, оцениваться может всё, фиксируется отметкой (за исключением 1-го класса) только демонстрация умения по применению знаний (решение задачи). </w:t>
      </w:r>
    </w:p>
    <w:p w:rsidR="00642F49" w:rsidRPr="001E5FBF" w:rsidRDefault="00642F49" w:rsidP="00642F49">
      <w:pPr>
        <w:spacing w:after="0" w:line="240" w:lineRule="auto"/>
        <w:ind w:firstLine="360"/>
        <w:rPr>
          <w:b/>
        </w:rPr>
      </w:pPr>
    </w:p>
    <w:tbl>
      <w:tblPr>
        <w:tblW w:w="0" w:type="auto"/>
        <w:tblLook w:val="01E0"/>
      </w:tblPr>
      <w:tblGrid>
        <w:gridCol w:w="4096"/>
        <w:gridCol w:w="5475"/>
      </w:tblGrid>
      <w:tr w:rsidR="00642F49" w:rsidRPr="001E5FBF" w:rsidTr="00C00D18">
        <w:tc>
          <w:tcPr>
            <w:tcW w:w="4248" w:type="dxa"/>
            <w:tcBorders>
              <w:right w:val="single" w:sz="4" w:space="0" w:color="auto"/>
            </w:tcBorders>
          </w:tcPr>
          <w:p w:rsidR="00642F49" w:rsidRPr="001E5FBF" w:rsidRDefault="00642F49" w:rsidP="00C00D18">
            <w:pPr>
              <w:spacing w:after="0" w:line="240" w:lineRule="auto"/>
              <w:ind w:right="290"/>
              <w:jc w:val="center"/>
              <w:rPr>
                <w:b/>
              </w:rPr>
            </w:pPr>
            <w:r w:rsidRPr="001E5FBF">
              <w:rPr>
                <w:b/>
              </w:rPr>
              <w:t>Оценка −</w:t>
            </w:r>
          </w:p>
          <w:p w:rsidR="00642F49" w:rsidRPr="001E5FBF" w:rsidRDefault="00642F49" w:rsidP="00C00D18">
            <w:pPr>
              <w:spacing w:after="0" w:line="240" w:lineRule="auto"/>
              <w:ind w:right="290"/>
              <w:rPr>
                <w:b/>
                <w:i/>
              </w:rPr>
            </w:pPr>
            <w:r w:rsidRPr="001E5FBF">
              <w:t>это словесная характеристика результатов действий («молодец», «оригинально», «а вот здесь неточно, потому что…»)</w:t>
            </w:r>
          </w:p>
        </w:tc>
        <w:tc>
          <w:tcPr>
            <w:tcW w:w="5764" w:type="dxa"/>
            <w:tcBorders>
              <w:left w:val="single" w:sz="4" w:space="0" w:color="auto"/>
            </w:tcBorders>
          </w:tcPr>
          <w:p w:rsidR="00642F49" w:rsidRPr="001E5FBF" w:rsidRDefault="00642F49" w:rsidP="00C00D18">
            <w:pPr>
              <w:spacing w:after="0" w:line="240" w:lineRule="auto"/>
              <w:jc w:val="center"/>
              <w:rPr>
                <w:b/>
              </w:rPr>
            </w:pPr>
            <w:r w:rsidRPr="001E5FBF">
              <w:rPr>
                <w:b/>
              </w:rPr>
              <w:t>Отметка −</w:t>
            </w:r>
          </w:p>
          <w:p w:rsidR="00642F49" w:rsidRPr="001E5FBF" w:rsidRDefault="00642F49" w:rsidP="00C00D18">
            <w:pPr>
              <w:spacing w:after="0" w:line="240" w:lineRule="auto"/>
              <w:rPr>
                <w:b/>
                <w:i/>
              </w:rPr>
            </w:pPr>
            <w:r w:rsidRPr="001E5FBF">
              <w:t>это фиксация результата оценивания в виде знака из принятой системы (цифровой балл в любой шкале, любые другие цветовые, знаковые шкалы)</w:t>
            </w:r>
          </w:p>
        </w:tc>
      </w:tr>
      <w:tr w:rsidR="00642F49" w:rsidRPr="001E5FBF" w:rsidTr="00C00D18">
        <w:tc>
          <w:tcPr>
            <w:tcW w:w="4248" w:type="dxa"/>
            <w:tcBorders>
              <w:right w:val="single" w:sz="4" w:space="0" w:color="auto"/>
            </w:tcBorders>
          </w:tcPr>
          <w:p w:rsidR="00642F49" w:rsidRPr="001E5FBF" w:rsidRDefault="00642F49" w:rsidP="00C00D18">
            <w:pPr>
              <w:spacing w:after="0" w:line="240" w:lineRule="auto"/>
              <w:ind w:right="290"/>
              <w:rPr>
                <w:b/>
                <w:i/>
              </w:rPr>
            </w:pPr>
          </w:p>
        </w:tc>
        <w:tc>
          <w:tcPr>
            <w:tcW w:w="5764" w:type="dxa"/>
            <w:tcBorders>
              <w:left w:val="single" w:sz="4" w:space="0" w:color="auto"/>
            </w:tcBorders>
          </w:tcPr>
          <w:p w:rsidR="00642F49" w:rsidRPr="001E5FBF" w:rsidRDefault="00642F49" w:rsidP="00C00D18">
            <w:pPr>
              <w:spacing w:after="0" w:line="240" w:lineRule="auto"/>
              <w:rPr>
                <w:b/>
                <w:i/>
              </w:rPr>
            </w:pPr>
          </w:p>
        </w:tc>
      </w:tr>
      <w:tr w:rsidR="00642F49" w:rsidRPr="001E5FBF" w:rsidTr="00C00D18">
        <w:tc>
          <w:tcPr>
            <w:tcW w:w="4248" w:type="dxa"/>
            <w:tcBorders>
              <w:right w:val="single" w:sz="4" w:space="0" w:color="auto"/>
            </w:tcBorders>
          </w:tcPr>
          <w:p w:rsidR="00642F49" w:rsidRPr="001E5FBF" w:rsidRDefault="00642F49" w:rsidP="00C00D18">
            <w:pPr>
              <w:spacing w:after="0" w:line="240" w:lineRule="auto"/>
              <w:ind w:right="290" w:firstLine="360"/>
              <w:jc w:val="both"/>
            </w:pPr>
            <w:r w:rsidRPr="001E5FBF">
              <w:t xml:space="preserve">Оценивать можно </w:t>
            </w:r>
            <w:r w:rsidRPr="001E5FBF">
              <w:rPr>
                <w:i/>
              </w:rPr>
              <w:t>любое действие</w:t>
            </w:r>
            <w:r w:rsidRPr="001E5FBF">
              <w:t xml:space="preserve"> ученика (особенно успешное): удачную мысль в диалоге, односложный ответ на репродуктивный вопрос и т.д. </w:t>
            </w:r>
          </w:p>
          <w:p w:rsidR="00642F49" w:rsidRPr="001E5FBF" w:rsidRDefault="00642F49" w:rsidP="00C00D18">
            <w:pPr>
              <w:spacing w:after="0" w:line="240" w:lineRule="auto"/>
              <w:ind w:right="290"/>
              <w:rPr>
                <w:b/>
                <w:i/>
              </w:rPr>
            </w:pPr>
          </w:p>
        </w:tc>
        <w:tc>
          <w:tcPr>
            <w:tcW w:w="5764" w:type="dxa"/>
            <w:tcBorders>
              <w:left w:val="single" w:sz="4" w:space="0" w:color="auto"/>
            </w:tcBorders>
          </w:tcPr>
          <w:p w:rsidR="00642F49" w:rsidRPr="001E5FBF" w:rsidRDefault="00642F49" w:rsidP="00C00D18">
            <w:pPr>
              <w:spacing w:after="0" w:line="240" w:lineRule="auto"/>
              <w:ind w:firstLine="360"/>
              <w:jc w:val="both"/>
            </w:pPr>
            <w:r w:rsidRPr="001E5FBF">
              <w:t xml:space="preserve">Отметка ставится только </w:t>
            </w:r>
            <w:r w:rsidRPr="001E5FBF">
              <w:rPr>
                <w:i/>
              </w:rPr>
              <w:t>за решение</w:t>
            </w:r>
            <w:r w:rsidRPr="001E5FBF">
              <w:t xml:space="preserve"> </w:t>
            </w:r>
            <w:r w:rsidRPr="001E5FBF">
              <w:rPr>
                <w:i/>
              </w:rPr>
              <w:t>продуктивной учебной задачи</w:t>
            </w:r>
            <w:r w:rsidRPr="001E5FBF">
              <w:t xml:space="preserve">, в ходе которой ученик осмысливал цель и условия задания, осуществлял действия по поиску решения (хотя бы одно умение по использованию знаний), получал и представлял результат. </w:t>
            </w:r>
          </w:p>
          <w:p w:rsidR="00642F49" w:rsidRPr="001E5FBF" w:rsidRDefault="00642F49" w:rsidP="00C00D18">
            <w:pPr>
              <w:spacing w:after="0" w:line="240" w:lineRule="auto"/>
              <w:rPr>
                <w:b/>
                <w:i/>
              </w:rPr>
            </w:pPr>
          </w:p>
        </w:tc>
      </w:tr>
    </w:tbl>
    <w:p w:rsidR="00642F49" w:rsidRPr="001E5FBF" w:rsidRDefault="00642F49" w:rsidP="00642F49">
      <w:pPr>
        <w:spacing w:after="0" w:line="240" w:lineRule="auto"/>
        <w:ind w:firstLine="360"/>
      </w:pPr>
      <w:r w:rsidRPr="001E5FBF">
        <w:rPr>
          <w:i/>
        </w:rPr>
        <w:t>Могут ли быть исключения из этого правила?</w:t>
      </w:r>
    </w:p>
    <w:p w:rsidR="00642F49" w:rsidRPr="001E5FBF" w:rsidRDefault="00642F49" w:rsidP="00642F49">
      <w:pPr>
        <w:spacing w:after="0" w:line="240" w:lineRule="auto"/>
        <w:ind w:firstLine="360"/>
      </w:pPr>
      <w:r w:rsidRPr="001E5FBF">
        <w:t xml:space="preserve">Можно в конце урока предложить всему классу определить, какие гипотезы оказались наиболее точными, интересными, помогли найти решение общей проблемы. Авторы этих гипотез </w:t>
      </w:r>
      <w:r w:rsidRPr="001E5FBF">
        <w:rPr>
          <w:i/>
        </w:rPr>
        <w:t>коллективным решением</w:t>
      </w:r>
      <w:r w:rsidRPr="001E5FBF">
        <w:t xml:space="preserve"> могут поощряться: им даётся оценка и(или) ставится отметка «отлично» (решение задачи повышенного уровня) на то умение, по которому формулировалась проблема урока. </w:t>
      </w:r>
    </w:p>
    <w:p w:rsidR="00642F49" w:rsidRPr="001E5FBF" w:rsidRDefault="00642F49" w:rsidP="00642F49">
      <w:pPr>
        <w:tabs>
          <w:tab w:val="left" w:pos="3135"/>
        </w:tabs>
        <w:spacing w:after="0" w:line="240" w:lineRule="auto"/>
        <w:rPr>
          <w:b/>
          <w:u w:val="single"/>
        </w:rPr>
      </w:pPr>
    </w:p>
    <w:p w:rsidR="00642F49" w:rsidRPr="001E5FBF" w:rsidRDefault="00642F49" w:rsidP="00642F49">
      <w:pPr>
        <w:tabs>
          <w:tab w:val="left" w:pos="3135"/>
        </w:tabs>
        <w:spacing w:after="0" w:line="240" w:lineRule="auto"/>
        <w:ind w:firstLine="360"/>
        <w:rPr>
          <w:i/>
        </w:rPr>
      </w:pPr>
      <w:r w:rsidRPr="001E5FBF">
        <w:rPr>
          <w:i/>
        </w:rPr>
        <w:t xml:space="preserve">Что такое результаты УЧИТЕЛЯ и как их оценивать? </w:t>
      </w:r>
    </w:p>
    <w:p w:rsidR="00642F49" w:rsidRPr="001E5FBF" w:rsidRDefault="00642F49" w:rsidP="00642F49">
      <w:pPr>
        <w:tabs>
          <w:tab w:val="left" w:pos="3135"/>
        </w:tabs>
        <w:spacing w:after="0" w:line="240" w:lineRule="auto"/>
        <w:ind w:firstLine="360"/>
      </w:pPr>
      <w:r w:rsidRPr="001E5FBF">
        <w:t xml:space="preserve">Результаты </w:t>
      </w:r>
      <w:r w:rsidRPr="001E5FBF">
        <w:rPr>
          <w:b/>
        </w:rPr>
        <w:t>учителя (образовательного учреждения)</w:t>
      </w:r>
      <w:r w:rsidRPr="001E5FBF">
        <w:t xml:space="preserve"> – это </w:t>
      </w:r>
      <w:r w:rsidRPr="001E5FBF">
        <w:rPr>
          <w:b/>
        </w:rPr>
        <w:t>разница между результатами</w:t>
      </w:r>
      <w:r w:rsidRPr="001E5FBF">
        <w:t xml:space="preserve"> </w:t>
      </w:r>
      <w:r w:rsidRPr="001E5FBF">
        <w:rPr>
          <w:b/>
        </w:rPr>
        <w:t xml:space="preserve">учеников </w:t>
      </w:r>
      <w:r w:rsidRPr="001E5FBF">
        <w:t>(личностными, метапредметными и предметными) в начале обучения (</w:t>
      </w:r>
      <w:r w:rsidRPr="001E5FBF">
        <w:rPr>
          <w:b/>
        </w:rPr>
        <w:t>входная диагностика</w:t>
      </w:r>
      <w:r w:rsidRPr="001E5FBF">
        <w:t>) и в конце обучения (</w:t>
      </w:r>
      <w:r w:rsidRPr="001E5FBF">
        <w:rPr>
          <w:b/>
        </w:rPr>
        <w:t>выходная диагностика</w:t>
      </w:r>
      <w:r w:rsidRPr="001E5FBF">
        <w:t xml:space="preserve">). Прирост результатов (стабильный или опережающий) означает, что учителю и школе в целом удалось создать образовательную среду, обеспечивающую развитие учеников. Отрицательный результат сравнения означает, что не удалось создать условия (образовательную среду) для успешного развития возможностей учеников. </w:t>
      </w:r>
    </w:p>
    <w:p w:rsidR="00642F49" w:rsidRPr="001E5FBF" w:rsidRDefault="00642F49" w:rsidP="00642F49">
      <w:pPr>
        <w:tabs>
          <w:tab w:val="left" w:pos="3135"/>
        </w:tabs>
        <w:spacing w:after="0" w:line="240" w:lineRule="auto"/>
        <w:ind w:firstLine="360"/>
      </w:pPr>
      <w:r w:rsidRPr="001E5FBF">
        <w:t xml:space="preserve">Для определения прироста необходимо сравнить входную и выходную диагностику учеников со средним общероссийским уровнем. </w:t>
      </w:r>
    </w:p>
    <w:p w:rsidR="00642F49" w:rsidRPr="001E5FBF" w:rsidRDefault="00642F49" w:rsidP="00642F49">
      <w:pPr>
        <w:tabs>
          <w:tab w:val="left" w:pos="3135"/>
        </w:tabs>
        <w:spacing w:after="0" w:line="240" w:lineRule="auto"/>
        <w:ind w:firstLine="360"/>
      </w:pPr>
      <w:r w:rsidRPr="001E5FBF">
        <w:t xml:space="preserve">Например, средний общероссийский уровень развития познавательных УУД у учеников в начале первого класса составил, по данным диагностики, 66% успешных действий. Ученики некоего 1-го «Б» класса показали на входной диагностике 51% успешных действий, т.е. на 15% ниже среднего общероссийского уровня. </w:t>
      </w:r>
    </w:p>
    <w:p w:rsidR="00642F49" w:rsidRPr="001E5FBF" w:rsidRDefault="00642F49" w:rsidP="00642F49">
      <w:pPr>
        <w:tabs>
          <w:tab w:val="left" w:pos="3135"/>
        </w:tabs>
        <w:spacing w:after="0" w:line="240" w:lineRule="auto"/>
      </w:pPr>
      <w:r w:rsidRPr="001E5FBF">
        <w:lastRenderedPageBreak/>
        <w:t xml:space="preserve">Через четыре года обучения у учителя </w:t>
      </w:r>
      <w:r w:rsidRPr="001E5FBF">
        <w:rPr>
          <w:lang w:val="en-US"/>
        </w:rPr>
        <w:t>N</w:t>
      </w:r>
      <w:r w:rsidRPr="001E5FBF">
        <w:t xml:space="preserve"> эти же ученики на выходной диагностике показали результат 70% успешных действий, в то время как средний общероссийский показатель – 72%. Таким образом результаты этого класса по-прежнему ниже, чем среднероссийские, но отставание за четыре года обучения у учителя </w:t>
      </w:r>
      <w:r w:rsidRPr="001E5FBF">
        <w:rPr>
          <w:lang w:val="en-US"/>
        </w:rPr>
        <w:t>N</w:t>
      </w:r>
      <w:r w:rsidRPr="001E5FBF">
        <w:t xml:space="preserve"> сократилось с 15% до 2%. </w:t>
      </w:r>
    </w:p>
    <w:p w:rsidR="00642F49" w:rsidRPr="001E5FBF" w:rsidRDefault="00642F49" w:rsidP="00642F49">
      <w:pPr>
        <w:tabs>
          <w:tab w:val="left" w:pos="3135"/>
        </w:tabs>
        <w:spacing w:after="0" w:line="240" w:lineRule="auto"/>
        <w:ind w:firstLine="360"/>
      </w:pPr>
      <w:r w:rsidRPr="001E5FBF">
        <w:t xml:space="preserve">Этот прирост и есть результат работы учителя </w:t>
      </w:r>
      <w:r w:rsidRPr="001E5FBF">
        <w:rPr>
          <w:lang w:val="en-US"/>
        </w:rPr>
        <w:t>N</w:t>
      </w:r>
      <w:r w:rsidRPr="001E5FBF">
        <w:t xml:space="preserve">, который блестяще справился с трудной задачей, смог заметно повысить уровень развития познавательных универсальных учебных действий своих учеников. </w:t>
      </w:r>
    </w:p>
    <w:p w:rsidR="00642F49" w:rsidRPr="001E5FBF" w:rsidRDefault="00642F49" w:rsidP="00642F49">
      <w:pPr>
        <w:tabs>
          <w:tab w:val="left" w:pos="3135"/>
        </w:tabs>
        <w:spacing w:after="0" w:line="240" w:lineRule="auto"/>
        <w:ind w:firstLine="360"/>
      </w:pPr>
    </w:p>
    <w:p w:rsidR="00642F49" w:rsidRPr="001E5FBF" w:rsidRDefault="00642F49" w:rsidP="00642F49">
      <w:pPr>
        <w:spacing w:after="0" w:line="240" w:lineRule="auto"/>
        <w:ind w:firstLine="360"/>
        <w:rPr>
          <w:b/>
          <w:u w:val="single"/>
        </w:rPr>
      </w:pPr>
    </w:p>
    <w:p w:rsidR="00642F49" w:rsidRPr="001E5FBF" w:rsidRDefault="00642F49" w:rsidP="00642F49">
      <w:pPr>
        <w:spacing w:after="0" w:line="240" w:lineRule="auto"/>
        <w:ind w:firstLine="360"/>
        <w:jc w:val="center"/>
      </w:pPr>
    </w:p>
    <w:p w:rsidR="00642F49" w:rsidRPr="001E5FBF" w:rsidRDefault="00642F49" w:rsidP="00642F49">
      <w:pPr>
        <w:spacing w:after="0" w:line="240" w:lineRule="auto"/>
        <w:ind w:firstLine="360"/>
        <w:rPr>
          <w:b/>
        </w:rPr>
      </w:pPr>
      <w:r w:rsidRPr="001E5FBF">
        <w:rPr>
          <w:b/>
        </w:rPr>
        <w:t xml:space="preserve">2-е правило: «Самооценка». </w:t>
      </w:r>
    </w:p>
    <w:p w:rsidR="00642F49" w:rsidRPr="001E5FBF" w:rsidRDefault="00642F49" w:rsidP="00642F49">
      <w:pPr>
        <w:spacing w:after="0" w:line="240" w:lineRule="auto"/>
        <w:ind w:firstLine="360"/>
        <w:rPr>
          <w:i/>
        </w:rPr>
      </w:pPr>
      <w:r w:rsidRPr="001E5FBF">
        <w:rPr>
          <w:i/>
        </w:rPr>
        <w:t>Кто оценивает?</w:t>
      </w:r>
    </w:p>
    <w:p w:rsidR="00642F49" w:rsidRPr="001E5FBF" w:rsidRDefault="00642F49" w:rsidP="00642F49">
      <w:pPr>
        <w:spacing w:after="0" w:line="240" w:lineRule="auto"/>
        <w:ind w:firstLine="360"/>
        <w:rPr>
          <w:b/>
        </w:rPr>
      </w:pPr>
      <w:r w:rsidRPr="001E5FBF">
        <w:rPr>
          <w:b/>
        </w:rPr>
        <w:t>Оценку определяют учитель и ученик сообща!</w:t>
      </w:r>
    </w:p>
    <w:p w:rsidR="00642F49" w:rsidRPr="001E5FBF" w:rsidRDefault="00642F49" w:rsidP="00642F49">
      <w:pPr>
        <w:pStyle w:val="23"/>
        <w:spacing w:after="0" w:line="240" w:lineRule="auto"/>
      </w:pPr>
    </w:p>
    <w:tbl>
      <w:tblPr>
        <w:tblW w:w="0" w:type="auto"/>
        <w:tblBorders>
          <w:insideH w:val="single" w:sz="4" w:space="0" w:color="auto"/>
          <w:insideV w:val="single" w:sz="4" w:space="0" w:color="auto"/>
        </w:tblBorders>
        <w:tblLook w:val="01E0"/>
      </w:tblPr>
      <w:tblGrid>
        <w:gridCol w:w="5328"/>
        <w:gridCol w:w="4243"/>
      </w:tblGrid>
      <w:tr w:rsidR="00642F49" w:rsidRPr="001E5FBF" w:rsidTr="00C00D18">
        <w:tc>
          <w:tcPr>
            <w:tcW w:w="5328" w:type="dxa"/>
          </w:tcPr>
          <w:p w:rsidR="00642F49" w:rsidRPr="001E5FBF" w:rsidRDefault="00642F49" w:rsidP="00C00D18">
            <w:pPr>
              <w:pStyle w:val="23"/>
              <w:spacing w:after="0" w:line="240" w:lineRule="auto"/>
              <w:ind w:left="180" w:firstLine="360"/>
            </w:pPr>
            <w:r w:rsidRPr="001E5FBF">
              <w:t xml:space="preserve">На уроке </w:t>
            </w:r>
            <w:r w:rsidRPr="001E5FBF">
              <w:rPr>
                <w:b/>
              </w:rPr>
              <w:t>ученик</w:t>
            </w:r>
            <w:r w:rsidRPr="001E5FBF">
              <w:t xml:space="preserve"> </w:t>
            </w:r>
            <w:r w:rsidRPr="001E5FBF">
              <w:rPr>
                <w:b/>
              </w:rPr>
              <w:t>сам</w:t>
            </w:r>
            <w:r w:rsidRPr="001E5FBF">
              <w:t xml:space="preserve"> оценивает свой результат выполнения задания по «Алгоритму самооценки» и, если требуется, определяет отметку, когда показывает выполненное задание. </w:t>
            </w:r>
            <w:r w:rsidRPr="001E5FBF">
              <w:rPr>
                <w:b/>
              </w:rPr>
              <w:t>Учитель</w:t>
            </w:r>
            <w:r w:rsidRPr="001E5FBF">
              <w:t xml:space="preserve"> имеет право </w:t>
            </w:r>
            <w:r w:rsidRPr="001E5FBF">
              <w:rPr>
                <w:b/>
              </w:rPr>
              <w:t>скорректировать</w:t>
            </w:r>
            <w:r w:rsidRPr="001E5FBF">
              <w:t xml:space="preserve"> оценки и отметку, если докажет, что ученик завысил или занизил их.</w:t>
            </w:r>
          </w:p>
        </w:tc>
        <w:tc>
          <w:tcPr>
            <w:tcW w:w="4243" w:type="dxa"/>
          </w:tcPr>
          <w:p w:rsidR="00642F49" w:rsidRPr="001E5FBF" w:rsidRDefault="00642F49" w:rsidP="00C00D18">
            <w:pPr>
              <w:spacing w:after="0" w:line="240" w:lineRule="auto"/>
              <w:ind w:firstLine="360"/>
            </w:pPr>
            <w:r w:rsidRPr="001E5FBF">
              <w:t xml:space="preserve">После уроков за письменные задания оценку и отметку определяет </w:t>
            </w:r>
            <w:r w:rsidRPr="001E5FBF">
              <w:rPr>
                <w:b/>
              </w:rPr>
              <w:t>учитель</w:t>
            </w:r>
            <w:r w:rsidRPr="001E5FBF">
              <w:t xml:space="preserve">. </w:t>
            </w:r>
            <w:r w:rsidRPr="001E5FBF">
              <w:rPr>
                <w:b/>
              </w:rPr>
              <w:t>Ученик</w:t>
            </w:r>
            <w:r w:rsidRPr="001E5FBF">
              <w:t xml:space="preserve"> имеет право </w:t>
            </w:r>
            <w:r w:rsidRPr="001E5FBF">
              <w:rPr>
                <w:b/>
              </w:rPr>
              <w:t>изменить</w:t>
            </w:r>
            <w:r w:rsidRPr="001E5FBF">
              <w:t xml:space="preserve"> эту оценку (отметку), если докажет, что она завышена или занижена.</w:t>
            </w:r>
          </w:p>
        </w:tc>
      </w:tr>
    </w:tbl>
    <w:p w:rsidR="00642F49" w:rsidRPr="001E5FBF" w:rsidRDefault="00642F49" w:rsidP="00642F49">
      <w:pPr>
        <w:spacing w:after="0" w:line="240" w:lineRule="auto"/>
        <w:ind w:firstLine="360"/>
        <w:jc w:val="both"/>
      </w:pPr>
    </w:p>
    <w:p w:rsidR="00642F49" w:rsidRPr="001E5FBF" w:rsidRDefault="00642F49" w:rsidP="00642F49">
      <w:pPr>
        <w:spacing w:after="0" w:line="240" w:lineRule="auto"/>
        <w:ind w:firstLine="360"/>
        <w:jc w:val="both"/>
        <w:rPr>
          <w:i/>
        </w:rPr>
      </w:pPr>
      <w:r w:rsidRPr="001E5FBF">
        <w:rPr>
          <w:i/>
        </w:rPr>
        <w:t xml:space="preserve">Может ли ученик адекватно оценивать свои результаты? </w:t>
      </w:r>
    </w:p>
    <w:p w:rsidR="00642F49" w:rsidRPr="001E5FBF" w:rsidRDefault="00642F49" w:rsidP="00642F49">
      <w:pPr>
        <w:spacing w:after="0" w:line="240" w:lineRule="auto"/>
        <w:ind w:firstLine="360"/>
        <w:jc w:val="both"/>
      </w:pPr>
      <w:r w:rsidRPr="001E5FBF">
        <w:t xml:space="preserve">Для адекватного оценивания ученик должен научиться отвечать на вопросы о целях и результатах своей работы, то есть освоить алгоритм самооценки. </w:t>
      </w:r>
    </w:p>
    <w:p w:rsidR="00642F49" w:rsidRPr="001E5FBF" w:rsidRDefault="00642F49" w:rsidP="00642F49">
      <w:pPr>
        <w:spacing w:after="0" w:line="240" w:lineRule="auto"/>
        <w:ind w:firstLine="360"/>
      </w:pPr>
      <w:r w:rsidRPr="001E5FBF">
        <w:rPr>
          <w:b/>
        </w:rPr>
        <w:t>Алгоритм самооценки (вопросы, на которые отвечает ученик)</w:t>
      </w:r>
      <w:r w:rsidRPr="001E5FBF">
        <w:t xml:space="preserve">: </w:t>
      </w:r>
    </w:p>
    <w:p w:rsidR="00642F49" w:rsidRPr="001E5FBF" w:rsidRDefault="00642F49" w:rsidP="00642F49">
      <w:pPr>
        <w:spacing w:after="0" w:line="240" w:lineRule="auto"/>
        <w:ind w:firstLine="360"/>
      </w:pPr>
      <w:r w:rsidRPr="001E5FBF">
        <w:rPr>
          <w:i/>
        </w:rPr>
        <w:t>1 .</w:t>
      </w:r>
      <w:r w:rsidRPr="001E5FBF">
        <w:t xml:space="preserve"> Что нужно было сделать в задаче (задании)? Какова была цель, что нужно было получить в результате? </w:t>
      </w:r>
    </w:p>
    <w:p w:rsidR="00642F49" w:rsidRPr="001E5FBF" w:rsidRDefault="00642F49" w:rsidP="00642F49">
      <w:pPr>
        <w:spacing w:after="0" w:line="240" w:lineRule="auto"/>
        <w:ind w:firstLine="360"/>
      </w:pPr>
      <w:r w:rsidRPr="001E5FBF">
        <w:rPr>
          <w:i/>
        </w:rPr>
        <w:t>2.</w:t>
      </w:r>
      <w:r w:rsidRPr="001E5FBF">
        <w:t xml:space="preserve"> Удалось получить результат? Найдено решение, ответ? </w:t>
      </w:r>
    </w:p>
    <w:p w:rsidR="00642F49" w:rsidRPr="001E5FBF" w:rsidRDefault="00642F49" w:rsidP="00642F49">
      <w:pPr>
        <w:spacing w:after="0" w:line="240" w:lineRule="auto"/>
        <w:ind w:firstLine="360"/>
      </w:pPr>
      <w:r w:rsidRPr="001E5FBF">
        <w:rPr>
          <w:i/>
        </w:rPr>
        <w:t>3.</w:t>
      </w:r>
      <w:r w:rsidRPr="001E5FBF">
        <w:t xml:space="preserve"> Справился полностью правильно или с ошибкой? Какой, в чём? Для ответа на этот вопрос ученику нужно: либо получить эталон правильного решения задачи и сравнить с ним своё решение; либо руководствоваться реакцией учителя и класса на собственное решение – исправляли ли какие-то его шаги, приняли ли его конечный ответ.</w:t>
      </w:r>
    </w:p>
    <w:p w:rsidR="00642F49" w:rsidRPr="001E5FBF" w:rsidRDefault="00642F49" w:rsidP="00642F49">
      <w:pPr>
        <w:spacing w:after="0" w:line="240" w:lineRule="auto"/>
        <w:ind w:firstLine="360"/>
      </w:pPr>
      <w:r w:rsidRPr="001E5FBF">
        <w:rPr>
          <w:i/>
        </w:rPr>
        <w:t>4.</w:t>
      </w:r>
      <w:r w:rsidRPr="001E5FBF">
        <w:t xml:space="preserve"> Справился полностью самостоятельно или с помощью (кто помогал, в чём)? </w:t>
      </w:r>
    </w:p>
    <w:p w:rsidR="00642F49" w:rsidRPr="001E5FBF" w:rsidRDefault="00642F49" w:rsidP="00642F49">
      <w:pPr>
        <w:spacing w:after="0" w:line="240" w:lineRule="auto"/>
        <w:ind w:left="180"/>
        <w:rPr>
          <w:i/>
        </w:rPr>
      </w:pPr>
    </w:p>
    <w:p w:rsidR="00642F49" w:rsidRPr="001E5FBF" w:rsidRDefault="00642F49" w:rsidP="00642F49">
      <w:pPr>
        <w:spacing w:after="0" w:line="240" w:lineRule="auto"/>
        <w:ind w:left="180"/>
        <w:rPr>
          <w:i/>
        </w:rPr>
      </w:pPr>
      <w:r w:rsidRPr="001E5FBF">
        <w:rPr>
          <w:i/>
        </w:rPr>
        <w:t xml:space="preserve">Как ученик определит свою отметку? </w:t>
      </w:r>
    </w:p>
    <w:p w:rsidR="00642F49" w:rsidRPr="001E5FBF" w:rsidRDefault="00642F49" w:rsidP="00642F49">
      <w:pPr>
        <w:spacing w:after="0" w:line="240" w:lineRule="auto"/>
        <w:ind w:firstLine="360"/>
      </w:pPr>
      <w:r w:rsidRPr="001E5FBF">
        <w:t>К указанному выше алгоритму самооценки можно добавлять другие вопросы, в том числе про отметку, которую ставит себе ученик. Начиная со 2</w:t>
      </w:r>
      <w:r w:rsidRPr="001E5FBF">
        <w:rPr>
          <w:b/>
        </w:rPr>
        <w:sym w:font="Symbol" w:char="F02D"/>
      </w:r>
      <w:r w:rsidRPr="001E5FBF">
        <w:t>3-го класса, после обучения детей использованию таблицы требований (см. 4-е правило) и введения уровней успешности (6-е правило), к этому алгоритму могут быть добавлены вопросы.</w:t>
      </w:r>
    </w:p>
    <w:p w:rsidR="00642F49" w:rsidRPr="001E5FBF" w:rsidRDefault="00642F49" w:rsidP="00642F49">
      <w:pPr>
        <w:spacing w:after="0" w:line="240" w:lineRule="auto"/>
        <w:ind w:firstLine="360"/>
        <w:rPr>
          <w:b/>
        </w:rPr>
      </w:pPr>
      <w:r w:rsidRPr="001E5FBF">
        <w:rPr>
          <w:b/>
        </w:rPr>
        <w:t xml:space="preserve">Продолжение алгоритма самооценки: </w:t>
      </w:r>
    </w:p>
    <w:p w:rsidR="00642F49" w:rsidRPr="001E5FBF" w:rsidRDefault="00642F49" w:rsidP="00642F49">
      <w:pPr>
        <w:spacing w:after="0" w:line="240" w:lineRule="auto"/>
        <w:ind w:left="720" w:hanging="360"/>
      </w:pPr>
      <w:r w:rsidRPr="001E5FBF">
        <w:rPr>
          <w:i/>
        </w:rPr>
        <w:t>5.</w:t>
      </w:r>
      <w:r w:rsidRPr="001E5FBF">
        <w:t xml:space="preserve"> Какое умение развивали при выполнении задания? </w:t>
      </w:r>
    </w:p>
    <w:p w:rsidR="00642F49" w:rsidRPr="001E5FBF" w:rsidRDefault="00642F49" w:rsidP="00642F49">
      <w:pPr>
        <w:spacing w:after="0" w:line="240" w:lineRule="auto"/>
        <w:ind w:left="900" w:hanging="540"/>
      </w:pPr>
      <w:r w:rsidRPr="001E5FBF">
        <w:rPr>
          <w:i/>
        </w:rPr>
        <w:t>6.</w:t>
      </w:r>
      <w:r w:rsidRPr="001E5FBF">
        <w:t xml:space="preserve"> Каков был уровень задачи (задания)?</w:t>
      </w:r>
    </w:p>
    <w:p w:rsidR="00642F49" w:rsidRPr="001E5FBF" w:rsidRDefault="00642F49" w:rsidP="00642F49">
      <w:pPr>
        <w:pStyle w:val="ac"/>
        <w:numPr>
          <w:ilvl w:val="0"/>
          <w:numId w:val="32"/>
        </w:numPr>
        <w:spacing w:after="0" w:line="240" w:lineRule="auto"/>
        <w:jc w:val="both"/>
        <w:rPr>
          <w:b/>
          <w:i/>
        </w:rPr>
      </w:pPr>
      <w:r w:rsidRPr="001E5FBF">
        <w:t>Такие задачи мы решали уже много раз, понадобились только «старые», уже усвоенные знания?</w:t>
      </w:r>
      <w:r w:rsidRPr="001E5FBF">
        <w:rPr>
          <w:i/>
        </w:rPr>
        <w:t xml:space="preserve"> (Необходимый уровень)</w:t>
      </w:r>
    </w:p>
    <w:p w:rsidR="00642F49" w:rsidRPr="001E5FBF" w:rsidRDefault="00642F49" w:rsidP="00642F49">
      <w:pPr>
        <w:numPr>
          <w:ilvl w:val="0"/>
          <w:numId w:val="32"/>
        </w:numPr>
        <w:spacing w:after="0" w:line="240" w:lineRule="auto"/>
        <w:rPr>
          <w:i/>
        </w:rPr>
      </w:pPr>
      <w:r w:rsidRPr="001E5FBF">
        <w:t>В этой задаче мы столкнулись с необычной ситуацией (либо нам нужны уже усвоенные знания в новой ситуации, либо нам нужны новые знания по теме, которую только сейчас изучаем)?</w:t>
      </w:r>
      <w:r w:rsidRPr="001E5FBF">
        <w:rPr>
          <w:i/>
        </w:rPr>
        <w:t xml:space="preserve"> (Повышенный уровень)</w:t>
      </w:r>
    </w:p>
    <w:p w:rsidR="00642F49" w:rsidRPr="001E5FBF" w:rsidRDefault="00642F49" w:rsidP="00642F49">
      <w:pPr>
        <w:numPr>
          <w:ilvl w:val="0"/>
          <w:numId w:val="32"/>
        </w:numPr>
        <w:spacing w:after="0" w:line="240" w:lineRule="auto"/>
        <w:rPr>
          <w:i/>
        </w:rPr>
      </w:pPr>
      <w:r w:rsidRPr="001E5FBF">
        <w:t>Такие задачи мы никогда не учились решать ИЛИ нужны знания, которые на уроках не изучали?</w:t>
      </w:r>
      <w:r w:rsidRPr="001E5FBF">
        <w:rPr>
          <w:i/>
        </w:rPr>
        <w:t xml:space="preserve"> (Максимальный уровень)</w:t>
      </w:r>
    </w:p>
    <w:p w:rsidR="00642F49" w:rsidRPr="001E5FBF" w:rsidRDefault="00642F49" w:rsidP="00642F49">
      <w:pPr>
        <w:spacing w:after="0" w:line="240" w:lineRule="auto"/>
        <w:ind w:left="720" w:hanging="360"/>
      </w:pPr>
      <w:r w:rsidRPr="001E5FBF">
        <w:rPr>
          <w:i/>
        </w:rPr>
        <w:t>7.</w:t>
      </w:r>
      <w:r w:rsidRPr="001E5FBF">
        <w:t xml:space="preserve"> Определи уровень успешности, на котором ты решил задачу. </w:t>
      </w:r>
    </w:p>
    <w:p w:rsidR="00642F49" w:rsidRPr="001E5FBF" w:rsidRDefault="00642F49" w:rsidP="00642F49">
      <w:pPr>
        <w:spacing w:after="0" w:line="240" w:lineRule="auto"/>
        <w:ind w:left="720" w:hanging="360"/>
      </w:pPr>
      <w:r w:rsidRPr="001E5FBF">
        <w:rPr>
          <w:i/>
        </w:rPr>
        <w:t>8.</w:t>
      </w:r>
      <w:r w:rsidRPr="001E5FBF">
        <w:t xml:space="preserve"> Исходя из своего уровня успешности, определи отметку, которую ты можешь себе поставить.</w:t>
      </w:r>
    </w:p>
    <w:p w:rsidR="00642F49" w:rsidRPr="001E5FBF" w:rsidRDefault="00642F49" w:rsidP="00642F49">
      <w:pPr>
        <w:spacing w:after="0" w:line="240" w:lineRule="auto"/>
        <w:ind w:firstLine="360"/>
        <w:jc w:val="both"/>
        <w:rPr>
          <w:highlight w:val="green"/>
        </w:rPr>
      </w:pPr>
    </w:p>
    <w:p w:rsidR="00642F49" w:rsidRPr="001E5FBF" w:rsidRDefault="00642F49" w:rsidP="00642F49">
      <w:pPr>
        <w:spacing w:after="0" w:line="240" w:lineRule="auto"/>
        <w:ind w:firstLine="360"/>
        <w:jc w:val="both"/>
        <w:rPr>
          <w:i/>
        </w:rPr>
      </w:pPr>
      <w:r w:rsidRPr="001E5FBF">
        <w:rPr>
          <w:i/>
        </w:rPr>
        <w:lastRenderedPageBreak/>
        <w:t xml:space="preserve">Что делать в 1-м классе, где ученик ещё психологически не готов к адекватной оценке своих результатов, в том числе к признанию своих ошибок? </w:t>
      </w:r>
    </w:p>
    <w:p w:rsidR="00642F49" w:rsidRPr="001E5FBF" w:rsidRDefault="00642F49" w:rsidP="00642F49">
      <w:pPr>
        <w:autoSpaceDE w:val="0"/>
        <w:autoSpaceDN w:val="0"/>
        <w:adjustRightInd w:val="0"/>
        <w:spacing w:after="0" w:line="240" w:lineRule="auto"/>
        <w:ind w:left="540" w:hanging="540"/>
        <w:rPr>
          <w:i/>
        </w:rPr>
      </w:pPr>
      <w:r w:rsidRPr="001E5FBF">
        <w:rPr>
          <w:i/>
        </w:rPr>
        <w:t xml:space="preserve">1-й шаг (на первых уроках). Обозначаем своё настроение. </w:t>
      </w:r>
    </w:p>
    <w:p w:rsidR="00642F49" w:rsidRPr="001E5FBF" w:rsidRDefault="00642F49" w:rsidP="00642F49">
      <w:pPr>
        <w:autoSpaceDE w:val="0"/>
        <w:autoSpaceDN w:val="0"/>
        <w:adjustRightInd w:val="0"/>
        <w:spacing w:after="0" w:line="240" w:lineRule="auto"/>
      </w:pPr>
      <w:r w:rsidRPr="001E5FBF">
        <w:t>Даём возможность детям эмоционально оценить прошедший урок (день). Эта рефлексия станет основой для адекватной оценки своих учебных успехов. На полях тетради или в дневнике дети обозначают своё настроение, реакцию на урок («доволен», «было трудно» и т.п.) в виде понятных им символов. Например, смайлики или кружки с цветами светофора.</w:t>
      </w:r>
    </w:p>
    <w:p w:rsidR="00642F49" w:rsidRPr="001E5FBF" w:rsidRDefault="00642F49" w:rsidP="00642F49">
      <w:pPr>
        <w:autoSpaceDE w:val="0"/>
        <w:autoSpaceDN w:val="0"/>
        <w:adjustRightInd w:val="0"/>
        <w:spacing w:after="0" w:line="240" w:lineRule="auto"/>
        <w:ind w:left="540" w:hanging="540"/>
        <w:rPr>
          <w:i/>
        </w:rPr>
      </w:pPr>
      <w:r w:rsidRPr="001E5FBF">
        <w:rPr>
          <w:i/>
        </w:rPr>
        <w:t>2-й шаг (через 2–4 недели). Учимся сравнивать цель и результат.</w:t>
      </w:r>
    </w:p>
    <w:p w:rsidR="00642F49" w:rsidRPr="001E5FBF" w:rsidRDefault="00642F49" w:rsidP="00642F49">
      <w:pPr>
        <w:autoSpaceDE w:val="0"/>
        <w:autoSpaceDN w:val="0"/>
        <w:adjustRightInd w:val="0"/>
        <w:spacing w:after="0" w:line="240" w:lineRule="auto"/>
        <w:ind w:left="540" w:hanging="540"/>
      </w:pPr>
      <w:r w:rsidRPr="001E5FBF">
        <w:t>Даём детям возможность оценить содержание своей письменной работы.</w:t>
      </w:r>
    </w:p>
    <w:p w:rsidR="00642F49" w:rsidRPr="001E5FBF" w:rsidRDefault="00642F49" w:rsidP="00642F49">
      <w:pPr>
        <w:autoSpaceDE w:val="0"/>
        <w:autoSpaceDN w:val="0"/>
        <w:adjustRightInd w:val="0"/>
        <w:spacing w:after="0" w:line="240" w:lineRule="auto"/>
      </w:pPr>
      <w:r w:rsidRPr="001E5FBF">
        <w:t xml:space="preserve">Раздав тетради с проверенными работами, учитель ведёт диалог с учениками, в котором главным являются такие вопросы: </w:t>
      </w:r>
    </w:p>
    <w:p w:rsidR="00642F49" w:rsidRPr="001E5FBF" w:rsidRDefault="00642F49" w:rsidP="00642F49">
      <w:pPr>
        <w:autoSpaceDE w:val="0"/>
        <w:autoSpaceDN w:val="0"/>
        <w:adjustRightInd w:val="0"/>
        <w:spacing w:after="0" w:line="240" w:lineRule="auto"/>
        <w:ind w:left="1260" w:hanging="540"/>
      </w:pPr>
      <w:r w:rsidRPr="001E5FBF">
        <w:t>– Какое у вас было задание? Кто может сказать, что нужно было сделать дома? (Обучение 1-му шагу алгоритма самооценки.)</w:t>
      </w:r>
    </w:p>
    <w:p w:rsidR="00642F49" w:rsidRPr="001E5FBF" w:rsidRDefault="00642F49" w:rsidP="00642F49">
      <w:pPr>
        <w:autoSpaceDE w:val="0"/>
        <w:autoSpaceDN w:val="0"/>
        <w:adjustRightInd w:val="0"/>
        <w:spacing w:after="0" w:line="240" w:lineRule="auto"/>
        <w:ind w:left="1260" w:hanging="540"/>
      </w:pPr>
      <w:r w:rsidRPr="001E5FBF">
        <w:t xml:space="preserve">– Посмотрите каждый на свою работу – согласны, что задание выполнено? (Коллективная самооценка </w:t>
      </w:r>
      <w:r w:rsidRPr="001E5FBF">
        <w:rPr>
          <w:b/>
        </w:rPr>
        <w:sym w:font="Symbol" w:char="F02D"/>
      </w:r>
      <w:r w:rsidRPr="001E5FBF">
        <w:t xml:space="preserve"> обучение 2-му шагу алгоритма самооценки.) </w:t>
      </w:r>
    </w:p>
    <w:p w:rsidR="00642F49" w:rsidRPr="001E5FBF" w:rsidRDefault="00642F49" w:rsidP="00642F49">
      <w:pPr>
        <w:autoSpaceDE w:val="0"/>
        <w:autoSpaceDN w:val="0"/>
        <w:adjustRightInd w:val="0"/>
        <w:spacing w:after="0" w:line="240" w:lineRule="auto"/>
        <w:ind w:left="540" w:hanging="540"/>
        <w:rPr>
          <w:i/>
        </w:rPr>
      </w:pPr>
      <w:r w:rsidRPr="001E5FBF">
        <w:rPr>
          <w:i/>
        </w:rPr>
        <w:t>3-й шаг (примерно через месяц). Устанавливаем порядок оценки своей работы.</w:t>
      </w:r>
    </w:p>
    <w:p w:rsidR="00642F49" w:rsidRPr="001E5FBF" w:rsidRDefault="00642F49" w:rsidP="00642F49">
      <w:pPr>
        <w:autoSpaceDE w:val="0"/>
        <w:autoSpaceDN w:val="0"/>
        <w:adjustRightInd w:val="0"/>
        <w:spacing w:after="0" w:line="240" w:lineRule="auto"/>
      </w:pPr>
      <w:r w:rsidRPr="001E5FBF">
        <w:t xml:space="preserve">К уже известным ученикам пунктам 1 и 2 алгоритма самооценки добавляем пункты 3 («правильно или ошибкой?») и 4 («сам или с чьей-то помощью?»). При этом оцениваются только успешные решения. В качестве «награды» за решение задачи учитель, например, может предложить ученику в тетради или в дневнике/еженедельнике нарисовать кружок и закрасить его любым цветом. </w:t>
      </w:r>
    </w:p>
    <w:p w:rsidR="00642F49" w:rsidRPr="001E5FBF" w:rsidRDefault="00642F49" w:rsidP="00642F49">
      <w:pPr>
        <w:autoSpaceDE w:val="0"/>
        <w:autoSpaceDN w:val="0"/>
        <w:adjustRightInd w:val="0"/>
        <w:spacing w:after="0" w:line="240" w:lineRule="auto"/>
        <w:ind w:left="540" w:hanging="540"/>
        <w:rPr>
          <w:i/>
        </w:rPr>
      </w:pPr>
      <w:r w:rsidRPr="001E5FBF">
        <w:rPr>
          <w:i/>
        </w:rPr>
        <w:t>4-й шаг. Учимся признавать свои ошибки.</w:t>
      </w:r>
    </w:p>
    <w:p w:rsidR="00642F49" w:rsidRPr="001E5FBF" w:rsidRDefault="00642F49" w:rsidP="00642F49">
      <w:pPr>
        <w:autoSpaceDE w:val="0"/>
        <w:autoSpaceDN w:val="0"/>
        <w:adjustRightInd w:val="0"/>
        <w:spacing w:after="0" w:line="240" w:lineRule="auto"/>
      </w:pPr>
      <w:r w:rsidRPr="001E5FBF">
        <w:t>Учитель предлагаем ученику (психологически готовому) в классе оценить выполнение задания, в котором у него есть незначительные ошибки. В случае признания ошибки кружок в тетради или дневнике/еженедельнике («награда» за решение задачи) закрашивается не полностью, при этом доля закрашенного значения не имеет.</w:t>
      </w:r>
    </w:p>
    <w:p w:rsidR="00642F49" w:rsidRPr="001E5FBF" w:rsidRDefault="00642F49" w:rsidP="00642F49">
      <w:pPr>
        <w:autoSpaceDE w:val="0"/>
        <w:autoSpaceDN w:val="0"/>
        <w:adjustRightInd w:val="0"/>
        <w:spacing w:after="0" w:line="240" w:lineRule="auto"/>
        <w:ind w:left="540" w:hanging="540"/>
        <w:rPr>
          <w:i/>
        </w:rPr>
      </w:pPr>
      <w:r w:rsidRPr="001E5FBF">
        <w:rPr>
          <w:i/>
        </w:rPr>
        <w:t xml:space="preserve">5-й шаг. Учимся признавать свою неудачу. </w:t>
      </w:r>
    </w:p>
    <w:p w:rsidR="00642F49" w:rsidRPr="001E5FBF" w:rsidRDefault="00642F49" w:rsidP="00642F49">
      <w:pPr>
        <w:autoSpaceDE w:val="0"/>
        <w:autoSpaceDN w:val="0"/>
        <w:adjustRightInd w:val="0"/>
        <w:spacing w:after="0" w:line="240" w:lineRule="auto"/>
      </w:pPr>
      <w:r w:rsidRPr="001E5FBF">
        <w:t xml:space="preserve">Далее учитель помогает ученикам на уроках оценивать свои действия, признавая ошибки. Затем можно предложить кому-то из детей оценить себя в ситуации, когда он </w:t>
      </w:r>
      <w:r w:rsidRPr="001E5FBF">
        <w:rPr>
          <w:i/>
          <w:u w:val="single"/>
        </w:rPr>
        <w:t>совсем</w:t>
      </w:r>
      <w:r w:rsidRPr="001E5FBF">
        <w:t xml:space="preserve"> не справился с заданием. В дневнике или в тетради это может (с согласия ученика) обозначаться незакрашенным кружком. </w:t>
      </w:r>
    </w:p>
    <w:p w:rsidR="00642F49" w:rsidRPr="001E5FBF" w:rsidRDefault="00642F49" w:rsidP="00642F49">
      <w:pPr>
        <w:autoSpaceDE w:val="0"/>
        <w:autoSpaceDN w:val="0"/>
        <w:adjustRightInd w:val="0"/>
        <w:spacing w:after="0" w:line="240" w:lineRule="auto"/>
        <w:ind w:left="540" w:hanging="540"/>
        <w:rPr>
          <w:i/>
        </w:rPr>
      </w:pPr>
      <w:r w:rsidRPr="001E5FBF">
        <w:rPr>
          <w:i/>
        </w:rPr>
        <w:t xml:space="preserve">6-й шаг. Используем умение самооценки. </w:t>
      </w:r>
    </w:p>
    <w:p w:rsidR="00642F49" w:rsidRPr="001E5FBF" w:rsidRDefault="00642F49" w:rsidP="00642F49">
      <w:pPr>
        <w:autoSpaceDE w:val="0"/>
        <w:autoSpaceDN w:val="0"/>
        <w:adjustRightInd w:val="0"/>
        <w:spacing w:after="0" w:line="240" w:lineRule="auto"/>
      </w:pPr>
      <w:r w:rsidRPr="001E5FBF">
        <w:t>Когда все (или почти все) ученики хотя бы раз оценили свою работу в классе, учитель перестаёт проговаривать все вопросы алгоритма самооценки и предлагает ученикам самим задавать себе эти вопросы и отвечать на них (с опорой на схему).</w:t>
      </w:r>
    </w:p>
    <w:p w:rsidR="00642F49" w:rsidRPr="001E5FBF" w:rsidRDefault="00642F49" w:rsidP="00642F49">
      <w:pPr>
        <w:spacing w:after="0" w:line="240" w:lineRule="auto"/>
        <w:ind w:firstLine="360"/>
        <w:jc w:val="both"/>
        <w:rPr>
          <w:highlight w:val="green"/>
        </w:rPr>
      </w:pPr>
      <w:r w:rsidRPr="001E5FBF">
        <w:rPr>
          <w:iCs/>
        </w:rPr>
        <w:t>Подробнее см. в издании «Личный еженедельник первоклассника», с. 123</w:t>
      </w:r>
      <w:r w:rsidRPr="001E5FBF">
        <w:sym w:font="Symbol" w:char="002D"/>
      </w:r>
      <w:r w:rsidRPr="001E5FBF">
        <w:rPr>
          <w:iCs/>
        </w:rPr>
        <w:t>128 (изд. «Баласс»).</w:t>
      </w:r>
    </w:p>
    <w:p w:rsidR="00642F49" w:rsidRPr="001E5FBF" w:rsidRDefault="00642F49" w:rsidP="00642F49">
      <w:pPr>
        <w:spacing w:after="0" w:line="240" w:lineRule="auto"/>
        <w:ind w:firstLine="360"/>
        <w:jc w:val="both"/>
        <w:rPr>
          <w:b/>
          <w:i/>
          <w:iCs/>
          <w:u w:val="single"/>
        </w:rPr>
      </w:pPr>
    </w:p>
    <w:p w:rsidR="00642F49" w:rsidRPr="001E5FBF" w:rsidRDefault="00642F49" w:rsidP="00642F49">
      <w:pPr>
        <w:spacing w:after="0" w:line="240" w:lineRule="auto"/>
        <w:ind w:firstLine="360"/>
        <w:jc w:val="both"/>
        <w:rPr>
          <w:i/>
          <w:iCs/>
        </w:rPr>
      </w:pPr>
      <w:r w:rsidRPr="001E5FBF">
        <w:rPr>
          <w:i/>
          <w:iCs/>
        </w:rPr>
        <w:t xml:space="preserve">Если ученики уже закончили 1-й класс, как обучать их правилу «Самооценка»? </w:t>
      </w:r>
    </w:p>
    <w:p w:rsidR="00642F49" w:rsidRPr="001E5FBF" w:rsidRDefault="00642F49" w:rsidP="00642F49">
      <w:pPr>
        <w:spacing w:after="0" w:line="240" w:lineRule="auto"/>
        <w:rPr>
          <w:i/>
        </w:rPr>
      </w:pPr>
      <w:r w:rsidRPr="001E5FBF">
        <w:rPr>
          <w:i/>
        </w:rPr>
        <w:t>1) Как совместно с учениками определить порядок оценивания?</w:t>
      </w:r>
    </w:p>
    <w:p w:rsidR="00642F49" w:rsidRPr="001E5FBF" w:rsidRDefault="00642F49" w:rsidP="00642F49">
      <w:pPr>
        <w:spacing w:after="0" w:line="240" w:lineRule="auto"/>
        <w:ind w:left="540" w:hanging="360"/>
      </w:pPr>
      <w:r w:rsidRPr="001E5FBF">
        <w:rPr>
          <w:i/>
        </w:rPr>
        <w:t>1-й шаг.</w:t>
      </w:r>
      <w:r w:rsidRPr="001E5FBF">
        <w:t xml:space="preserve"> Предложить ученикам научиться самим оценивать свою работу. Для этого провести беседу по следующим вопросам: «Вы уже опытные ученики, скажите, как лучше: чтобы вы сами научились оценивать свои результаты или чтобы всегда это за вас делали другие?», «С чего начнем оценивать свою работу?», «Что сделаем после этого?» и т.д. </w:t>
      </w:r>
    </w:p>
    <w:p w:rsidR="00642F49" w:rsidRPr="001E5FBF" w:rsidRDefault="00642F49" w:rsidP="00642F49">
      <w:pPr>
        <w:spacing w:after="0" w:line="240" w:lineRule="auto"/>
        <w:ind w:left="540" w:hanging="360"/>
      </w:pPr>
      <w:r w:rsidRPr="001E5FBF">
        <w:rPr>
          <w:i/>
        </w:rPr>
        <w:t>2-й шаг.</w:t>
      </w:r>
      <w:r w:rsidRPr="001E5FBF">
        <w:t xml:space="preserve"> По итогам в виде опорного сигнала (рисунков, ключевых слов) оформляется алгоритм самооценки из 4 основных и 2 дополнительных пунктов: 1) В чём заключалось </w:t>
      </w:r>
      <w:r w:rsidRPr="001E5FBF">
        <w:rPr>
          <w:b/>
        </w:rPr>
        <w:t>задание</w:t>
      </w:r>
      <w:r w:rsidRPr="001E5FBF">
        <w:t xml:space="preserve">? 2) Удалось получить </w:t>
      </w:r>
      <w:r w:rsidRPr="001E5FBF">
        <w:rPr>
          <w:b/>
          <w:bCs/>
        </w:rPr>
        <w:t>результат</w:t>
      </w:r>
      <w:r w:rsidRPr="001E5FBF">
        <w:t xml:space="preserve">? 3) Полностью </w:t>
      </w:r>
      <w:r w:rsidRPr="001E5FBF">
        <w:rPr>
          <w:b/>
          <w:bCs/>
        </w:rPr>
        <w:t>правильно</w:t>
      </w:r>
      <w:r w:rsidRPr="001E5FBF">
        <w:rPr>
          <w:bCs/>
        </w:rPr>
        <w:t xml:space="preserve"> или с ошибкой</w:t>
      </w:r>
      <w:r w:rsidRPr="001E5FBF">
        <w:t xml:space="preserve">? 4) Полностью </w:t>
      </w:r>
      <w:r w:rsidRPr="001E5FBF">
        <w:rPr>
          <w:b/>
          <w:bCs/>
        </w:rPr>
        <w:t>самостоятельно</w:t>
      </w:r>
      <w:r w:rsidRPr="001E5FBF">
        <w:t xml:space="preserve"> или с помощью? (далее – кроме 1-го класса) 5) По каким признакам мы </w:t>
      </w:r>
      <w:r w:rsidRPr="001E5FBF">
        <w:rPr>
          <w:b/>
        </w:rPr>
        <w:t>различаем</w:t>
      </w:r>
      <w:r w:rsidRPr="001E5FBF">
        <w:t xml:space="preserve"> оценки и отметки? 6) Какую сам поставишь себе </w:t>
      </w:r>
      <w:r w:rsidRPr="001E5FBF">
        <w:rPr>
          <w:b/>
        </w:rPr>
        <w:t>отметку</w:t>
      </w:r>
      <w:r w:rsidRPr="001E5FBF">
        <w:t>?</w:t>
      </w:r>
    </w:p>
    <w:p w:rsidR="00642F49" w:rsidRPr="001E5FBF" w:rsidRDefault="00642F49" w:rsidP="00642F49">
      <w:pPr>
        <w:spacing w:after="0" w:line="240" w:lineRule="auto"/>
        <w:rPr>
          <w:b/>
          <w:u w:val="single"/>
        </w:rPr>
      </w:pPr>
    </w:p>
    <w:p w:rsidR="00642F49" w:rsidRPr="001E5FBF" w:rsidRDefault="00642F49" w:rsidP="00642F49">
      <w:pPr>
        <w:spacing w:after="0" w:line="240" w:lineRule="auto"/>
        <w:rPr>
          <w:i/>
        </w:rPr>
      </w:pPr>
      <w:r w:rsidRPr="001E5FBF">
        <w:rPr>
          <w:i/>
        </w:rPr>
        <w:t>2) Где найти время для развития умения самооценки?</w:t>
      </w:r>
    </w:p>
    <w:p w:rsidR="00642F49" w:rsidRPr="001E5FBF" w:rsidRDefault="00642F49" w:rsidP="00642F49">
      <w:pPr>
        <w:pStyle w:val="ac"/>
        <w:spacing w:after="0"/>
        <w:ind w:left="540" w:hanging="357"/>
      </w:pPr>
      <w:r w:rsidRPr="001E5FBF">
        <w:rPr>
          <w:i/>
        </w:rPr>
        <w:lastRenderedPageBreak/>
        <w:t>1-й шаг.</w:t>
      </w:r>
      <w:r w:rsidRPr="001E5FBF">
        <w:t xml:space="preserve"> Выбрать урок, на котором будет использован только МИНИМУМ содержания учебного материала. Время, отводимое на весь материал, использовать на выработку у учеников умения самооценки.</w:t>
      </w:r>
    </w:p>
    <w:p w:rsidR="00642F49" w:rsidRPr="001E5FBF" w:rsidRDefault="00642F49" w:rsidP="00642F49">
      <w:pPr>
        <w:spacing w:after="0" w:line="240" w:lineRule="auto"/>
        <w:ind w:left="540" w:hanging="357"/>
      </w:pPr>
      <w:r w:rsidRPr="001E5FBF">
        <w:rPr>
          <w:i/>
        </w:rPr>
        <w:t>2-й шаг.</w:t>
      </w:r>
      <w:r w:rsidRPr="001E5FBF">
        <w:t xml:space="preserve"> Проектируя данный урок, выбрать этап (проверка изученного или изучение нового) для использования алгоритма самооценки.</w:t>
      </w:r>
    </w:p>
    <w:p w:rsidR="00642F49" w:rsidRPr="001E5FBF" w:rsidRDefault="00642F49" w:rsidP="00642F49">
      <w:pPr>
        <w:spacing w:after="0" w:line="240" w:lineRule="auto"/>
        <w:ind w:left="540" w:hanging="357"/>
      </w:pPr>
      <w:r w:rsidRPr="001E5FBF">
        <w:rPr>
          <w:i/>
        </w:rPr>
        <w:t>3-й шаг.</w:t>
      </w:r>
      <w:r w:rsidRPr="001E5FBF">
        <w:t xml:space="preserve"> Выбрать простое задание, после выполнения которого одному из учеников будет предложено публично оценить свой результат по алгоритму самооценки (опорный сигнал).</w:t>
      </w:r>
    </w:p>
    <w:p w:rsidR="00642F49" w:rsidRPr="001E5FBF" w:rsidRDefault="00642F49" w:rsidP="00642F49">
      <w:pPr>
        <w:spacing w:after="0" w:line="240" w:lineRule="auto"/>
        <w:rPr>
          <w:b/>
        </w:rPr>
      </w:pPr>
    </w:p>
    <w:p w:rsidR="00642F49" w:rsidRPr="001E5FBF" w:rsidRDefault="00642F49" w:rsidP="00642F49">
      <w:pPr>
        <w:spacing w:after="0" w:line="240" w:lineRule="auto"/>
        <w:rPr>
          <w:i/>
        </w:rPr>
      </w:pPr>
      <w:r w:rsidRPr="001E5FBF">
        <w:rPr>
          <w:i/>
        </w:rPr>
        <w:t>3) Как обучить детей порядку самооценки?</w:t>
      </w:r>
    </w:p>
    <w:p w:rsidR="00642F49" w:rsidRPr="001E5FBF" w:rsidRDefault="00642F49" w:rsidP="00642F49">
      <w:pPr>
        <w:spacing w:after="0" w:line="240" w:lineRule="auto"/>
        <w:ind w:left="540" w:hanging="360"/>
      </w:pPr>
      <w:r w:rsidRPr="001E5FBF">
        <w:rPr>
          <w:i/>
        </w:rPr>
        <w:t>1-й шаг.</w:t>
      </w:r>
      <w:r w:rsidRPr="001E5FBF">
        <w:t xml:space="preserve"> Выбрать для публичной самооценки результатов своей работы наиболее подготовленного ученика (чтобы первое применение алгоритма осуществлялось на успешном результате). </w:t>
      </w:r>
    </w:p>
    <w:p w:rsidR="00642F49" w:rsidRPr="001E5FBF" w:rsidRDefault="00642F49" w:rsidP="00642F49">
      <w:pPr>
        <w:spacing w:after="0" w:line="240" w:lineRule="auto"/>
        <w:ind w:left="540" w:hanging="360"/>
      </w:pPr>
      <w:r w:rsidRPr="001E5FBF">
        <w:rPr>
          <w:i/>
        </w:rPr>
        <w:t>2-й шаг:</w:t>
      </w:r>
      <w:r w:rsidRPr="001E5FBF">
        <w:t xml:space="preserve"> После предъявления решения (устный ответ, запись на доске и т.п.) предложить ученику самому оценить результат своей работы. Предупредить, что в начале в этом будет помогать учитель: задавать ученику вопросы по алгоритму самооценки (указывая на опорный сигнал): «задание?», «результат?», «правильно?», «сам?». Ученик даёт ответы, учитель поправляет его, объясняет, если наблюдается завышение или занижение оценки. Все остальные ученики в этот момент наблюдают, как происходит самооценивание. Необходимо активизировать их внимание вопросами: «Какой шаг по оценке работы мы уже сделали?» и т.п.</w:t>
      </w:r>
    </w:p>
    <w:p w:rsidR="00642F49" w:rsidRPr="001E5FBF" w:rsidRDefault="00642F49" w:rsidP="00642F49">
      <w:pPr>
        <w:spacing w:after="0" w:line="240" w:lineRule="auto"/>
        <w:ind w:left="540" w:hanging="360"/>
      </w:pPr>
      <w:r w:rsidRPr="001E5FBF">
        <w:rPr>
          <w:i/>
        </w:rPr>
        <w:t>3-й шаг.</w:t>
      </w:r>
      <w:r w:rsidRPr="001E5FBF">
        <w:t xml:space="preserve"> На следующих уроках самооценка по алгоритму проводится по очереди всеми учениками класса (достаточно 1-2 эпизодов на один урок, главное, чтобы они происходили на каждом уроке). </w:t>
      </w:r>
    </w:p>
    <w:p w:rsidR="00642F49" w:rsidRPr="001E5FBF" w:rsidRDefault="00642F49" w:rsidP="00642F49">
      <w:pPr>
        <w:spacing w:after="0" w:line="240" w:lineRule="auto"/>
        <w:ind w:left="540" w:hanging="360"/>
      </w:pPr>
      <w:r w:rsidRPr="001E5FBF">
        <w:rPr>
          <w:i/>
        </w:rPr>
        <w:t>4-й шаг.</w:t>
      </w:r>
      <w:r w:rsidRPr="001E5FBF">
        <w:t xml:space="preserve"> Постепенно вместо проговаривания вопросов учитель предлагает ученикам самим, глядя на опорный сигнал, задавать себе эти вопросы и отвечать на них. Помимо диалога, самооценка может проводиться при коллективной проверке письменных заданий. На доске появляется эталон правильного ответа, и каждый ученик в своей тетради оценивает своё решение.</w:t>
      </w:r>
    </w:p>
    <w:p w:rsidR="00642F49" w:rsidRPr="001E5FBF" w:rsidRDefault="00642F49" w:rsidP="00642F49">
      <w:pPr>
        <w:spacing w:after="0" w:line="240" w:lineRule="auto"/>
        <w:ind w:left="540" w:hanging="360"/>
      </w:pPr>
      <w:r w:rsidRPr="001E5FBF">
        <w:rPr>
          <w:i/>
        </w:rPr>
        <w:t>5-й шаг.</w:t>
      </w:r>
      <w:r w:rsidRPr="001E5FBF">
        <w:t xml:space="preserve"> Когда ученики начинают проводить оценивание, не глядя на опорный сигнал, учитель может убрать его и использовать, только если у кого-то возникают затруднения. Базовое умение самооценки сформировано. </w:t>
      </w:r>
    </w:p>
    <w:p w:rsidR="00642F49" w:rsidRPr="001E5FBF" w:rsidRDefault="00642F49" w:rsidP="00642F49">
      <w:pPr>
        <w:spacing w:after="0" w:line="240" w:lineRule="auto"/>
        <w:rPr>
          <w:b/>
          <w:u w:val="single"/>
        </w:rPr>
      </w:pPr>
    </w:p>
    <w:p w:rsidR="00642F49" w:rsidRPr="001E5FBF" w:rsidRDefault="00642F49" w:rsidP="00642F49">
      <w:pPr>
        <w:spacing w:after="0" w:line="240" w:lineRule="auto"/>
        <w:rPr>
          <w:i/>
        </w:rPr>
      </w:pPr>
      <w:r w:rsidRPr="001E5FBF">
        <w:rPr>
          <w:i/>
        </w:rPr>
        <w:t xml:space="preserve">4) Много ли тратится времени на самооценку, когда у учеников уже сформировано это умение? </w:t>
      </w:r>
    </w:p>
    <w:p w:rsidR="00642F49" w:rsidRPr="001E5FBF" w:rsidRDefault="00642F49" w:rsidP="00642F49">
      <w:pPr>
        <w:spacing w:after="0" w:line="240" w:lineRule="auto"/>
        <w:ind w:left="540" w:hanging="360"/>
      </w:pPr>
      <w:r w:rsidRPr="001E5FBF">
        <w:rPr>
          <w:i/>
        </w:rPr>
        <w:t>1-й шаг.</w:t>
      </w:r>
      <w:r w:rsidRPr="001E5FBF">
        <w:t xml:space="preserve"> Когда у всех учеников умение работать по «Алгоритму самооценки» сформировалось, учитель, планируя урок, перестаёт сокращать его содержание до минимума. Он вновь может включать учебный материал, относящийся к максимуму. </w:t>
      </w:r>
    </w:p>
    <w:p w:rsidR="00642F49" w:rsidRPr="001E5FBF" w:rsidRDefault="00642F49" w:rsidP="00642F49">
      <w:pPr>
        <w:spacing w:after="0" w:line="240" w:lineRule="auto"/>
        <w:ind w:left="540" w:hanging="360"/>
      </w:pPr>
      <w:r w:rsidRPr="001E5FBF">
        <w:rPr>
          <w:i/>
        </w:rPr>
        <w:t>2-й шаг.</w:t>
      </w:r>
      <w:r w:rsidRPr="001E5FBF">
        <w:t xml:space="preserve"> Алгоритм самооценки сворачивается: после предложения учителя оценить свой ответ следует фраза ученика: «цель достигнута, ошибок не было», или «решение я получил, но с помощью класса», или «полностью без ошибок решил задачу необходимого уровня, что соответствует отметке «4» </w:t>
      </w:r>
      <w:r w:rsidRPr="001E5FBF">
        <w:rPr>
          <w:b/>
        </w:rPr>
        <w:sym w:font="Symbol" w:char="F02D"/>
      </w:r>
      <w:r w:rsidRPr="001E5FBF">
        <w:t xml:space="preserve"> хорошо». </w:t>
      </w:r>
    </w:p>
    <w:p w:rsidR="00642F49" w:rsidRPr="001E5FBF" w:rsidRDefault="00642F49" w:rsidP="00642F49">
      <w:pPr>
        <w:spacing w:after="0" w:line="240" w:lineRule="auto"/>
        <w:ind w:left="540" w:hanging="360"/>
      </w:pPr>
    </w:p>
    <w:tbl>
      <w:tblPr>
        <w:tblW w:w="0" w:type="auto"/>
        <w:tblInd w:w="828" w:type="dxa"/>
        <w:tblBorders>
          <w:insideH w:val="single" w:sz="4" w:space="0" w:color="auto"/>
          <w:insideV w:val="single" w:sz="4" w:space="0" w:color="auto"/>
        </w:tblBorders>
        <w:tblLook w:val="01E0"/>
      </w:tblPr>
      <w:tblGrid>
        <w:gridCol w:w="3240"/>
        <w:gridCol w:w="5220"/>
      </w:tblGrid>
      <w:tr w:rsidR="00642F49" w:rsidRPr="001E5FBF" w:rsidTr="00C00D18">
        <w:tc>
          <w:tcPr>
            <w:tcW w:w="3240" w:type="dxa"/>
          </w:tcPr>
          <w:p w:rsidR="00642F49" w:rsidRPr="001E5FBF" w:rsidRDefault="00642F49" w:rsidP="00C00D18">
            <w:pPr>
              <w:spacing w:after="0" w:line="240" w:lineRule="auto"/>
              <w:ind w:left="252" w:hanging="180"/>
            </w:pPr>
            <w:r w:rsidRPr="001E5FBF">
              <w:t xml:space="preserve">Если мнение ученика и учителя совпадают, можно вести урок дальше. </w:t>
            </w:r>
          </w:p>
        </w:tc>
        <w:tc>
          <w:tcPr>
            <w:tcW w:w="5220" w:type="dxa"/>
          </w:tcPr>
          <w:p w:rsidR="00642F49" w:rsidRPr="001E5FBF" w:rsidRDefault="00642F49" w:rsidP="00C00D18">
            <w:pPr>
              <w:spacing w:after="0" w:line="240" w:lineRule="auto"/>
              <w:ind w:left="252" w:hanging="180"/>
            </w:pPr>
            <w:r w:rsidRPr="001E5FBF">
              <w:t>Если мнение учителя отличается от мнения ученика (завысил или занизил свою оценку), необходимо пройти по алгоритму и согласовать позиции.</w:t>
            </w:r>
          </w:p>
        </w:tc>
      </w:tr>
    </w:tbl>
    <w:p w:rsidR="00642F49" w:rsidRPr="001E5FBF" w:rsidRDefault="00642F49" w:rsidP="00642F49">
      <w:pPr>
        <w:spacing w:after="0" w:line="240" w:lineRule="auto"/>
        <w:ind w:left="540" w:hanging="360"/>
      </w:pPr>
      <w:r w:rsidRPr="001E5FBF">
        <w:rPr>
          <w:i/>
        </w:rPr>
        <w:t>3-й шаг.</w:t>
      </w:r>
      <w:r w:rsidRPr="001E5FBF">
        <w:t xml:space="preserve"> После проверки письменных работ ученик получает право аргументированно оспорить оценку и отметку учителя: после фразы ученика «я не согласен с выставленной отметкой» учитель предлагает ему объяснить своё мнение, используя алгоритм самооценки. </w:t>
      </w:r>
    </w:p>
    <w:p w:rsidR="00642F49" w:rsidRPr="001E5FBF" w:rsidRDefault="00642F49" w:rsidP="00642F49">
      <w:pPr>
        <w:spacing w:after="0" w:line="240" w:lineRule="auto"/>
        <w:ind w:left="540" w:hanging="360"/>
      </w:pPr>
    </w:p>
    <w:tbl>
      <w:tblPr>
        <w:tblW w:w="0" w:type="auto"/>
        <w:tblInd w:w="828" w:type="dxa"/>
        <w:tblBorders>
          <w:insideH w:val="single" w:sz="4" w:space="0" w:color="auto"/>
          <w:insideV w:val="single" w:sz="4" w:space="0" w:color="auto"/>
        </w:tblBorders>
        <w:tblLook w:val="01E0"/>
      </w:tblPr>
      <w:tblGrid>
        <w:gridCol w:w="2734"/>
        <w:gridCol w:w="6009"/>
      </w:tblGrid>
      <w:tr w:rsidR="00642F49" w:rsidRPr="001E5FBF" w:rsidTr="00C00D18">
        <w:tc>
          <w:tcPr>
            <w:tcW w:w="2811" w:type="dxa"/>
          </w:tcPr>
          <w:p w:rsidR="00642F49" w:rsidRPr="001E5FBF" w:rsidRDefault="00642F49" w:rsidP="00C00D18">
            <w:pPr>
              <w:spacing w:after="0" w:line="240" w:lineRule="auto"/>
              <w:ind w:left="432" w:hanging="180"/>
            </w:pPr>
            <w:r w:rsidRPr="001E5FBF">
              <w:t xml:space="preserve">Если ученик прав, стоит поблагодарить его за то, что он помог учителю найти свою </w:t>
            </w:r>
            <w:r w:rsidRPr="001E5FBF">
              <w:lastRenderedPageBreak/>
              <w:t xml:space="preserve">ошибку при проверке. </w:t>
            </w:r>
          </w:p>
        </w:tc>
        <w:tc>
          <w:tcPr>
            <w:tcW w:w="6373" w:type="dxa"/>
          </w:tcPr>
          <w:p w:rsidR="00642F49" w:rsidRPr="001E5FBF" w:rsidRDefault="00642F49" w:rsidP="00C00D18">
            <w:pPr>
              <w:spacing w:after="0" w:line="240" w:lineRule="auto"/>
              <w:ind w:left="252" w:hanging="180"/>
            </w:pPr>
            <w:r w:rsidRPr="001E5FBF">
              <w:lastRenderedPageBreak/>
              <w:t xml:space="preserve">Если ученик не прав, учителю необходимо объяснить, на основании чего он принял соответствующее решение, постараться согласовать позиции. !!! Не все ученики будут готовы признать свои ошибки. Однако равный и честный </w:t>
            </w:r>
            <w:r w:rsidRPr="001E5FBF">
              <w:lastRenderedPageBreak/>
              <w:t xml:space="preserve">разговор с ними, даже если он не заканчивается компромиссом, всё равно способствует выработке у них адекватной самооценки, а авторитарное решение учителя – нет! </w:t>
            </w:r>
          </w:p>
        </w:tc>
      </w:tr>
    </w:tbl>
    <w:p w:rsidR="00642F49" w:rsidRPr="001E5FBF" w:rsidRDefault="00642F49" w:rsidP="00642F49">
      <w:pPr>
        <w:spacing w:after="0" w:line="240" w:lineRule="auto"/>
        <w:ind w:firstLine="360"/>
      </w:pPr>
    </w:p>
    <w:p w:rsidR="00642F49" w:rsidRPr="001E5FBF" w:rsidRDefault="00642F49" w:rsidP="00642F49">
      <w:pPr>
        <w:spacing w:after="0" w:line="240" w:lineRule="auto"/>
        <w:ind w:firstLine="360"/>
      </w:pPr>
    </w:p>
    <w:p w:rsidR="00642F49" w:rsidRPr="001E5FBF" w:rsidRDefault="00642F49" w:rsidP="00642F49">
      <w:pPr>
        <w:spacing w:after="0" w:line="240" w:lineRule="auto"/>
        <w:ind w:firstLine="360"/>
      </w:pPr>
    </w:p>
    <w:p w:rsidR="00642F49" w:rsidRPr="001E5FBF" w:rsidRDefault="00642F49" w:rsidP="00642F49">
      <w:pPr>
        <w:spacing w:after="0" w:line="240" w:lineRule="auto"/>
        <w:ind w:firstLine="360"/>
      </w:pPr>
    </w:p>
    <w:p w:rsidR="00642F49" w:rsidRPr="001E5FBF" w:rsidRDefault="00642F49" w:rsidP="00642F49">
      <w:pPr>
        <w:spacing w:after="0" w:line="240" w:lineRule="auto"/>
        <w:ind w:firstLine="360"/>
        <w:jc w:val="both"/>
        <w:rPr>
          <w:b/>
        </w:rPr>
      </w:pPr>
      <w:r w:rsidRPr="001E5FBF">
        <w:rPr>
          <w:b/>
        </w:rPr>
        <w:t>3-е правило: «Одна задача – одна отметка».</w:t>
      </w:r>
    </w:p>
    <w:p w:rsidR="00642F49" w:rsidRPr="001E5FBF" w:rsidRDefault="00642F49" w:rsidP="00642F49">
      <w:pPr>
        <w:spacing w:after="0" w:line="240" w:lineRule="auto"/>
        <w:ind w:firstLine="360"/>
        <w:jc w:val="both"/>
        <w:rPr>
          <w:i/>
        </w:rPr>
      </w:pPr>
      <w:r w:rsidRPr="001E5FBF">
        <w:rPr>
          <w:i/>
        </w:rPr>
        <w:t xml:space="preserve">Сколько ставить отметок за один урок? </w:t>
      </w:r>
    </w:p>
    <w:p w:rsidR="00642F49" w:rsidRPr="001E5FBF" w:rsidRDefault="00642F49" w:rsidP="00642F49">
      <w:pPr>
        <w:spacing w:after="0" w:line="240" w:lineRule="auto"/>
        <w:ind w:firstLine="360"/>
        <w:jc w:val="both"/>
      </w:pPr>
      <w:r w:rsidRPr="001E5FBF">
        <w:t xml:space="preserve">За каждую учебную задачу или группу заданий (задач), показывающую овладение конкретным умением, определяется и по возможности ставится отдельная отметка. Ученик дважды на уроке решал разные задачи (выполняя задания на разные умения) – ставятся две отметки. Класс писал контрольную работу из пяти заданий – каждый заработал по пять отметок. </w:t>
      </w:r>
    </w:p>
    <w:p w:rsidR="00642F49" w:rsidRPr="001E5FBF" w:rsidRDefault="00642F49" w:rsidP="00642F49">
      <w:pPr>
        <w:spacing w:after="0" w:line="240" w:lineRule="auto"/>
        <w:ind w:firstLine="360"/>
        <w:jc w:val="both"/>
      </w:pPr>
      <w:r w:rsidRPr="001E5FBF">
        <w:t xml:space="preserve">Ставить среднюю отметку за урок или за всю контрольную работу (из разных заданий) – нецелесообразно, так как в ходе решения разных задач урока или контрольной работы ученик демонстрировал разные умения, значит, по каждому из них – разные уровни своей готовности. При выведении одной отметки все эти различия исчезают. Если часть заданий выполнена блестяще, а часть – не выполнена, то при усреднённой отметке ученик лишается ситуации успеха, а учитель (отдав работу ученику, забыв содержание урока) – лишается информации о том, какие именно типы заданий вызвали у ученика трудности, над чем ему ещё необходимо поработать. </w:t>
      </w:r>
    </w:p>
    <w:p w:rsidR="00642F49" w:rsidRPr="001E5FBF" w:rsidRDefault="00642F49" w:rsidP="00642F49">
      <w:pPr>
        <w:spacing w:after="0" w:line="240" w:lineRule="auto"/>
        <w:ind w:firstLine="360"/>
        <w:jc w:val="both"/>
        <w:rPr>
          <w:b/>
          <w:i/>
          <w:iCs/>
          <w:u w:val="single"/>
        </w:rPr>
      </w:pPr>
    </w:p>
    <w:p w:rsidR="00642F49" w:rsidRPr="001E5FBF" w:rsidRDefault="00642F49" w:rsidP="00642F49">
      <w:pPr>
        <w:spacing w:after="0" w:line="240" w:lineRule="auto"/>
        <w:ind w:firstLine="360"/>
        <w:jc w:val="both"/>
        <w:rPr>
          <w:i/>
          <w:iCs/>
        </w:rPr>
      </w:pPr>
      <w:r w:rsidRPr="001E5FBF">
        <w:rPr>
          <w:i/>
          <w:iCs/>
        </w:rPr>
        <w:t xml:space="preserve">Куда ставить несколько отметок, если в официальном журнале только одна клеточка на один урок? </w:t>
      </w:r>
    </w:p>
    <w:p w:rsidR="00642F49" w:rsidRPr="001E5FBF" w:rsidRDefault="00642F49" w:rsidP="00642F49">
      <w:pPr>
        <w:spacing w:after="0" w:line="240" w:lineRule="auto"/>
        <w:ind w:firstLine="360"/>
        <w:jc w:val="both"/>
      </w:pPr>
      <w:r w:rsidRPr="001E5FBF">
        <w:t>Можно выбрать один из двух вариантов:</w:t>
      </w:r>
    </w:p>
    <w:p w:rsidR="00642F49" w:rsidRPr="001E5FBF" w:rsidRDefault="00642F49" w:rsidP="00642F49">
      <w:pPr>
        <w:spacing w:after="0" w:line="240" w:lineRule="auto"/>
        <w:ind w:left="900" w:hanging="360"/>
        <w:jc w:val="both"/>
      </w:pPr>
      <w:r w:rsidRPr="001E5FBF">
        <w:t xml:space="preserve">Выставить в официальный журнал все отметки (если есть согласие администрации школы): одну на текущее число, а другие на ближайшие уроки по этой же теме (как правило – эти ситуации возникают нечасто); </w:t>
      </w:r>
    </w:p>
    <w:p w:rsidR="00642F49" w:rsidRPr="001E5FBF" w:rsidRDefault="00642F49" w:rsidP="00642F49">
      <w:pPr>
        <w:spacing w:after="0" w:line="240" w:lineRule="auto"/>
        <w:ind w:left="900" w:hanging="360"/>
        <w:jc w:val="both"/>
        <w:rPr>
          <w:b/>
          <w:i/>
          <w:iCs/>
        </w:rPr>
      </w:pPr>
      <w:r w:rsidRPr="001E5FBF">
        <w:t xml:space="preserve">Выставить в официальный журнал одну отметку (лучшую или усредненную), а все отметки – в таблицу результатов по предмету (дневник школьника, «Рабочий журнал учителя»), если учитель готов вести их регулярно (см. 4-е правило). </w:t>
      </w:r>
    </w:p>
    <w:p w:rsidR="00642F49" w:rsidRPr="001E5FBF" w:rsidRDefault="00642F49" w:rsidP="00642F49">
      <w:pPr>
        <w:spacing w:after="0" w:line="240" w:lineRule="auto"/>
        <w:ind w:left="360" w:hanging="360"/>
        <w:jc w:val="both"/>
      </w:pPr>
    </w:p>
    <w:p w:rsidR="00642F49" w:rsidRPr="001E5FBF" w:rsidRDefault="00642F49" w:rsidP="00642F49">
      <w:pPr>
        <w:spacing w:after="0" w:line="240" w:lineRule="auto"/>
        <w:ind w:left="360"/>
        <w:jc w:val="both"/>
        <w:rPr>
          <w:i/>
        </w:rPr>
      </w:pPr>
      <w:r w:rsidRPr="001E5FBF">
        <w:rPr>
          <w:i/>
        </w:rPr>
        <w:t xml:space="preserve">Какие исключения существуют в правиле «Одна задача – одна отметка»? </w:t>
      </w:r>
    </w:p>
    <w:p w:rsidR="00642F49" w:rsidRPr="001E5FBF" w:rsidRDefault="00642F49" w:rsidP="00642F49">
      <w:pPr>
        <w:numPr>
          <w:ilvl w:val="0"/>
          <w:numId w:val="21"/>
        </w:numPr>
        <w:spacing w:after="0" w:line="240" w:lineRule="auto"/>
        <w:jc w:val="both"/>
      </w:pPr>
      <w:r w:rsidRPr="001E5FBF">
        <w:t xml:space="preserve">На уроках математики и русского языка при отработке навыков (вычислительных, орфографических и т.п.) часто используются однотипные примеры и упражнения. В этом случае «задачей» считается не каждый из них, а целая группа подобных примеров и упражнений. </w:t>
      </w:r>
    </w:p>
    <w:p w:rsidR="00642F49" w:rsidRPr="001E5FBF" w:rsidRDefault="00642F49" w:rsidP="00642F49">
      <w:pPr>
        <w:numPr>
          <w:ilvl w:val="0"/>
          <w:numId w:val="21"/>
        </w:numPr>
        <w:spacing w:after="0" w:line="240" w:lineRule="auto"/>
        <w:jc w:val="both"/>
      </w:pPr>
      <w:r w:rsidRPr="001E5FBF">
        <w:t>Если задание успешно выполнено не отдельным учеником, а всем классом, то учитель проводит с учениками следующий диалог: «Можем ли мы за выполненное задание кому-нибудь поставить отметку?» - «Нет, так как это задание мы выполняли все вместе – командой».</w:t>
      </w:r>
    </w:p>
    <w:p w:rsidR="00642F49" w:rsidRPr="001E5FBF" w:rsidRDefault="00642F49" w:rsidP="00642F49">
      <w:pPr>
        <w:numPr>
          <w:ilvl w:val="0"/>
          <w:numId w:val="21"/>
        </w:numPr>
        <w:spacing w:after="0" w:line="240" w:lineRule="auto"/>
        <w:jc w:val="both"/>
      </w:pPr>
      <w:r w:rsidRPr="001E5FBF">
        <w:t xml:space="preserve">Если ребёнок активно работал в течение всего урока фронтально, но не выполняя определённого задания, а только дополняя ответы других, такой ученик заслуживает самой высокой словесной оценки, но не отметки, так как в соответствии с правилом не продемонстрировал полностью решения ни одной задачи. </w:t>
      </w:r>
    </w:p>
    <w:p w:rsidR="00642F49" w:rsidRPr="001E5FBF" w:rsidRDefault="00642F49" w:rsidP="00642F49">
      <w:pPr>
        <w:spacing w:after="0" w:line="240" w:lineRule="auto"/>
        <w:ind w:firstLine="360"/>
      </w:pPr>
    </w:p>
    <w:p w:rsidR="00642F49" w:rsidRPr="001E5FBF" w:rsidRDefault="00642F49" w:rsidP="00642F49">
      <w:pPr>
        <w:spacing w:after="0" w:line="240" w:lineRule="auto"/>
        <w:jc w:val="both"/>
      </w:pPr>
      <w:r w:rsidRPr="001E5FBF">
        <w:rPr>
          <w:b/>
        </w:rPr>
        <w:t xml:space="preserve">4-е правило – «Таблицы образовательных результатов» (часть 1) и «Портфель достижений» (часть 2) </w:t>
      </w:r>
    </w:p>
    <w:p w:rsidR="00642F49" w:rsidRPr="001E5FBF" w:rsidRDefault="00642F49" w:rsidP="00642F49">
      <w:pPr>
        <w:spacing w:after="0" w:line="240" w:lineRule="auto"/>
        <w:ind w:firstLine="360"/>
        <w:jc w:val="center"/>
      </w:pPr>
    </w:p>
    <w:p w:rsidR="00642F49" w:rsidRPr="001E5FBF" w:rsidRDefault="00642F49" w:rsidP="00642F49">
      <w:pPr>
        <w:spacing w:after="0" w:line="240" w:lineRule="auto"/>
        <w:rPr>
          <w:i/>
        </w:rPr>
      </w:pPr>
      <w:r w:rsidRPr="001E5FBF">
        <w:rPr>
          <w:i/>
        </w:rPr>
        <w:t xml:space="preserve">Где ставить отметки и накапливать оценки? </w:t>
      </w:r>
    </w:p>
    <w:p w:rsidR="00642F49" w:rsidRPr="001E5FBF" w:rsidRDefault="00642F49" w:rsidP="00642F49">
      <w:pPr>
        <w:pStyle w:val="a9"/>
        <w:spacing w:after="0" w:line="240" w:lineRule="auto"/>
        <w:ind w:firstLine="180"/>
      </w:pPr>
      <w:r w:rsidRPr="001E5FBF">
        <w:t>Оценки (в т.ч. в форме отметок) необходимо фиксировать и накапливать в таблицах образовательных результатов (предметных, метапредметных и личностных) и в портфеле достижений.</w:t>
      </w:r>
    </w:p>
    <w:p w:rsidR="00642F49" w:rsidRPr="001E5FBF" w:rsidRDefault="00642F49" w:rsidP="00642F49">
      <w:pPr>
        <w:spacing w:after="0" w:line="240" w:lineRule="auto"/>
        <w:ind w:firstLine="360"/>
        <w:jc w:val="both"/>
        <w:rPr>
          <w:b/>
        </w:rPr>
      </w:pPr>
    </w:p>
    <w:p w:rsidR="00642F49" w:rsidRPr="001E5FBF" w:rsidRDefault="00642F49" w:rsidP="00642F49">
      <w:pPr>
        <w:spacing w:after="0" w:line="240" w:lineRule="auto"/>
        <w:jc w:val="both"/>
        <w:rPr>
          <w:i/>
        </w:rPr>
      </w:pPr>
      <w:r w:rsidRPr="001E5FBF">
        <w:rPr>
          <w:b/>
          <w:i/>
        </w:rPr>
        <w:t xml:space="preserve">4-е правило, часть 1: «Таблицы образовательных результатов» </w:t>
      </w:r>
    </w:p>
    <w:p w:rsidR="00642F49" w:rsidRPr="001E5FBF" w:rsidRDefault="00642F49" w:rsidP="00642F49">
      <w:pPr>
        <w:pStyle w:val="a9"/>
        <w:spacing w:after="0" w:line="240" w:lineRule="auto"/>
        <w:ind w:firstLine="180"/>
        <w:rPr>
          <w:i/>
        </w:rPr>
      </w:pPr>
      <w:r w:rsidRPr="001E5FBF">
        <w:rPr>
          <w:i/>
        </w:rPr>
        <w:t xml:space="preserve">Как составляются таблицы результатов? </w:t>
      </w:r>
    </w:p>
    <w:p w:rsidR="00642F49" w:rsidRPr="001E5FBF" w:rsidRDefault="00642F49" w:rsidP="00642F49">
      <w:pPr>
        <w:pStyle w:val="a9"/>
        <w:spacing w:after="0" w:line="240" w:lineRule="auto"/>
        <w:ind w:firstLine="180"/>
      </w:pPr>
      <w:r w:rsidRPr="001E5FBF">
        <w:t>Таблицы составляются из перечня действий (умений), которыми должен и может овладеть ученик.</w:t>
      </w:r>
    </w:p>
    <w:p w:rsidR="00642F49" w:rsidRPr="001E5FBF" w:rsidRDefault="00642F49" w:rsidP="00642F49">
      <w:pPr>
        <w:pStyle w:val="a9"/>
        <w:spacing w:after="0" w:line="240" w:lineRule="auto"/>
        <w:ind w:firstLine="180"/>
      </w:pPr>
    </w:p>
    <w:p w:rsidR="00642F49" w:rsidRPr="001E5FBF" w:rsidRDefault="00642F49" w:rsidP="00642F49">
      <w:pPr>
        <w:pStyle w:val="a9"/>
        <w:spacing w:after="0" w:line="240" w:lineRule="auto"/>
        <w:ind w:firstLine="180"/>
        <w:rPr>
          <w:i/>
        </w:rPr>
      </w:pPr>
      <w:r w:rsidRPr="001E5FBF">
        <w:rPr>
          <w:i/>
        </w:rPr>
        <w:t xml:space="preserve">Какие бывают таблицы образовательных результатов? </w:t>
      </w:r>
    </w:p>
    <w:p w:rsidR="00642F49" w:rsidRPr="001E5FBF" w:rsidRDefault="00642F49" w:rsidP="00642F49">
      <w:pPr>
        <w:pStyle w:val="a9"/>
        <w:spacing w:after="0" w:line="240" w:lineRule="auto"/>
        <w:ind w:firstLine="180"/>
      </w:pPr>
      <w:r w:rsidRPr="001E5FBF">
        <w:t xml:space="preserve">Таблицы ПРЕДМЕТНЫХ результатов: Литературное чтение (1-4 кл.), Русский язык (1-4 кл.), Математика (1-4 кл.), Окружающий мир (1-4 кл,), Технология (1-4 кл.), </w:t>
      </w:r>
      <w:r w:rsidRPr="001E5FBF">
        <w:rPr>
          <w:color w:val="FF0000"/>
        </w:rPr>
        <w:t>Изобразительное искусство (1-4 кл.).</w:t>
      </w:r>
    </w:p>
    <w:p w:rsidR="00642F49" w:rsidRPr="001E5FBF" w:rsidRDefault="00642F49" w:rsidP="00642F49">
      <w:pPr>
        <w:pStyle w:val="a9"/>
        <w:spacing w:after="0" w:line="240" w:lineRule="auto"/>
        <w:ind w:firstLine="180"/>
      </w:pPr>
      <w:r w:rsidRPr="001E5FBF">
        <w:t>Таблицы МЕТАПРЕДМЕТНЫХ результатов: Регулятивные универсальные учебные действия (1 кл., 2 кл., 3-4 кл.), Познавательные универсальные учебные действия (1 кл., 2 кл., 3-4 кл.), Коммуникативные универсальные учебные действия (1-2 кл., 3-4 кл.).</w:t>
      </w:r>
    </w:p>
    <w:p w:rsidR="00642F49" w:rsidRPr="001E5FBF" w:rsidRDefault="00642F49" w:rsidP="00642F49">
      <w:pPr>
        <w:pStyle w:val="a9"/>
        <w:spacing w:after="0" w:line="240" w:lineRule="auto"/>
        <w:ind w:firstLine="180"/>
      </w:pPr>
      <w:r w:rsidRPr="001E5FBF">
        <w:t>Таблицы ЛИЧНОСТНЫХ неперсонифицированных результатов (1-2 кл., 3-4 кл.).</w:t>
      </w:r>
    </w:p>
    <w:p w:rsidR="00642F49" w:rsidRPr="001E5FBF" w:rsidRDefault="00642F49" w:rsidP="00642F49">
      <w:pPr>
        <w:pStyle w:val="a9"/>
        <w:spacing w:after="0" w:line="240" w:lineRule="auto"/>
        <w:ind w:firstLine="180"/>
      </w:pPr>
    </w:p>
    <w:p w:rsidR="00642F49" w:rsidRPr="001E5FBF" w:rsidRDefault="00642F49" w:rsidP="00642F49">
      <w:pPr>
        <w:spacing w:after="0" w:line="240" w:lineRule="auto"/>
        <w:ind w:firstLine="180"/>
        <w:rPr>
          <w:i/>
        </w:rPr>
      </w:pPr>
      <w:r w:rsidRPr="001E5FBF">
        <w:rPr>
          <w:i/>
        </w:rPr>
        <w:t xml:space="preserve">В каком виде могут существовать таблицы образовательных результатов? </w:t>
      </w:r>
    </w:p>
    <w:p w:rsidR="00642F49" w:rsidRPr="001E5FBF" w:rsidRDefault="00642F49" w:rsidP="00642F49">
      <w:pPr>
        <w:spacing w:after="0" w:line="240" w:lineRule="auto"/>
        <w:ind w:left="1620" w:hanging="720"/>
      </w:pPr>
      <w:r w:rsidRPr="001E5FBF">
        <w:t xml:space="preserve">Поскольку таблицы результатов не являются официальными документами, они могут по выбору учителя существовать либо в электронном, либо в бумажном виде. </w:t>
      </w:r>
    </w:p>
    <w:p w:rsidR="00642F49" w:rsidRPr="001E5FBF" w:rsidRDefault="00642F49" w:rsidP="00642F49">
      <w:pPr>
        <w:pStyle w:val="a9"/>
        <w:spacing w:after="0" w:line="240" w:lineRule="auto"/>
        <w:ind w:left="1620" w:hanging="720"/>
      </w:pPr>
      <w:r w:rsidRPr="001E5FBF">
        <w:t xml:space="preserve">Электронный вид таблиц позволяет после внесения в них отметок автоматически получать аналитические характеристики, а также при наличии электронных контрольных работ – автоматически заносить туда отметки за задания-тесты закрытого типа (с готовыми вариантами ответов). Все это сэкономит время и труд учителя. </w:t>
      </w:r>
    </w:p>
    <w:p w:rsidR="00642F49" w:rsidRPr="001E5FBF" w:rsidRDefault="00642F49" w:rsidP="00642F49">
      <w:pPr>
        <w:pStyle w:val="a9"/>
        <w:spacing w:after="0" w:line="240" w:lineRule="auto"/>
        <w:ind w:firstLine="180"/>
      </w:pPr>
    </w:p>
    <w:p w:rsidR="00642F49" w:rsidRPr="001E5FBF" w:rsidRDefault="00642F49" w:rsidP="00642F49">
      <w:pPr>
        <w:pStyle w:val="a9"/>
        <w:spacing w:after="0" w:line="240" w:lineRule="auto"/>
        <w:ind w:firstLine="180"/>
        <w:rPr>
          <w:i/>
        </w:rPr>
      </w:pPr>
      <w:r w:rsidRPr="001E5FBF">
        <w:rPr>
          <w:i/>
        </w:rPr>
        <w:t xml:space="preserve">Где размещаются таблицы образовательных результатов? </w:t>
      </w:r>
    </w:p>
    <w:p w:rsidR="00642F49" w:rsidRPr="001E5FBF" w:rsidRDefault="00642F49" w:rsidP="00642F49">
      <w:pPr>
        <w:pStyle w:val="a9"/>
        <w:spacing w:after="0" w:line="240" w:lineRule="auto"/>
        <w:ind w:firstLine="180"/>
      </w:pPr>
      <w:r w:rsidRPr="001E5FBF">
        <w:t xml:space="preserve">В «Рабочем журнале учителя» </w:t>
      </w:r>
      <w:r w:rsidRPr="001E5FBF">
        <w:rPr>
          <w:b/>
        </w:rPr>
        <w:sym w:font="Symbol" w:char="F02D"/>
      </w:r>
      <w:r w:rsidRPr="001E5FBF">
        <w:t xml:space="preserve"> бумажном или в электронном варианте. </w:t>
      </w:r>
    </w:p>
    <w:p w:rsidR="00642F49" w:rsidRPr="001E5FBF" w:rsidRDefault="00642F49" w:rsidP="00642F49">
      <w:pPr>
        <w:pStyle w:val="a9"/>
        <w:spacing w:after="0" w:line="240" w:lineRule="auto"/>
        <w:ind w:left="1260" w:firstLine="180"/>
      </w:pPr>
      <w:r w:rsidRPr="001E5FBF">
        <w:t xml:space="preserve">«Рабочий журнал учителя» является не отчётным документом, а блокнотом для рабочих записей. Он необходим для фиксации и хранения информации о динамике развития ученика, которая не может быть отображена в официальном классном журнале. </w:t>
      </w:r>
    </w:p>
    <w:p w:rsidR="00642F49" w:rsidRPr="001E5FBF" w:rsidRDefault="00642F49" w:rsidP="00642F49">
      <w:pPr>
        <w:pStyle w:val="a9"/>
        <w:spacing w:after="0" w:line="240" w:lineRule="auto"/>
        <w:ind w:firstLine="180"/>
      </w:pPr>
      <w:r w:rsidRPr="001E5FBF">
        <w:t xml:space="preserve">В «Дневнике школьника» </w:t>
      </w:r>
      <w:r w:rsidRPr="001E5FBF">
        <w:rPr>
          <w:b/>
        </w:rPr>
        <w:sym w:font="Symbol" w:char="F02D"/>
      </w:r>
      <w:r w:rsidRPr="001E5FBF">
        <w:t xml:space="preserve"> в бумажном или электронном виде. </w:t>
      </w:r>
    </w:p>
    <w:p w:rsidR="00642F49" w:rsidRPr="001E5FBF" w:rsidRDefault="00642F49" w:rsidP="00642F49">
      <w:pPr>
        <w:pStyle w:val="a9"/>
        <w:spacing w:after="0" w:line="240" w:lineRule="auto"/>
        <w:ind w:left="1260" w:firstLine="180"/>
      </w:pPr>
      <w:r w:rsidRPr="001E5FBF">
        <w:t xml:space="preserve">«Дневник школьника» (в т.ч. «Личный еженедельник первоклассника») не является отчётным документом. Это инструмент для развития самостоятельности и самоорганизации школьника. По решению учителя ученик может фиксировать в таблицах Дневника свои образовательные достижения в виде: </w:t>
      </w:r>
    </w:p>
    <w:p w:rsidR="00642F49" w:rsidRPr="001E5FBF" w:rsidRDefault="00642F49" w:rsidP="00642F49">
      <w:pPr>
        <w:pStyle w:val="a9"/>
        <w:numPr>
          <w:ilvl w:val="0"/>
          <w:numId w:val="33"/>
        </w:numPr>
        <w:spacing w:after="0" w:line="240" w:lineRule="auto"/>
        <w:jc w:val="both"/>
      </w:pPr>
      <w:r w:rsidRPr="001E5FBF">
        <w:t xml:space="preserve">отметок (за контрольные работы, за отдельные задания, проекты и т.п.), </w:t>
      </w:r>
    </w:p>
    <w:p w:rsidR="00642F49" w:rsidRPr="001E5FBF" w:rsidRDefault="00642F49" w:rsidP="00642F49">
      <w:pPr>
        <w:pStyle w:val="a9"/>
        <w:numPr>
          <w:ilvl w:val="0"/>
          <w:numId w:val="33"/>
        </w:numPr>
        <w:spacing w:after="0" w:line="240" w:lineRule="auto"/>
        <w:jc w:val="both"/>
      </w:pPr>
      <w:r w:rsidRPr="001E5FBF">
        <w:t xml:space="preserve">самооценок (слов-характеристик, знаков). </w:t>
      </w:r>
    </w:p>
    <w:p w:rsidR="00642F49" w:rsidRPr="001E5FBF" w:rsidRDefault="00642F49" w:rsidP="00642F49">
      <w:pPr>
        <w:pStyle w:val="a9"/>
        <w:spacing w:after="0" w:line="240" w:lineRule="auto"/>
        <w:ind w:left="1260" w:firstLine="180"/>
      </w:pPr>
      <w:r w:rsidRPr="001E5FBF">
        <w:t xml:space="preserve">Осознание данной информации, её регулярное пополнение позволяет ученику осмысливать свой текущий уровень развития и самостоятельно (при поддержке взрослых) планировать новые рубежи своих достижений. </w:t>
      </w:r>
    </w:p>
    <w:p w:rsidR="00642F49" w:rsidRPr="001E5FBF" w:rsidRDefault="00642F49" w:rsidP="00642F49">
      <w:pPr>
        <w:pStyle w:val="a9"/>
        <w:spacing w:after="0" w:line="240" w:lineRule="auto"/>
        <w:ind w:firstLine="360"/>
      </w:pPr>
      <w:r w:rsidRPr="001E5FBF">
        <w:t xml:space="preserve">Таблицы результатов в «Дневнике школьника» и в «Рабочем журнале учителя» не должны полностью совпадать, за исключением результатов контрольных и диагностических работ. </w:t>
      </w:r>
    </w:p>
    <w:p w:rsidR="00642F49" w:rsidRPr="001E5FBF" w:rsidRDefault="00642F49" w:rsidP="00642F49">
      <w:pPr>
        <w:pStyle w:val="a9"/>
        <w:spacing w:after="0" w:line="240" w:lineRule="auto"/>
        <w:ind w:firstLine="180"/>
      </w:pPr>
    </w:p>
    <w:p w:rsidR="00642F49" w:rsidRPr="001E5FBF" w:rsidRDefault="00642F49" w:rsidP="00642F49">
      <w:pPr>
        <w:pStyle w:val="a9"/>
        <w:spacing w:after="0" w:line="240" w:lineRule="auto"/>
        <w:ind w:firstLine="180"/>
        <w:rPr>
          <w:i/>
        </w:rPr>
      </w:pPr>
      <w:r w:rsidRPr="001E5FBF">
        <w:rPr>
          <w:i/>
        </w:rPr>
        <w:t>Как заполняются таблицы образовательных результатов?</w:t>
      </w:r>
    </w:p>
    <w:p w:rsidR="00642F49" w:rsidRPr="001E5FBF" w:rsidRDefault="00642F49" w:rsidP="00642F49">
      <w:pPr>
        <w:spacing w:after="0" w:line="240" w:lineRule="auto"/>
        <w:ind w:firstLine="360"/>
        <w:jc w:val="both"/>
      </w:pPr>
      <w:r w:rsidRPr="001E5FBF">
        <w:t xml:space="preserve">В таблицах отметки выставляются в графу того действия (умения), которое было основным в ходе решения конкретной задачи. </w:t>
      </w:r>
    </w:p>
    <w:p w:rsidR="00642F49" w:rsidRPr="001E5FBF" w:rsidRDefault="00642F49" w:rsidP="00642F49">
      <w:pPr>
        <w:spacing w:after="0" w:line="240" w:lineRule="auto"/>
        <w:ind w:firstLine="360"/>
        <w:jc w:val="both"/>
      </w:pPr>
      <w:r w:rsidRPr="001E5FBF">
        <w:t>Отметки, по решению учителя и образовательного учреждения, могут быть в любых балльных системах (5-, 6-, 10-, 100-балльной), в виде знаков или слов-характеристик «норма», «хорошо») и т.п.</w:t>
      </w:r>
    </w:p>
    <w:p w:rsidR="00642F49" w:rsidRPr="001E5FBF" w:rsidRDefault="00642F49" w:rsidP="00642F49">
      <w:pPr>
        <w:spacing w:after="0" w:line="240" w:lineRule="auto"/>
        <w:ind w:firstLine="360"/>
        <w:jc w:val="both"/>
      </w:pPr>
      <w:r w:rsidRPr="001E5FBF">
        <w:t xml:space="preserve">Если, решая задачу, ученик демонстрировал несколько умений, то из них надо выбрать то, которое было ведущим, то есть без которого конечный результат, решение невозможно было бы получить. </w:t>
      </w:r>
    </w:p>
    <w:p w:rsidR="00642F49" w:rsidRPr="001E5FBF" w:rsidRDefault="00642F49" w:rsidP="00642F49">
      <w:pPr>
        <w:spacing w:after="0" w:line="240" w:lineRule="auto"/>
        <w:ind w:firstLine="360"/>
        <w:jc w:val="both"/>
        <w:rPr>
          <w:i/>
        </w:rPr>
      </w:pPr>
      <w:r w:rsidRPr="001E5FBF">
        <w:rPr>
          <w:i/>
        </w:rPr>
        <w:t xml:space="preserve">Пример: </w:t>
      </w:r>
    </w:p>
    <w:p w:rsidR="00642F49" w:rsidRPr="001E5FBF" w:rsidRDefault="00642F49" w:rsidP="00642F49">
      <w:pPr>
        <w:spacing w:after="0" w:line="240" w:lineRule="auto"/>
        <w:ind w:firstLine="360"/>
        <w:jc w:val="both"/>
      </w:pPr>
      <w:r w:rsidRPr="001E5FBF">
        <w:lastRenderedPageBreak/>
        <w:t xml:space="preserve">Фрагмент Таблицы предметных результатов по Русскому языку, 2 класс.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6"/>
        <w:gridCol w:w="1560"/>
        <w:gridCol w:w="1560"/>
        <w:gridCol w:w="1329"/>
        <w:gridCol w:w="1605"/>
        <w:gridCol w:w="1619"/>
        <w:gridCol w:w="1172"/>
      </w:tblGrid>
      <w:tr w:rsidR="00642F49" w:rsidRPr="001E5FBF" w:rsidTr="00C00D18">
        <w:trPr>
          <w:trHeight w:val="426"/>
        </w:trPr>
        <w:tc>
          <w:tcPr>
            <w:tcW w:w="1389" w:type="dxa"/>
          </w:tcPr>
          <w:p w:rsidR="00642F49" w:rsidRPr="001E5FBF" w:rsidRDefault="00642F49" w:rsidP="00C00D18">
            <w:pPr>
              <w:spacing w:after="0" w:line="240" w:lineRule="auto"/>
              <w:jc w:val="center"/>
              <w:rPr>
                <w:bCs/>
                <w:i/>
              </w:rPr>
            </w:pPr>
          </w:p>
        </w:tc>
        <w:tc>
          <w:tcPr>
            <w:tcW w:w="3708" w:type="dxa"/>
            <w:gridSpan w:val="3"/>
          </w:tcPr>
          <w:p w:rsidR="00642F49" w:rsidRPr="001E5FBF" w:rsidRDefault="00642F49" w:rsidP="00C00D18">
            <w:pPr>
              <w:spacing w:after="0" w:line="240" w:lineRule="auto"/>
              <w:jc w:val="center"/>
              <w:rPr>
                <w:bCs/>
                <w:i/>
              </w:rPr>
            </w:pPr>
            <w:r w:rsidRPr="001E5FBF">
              <w:rPr>
                <w:bCs/>
                <w:i/>
              </w:rPr>
              <w:t>1-я линия развития</w:t>
            </w:r>
          </w:p>
          <w:p w:rsidR="00642F49" w:rsidRPr="001E5FBF" w:rsidRDefault="00642F49" w:rsidP="00C00D18">
            <w:pPr>
              <w:spacing w:after="0" w:line="240" w:lineRule="auto"/>
              <w:jc w:val="center"/>
              <w:rPr>
                <w:bCs/>
                <w:i/>
              </w:rPr>
            </w:pPr>
            <w:r w:rsidRPr="001E5FBF">
              <w:rPr>
                <w:bCs/>
                <w:i/>
              </w:rPr>
              <w:t xml:space="preserve">Правильно пользоваться речью </w:t>
            </w:r>
          </w:p>
        </w:tc>
        <w:tc>
          <w:tcPr>
            <w:tcW w:w="4474" w:type="dxa"/>
            <w:gridSpan w:val="3"/>
          </w:tcPr>
          <w:p w:rsidR="00642F49" w:rsidRPr="001E5FBF" w:rsidRDefault="00642F49" w:rsidP="00C00D18">
            <w:pPr>
              <w:spacing w:after="0" w:line="240" w:lineRule="auto"/>
              <w:jc w:val="center"/>
              <w:rPr>
                <w:bCs/>
                <w:i/>
              </w:rPr>
            </w:pPr>
            <w:r w:rsidRPr="001E5FBF">
              <w:rPr>
                <w:bCs/>
                <w:i/>
              </w:rPr>
              <w:t xml:space="preserve">2-я линия развития </w:t>
            </w:r>
          </w:p>
          <w:p w:rsidR="00642F49" w:rsidRPr="001E5FBF" w:rsidRDefault="00642F49" w:rsidP="00C00D18">
            <w:pPr>
              <w:spacing w:after="0" w:line="240" w:lineRule="auto"/>
              <w:jc w:val="center"/>
              <w:rPr>
                <w:bCs/>
                <w:i/>
              </w:rPr>
            </w:pPr>
            <w:r w:rsidRPr="001E5FBF">
              <w:rPr>
                <w:bCs/>
                <w:i/>
              </w:rPr>
              <w:t>Использовать в общении знания о языке</w:t>
            </w:r>
          </w:p>
        </w:tc>
      </w:tr>
      <w:tr w:rsidR="00642F49" w:rsidRPr="001E5FBF" w:rsidTr="00C00D18">
        <w:trPr>
          <w:trHeight w:val="1145"/>
        </w:trPr>
        <w:tc>
          <w:tcPr>
            <w:tcW w:w="1389" w:type="dxa"/>
          </w:tcPr>
          <w:p w:rsidR="00642F49" w:rsidRPr="001E5FBF" w:rsidRDefault="00642F49" w:rsidP="00C00D18">
            <w:pPr>
              <w:pStyle w:val="2"/>
              <w:rPr>
                <w:rFonts w:asciiTheme="minorHAnsi" w:hAnsiTheme="minorHAnsi"/>
                <w:sz w:val="22"/>
                <w:szCs w:val="22"/>
              </w:rPr>
            </w:pPr>
          </w:p>
          <w:p w:rsidR="00642F49" w:rsidRPr="001E5FBF" w:rsidRDefault="00642F49" w:rsidP="00C00D18">
            <w:pPr>
              <w:spacing w:after="0" w:line="240" w:lineRule="auto"/>
              <w:rPr>
                <w:b/>
                <w:bCs/>
              </w:rPr>
            </w:pPr>
          </w:p>
          <w:p w:rsidR="00642F49" w:rsidRPr="001E5FBF" w:rsidRDefault="00642F49" w:rsidP="00C00D18">
            <w:pPr>
              <w:spacing w:after="0" w:line="240" w:lineRule="auto"/>
              <w:rPr>
                <w:b/>
                <w:bCs/>
              </w:rPr>
            </w:pPr>
          </w:p>
        </w:tc>
        <w:tc>
          <w:tcPr>
            <w:tcW w:w="1279" w:type="dxa"/>
          </w:tcPr>
          <w:p w:rsidR="00642F49" w:rsidRPr="001E5FBF" w:rsidRDefault="00642F49" w:rsidP="00C00D18">
            <w:pPr>
              <w:spacing w:after="0" w:line="240" w:lineRule="auto"/>
              <w:rPr>
                <w:b/>
                <w:bCs/>
              </w:rPr>
            </w:pPr>
            <w:r w:rsidRPr="001E5FBF">
              <w:t>правильно списывать слова, предложения, тексты</w:t>
            </w:r>
          </w:p>
        </w:tc>
        <w:tc>
          <w:tcPr>
            <w:tcW w:w="1279" w:type="dxa"/>
          </w:tcPr>
          <w:p w:rsidR="00642F49" w:rsidRPr="001E5FBF" w:rsidRDefault="00642F49" w:rsidP="00C00D18">
            <w:pPr>
              <w:spacing w:after="0" w:line="240" w:lineRule="auto"/>
              <w:rPr>
                <w:b/>
                <w:bCs/>
              </w:rPr>
            </w:pPr>
            <w:r w:rsidRPr="001E5FBF">
              <w:t>составлять предложения, текст на заданную тему</w:t>
            </w:r>
          </w:p>
        </w:tc>
        <w:tc>
          <w:tcPr>
            <w:tcW w:w="1150" w:type="dxa"/>
          </w:tcPr>
          <w:p w:rsidR="00642F49" w:rsidRPr="001E5FBF" w:rsidRDefault="00642F49" w:rsidP="00C00D18">
            <w:pPr>
              <w:spacing w:after="0" w:line="240" w:lineRule="auto"/>
              <w:rPr>
                <w:b/>
                <w:bCs/>
              </w:rPr>
            </w:pPr>
            <w:r w:rsidRPr="001E5FBF">
              <w:t>проверять написанное</w:t>
            </w:r>
          </w:p>
        </w:tc>
        <w:tc>
          <w:tcPr>
            <w:tcW w:w="1335" w:type="dxa"/>
          </w:tcPr>
          <w:p w:rsidR="00642F49" w:rsidRPr="001E5FBF" w:rsidRDefault="00642F49" w:rsidP="00C00D18">
            <w:pPr>
              <w:spacing w:after="0" w:line="240" w:lineRule="auto"/>
              <w:rPr>
                <w:b/>
                <w:bCs/>
              </w:rPr>
            </w:pPr>
            <w:r w:rsidRPr="001E5FBF">
              <w:t>находить корень в группе однокоренных слов</w:t>
            </w:r>
          </w:p>
        </w:tc>
        <w:tc>
          <w:tcPr>
            <w:tcW w:w="1325" w:type="dxa"/>
          </w:tcPr>
          <w:p w:rsidR="00642F49" w:rsidRPr="001E5FBF" w:rsidRDefault="00642F49" w:rsidP="00C00D18">
            <w:pPr>
              <w:spacing w:after="0" w:line="240" w:lineRule="auto"/>
              <w:rPr>
                <w:b/>
                <w:bCs/>
              </w:rPr>
            </w:pPr>
            <w:r w:rsidRPr="001E5FBF">
              <w:t>подбирать однокоренные слова</w:t>
            </w:r>
          </w:p>
        </w:tc>
        <w:tc>
          <w:tcPr>
            <w:tcW w:w="1814" w:type="dxa"/>
          </w:tcPr>
          <w:p w:rsidR="00642F49" w:rsidRPr="001E5FBF" w:rsidRDefault="00642F49" w:rsidP="00C00D18">
            <w:pPr>
              <w:spacing w:after="0" w:line="240" w:lineRule="auto"/>
              <w:rPr>
                <w:b/>
                <w:bCs/>
              </w:rPr>
            </w:pPr>
            <w:r w:rsidRPr="001E5FBF">
              <w:t xml:space="preserve">находить в словах суффиксы и приставки </w:t>
            </w:r>
          </w:p>
        </w:tc>
      </w:tr>
      <w:tr w:rsidR="00642F49" w:rsidRPr="001E5FBF" w:rsidTr="00C00D18">
        <w:tc>
          <w:tcPr>
            <w:tcW w:w="1389" w:type="dxa"/>
          </w:tcPr>
          <w:p w:rsidR="00642F49" w:rsidRPr="001E5FBF" w:rsidRDefault="00642F49" w:rsidP="00C00D18">
            <w:pPr>
              <w:spacing w:after="0" w:line="240" w:lineRule="auto"/>
              <w:rPr>
                <w:bCs/>
                <w:i/>
              </w:rPr>
            </w:pPr>
            <w:r w:rsidRPr="001E5FBF">
              <w:rPr>
                <w:bCs/>
                <w:i/>
              </w:rPr>
              <w:t>1. Катя П.</w:t>
            </w:r>
          </w:p>
        </w:tc>
        <w:tc>
          <w:tcPr>
            <w:tcW w:w="1279" w:type="dxa"/>
          </w:tcPr>
          <w:p w:rsidR="00642F49" w:rsidRPr="001E5FBF" w:rsidRDefault="00642F49" w:rsidP="00C00D18">
            <w:pPr>
              <w:spacing w:after="0" w:line="240" w:lineRule="auto"/>
              <w:rPr>
                <w:b/>
                <w:bCs/>
              </w:rPr>
            </w:pPr>
            <w:r w:rsidRPr="001E5FBF">
              <w:rPr>
                <w:b/>
                <w:bCs/>
              </w:rPr>
              <w:t>5</w:t>
            </w:r>
          </w:p>
        </w:tc>
        <w:tc>
          <w:tcPr>
            <w:tcW w:w="1279" w:type="dxa"/>
          </w:tcPr>
          <w:p w:rsidR="00642F49" w:rsidRPr="001E5FBF" w:rsidRDefault="00642F49" w:rsidP="00C00D18">
            <w:pPr>
              <w:spacing w:after="0" w:line="240" w:lineRule="auto"/>
              <w:rPr>
                <w:b/>
                <w:bCs/>
              </w:rPr>
            </w:pPr>
          </w:p>
        </w:tc>
        <w:tc>
          <w:tcPr>
            <w:tcW w:w="1150" w:type="dxa"/>
          </w:tcPr>
          <w:p w:rsidR="00642F49" w:rsidRPr="001E5FBF" w:rsidRDefault="00642F49" w:rsidP="00C00D18">
            <w:pPr>
              <w:spacing w:after="0" w:line="240" w:lineRule="auto"/>
              <w:rPr>
                <w:b/>
                <w:bCs/>
              </w:rPr>
            </w:pPr>
          </w:p>
        </w:tc>
        <w:tc>
          <w:tcPr>
            <w:tcW w:w="1335" w:type="dxa"/>
          </w:tcPr>
          <w:p w:rsidR="00642F49" w:rsidRPr="001E5FBF" w:rsidRDefault="00642F49" w:rsidP="00C00D18">
            <w:pPr>
              <w:spacing w:after="0" w:line="240" w:lineRule="auto"/>
              <w:rPr>
                <w:b/>
                <w:bCs/>
              </w:rPr>
            </w:pPr>
            <w:r w:rsidRPr="001E5FBF">
              <w:rPr>
                <w:b/>
                <w:bCs/>
              </w:rPr>
              <w:t>4</w:t>
            </w:r>
          </w:p>
        </w:tc>
        <w:tc>
          <w:tcPr>
            <w:tcW w:w="1325" w:type="dxa"/>
          </w:tcPr>
          <w:p w:rsidR="00642F49" w:rsidRPr="001E5FBF" w:rsidRDefault="00642F49" w:rsidP="00C00D18">
            <w:pPr>
              <w:spacing w:after="0" w:line="240" w:lineRule="auto"/>
              <w:rPr>
                <w:b/>
                <w:bCs/>
              </w:rPr>
            </w:pPr>
          </w:p>
        </w:tc>
        <w:tc>
          <w:tcPr>
            <w:tcW w:w="1814" w:type="dxa"/>
          </w:tcPr>
          <w:p w:rsidR="00642F49" w:rsidRPr="001E5FBF" w:rsidRDefault="00642F49" w:rsidP="00C00D18">
            <w:pPr>
              <w:spacing w:after="0" w:line="240" w:lineRule="auto"/>
              <w:rPr>
                <w:b/>
                <w:bCs/>
              </w:rPr>
            </w:pPr>
            <w:r w:rsidRPr="001E5FBF">
              <w:rPr>
                <w:b/>
                <w:bCs/>
              </w:rPr>
              <w:t>5</w:t>
            </w:r>
          </w:p>
        </w:tc>
      </w:tr>
      <w:tr w:rsidR="00642F49" w:rsidRPr="001E5FBF" w:rsidTr="00C00D18">
        <w:tc>
          <w:tcPr>
            <w:tcW w:w="1389" w:type="dxa"/>
          </w:tcPr>
          <w:p w:rsidR="00642F49" w:rsidRPr="001E5FBF" w:rsidRDefault="00642F49" w:rsidP="00C00D18">
            <w:pPr>
              <w:spacing w:after="0" w:line="240" w:lineRule="auto"/>
              <w:rPr>
                <w:bCs/>
                <w:i/>
              </w:rPr>
            </w:pPr>
            <w:r w:rsidRPr="001E5FBF">
              <w:rPr>
                <w:bCs/>
                <w:i/>
              </w:rPr>
              <w:t>2. Саша В.</w:t>
            </w:r>
          </w:p>
        </w:tc>
        <w:tc>
          <w:tcPr>
            <w:tcW w:w="1279" w:type="dxa"/>
          </w:tcPr>
          <w:p w:rsidR="00642F49" w:rsidRPr="001E5FBF" w:rsidRDefault="00642F49" w:rsidP="00C00D18">
            <w:pPr>
              <w:spacing w:after="0" w:line="240" w:lineRule="auto"/>
              <w:rPr>
                <w:b/>
                <w:bCs/>
              </w:rPr>
            </w:pPr>
            <w:r w:rsidRPr="001E5FBF">
              <w:rPr>
                <w:b/>
                <w:bCs/>
              </w:rPr>
              <w:t>4</w:t>
            </w:r>
          </w:p>
        </w:tc>
        <w:tc>
          <w:tcPr>
            <w:tcW w:w="1279" w:type="dxa"/>
          </w:tcPr>
          <w:p w:rsidR="00642F49" w:rsidRPr="001E5FBF" w:rsidRDefault="00642F49" w:rsidP="00C00D18">
            <w:pPr>
              <w:spacing w:after="0" w:line="240" w:lineRule="auto"/>
              <w:rPr>
                <w:b/>
                <w:bCs/>
              </w:rPr>
            </w:pPr>
            <w:r w:rsidRPr="001E5FBF">
              <w:rPr>
                <w:b/>
                <w:bCs/>
              </w:rPr>
              <w:t>5</w:t>
            </w:r>
          </w:p>
        </w:tc>
        <w:tc>
          <w:tcPr>
            <w:tcW w:w="1150" w:type="dxa"/>
          </w:tcPr>
          <w:p w:rsidR="00642F49" w:rsidRPr="001E5FBF" w:rsidRDefault="00642F49" w:rsidP="00C00D18">
            <w:pPr>
              <w:spacing w:after="0" w:line="240" w:lineRule="auto"/>
              <w:rPr>
                <w:b/>
                <w:bCs/>
              </w:rPr>
            </w:pPr>
          </w:p>
        </w:tc>
        <w:tc>
          <w:tcPr>
            <w:tcW w:w="1335" w:type="dxa"/>
          </w:tcPr>
          <w:p w:rsidR="00642F49" w:rsidRPr="001E5FBF" w:rsidRDefault="00642F49" w:rsidP="00C00D18">
            <w:pPr>
              <w:spacing w:after="0" w:line="240" w:lineRule="auto"/>
              <w:rPr>
                <w:b/>
                <w:bCs/>
              </w:rPr>
            </w:pPr>
            <w:r w:rsidRPr="001E5FBF">
              <w:rPr>
                <w:b/>
                <w:bCs/>
              </w:rPr>
              <w:t>3</w:t>
            </w:r>
          </w:p>
        </w:tc>
        <w:tc>
          <w:tcPr>
            <w:tcW w:w="1325" w:type="dxa"/>
          </w:tcPr>
          <w:p w:rsidR="00642F49" w:rsidRPr="001E5FBF" w:rsidRDefault="00642F49" w:rsidP="00C00D18">
            <w:pPr>
              <w:spacing w:after="0" w:line="240" w:lineRule="auto"/>
              <w:rPr>
                <w:b/>
                <w:bCs/>
              </w:rPr>
            </w:pPr>
          </w:p>
        </w:tc>
        <w:tc>
          <w:tcPr>
            <w:tcW w:w="1814" w:type="dxa"/>
          </w:tcPr>
          <w:p w:rsidR="00642F49" w:rsidRPr="001E5FBF" w:rsidRDefault="00642F49" w:rsidP="00C00D18">
            <w:pPr>
              <w:spacing w:after="0" w:line="240" w:lineRule="auto"/>
              <w:rPr>
                <w:b/>
                <w:bCs/>
              </w:rPr>
            </w:pPr>
            <w:r w:rsidRPr="001E5FBF">
              <w:rPr>
                <w:b/>
                <w:bCs/>
              </w:rPr>
              <w:t>3</w:t>
            </w:r>
          </w:p>
        </w:tc>
      </w:tr>
    </w:tbl>
    <w:p w:rsidR="00642F49" w:rsidRPr="001E5FBF" w:rsidRDefault="00642F49" w:rsidP="00642F49">
      <w:pPr>
        <w:spacing w:after="0" w:line="240" w:lineRule="auto"/>
        <w:ind w:firstLine="360"/>
        <w:jc w:val="both"/>
      </w:pPr>
    </w:p>
    <w:p w:rsidR="00642F49" w:rsidRPr="001E5FBF" w:rsidRDefault="00642F49" w:rsidP="00642F49">
      <w:pPr>
        <w:pStyle w:val="a9"/>
        <w:spacing w:after="0" w:line="240" w:lineRule="auto"/>
        <w:ind w:firstLine="180"/>
      </w:pPr>
    </w:p>
    <w:p w:rsidR="00642F49" w:rsidRPr="001E5FBF" w:rsidRDefault="00642F49" w:rsidP="00642F49">
      <w:pPr>
        <w:pStyle w:val="a9"/>
        <w:spacing w:after="0" w:line="240" w:lineRule="auto"/>
        <w:ind w:firstLine="180"/>
        <w:rPr>
          <w:i/>
        </w:rPr>
      </w:pPr>
      <w:r w:rsidRPr="001E5FBF">
        <w:rPr>
          <w:i/>
        </w:rPr>
        <w:t xml:space="preserve">Когда заполняются таблицы образовательных результатов? </w:t>
      </w:r>
    </w:p>
    <w:tbl>
      <w:tblPr>
        <w:tblW w:w="9288" w:type="dxa"/>
        <w:tblLook w:val="01E0"/>
      </w:tblPr>
      <w:tblGrid>
        <w:gridCol w:w="4968"/>
        <w:gridCol w:w="4320"/>
      </w:tblGrid>
      <w:tr w:rsidR="00642F49" w:rsidRPr="001E5FBF" w:rsidTr="00C00D18">
        <w:tc>
          <w:tcPr>
            <w:tcW w:w="4968" w:type="dxa"/>
            <w:tcBorders>
              <w:right w:val="single" w:sz="4" w:space="0" w:color="auto"/>
            </w:tcBorders>
          </w:tcPr>
          <w:p w:rsidR="00642F49" w:rsidRPr="001E5FBF" w:rsidRDefault="00642F49" w:rsidP="00C00D18">
            <w:pPr>
              <w:spacing w:after="0" w:line="240" w:lineRule="auto"/>
              <w:jc w:val="center"/>
              <w:rPr>
                <w:b/>
              </w:rPr>
            </w:pPr>
            <w:r w:rsidRPr="001E5FBF">
              <w:rPr>
                <w:b/>
              </w:rPr>
              <w:t xml:space="preserve">При минимальном уровне использования системы оценки </w:t>
            </w:r>
          </w:p>
        </w:tc>
        <w:tc>
          <w:tcPr>
            <w:tcW w:w="4320" w:type="dxa"/>
            <w:tcBorders>
              <w:left w:val="single" w:sz="4" w:space="0" w:color="auto"/>
            </w:tcBorders>
          </w:tcPr>
          <w:p w:rsidR="00642F49" w:rsidRPr="001E5FBF" w:rsidRDefault="00642F49" w:rsidP="00C00D18">
            <w:pPr>
              <w:spacing w:after="0" w:line="240" w:lineRule="auto"/>
              <w:jc w:val="center"/>
              <w:rPr>
                <w:b/>
              </w:rPr>
            </w:pPr>
            <w:r w:rsidRPr="001E5FBF">
              <w:rPr>
                <w:b/>
              </w:rPr>
              <w:t xml:space="preserve">При максимальном уровне использования системы оценки </w:t>
            </w:r>
          </w:p>
        </w:tc>
      </w:tr>
      <w:tr w:rsidR="00642F49" w:rsidRPr="001E5FBF" w:rsidTr="00C00D18">
        <w:tc>
          <w:tcPr>
            <w:tcW w:w="4968" w:type="dxa"/>
            <w:tcBorders>
              <w:right w:val="single" w:sz="4" w:space="0" w:color="auto"/>
            </w:tcBorders>
          </w:tcPr>
          <w:p w:rsidR="00642F49" w:rsidRPr="001E5FBF" w:rsidRDefault="00642F49" w:rsidP="00C00D18">
            <w:pPr>
              <w:pStyle w:val="a9"/>
              <w:spacing w:after="0" w:line="240" w:lineRule="auto"/>
              <w:ind w:firstLine="180"/>
            </w:pPr>
            <w:r w:rsidRPr="001E5FBF">
              <w:rPr>
                <w:u w:val="single"/>
              </w:rPr>
              <w:t>Обязательно (минимум):</w:t>
            </w:r>
            <w:r w:rsidRPr="001E5FBF">
              <w:t xml:space="preserve"> после выполнения учеником: </w:t>
            </w:r>
          </w:p>
          <w:p w:rsidR="00642F49" w:rsidRPr="001E5FBF" w:rsidRDefault="00642F49" w:rsidP="00642F49">
            <w:pPr>
              <w:pStyle w:val="a9"/>
              <w:numPr>
                <w:ilvl w:val="0"/>
                <w:numId w:val="34"/>
              </w:numPr>
              <w:spacing w:after="0" w:line="240" w:lineRule="auto"/>
              <w:jc w:val="both"/>
            </w:pPr>
            <w:r w:rsidRPr="001E5FBF">
              <w:t>метапредметных и личностных диагностических работ (один раз в год – обязательно),</w:t>
            </w:r>
          </w:p>
          <w:p w:rsidR="00642F49" w:rsidRPr="001E5FBF" w:rsidRDefault="00642F49" w:rsidP="00642F49">
            <w:pPr>
              <w:pStyle w:val="a9"/>
              <w:numPr>
                <w:ilvl w:val="0"/>
                <w:numId w:val="34"/>
              </w:numPr>
              <w:spacing w:after="0" w:line="240" w:lineRule="auto"/>
              <w:jc w:val="both"/>
            </w:pPr>
            <w:r w:rsidRPr="001E5FBF">
              <w:t>предметных контрольных работ (один раз в четверть – обязательно).</w:t>
            </w:r>
          </w:p>
          <w:p w:rsidR="00642F49" w:rsidRPr="001E5FBF" w:rsidRDefault="00642F49" w:rsidP="00C00D18">
            <w:pPr>
              <w:spacing w:after="0" w:line="240" w:lineRule="auto"/>
              <w:ind w:left="900" w:hanging="360"/>
              <w:jc w:val="both"/>
            </w:pPr>
          </w:p>
        </w:tc>
        <w:tc>
          <w:tcPr>
            <w:tcW w:w="4320" w:type="dxa"/>
            <w:tcBorders>
              <w:left w:val="single" w:sz="4" w:space="0" w:color="auto"/>
            </w:tcBorders>
          </w:tcPr>
          <w:p w:rsidR="00642F49" w:rsidRPr="001E5FBF" w:rsidRDefault="00642F49" w:rsidP="00C00D18">
            <w:pPr>
              <w:pStyle w:val="a9"/>
              <w:spacing w:after="0" w:line="240" w:lineRule="auto"/>
              <w:ind w:firstLine="180"/>
              <w:rPr>
                <w:u w:val="single"/>
              </w:rPr>
            </w:pPr>
            <w:r w:rsidRPr="001E5FBF">
              <w:rPr>
                <w:u w:val="single"/>
              </w:rPr>
              <w:t>По желанию и возможностям учителя (максимум):</w:t>
            </w:r>
          </w:p>
          <w:p w:rsidR="00642F49" w:rsidRPr="001E5FBF" w:rsidRDefault="00642F49" w:rsidP="00642F49">
            <w:pPr>
              <w:pStyle w:val="a9"/>
              <w:numPr>
                <w:ilvl w:val="0"/>
                <w:numId w:val="35"/>
              </w:numPr>
              <w:spacing w:after="0" w:line="240" w:lineRule="auto"/>
              <w:jc w:val="both"/>
            </w:pPr>
            <w:r w:rsidRPr="001E5FBF">
              <w:t xml:space="preserve">после выполнения учеником предметных продуктивных заданий (письменных или устных) на уроках (по решению учителя и образовательного учреждения). </w:t>
            </w:r>
          </w:p>
          <w:p w:rsidR="00642F49" w:rsidRPr="001E5FBF" w:rsidRDefault="00642F49" w:rsidP="00C00D18">
            <w:pPr>
              <w:spacing w:after="0" w:line="240" w:lineRule="auto"/>
              <w:ind w:firstLine="394"/>
              <w:jc w:val="both"/>
            </w:pPr>
          </w:p>
        </w:tc>
      </w:tr>
    </w:tbl>
    <w:p w:rsidR="00642F49" w:rsidRPr="001E5FBF" w:rsidRDefault="00642F49" w:rsidP="00642F49">
      <w:pPr>
        <w:pStyle w:val="a9"/>
        <w:spacing w:after="0" w:line="240" w:lineRule="auto"/>
        <w:ind w:firstLine="180"/>
      </w:pPr>
    </w:p>
    <w:p w:rsidR="00642F49" w:rsidRPr="001E5FBF" w:rsidRDefault="00642F49" w:rsidP="00642F49">
      <w:pPr>
        <w:spacing w:after="0" w:line="240" w:lineRule="auto"/>
        <w:ind w:firstLine="360"/>
        <w:jc w:val="both"/>
        <w:rPr>
          <w:b/>
        </w:rPr>
      </w:pPr>
    </w:p>
    <w:p w:rsidR="00642F49" w:rsidRPr="001E5FBF" w:rsidRDefault="00642F49" w:rsidP="00642F49">
      <w:pPr>
        <w:pStyle w:val="31"/>
        <w:spacing w:after="0"/>
        <w:rPr>
          <w:b/>
          <w:i/>
          <w:sz w:val="22"/>
          <w:szCs w:val="22"/>
        </w:rPr>
      </w:pPr>
      <w:r w:rsidRPr="001E5FBF">
        <w:rPr>
          <w:b/>
          <w:i/>
          <w:sz w:val="22"/>
          <w:szCs w:val="22"/>
        </w:rPr>
        <w:t xml:space="preserve">Как пользоваться таблицами образовательных результатов при МИНИмальном уровне использования системы оценки? </w:t>
      </w:r>
    </w:p>
    <w:p w:rsidR="00642F49" w:rsidRPr="001E5FBF" w:rsidRDefault="00642F49" w:rsidP="00642F49">
      <w:pPr>
        <w:pStyle w:val="ac"/>
        <w:spacing w:after="0"/>
        <w:rPr>
          <w:i/>
        </w:rPr>
      </w:pPr>
      <w:r w:rsidRPr="001E5FBF">
        <w:rPr>
          <w:i/>
        </w:rPr>
        <w:t>1) Как ставиться отметка за контрольные работы в таблицы ПРЕДМЕТНЫХ результатов?</w:t>
      </w:r>
    </w:p>
    <w:p w:rsidR="00642F49" w:rsidRPr="001E5FBF" w:rsidRDefault="00642F49" w:rsidP="00642F49">
      <w:pPr>
        <w:pStyle w:val="ac"/>
        <w:spacing w:after="0"/>
        <w:ind w:left="720" w:hanging="540"/>
      </w:pPr>
      <w:r w:rsidRPr="001E5FBF">
        <w:rPr>
          <w:i/>
        </w:rPr>
        <w:t>1-й шаг</w:t>
      </w:r>
      <w:r w:rsidRPr="001E5FBF">
        <w:t xml:space="preserve">: Перед проверкой контрольных работ учеников взять таблицу предметных результатов (в бумажном или электронном варианте «Рабочего журнала учителя») и отметить в ней в графе соответствующих умений номера заданий контрольной работы, проверяющих эти умения. </w:t>
      </w:r>
    </w:p>
    <w:p w:rsidR="00642F49" w:rsidRPr="001E5FBF" w:rsidRDefault="00642F49" w:rsidP="00642F49">
      <w:pPr>
        <w:pStyle w:val="ac"/>
        <w:spacing w:after="0"/>
        <w:ind w:left="1080" w:hanging="540"/>
      </w:pPr>
      <w:r w:rsidRPr="001E5FBF">
        <w:rPr>
          <w:i/>
        </w:rPr>
        <w:t>Пример (Окружающий мир, 3 кл.)</w:t>
      </w:r>
      <w:r w:rsidRPr="001E5FBF">
        <w:t xml:space="preserve">: </w:t>
      </w: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2520"/>
        <w:gridCol w:w="2520"/>
        <w:gridCol w:w="2340"/>
      </w:tblGrid>
      <w:tr w:rsidR="00642F49" w:rsidRPr="001E5FBF" w:rsidTr="00C00D18">
        <w:trPr>
          <w:trHeight w:val="681"/>
        </w:trPr>
        <w:tc>
          <w:tcPr>
            <w:tcW w:w="1260" w:type="dxa"/>
          </w:tcPr>
          <w:p w:rsidR="00642F49" w:rsidRPr="001E5FBF" w:rsidRDefault="00642F49" w:rsidP="00C00D18">
            <w:pPr>
              <w:spacing w:after="0" w:line="240" w:lineRule="auto"/>
              <w:rPr>
                <w:spacing w:val="-3"/>
              </w:rPr>
            </w:pPr>
          </w:p>
        </w:tc>
        <w:tc>
          <w:tcPr>
            <w:tcW w:w="2520" w:type="dxa"/>
          </w:tcPr>
          <w:p w:rsidR="00642F49" w:rsidRPr="001E5FBF" w:rsidRDefault="00642F49" w:rsidP="00C00D18">
            <w:pPr>
              <w:spacing w:after="0" w:line="240" w:lineRule="auto"/>
              <w:rPr>
                <w:spacing w:val="-3"/>
              </w:rPr>
            </w:pPr>
            <w:r w:rsidRPr="001E5FBF">
              <w:rPr>
                <w:spacing w:val="-3"/>
              </w:rPr>
              <w:t>Приводить примеры взаимосвязей между живой и неживой природой</w:t>
            </w:r>
          </w:p>
          <w:p w:rsidR="00642F49" w:rsidRPr="001E5FBF" w:rsidRDefault="00642F49" w:rsidP="00C00D18">
            <w:pPr>
              <w:spacing w:after="0" w:line="240" w:lineRule="auto"/>
              <w:jc w:val="center"/>
              <w:rPr>
                <w:b/>
                <w:i/>
              </w:rPr>
            </w:pPr>
            <w:r w:rsidRPr="001E5FBF">
              <w:rPr>
                <w:b/>
                <w:i/>
                <w:spacing w:val="-3"/>
              </w:rPr>
              <w:t>Задание № 2</w:t>
            </w:r>
          </w:p>
        </w:tc>
        <w:tc>
          <w:tcPr>
            <w:tcW w:w="2520" w:type="dxa"/>
          </w:tcPr>
          <w:p w:rsidR="00642F49" w:rsidRPr="001E5FBF" w:rsidRDefault="00642F49" w:rsidP="00C00D18">
            <w:pPr>
              <w:spacing w:after="0" w:line="240" w:lineRule="auto"/>
              <w:rPr>
                <w:spacing w:val="1"/>
              </w:rPr>
            </w:pPr>
            <w:r w:rsidRPr="001E5FBF">
              <w:rPr>
                <w:spacing w:val="1"/>
              </w:rPr>
              <w:t>Объяснять значение круговорота веществ в природе и жизни человека</w:t>
            </w:r>
          </w:p>
          <w:p w:rsidR="00642F49" w:rsidRPr="001E5FBF" w:rsidRDefault="00642F49" w:rsidP="00C00D18">
            <w:pPr>
              <w:spacing w:after="0" w:line="240" w:lineRule="auto"/>
              <w:jc w:val="center"/>
              <w:rPr>
                <w:b/>
                <w:i/>
              </w:rPr>
            </w:pPr>
            <w:r w:rsidRPr="001E5FBF">
              <w:rPr>
                <w:b/>
                <w:i/>
                <w:spacing w:val="1"/>
              </w:rPr>
              <w:t>Задание № 3</w:t>
            </w:r>
          </w:p>
        </w:tc>
        <w:tc>
          <w:tcPr>
            <w:tcW w:w="2340" w:type="dxa"/>
          </w:tcPr>
          <w:p w:rsidR="00642F49" w:rsidRPr="001E5FBF" w:rsidRDefault="00642F49" w:rsidP="00C00D18">
            <w:pPr>
              <w:spacing w:after="0" w:line="240" w:lineRule="auto"/>
              <w:rPr>
                <w:spacing w:val="-4"/>
              </w:rPr>
            </w:pPr>
            <w:r w:rsidRPr="001E5FBF">
              <w:rPr>
                <w:spacing w:val="-4"/>
              </w:rPr>
              <w:t>Приводить примеры живых организмов разных «профессий»</w:t>
            </w:r>
          </w:p>
          <w:p w:rsidR="00642F49" w:rsidRPr="001E5FBF" w:rsidRDefault="00642F49" w:rsidP="00C00D18">
            <w:pPr>
              <w:spacing w:after="0" w:line="240" w:lineRule="auto"/>
              <w:jc w:val="center"/>
              <w:rPr>
                <w:b/>
                <w:i/>
              </w:rPr>
            </w:pPr>
            <w:r w:rsidRPr="001E5FBF">
              <w:rPr>
                <w:b/>
                <w:i/>
                <w:spacing w:val="-4"/>
              </w:rPr>
              <w:t>Задание № 1</w:t>
            </w:r>
          </w:p>
        </w:tc>
      </w:tr>
      <w:tr w:rsidR="00642F49" w:rsidRPr="001E5FBF" w:rsidTr="00C00D18">
        <w:trPr>
          <w:trHeight w:val="207"/>
        </w:trPr>
        <w:tc>
          <w:tcPr>
            <w:tcW w:w="1260" w:type="dxa"/>
          </w:tcPr>
          <w:p w:rsidR="00642F49" w:rsidRPr="001E5FBF" w:rsidRDefault="00642F49" w:rsidP="00C00D18">
            <w:pPr>
              <w:spacing w:after="0" w:line="240" w:lineRule="auto"/>
            </w:pPr>
            <w:r w:rsidRPr="001E5FBF">
              <w:t>Петя В.</w:t>
            </w:r>
          </w:p>
        </w:tc>
        <w:tc>
          <w:tcPr>
            <w:tcW w:w="2520" w:type="dxa"/>
          </w:tcPr>
          <w:p w:rsidR="00642F49" w:rsidRPr="001E5FBF" w:rsidRDefault="00642F49" w:rsidP="00C00D18">
            <w:pPr>
              <w:spacing w:after="0" w:line="240" w:lineRule="auto"/>
            </w:pPr>
          </w:p>
        </w:tc>
        <w:tc>
          <w:tcPr>
            <w:tcW w:w="2520" w:type="dxa"/>
          </w:tcPr>
          <w:p w:rsidR="00642F49" w:rsidRPr="001E5FBF" w:rsidRDefault="00642F49" w:rsidP="00C00D18">
            <w:pPr>
              <w:spacing w:after="0" w:line="240" w:lineRule="auto"/>
            </w:pPr>
          </w:p>
        </w:tc>
        <w:tc>
          <w:tcPr>
            <w:tcW w:w="2340" w:type="dxa"/>
          </w:tcPr>
          <w:p w:rsidR="00642F49" w:rsidRPr="001E5FBF" w:rsidRDefault="00642F49" w:rsidP="00C00D18">
            <w:pPr>
              <w:spacing w:after="0" w:line="240" w:lineRule="auto"/>
            </w:pPr>
          </w:p>
        </w:tc>
      </w:tr>
    </w:tbl>
    <w:p w:rsidR="00642F49" w:rsidRPr="001E5FBF" w:rsidRDefault="00642F49" w:rsidP="00642F49">
      <w:pPr>
        <w:pStyle w:val="ac"/>
        <w:spacing w:after="0"/>
        <w:ind w:left="720" w:hanging="540"/>
      </w:pPr>
      <w:r w:rsidRPr="001E5FBF">
        <w:rPr>
          <w:i/>
        </w:rPr>
        <w:t>2-й шаг</w:t>
      </w:r>
      <w:r w:rsidRPr="001E5FBF">
        <w:t xml:space="preserve">: Взять контрольную одного ученика, проверить первое задание, выставить отметку на полях работы рядом с заданием. </w:t>
      </w:r>
    </w:p>
    <w:p w:rsidR="00642F49" w:rsidRPr="001E5FBF" w:rsidRDefault="00642F49" w:rsidP="00642F49">
      <w:pPr>
        <w:pStyle w:val="ac"/>
        <w:spacing w:after="0"/>
        <w:ind w:left="720" w:hanging="540"/>
      </w:pPr>
      <w:r w:rsidRPr="001E5FBF">
        <w:rPr>
          <w:i/>
        </w:rPr>
        <w:t>3-й шаг</w:t>
      </w:r>
      <w:r w:rsidRPr="001E5FBF">
        <w:t>. Перенести эту отметку в таблицу результатов в колонку соответствующего умения (в бумажный или в электронный вариант «Рабочего журнала учителя»).</w:t>
      </w:r>
    </w:p>
    <w:p w:rsidR="00642F49" w:rsidRPr="001E5FBF" w:rsidRDefault="00642F49" w:rsidP="00642F49">
      <w:pPr>
        <w:pStyle w:val="ac"/>
        <w:spacing w:after="0"/>
        <w:ind w:left="1080" w:hanging="540"/>
      </w:pPr>
      <w:r w:rsidRPr="001E5FBF">
        <w:rPr>
          <w:i/>
        </w:rPr>
        <w:t>Пример</w:t>
      </w:r>
      <w:r w:rsidRPr="001E5FBF">
        <w:t xml:space="preserve">: </w:t>
      </w: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2520"/>
        <w:gridCol w:w="2520"/>
        <w:gridCol w:w="2340"/>
      </w:tblGrid>
      <w:tr w:rsidR="00642F49" w:rsidRPr="001E5FBF" w:rsidTr="00C00D18">
        <w:trPr>
          <w:trHeight w:val="681"/>
        </w:trPr>
        <w:tc>
          <w:tcPr>
            <w:tcW w:w="1260" w:type="dxa"/>
          </w:tcPr>
          <w:p w:rsidR="00642F49" w:rsidRPr="001E5FBF" w:rsidRDefault="00642F49" w:rsidP="00C00D18">
            <w:pPr>
              <w:spacing w:after="0" w:line="240" w:lineRule="auto"/>
              <w:rPr>
                <w:spacing w:val="-3"/>
              </w:rPr>
            </w:pPr>
          </w:p>
        </w:tc>
        <w:tc>
          <w:tcPr>
            <w:tcW w:w="2520" w:type="dxa"/>
          </w:tcPr>
          <w:p w:rsidR="00642F49" w:rsidRPr="001E5FBF" w:rsidRDefault="00642F49" w:rsidP="00C00D18">
            <w:pPr>
              <w:spacing w:after="0" w:line="240" w:lineRule="auto"/>
              <w:rPr>
                <w:spacing w:val="-3"/>
              </w:rPr>
            </w:pPr>
            <w:r w:rsidRPr="001E5FBF">
              <w:rPr>
                <w:spacing w:val="-3"/>
              </w:rPr>
              <w:t>Приводить примеры взаимосвязей между живой и неживой природой</w:t>
            </w:r>
          </w:p>
          <w:p w:rsidR="00642F49" w:rsidRPr="001E5FBF" w:rsidRDefault="00642F49" w:rsidP="00C00D18">
            <w:pPr>
              <w:spacing w:after="0" w:line="240" w:lineRule="auto"/>
              <w:jc w:val="center"/>
              <w:rPr>
                <w:b/>
                <w:i/>
              </w:rPr>
            </w:pPr>
            <w:r w:rsidRPr="001E5FBF">
              <w:rPr>
                <w:b/>
                <w:i/>
                <w:spacing w:val="-3"/>
              </w:rPr>
              <w:t>Задание № 2</w:t>
            </w:r>
          </w:p>
        </w:tc>
        <w:tc>
          <w:tcPr>
            <w:tcW w:w="2520" w:type="dxa"/>
          </w:tcPr>
          <w:p w:rsidR="00642F49" w:rsidRPr="001E5FBF" w:rsidRDefault="00642F49" w:rsidP="00C00D18">
            <w:pPr>
              <w:spacing w:after="0" w:line="240" w:lineRule="auto"/>
              <w:rPr>
                <w:spacing w:val="1"/>
              </w:rPr>
            </w:pPr>
            <w:r w:rsidRPr="001E5FBF">
              <w:rPr>
                <w:spacing w:val="1"/>
              </w:rPr>
              <w:t>Объяснять значение круговорота веществ в природе и жизни человека</w:t>
            </w:r>
          </w:p>
          <w:p w:rsidR="00642F49" w:rsidRPr="001E5FBF" w:rsidRDefault="00642F49" w:rsidP="00C00D18">
            <w:pPr>
              <w:spacing w:after="0" w:line="240" w:lineRule="auto"/>
              <w:jc w:val="center"/>
              <w:rPr>
                <w:b/>
                <w:i/>
              </w:rPr>
            </w:pPr>
            <w:r w:rsidRPr="001E5FBF">
              <w:rPr>
                <w:b/>
                <w:i/>
                <w:spacing w:val="1"/>
              </w:rPr>
              <w:t>Задание № 3</w:t>
            </w:r>
          </w:p>
        </w:tc>
        <w:tc>
          <w:tcPr>
            <w:tcW w:w="2340" w:type="dxa"/>
          </w:tcPr>
          <w:p w:rsidR="00642F49" w:rsidRPr="001E5FBF" w:rsidRDefault="00642F49" w:rsidP="00C00D18">
            <w:pPr>
              <w:spacing w:after="0" w:line="240" w:lineRule="auto"/>
              <w:rPr>
                <w:spacing w:val="-4"/>
              </w:rPr>
            </w:pPr>
            <w:r w:rsidRPr="001E5FBF">
              <w:rPr>
                <w:spacing w:val="-4"/>
              </w:rPr>
              <w:t>Приводить примеры живых организмов разных «профессий»</w:t>
            </w:r>
          </w:p>
          <w:p w:rsidR="00642F49" w:rsidRPr="001E5FBF" w:rsidRDefault="00642F49" w:rsidP="00C00D18">
            <w:pPr>
              <w:spacing w:after="0" w:line="240" w:lineRule="auto"/>
              <w:jc w:val="center"/>
              <w:rPr>
                <w:b/>
                <w:i/>
              </w:rPr>
            </w:pPr>
            <w:r w:rsidRPr="001E5FBF">
              <w:rPr>
                <w:b/>
                <w:i/>
                <w:spacing w:val="-4"/>
              </w:rPr>
              <w:t>Задание № 1</w:t>
            </w:r>
          </w:p>
        </w:tc>
      </w:tr>
      <w:tr w:rsidR="00642F49" w:rsidRPr="001E5FBF" w:rsidTr="00C00D18">
        <w:trPr>
          <w:trHeight w:val="207"/>
        </w:trPr>
        <w:tc>
          <w:tcPr>
            <w:tcW w:w="1260" w:type="dxa"/>
          </w:tcPr>
          <w:p w:rsidR="00642F49" w:rsidRPr="001E5FBF" w:rsidRDefault="00642F49" w:rsidP="00C00D18">
            <w:pPr>
              <w:spacing w:after="0" w:line="240" w:lineRule="auto"/>
            </w:pPr>
            <w:r w:rsidRPr="001E5FBF">
              <w:t>Петя В.</w:t>
            </w:r>
          </w:p>
        </w:tc>
        <w:tc>
          <w:tcPr>
            <w:tcW w:w="2520" w:type="dxa"/>
          </w:tcPr>
          <w:p w:rsidR="00642F49" w:rsidRPr="001E5FBF" w:rsidRDefault="00642F49" w:rsidP="00C00D18">
            <w:pPr>
              <w:spacing w:after="0" w:line="240" w:lineRule="auto"/>
            </w:pPr>
          </w:p>
        </w:tc>
        <w:tc>
          <w:tcPr>
            <w:tcW w:w="2520" w:type="dxa"/>
          </w:tcPr>
          <w:p w:rsidR="00642F49" w:rsidRPr="001E5FBF" w:rsidRDefault="00642F49" w:rsidP="00C00D18">
            <w:pPr>
              <w:spacing w:after="0" w:line="240" w:lineRule="auto"/>
            </w:pPr>
          </w:p>
        </w:tc>
        <w:tc>
          <w:tcPr>
            <w:tcW w:w="2340" w:type="dxa"/>
          </w:tcPr>
          <w:p w:rsidR="00642F49" w:rsidRPr="001E5FBF" w:rsidRDefault="00642F49" w:rsidP="00C00D18">
            <w:pPr>
              <w:spacing w:after="0" w:line="240" w:lineRule="auto"/>
              <w:rPr>
                <w:b/>
              </w:rPr>
            </w:pPr>
            <w:r w:rsidRPr="001E5FBF">
              <w:rPr>
                <w:b/>
              </w:rPr>
              <w:t>4</w:t>
            </w:r>
          </w:p>
        </w:tc>
      </w:tr>
    </w:tbl>
    <w:p w:rsidR="00642F49" w:rsidRPr="001E5FBF" w:rsidRDefault="00642F49" w:rsidP="00642F49">
      <w:pPr>
        <w:pStyle w:val="ac"/>
        <w:spacing w:after="0"/>
        <w:ind w:left="720" w:hanging="540"/>
      </w:pPr>
      <w:r w:rsidRPr="001E5FBF">
        <w:rPr>
          <w:i/>
        </w:rPr>
        <w:t>4-й шаг</w:t>
      </w:r>
      <w:r w:rsidRPr="001E5FBF">
        <w:t xml:space="preserve">. Проверить второе задание, выставить отметку на полях работы и так же перенести её в таблицу умений. </w:t>
      </w:r>
    </w:p>
    <w:p w:rsidR="00642F49" w:rsidRPr="001E5FBF" w:rsidRDefault="00642F49" w:rsidP="00642F49">
      <w:pPr>
        <w:pStyle w:val="ac"/>
        <w:spacing w:after="0"/>
        <w:ind w:left="1080" w:hanging="540"/>
      </w:pPr>
      <w:r w:rsidRPr="001E5FBF">
        <w:rPr>
          <w:i/>
        </w:rPr>
        <w:t>Пример</w:t>
      </w:r>
      <w:r w:rsidRPr="001E5FBF">
        <w:t xml:space="preserve">: </w:t>
      </w: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2520"/>
        <w:gridCol w:w="2520"/>
        <w:gridCol w:w="2340"/>
      </w:tblGrid>
      <w:tr w:rsidR="00642F49" w:rsidRPr="001E5FBF" w:rsidTr="00C00D18">
        <w:trPr>
          <w:trHeight w:val="681"/>
        </w:trPr>
        <w:tc>
          <w:tcPr>
            <w:tcW w:w="1260" w:type="dxa"/>
          </w:tcPr>
          <w:p w:rsidR="00642F49" w:rsidRPr="001E5FBF" w:rsidRDefault="00642F49" w:rsidP="00C00D18">
            <w:pPr>
              <w:spacing w:after="0" w:line="240" w:lineRule="auto"/>
              <w:rPr>
                <w:spacing w:val="-3"/>
              </w:rPr>
            </w:pPr>
          </w:p>
        </w:tc>
        <w:tc>
          <w:tcPr>
            <w:tcW w:w="2520" w:type="dxa"/>
          </w:tcPr>
          <w:p w:rsidR="00642F49" w:rsidRPr="001E5FBF" w:rsidRDefault="00642F49" w:rsidP="00C00D18">
            <w:pPr>
              <w:spacing w:after="0" w:line="240" w:lineRule="auto"/>
              <w:rPr>
                <w:spacing w:val="-3"/>
              </w:rPr>
            </w:pPr>
            <w:r w:rsidRPr="001E5FBF">
              <w:rPr>
                <w:spacing w:val="-3"/>
              </w:rPr>
              <w:t>Приводить примеры взаимосвязей между живой и неживой природой</w:t>
            </w:r>
          </w:p>
          <w:p w:rsidR="00642F49" w:rsidRPr="001E5FBF" w:rsidRDefault="00642F49" w:rsidP="00C00D18">
            <w:pPr>
              <w:spacing w:after="0" w:line="240" w:lineRule="auto"/>
              <w:jc w:val="center"/>
              <w:rPr>
                <w:b/>
                <w:i/>
              </w:rPr>
            </w:pPr>
            <w:r w:rsidRPr="001E5FBF">
              <w:rPr>
                <w:b/>
                <w:i/>
                <w:spacing w:val="-3"/>
              </w:rPr>
              <w:t>Задание № 2</w:t>
            </w:r>
          </w:p>
        </w:tc>
        <w:tc>
          <w:tcPr>
            <w:tcW w:w="2520" w:type="dxa"/>
          </w:tcPr>
          <w:p w:rsidR="00642F49" w:rsidRPr="001E5FBF" w:rsidRDefault="00642F49" w:rsidP="00C00D18">
            <w:pPr>
              <w:spacing w:after="0" w:line="240" w:lineRule="auto"/>
              <w:rPr>
                <w:spacing w:val="1"/>
              </w:rPr>
            </w:pPr>
            <w:r w:rsidRPr="001E5FBF">
              <w:rPr>
                <w:spacing w:val="1"/>
              </w:rPr>
              <w:t>Объяснять значение круговорота веществ в природе и жизни человека</w:t>
            </w:r>
          </w:p>
          <w:p w:rsidR="00642F49" w:rsidRPr="001E5FBF" w:rsidRDefault="00642F49" w:rsidP="00C00D18">
            <w:pPr>
              <w:spacing w:after="0" w:line="240" w:lineRule="auto"/>
              <w:jc w:val="center"/>
              <w:rPr>
                <w:b/>
                <w:i/>
              </w:rPr>
            </w:pPr>
            <w:r w:rsidRPr="001E5FBF">
              <w:rPr>
                <w:b/>
                <w:i/>
                <w:spacing w:val="1"/>
              </w:rPr>
              <w:t>Задание № 3</w:t>
            </w:r>
          </w:p>
        </w:tc>
        <w:tc>
          <w:tcPr>
            <w:tcW w:w="2340" w:type="dxa"/>
          </w:tcPr>
          <w:p w:rsidR="00642F49" w:rsidRPr="001E5FBF" w:rsidRDefault="00642F49" w:rsidP="00C00D18">
            <w:pPr>
              <w:spacing w:after="0" w:line="240" w:lineRule="auto"/>
              <w:rPr>
                <w:spacing w:val="-4"/>
              </w:rPr>
            </w:pPr>
            <w:r w:rsidRPr="001E5FBF">
              <w:rPr>
                <w:spacing w:val="-4"/>
              </w:rPr>
              <w:t>Приводить примеры живых организмов разных «профессий»</w:t>
            </w:r>
          </w:p>
          <w:p w:rsidR="00642F49" w:rsidRPr="001E5FBF" w:rsidRDefault="00642F49" w:rsidP="00C00D18">
            <w:pPr>
              <w:spacing w:after="0" w:line="240" w:lineRule="auto"/>
              <w:jc w:val="center"/>
              <w:rPr>
                <w:b/>
                <w:i/>
              </w:rPr>
            </w:pPr>
            <w:r w:rsidRPr="001E5FBF">
              <w:rPr>
                <w:b/>
                <w:i/>
                <w:spacing w:val="-4"/>
              </w:rPr>
              <w:t>Задание № 1</w:t>
            </w:r>
          </w:p>
        </w:tc>
      </w:tr>
      <w:tr w:rsidR="00642F49" w:rsidRPr="001E5FBF" w:rsidTr="00C00D18">
        <w:trPr>
          <w:trHeight w:val="207"/>
        </w:trPr>
        <w:tc>
          <w:tcPr>
            <w:tcW w:w="1260" w:type="dxa"/>
          </w:tcPr>
          <w:p w:rsidR="00642F49" w:rsidRPr="001E5FBF" w:rsidRDefault="00642F49" w:rsidP="00C00D18">
            <w:pPr>
              <w:spacing w:after="0" w:line="240" w:lineRule="auto"/>
            </w:pPr>
            <w:r w:rsidRPr="001E5FBF">
              <w:t>Петя В.</w:t>
            </w:r>
          </w:p>
        </w:tc>
        <w:tc>
          <w:tcPr>
            <w:tcW w:w="2520" w:type="dxa"/>
          </w:tcPr>
          <w:p w:rsidR="00642F49" w:rsidRPr="001E5FBF" w:rsidRDefault="00642F49" w:rsidP="00C00D18">
            <w:pPr>
              <w:spacing w:after="0" w:line="240" w:lineRule="auto"/>
              <w:rPr>
                <w:b/>
              </w:rPr>
            </w:pPr>
            <w:r w:rsidRPr="001E5FBF">
              <w:rPr>
                <w:b/>
              </w:rPr>
              <w:t>5</w:t>
            </w:r>
          </w:p>
        </w:tc>
        <w:tc>
          <w:tcPr>
            <w:tcW w:w="2520" w:type="dxa"/>
          </w:tcPr>
          <w:p w:rsidR="00642F49" w:rsidRPr="001E5FBF" w:rsidRDefault="00642F49" w:rsidP="00C00D18">
            <w:pPr>
              <w:spacing w:after="0" w:line="240" w:lineRule="auto"/>
            </w:pPr>
          </w:p>
        </w:tc>
        <w:tc>
          <w:tcPr>
            <w:tcW w:w="2340" w:type="dxa"/>
          </w:tcPr>
          <w:p w:rsidR="00642F49" w:rsidRPr="001E5FBF" w:rsidRDefault="00642F49" w:rsidP="00C00D18">
            <w:pPr>
              <w:spacing w:after="0" w:line="240" w:lineRule="auto"/>
              <w:rPr>
                <w:b/>
              </w:rPr>
            </w:pPr>
            <w:r w:rsidRPr="001E5FBF">
              <w:rPr>
                <w:b/>
              </w:rPr>
              <w:t>4</w:t>
            </w:r>
          </w:p>
        </w:tc>
      </w:tr>
    </w:tbl>
    <w:p w:rsidR="00642F49" w:rsidRPr="001E5FBF" w:rsidRDefault="00642F49" w:rsidP="00642F49">
      <w:pPr>
        <w:pStyle w:val="ac"/>
        <w:spacing w:after="0"/>
        <w:ind w:left="720" w:hanging="540"/>
      </w:pPr>
      <w:r w:rsidRPr="001E5FBF">
        <w:rPr>
          <w:i/>
        </w:rPr>
        <w:t>5-й шаг</w:t>
      </w:r>
      <w:r w:rsidRPr="001E5FBF">
        <w:t xml:space="preserve">. Проверить работу ученика до конца, перенести отметки за каждое задание в соответствующие графы таблицы. </w:t>
      </w:r>
    </w:p>
    <w:p w:rsidR="00642F49" w:rsidRPr="001E5FBF" w:rsidRDefault="00642F49" w:rsidP="00642F49">
      <w:pPr>
        <w:pStyle w:val="ac"/>
        <w:spacing w:after="0"/>
        <w:ind w:left="720" w:hanging="540"/>
      </w:pPr>
      <w:r w:rsidRPr="001E5FBF">
        <w:rPr>
          <w:i/>
        </w:rPr>
        <w:t>6-й шаг</w:t>
      </w:r>
      <w:r w:rsidRPr="001E5FBF">
        <w:t xml:space="preserve">. Проверить работы всех учеников, перенося отметки за каждое задание в соответствующие графы. </w:t>
      </w:r>
    </w:p>
    <w:p w:rsidR="00642F49" w:rsidRPr="001E5FBF" w:rsidRDefault="00642F49" w:rsidP="00642F49">
      <w:pPr>
        <w:pStyle w:val="ac"/>
        <w:spacing w:after="0"/>
        <w:ind w:left="720" w:hanging="540"/>
        <w:rPr>
          <w:i/>
        </w:rPr>
      </w:pPr>
    </w:p>
    <w:p w:rsidR="00642F49" w:rsidRPr="001E5FBF" w:rsidRDefault="00642F49" w:rsidP="00642F49">
      <w:pPr>
        <w:pStyle w:val="ac"/>
        <w:spacing w:after="0"/>
        <w:rPr>
          <w:i/>
        </w:rPr>
      </w:pPr>
      <w:r w:rsidRPr="001E5FBF">
        <w:rPr>
          <w:i/>
        </w:rPr>
        <w:t>2) Как анализировать таблицы ПРЕДМЕТНЫХ результатов?</w:t>
      </w:r>
    </w:p>
    <w:p w:rsidR="00642F49" w:rsidRPr="001E5FBF" w:rsidRDefault="00642F49" w:rsidP="00642F49">
      <w:pPr>
        <w:pStyle w:val="ac"/>
        <w:spacing w:after="0"/>
        <w:ind w:left="720" w:hanging="540"/>
      </w:pPr>
      <w:r w:rsidRPr="001E5FBF">
        <w:rPr>
          <w:i/>
        </w:rPr>
        <w:t>1-й шаг</w:t>
      </w:r>
      <w:r w:rsidRPr="001E5FBF">
        <w:t xml:space="preserve">. Проанализировать таблицу по вертикали по классу в целом. Если это бумажный вариант «Рабочего журнала учителя» – сделать устный вывод о том, какие умения развиты хорошо, а какие требуют дальнейшего развития (при необходимости – письменный вывод). Если это электронный вариант «Рабочего журнала учителя» – прочитать автоматически составленную характеристику и, если надо, внести добавления. </w:t>
      </w:r>
    </w:p>
    <w:p w:rsidR="00642F49" w:rsidRPr="001E5FBF" w:rsidRDefault="00642F49" w:rsidP="00642F49">
      <w:pPr>
        <w:pStyle w:val="ac"/>
        <w:spacing w:after="0"/>
        <w:ind w:left="1080" w:hanging="540"/>
      </w:pPr>
      <w:r w:rsidRPr="001E5FBF">
        <w:rPr>
          <w:i/>
        </w:rPr>
        <w:t>Пример</w:t>
      </w:r>
      <w:r w:rsidRPr="001E5FBF">
        <w:t xml:space="preserve">: </w:t>
      </w: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2520"/>
        <w:gridCol w:w="2520"/>
        <w:gridCol w:w="2340"/>
      </w:tblGrid>
      <w:tr w:rsidR="00642F49" w:rsidRPr="001E5FBF" w:rsidTr="00C00D18">
        <w:trPr>
          <w:trHeight w:val="681"/>
        </w:trPr>
        <w:tc>
          <w:tcPr>
            <w:tcW w:w="1260" w:type="dxa"/>
          </w:tcPr>
          <w:p w:rsidR="00642F49" w:rsidRPr="001E5FBF" w:rsidRDefault="00642F49" w:rsidP="00C00D18">
            <w:pPr>
              <w:spacing w:after="0" w:line="240" w:lineRule="auto"/>
              <w:rPr>
                <w:spacing w:val="-3"/>
              </w:rPr>
            </w:pPr>
          </w:p>
        </w:tc>
        <w:tc>
          <w:tcPr>
            <w:tcW w:w="2520" w:type="dxa"/>
          </w:tcPr>
          <w:p w:rsidR="00642F49" w:rsidRPr="001E5FBF" w:rsidRDefault="00642F49" w:rsidP="00C00D18">
            <w:pPr>
              <w:spacing w:after="0" w:line="240" w:lineRule="auto"/>
              <w:rPr>
                <w:spacing w:val="-3"/>
              </w:rPr>
            </w:pPr>
            <w:r w:rsidRPr="001E5FBF">
              <w:rPr>
                <w:spacing w:val="-3"/>
              </w:rPr>
              <w:t>Приводить примеры взаимосвязей между живой и неживой природой</w:t>
            </w:r>
          </w:p>
          <w:p w:rsidR="00642F49" w:rsidRPr="001E5FBF" w:rsidRDefault="00642F49" w:rsidP="00C00D18">
            <w:pPr>
              <w:spacing w:after="0" w:line="240" w:lineRule="auto"/>
              <w:jc w:val="center"/>
              <w:rPr>
                <w:b/>
                <w:i/>
              </w:rPr>
            </w:pPr>
            <w:r w:rsidRPr="001E5FBF">
              <w:rPr>
                <w:b/>
                <w:i/>
                <w:spacing w:val="-3"/>
              </w:rPr>
              <w:t>Задание № 2</w:t>
            </w:r>
          </w:p>
        </w:tc>
        <w:tc>
          <w:tcPr>
            <w:tcW w:w="2520" w:type="dxa"/>
          </w:tcPr>
          <w:p w:rsidR="00642F49" w:rsidRPr="001E5FBF" w:rsidRDefault="00642F49" w:rsidP="00C00D18">
            <w:pPr>
              <w:spacing w:after="0" w:line="240" w:lineRule="auto"/>
              <w:rPr>
                <w:spacing w:val="1"/>
              </w:rPr>
            </w:pPr>
            <w:r w:rsidRPr="001E5FBF">
              <w:rPr>
                <w:spacing w:val="1"/>
              </w:rPr>
              <w:t>Объяснять значение круговорота веществ в природе и жизни человека</w:t>
            </w:r>
          </w:p>
          <w:p w:rsidR="00642F49" w:rsidRPr="001E5FBF" w:rsidRDefault="00642F49" w:rsidP="00C00D18">
            <w:pPr>
              <w:spacing w:after="0" w:line="240" w:lineRule="auto"/>
              <w:jc w:val="center"/>
              <w:rPr>
                <w:b/>
                <w:i/>
              </w:rPr>
            </w:pPr>
            <w:r w:rsidRPr="001E5FBF">
              <w:rPr>
                <w:b/>
                <w:i/>
                <w:spacing w:val="1"/>
              </w:rPr>
              <w:t>Задание № 3</w:t>
            </w:r>
          </w:p>
        </w:tc>
        <w:tc>
          <w:tcPr>
            <w:tcW w:w="2340" w:type="dxa"/>
          </w:tcPr>
          <w:p w:rsidR="00642F49" w:rsidRPr="001E5FBF" w:rsidRDefault="00642F49" w:rsidP="00C00D18">
            <w:pPr>
              <w:spacing w:after="0" w:line="240" w:lineRule="auto"/>
              <w:rPr>
                <w:spacing w:val="-4"/>
              </w:rPr>
            </w:pPr>
            <w:r w:rsidRPr="001E5FBF">
              <w:rPr>
                <w:spacing w:val="-4"/>
              </w:rPr>
              <w:t>Приводить примеры живых организмов разных «профессий»</w:t>
            </w:r>
          </w:p>
          <w:p w:rsidR="00642F49" w:rsidRPr="001E5FBF" w:rsidRDefault="00642F49" w:rsidP="00C00D18">
            <w:pPr>
              <w:spacing w:after="0" w:line="240" w:lineRule="auto"/>
              <w:jc w:val="center"/>
              <w:rPr>
                <w:b/>
                <w:i/>
              </w:rPr>
            </w:pPr>
            <w:r w:rsidRPr="001E5FBF">
              <w:rPr>
                <w:b/>
                <w:i/>
                <w:spacing w:val="-4"/>
              </w:rPr>
              <w:t>Задание № 1</w:t>
            </w:r>
          </w:p>
        </w:tc>
      </w:tr>
      <w:tr w:rsidR="00642F49" w:rsidRPr="001E5FBF" w:rsidTr="00C00D18">
        <w:trPr>
          <w:trHeight w:val="207"/>
        </w:trPr>
        <w:tc>
          <w:tcPr>
            <w:tcW w:w="1260" w:type="dxa"/>
          </w:tcPr>
          <w:p w:rsidR="00642F49" w:rsidRPr="001E5FBF" w:rsidRDefault="00642F49" w:rsidP="00C00D18">
            <w:pPr>
              <w:spacing w:after="0" w:line="240" w:lineRule="auto"/>
            </w:pPr>
            <w:r w:rsidRPr="001E5FBF">
              <w:t>Петя В.</w:t>
            </w:r>
          </w:p>
        </w:tc>
        <w:tc>
          <w:tcPr>
            <w:tcW w:w="2520" w:type="dxa"/>
          </w:tcPr>
          <w:p w:rsidR="00642F49" w:rsidRPr="001E5FBF" w:rsidRDefault="00642F49" w:rsidP="00C00D18">
            <w:pPr>
              <w:spacing w:after="0" w:line="240" w:lineRule="auto"/>
              <w:rPr>
                <w:b/>
              </w:rPr>
            </w:pPr>
            <w:r w:rsidRPr="001E5FBF">
              <w:rPr>
                <w:b/>
              </w:rPr>
              <w:t>5</w:t>
            </w:r>
          </w:p>
        </w:tc>
        <w:tc>
          <w:tcPr>
            <w:tcW w:w="2520" w:type="dxa"/>
          </w:tcPr>
          <w:p w:rsidR="00642F49" w:rsidRPr="001E5FBF" w:rsidRDefault="00642F49" w:rsidP="00C00D18">
            <w:pPr>
              <w:spacing w:after="0" w:line="240" w:lineRule="auto"/>
            </w:pPr>
            <w:r w:rsidRPr="001E5FBF">
              <w:t>3</w:t>
            </w:r>
          </w:p>
        </w:tc>
        <w:tc>
          <w:tcPr>
            <w:tcW w:w="2340" w:type="dxa"/>
          </w:tcPr>
          <w:p w:rsidR="00642F49" w:rsidRPr="001E5FBF" w:rsidRDefault="00642F49" w:rsidP="00C00D18">
            <w:pPr>
              <w:spacing w:after="0" w:line="240" w:lineRule="auto"/>
              <w:rPr>
                <w:b/>
              </w:rPr>
            </w:pPr>
            <w:r w:rsidRPr="001E5FBF">
              <w:rPr>
                <w:b/>
              </w:rPr>
              <w:t>4</w:t>
            </w:r>
          </w:p>
        </w:tc>
      </w:tr>
      <w:tr w:rsidR="00642F49" w:rsidRPr="001E5FBF" w:rsidTr="00C00D18">
        <w:trPr>
          <w:trHeight w:val="207"/>
        </w:trPr>
        <w:tc>
          <w:tcPr>
            <w:tcW w:w="1260" w:type="dxa"/>
          </w:tcPr>
          <w:p w:rsidR="00642F49" w:rsidRPr="001E5FBF" w:rsidRDefault="00642F49" w:rsidP="00C00D18">
            <w:pPr>
              <w:spacing w:after="0" w:line="240" w:lineRule="auto"/>
            </w:pPr>
            <w:r w:rsidRPr="001E5FBF">
              <w:t>Таня А.</w:t>
            </w:r>
          </w:p>
        </w:tc>
        <w:tc>
          <w:tcPr>
            <w:tcW w:w="2520" w:type="dxa"/>
          </w:tcPr>
          <w:p w:rsidR="00642F49" w:rsidRPr="001E5FBF" w:rsidRDefault="00642F49" w:rsidP="00C00D18">
            <w:pPr>
              <w:spacing w:after="0" w:line="240" w:lineRule="auto"/>
              <w:rPr>
                <w:b/>
              </w:rPr>
            </w:pPr>
            <w:r w:rsidRPr="001E5FBF">
              <w:rPr>
                <w:b/>
              </w:rPr>
              <w:t>4</w:t>
            </w:r>
          </w:p>
        </w:tc>
        <w:tc>
          <w:tcPr>
            <w:tcW w:w="2520" w:type="dxa"/>
          </w:tcPr>
          <w:p w:rsidR="00642F49" w:rsidRPr="001E5FBF" w:rsidRDefault="00642F49" w:rsidP="00C00D18">
            <w:pPr>
              <w:spacing w:after="0" w:line="240" w:lineRule="auto"/>
            </w:pPr>
            <w:r w:rsidRPr="001E5FBF">
              <w:t>3</w:t>
            </w:r>
          </w:p>
        </w:tc>
        <w:tc>
          <w:tcPr>
            <w:tcW w:w="2340" w:type="dxa"/>
          </w:tcPr>
          <w:p w:rsidR="00642F49" w:rsidRPr="001E5FBF" w:rsidRDefault="00642F49" w:rsidP="00C00D18">
            <w:pPr>
              <w:spacing w:after="0" w:line="240" w:lineRule="auto"/>
              <w:rPr>
                <w:b/>
              </w:rPr>
            </w:pPr>
            <w:r w:rsidRPr="001E5FBF">
              <w:rPr>
                <w:b/>
              </w:rPr>
              <w:t>5</w:t>
            </w:r>
          </w:p>
        </w:tc>
      </w:tr>
      <w:tr w:rsidR="00642F49" w:rsidRPr="001E5FBF" w:rsidTr="00C00D18">
        <w:trPr>
          <w:trHeight w:val="207"/>
        </w:trPr>
        <w:tc>
          <w:tcPr>
            <w:tcW w:w="1260" w:type="dxa"/>
          </w:tcPr>
          <w:p w:rsidR="00642F49" w:rsidRPr="001E5FBF" w:rsidRDefault="00642F49" w:rsidP="00C00D18">
            <w:pPr>
              <w:spacing w:after="0" w:line="240" w:lineRule="auto"/>
            </w:pPr>
            <w:r w:rsidRPr="001E5FBF">
              <w:t>…</w:t>
            </w:r>
          </w:p>
        </w:tc>
        <w:tc>
          <w:tcPr>
            <w:tcW w:w="2520" w:type="dxa"/>
          </w:tcPr>
          <w:p w:rsidR="00642F49" w:rsidRPr="001E5FBF" w:rsidRDefault="00642F49" w:rsidP="00C00D18">
            <w:pPr>
              <w:spacing w:after="0" w:line="240" w:lineRule="auto"/>
            </w:pPr>
          </w:p>
        </w:tc>
        <w:tc>
          <w:tcPr>
            <w:tcW w:w="2520" w:type="dxa"/>
          </w:tcPr>
          <w:p w:rsidR="00642F49" w:rsidRPr="001E5FBF" w:rsidRDefault="00642F49" w:rsidP="00C00D18">
            <w:pPr>
              <w:spacing w:after="0" w:line="240" w:lineRule="auto"/>
            </w:pPr>
          </w:p>
        </w:tc>
        <w:tc>
          <w:tcPr>
            <w:tcW w:w="2340" w:type="dxa"/>
          </w:tcPr>
          <w:p w:rsidR="00642F49" w:rsidRPr="001E5FBF" w:rsidRDefault="00642F49" w:rsidP="00C00D18">
            <w:pPr>
              <w:spacing w:after="0" w:line="240" w:lineRule="auto"/>
            </w:pPr>
          </w:p>
        </w:tc>
      </w:tr>
      <w:tr w:rsidR="00642F49" w:rsidRPr="001E5FBF" w:rsidTr="00C00D18">
        <w:trPr>
          <w:trHeight w:val="207"/>
        </w:trPr>
        <w:tc>
          <w:tcPr>
            <w:tcW w:w="1260" w:type="dxa"/>
          </w:tcPr>
          <w:p w:rsidR="00642F49" w:rsidRPr="001E5FBF" w:rsidRDefault="00642F49" w:rsidP="00C00D18">
            <w:pPr>
              <w:spacing w:after="0" w:line="240" w:lineRule="auto"/>
            </w:pPr>
            <w:r w:rsidRPr="001E5FBF">
              <w:t xml:space="preserve">Выводы: </w:t>
            </w:r>
          </w:p>
        </w:tc>
        <w:tc>
          <w:tcPr>
            <w:tcW w:w="2520" w:type="dxa"/>
          </w:tcPr>
          <w:p w:rsidR="00642F49" w:rsidRPr="001E5FBF" w:rsidRDefault="00642F49" w:rsidP="00C00D18">
            <w:pPr>
              <w:spacing w:after="0" w:line="240" w:lineRule="auto"/>
            </w:pPr>
            <w:r w:rsidRPr="001E5FBF">
              <w:t xml:space="preserve">Например: </w:t>
            </w:r>
          </w:p>
          <w:p w:rsidR="00642F49" w:rsidRPr="001E5FBF" w:rsidRDefault="00642F49" w:rsidP="00C00D18">
            <w:pPr>
              <w:spacing w:after="0" w:line="240" w:lineRule="auto"/>
            </w:pPr>
            <w:r w:rsidRPr="001E5FBF">
              <w:t>Более половины учеников освоили умение на «хорошо» и «отлично»</w:t>
            </w:r>
          </w:p>
        </w:tc>
        <w:tc>
          <w:tcPr>
            <w:tcW w:w="2520" w:type="dxa"/>
          </w:tcPr>
          <w:p w:rsidR="00642F49" w:rsidRPr="001E5FBF" w:rsidRDefault="00642F49" w:rsidP="00C00D18">
            <w:pPr>
              <w:spacing w:after="0" w:line="240" w:lineRule="auto"/>
            </w:pPr>
            <w:r w:rsidRPr="001E5FBF">
              <w:t xml:space="preserve">Например: Большая часть учеников лишь осваивает это умение («норма» и «ниже нормы»). Требуется дополнительная система заданий в следующей четверти. </w:t>
            </w:r>
          </w:p>
        </w:tc>
        <w:tc>
          <w:tcPr>
            <w:tcW w:w="2340" w:type="dxa"/>
          </w:tcPr>
          <w:p w:rsidR="00642F49" w:rsidRPr="001E5FBF" w:rsidRDefault="00642F49" w:rsidP="00C00D18">
            <w:pPr>
              <w:spacing w:after="0" w:line="240" w:lineRule="auto"/>
            </w:pPr>
          </w:p>
        </w:tc>
      </w:tr>
    </w:tbl>
    <w:p w:rsidR="00642F49" w:rsidRPr="001E5FBF" w:rsidRDefault="00642F49" w:rsidP="00642F49">
      <w:pPr>
        <w:pStyle w:val="ac"/>
        <w:spacing w:after="0"/>
        <w:ind w:left="720" w:hanging="540"/>
      </w:pPr>
      <w:r w:rsidRPr="001E5FBF">
        <w:rPr>
          <w:i/>
        </w:rPr>
        <w:t>2-й шаг</w:t>
      </w:r>
      <w:r w:rsidRPr="001E5FBF">
        <w:t xml:space="preserve">. Проанализировать таблицу по горизонтали (результаты каждого ученика). Если это бумажный вариант, сделать для себя устный вывод о необходимой помощи в развитии (в особых ситуациях </w:t>
      </w:r>
      <w:r w:rsidRPr="001E5FBF">
        <w:sym w:font="Symbol" w:char="F02D"/>
      </w:r>
      <w:r w:rsidRPr="001E5FBF">
        <w:t xml:space="preserve"> письменный вывод). Если это электронный вариант, прочитать автоматически составленную характеристику и, если надо, внести добавления. </w:t>
      </w:r>
    </w:p>
    <w:p w:rsidR="00642F49" w:rsidRPr="001E5FBF" w:rsidRDefault="00642F49" w:rsidP="00642F49">
      <w:pPr>
        <w:pStyle w:val="ac"/>
        <w:spacing w:after="0"/>
        <w:ind w:left="1080" w:hanging="540"/>
      </w:pPr>
      <w:r w:rsidRPr="001E5FBF">
        <w:rPr>
          <w:i/>
        </w:rPr>
        <w:t>Пример</w:t>
      </w:r>
      <w:r w:rsidRPr="001E5FBF">
        <w:t>:</w:t>
      </w:r>
    </w:p>
    <w:tbl>
      <w:tblPr>
        <w:tblW w:w="9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1800"/>
        <w:gridCol w:w="1260"/>
        <w:gridCol w:w="3476"/>
      </w:tblGrid>
      <w:tr w:rsidR="00642F49" w:rsidRPr="001E5FBF" w:rsidTr="00C00D18">
        <w:trPr>
          <w:trHeight w:val="1358"/>
        </w:trPr>
        <w:tc>
          <w:tcPr>
            <w:tcW w:w="1260" w:type="dxa"/>
          </w:tcPr>
          <w:p w:rsidR="00642F49" w:rsidRPr="001E5FBF" w:rsidRDefault="00642F49" w:rsidP="00C00D18">
            <w:pPr>
              <w:spacing w:after="0" w:line="240" w:lineRule="auto"/>
              <w:rPr>
                <w:spacing w:val="-3"/>
              </w:rPr>
            </w:pPr>
          </w:p>
        </w:tc>
        <w:tc>
          <w:tcPr>
            <w:tcW w:w="1440" w:type="dxa"/>
          </w:tcPr>
          <w:p w:rsidR="00642F49" w:rsidRPr="001E5FBF" w:rsidRDefault="00642F49" w:rsidP="00C00D18">
            <w:pPr>
              <w:spacing w:after="0" w:line="240" w:lineRule="auto"/>
              <w:rPr>
                <w:b/>
                <w:i/>
              </w:rPr>
            </w:pPr>
            <w:r w:rsidRPr="001E5FBF">
              <w:rPr>
                <w:spacing w:val="-3"/>
              </w:rPr>
              <w:t>Приводить примеры взаимосвязей между живой и неживой природой</w:t>
            </w:r>
          </w:p>
        </w:tc>
        <w:tc>
          <w:tcPr>
            <w:tcW w:w="1800" w:type="dxa"/>
          </w:tcPr>
          <w:p w:rsidR="00642F49" w:rsidRPr="001E5FBF" w:rsidRDefault="00642F49" w:rsidP="00C00D18">
            <w:pPr>
              <w:spacing w:after="0" w:line="240" w:lineRule="auto"/>
              <w:rPr>
                <w:b/>
                <w:i/>
              </w:rPr>
            </w:pPr>
            <w:r w:rsidRPr="001E5FBF">
              <w:rPr>
                <w:spacing w:val="1"/>
              </w:rPr>
              <w:t>Объяснять значение круговорота веществ в природе и жизни человека</w:t>
            </w:r>
          </w:p>
        </w:tc>
        <w:tc>
          <w:tcPr>
            <w:tcW w:w="1260" w:type="dxa"/>
          </w:tcPr>
          <w:p w:rsidR="00642F49" w:rsidRPr="001E5FBF" w:rsidRDefault="00642F49" w:rsidP="00C00D18">
            <w:pPr>
              <w:spacing w:after="0" w:line="240" w:lineRule="auto"/>
              <w:rPr>
                <w:b/>
                <w:i/>
              </w:rPr>
            </w:pPr>
            <w:r w:rsidRPr="001E5FBF">
              <w:rPr>
                <w:spacing w:val="-4"/>
              </w:rPr>
              <w:t>Приводить примеры живых организмов разных профессий</w:t>
            </w:r>
          </w:p>
        </w:tc>
        <w:tc>
          <w:tcPr>
            <w:tcW w:w="3476" w:type="dxa"/>
          </w:tcPr>
          <w:p w:rsidR="00642F49" w:rsidRPr="001E5FBF" w:rsidRDefault="00642F49" w:rsidP="00C00D18">
            <w:pPr>
              <w:spacing w:after="0" w:line="240" w:lineRule="auto"/>
              <w:rPr>
                <w:spacing w:val="-4"/>
              </w:rPr>
            </w:pPr>
            <w:r w:rsidRPr="001E5FBF">
              <w:rPr>
                <w:spacing w:val="-4"/>
              </w:rPr>
              <w:t xml:space="preserve">Выводы: </w:t>
            </w:r>
          </w:p>
        </w:tc>
      </w:tr>
      <w:tr w:rsidR="00642F49" w:rsidRPr="001E5FBF" w:rsidTr="00C00D18">
        <w:trPr>
          <w:trHeight w:val="207"/>
        </w:trPr>
        <w:tc>
          <w:tcPr>
            <w:tcW w:w="1260" w:type="dxa"/>
          </w:tcPr>
          <w:p w:rsidR="00642F49" w:rsidRPr="001E5FBF" w:rsidRDefault="00642F49" w:rsidP="00C00D18">
            <w:pPr>
              <w:spacing w:after="0" w:line="240" w:lineRule="auto"/>
            </w:pPr>
            <w:r w:rsidRPr="001E5FBF">
              <w:t>Маша К.</w:t>
            </w:r>
          </w:p>
        </w:tc>
        <w:tc>
          <w:tcPr>
            <w:tcW w:w="1440" w:type="dxa"/>
          </w:tcPr>
          <w:p w:rsidR="00642F49" w:rsidRPr="001E5FBF" w:rsidRDefault="00642F49" w:rsidP="00C00D18">
            <w:pPr>
              <w:spacing w:after="0" w:line="240" w:lineRule="auto"/>
            </w:pPr>
            <w:r w:rsidRPr="001E5FBF">
              <w:t>4</w:t>
            </w:r>
          </w:p>
        </w:tc>
        <w:tc>
          <w:tcPr>
            <w:tcW w:w="1800" w:type="dxa"/>
          </w:tcPr>
          <w:p w:rsidR="00642F49" w:rsidRPr="001E5FBF" w:rsidRDefault="00642F49" w:rsidP="00C00D18">
            <w:pPr>
              <w:spacing w:after="0" w:line="240" w:lineRule="auto"/>
            </w:pPr>
            <w:r w:rsidRPr="001E5FBF">
              <w:t>0 (или – 2)</w:t>
            </w:r>
          </w:p>
        </w:tc>
        <w:tc>
          <w:tcPr>
            <w:tcW w:w="1260" w:type="dxa"/>
          </w:tcPr>
          <w:p w:rsidR="00642F49" w:rsidRPr="001E5FBF" w:rsidRDefault="00642F49" w:rsidP="00C00D18">
            <w:pPr>
              <w:spacing w:after="0" w:line="240" w:lineRule="auto"/>
            </w:pPr>
            <w:r w:rsidRPr="001E5FBF">
              <w:t>4</w:t>
            </w:r>
          </w:p>
        </w:tc>
        <w:tc>
          <w:tcPr>
            <w:tcW w:w="3476" w:type="dxa"/>
          </w:tcPr>
          <w:p w:rsidR="00642F49" w:rsidRPr="001E5FBF" w:rsidRDefault="00642F49" w:rsidP="00C00D18">
            <w:pPr>
              <w:spacing w:after="0" w:line="240" w:lineRule="auto"/>
            </w:pPr>
            <w:r w:rsidRPr="001E5FBF">
              <w:t>Все умения освоены хорошо, кроме умения «объяснять значение круговорота». Необходима индивидуальная коррекция.</w:t>
            </w:r>
          </w:p>
        </w:tc>
      </w:tr>
    </w:tbl>
    <w:p w:rsidR="00642F49" w:rsidRPr="001E5FBF" w:rsidRDefault="00642F49" w:rsidP="00642F49">
      <w:pPr>
        <w:pStyle w:val="ac"/>
        <w:spacing w:after="0"/>
        <w:ind w:left="720" w:hanging="540"/>
      </w:pPr>
      <w:r w:rsidRPr="001E5FBF">
        <w:rPr>
          <w:i/>
        </w:rPr>
        <w:t>3-й шаг</w:t>
      </w:r>
      <w:r w:rsidRPr="001E5FBF">
        <w:t xml:space="preserve">. Провести контрольную в следующей четверти и выставить отметки в те же колонки. </w:t>
      </w:r>
    </w:p>
    <w:p w:rsidR="00642F49" w:rsidRPr="001E5FBF" w:rsidRDefault="00642F49" w:rsidP="00642F49">
      <w:pPr>
        <w:pStyle w:val="ac"/>
        <w:spacing w:after="0"/>
        <w:ind w:left="720" w:hanging="540"/>
      </w:pPr>
      <w:r w:rsidRPr="001E5FBF">
        <w:rPr>
          <w:i/>
        </w:rPr>
        <w:t>4-й шаг</w:t>
      </w:r>
      <w:r w:rsidRPr="001E5FBF">
        <w:t xml:space="preserve">. Сравнить результаты по умениям, повторяющимся в разных контрольных. Если это бумажный вариант, сделать устный вывод о динамике развития – улучшении или ухудшении результатов класса или отдельных учеников. Если это электронный вариант, прочитать автоматически составленную характеристику сравнения и, если надо, внести добавления. </w:t>
      </w:r>
    </w:p>
    <w:p w:rsidR="00642F49" w:rsidRPr="001E5FBF" w:rsidRDefault="00642F49" w:rsidP="00642F49">
      <w:pPr>
        <w:pStyle w:val="ac"/>
        <w:spacing w:after="0"/>
        <w:ind w:left="720" w:hanging="540"/>
      </w:pPr>
      <w:r w:rsidRPr="001E5FBF">
        <w:rPr>
          <w:i/>
        </w:rPr>
        <w:t>5-й шаг</w:t>
      </w:r>
      <w:r w:rsidRPr="001E5FBF">
        <w:t xml:space="preserve">. Спланировать действия по улучшению результатов. </w:t>
      </w:r>
    </w:p>
    <w:p w:rsidR="00642F49" w:rsidRPr="001E5FBF" w:rsidRDefault="00642F49" w:rsidP="00642F49">
      <w:pPr>
        <w:pStyle w:val="ac"/>
        <w:spacing w:after="0"/>
        <w:ind w:left="720" w:hanging="540"/>
      </w:pPr>
    </w:p>
    <w:p w:rsidR="00642F49" w:rsidRPr="001E5FBF" w:rsidRDefault="00642F49" w:rsidP="00642F49">
      <w:pPr>
        <w:pStyle w:val="ac"/>
        <w:spacing w:after="0"/>
        <w:rPr>
          <w:i/>
          <w:u w:val="single"/>
        </w:rPr>
      </w:pPr>
      <w:r w:rsidRPr="001E5FBF">
        <w:rPr>
          <w:i/>
        </w:rPr>
        <w:t>3) Как переносить отметки за контрольные работы из таблиц предметных результатов в официальный журнал?</w:t>
      </w:r>
      <w:r w:rsidRPr="001E5FBF">
        <w:rPr>
          <w:i/>
          <w:u w:val="single"/>
        </w:rPr>
        <w:t xml:space="preserve"> </w:t>
      </w:r>
    </w:p>
    <w:p w:rsidR="00642F49" w:rsidRPr="001E5FBF" w:rsidRDefault="00642F49" w:rsidP="00642F49">
      <w:pPr>
        <w:spacing w:after="0" w:line="240" w:lineRule="auto"/>
        <w:ind w:left="360" w:hanging="360"/>
        <w:jc w:val="both"/>
      </w:pPr>
      <w:r w:rsidRPr="001E5FBF">
        <w:rPr>
          <w:i/>
        </w:rPr>
        <w:t>1-й шаг</w:t>
      </w:r>
      <w:r w:rsidRPr="001E5FBF">
        <w:t xml:space="preserve">. В </w:t>
      </w:r>
      <w:r w:rsidRPr="001E5FBF">
        <w:rPr>
          <w:i/>
        </w:rPr>
        <w:t>таблицу результатов по предмету</w:t>
      </w:r>
      <w:r w:rsidRPr="001E5FBF">
        <w:t xml:space="preserve"> (в своём «Рабочем журнале») учитель выставляет все необходимые отметки (например, только за все задания контрольной работы – один раз в четверть) в той шкале отметок, которую он выбрал (см. 6-е правило). </w:t>
      </w:r>
    </w:p>
    <w:p w:rsidR="00642F49" w:rsidRPr="001E5FBF" w:rsidRDefault="00642F49" w:rsidP="00642F49">
      <w:pPr>
        <w:spacing w:after="0" w:line="240" w:lineRule="auto"/>
        <w:ind w:left="900" w:hanging="360"/>
        <w:jc w:val="both"/>
      </w:pPr>
      <w:r w:rsidRPr="001E5FBF">
        <w:rPr>
          <w:i/>
        </w:rPr>
        <w:t>Пример</w:t>
      </w:r>
      <w:r w:rsidRPr="001E5FBF">
        <w:t xml:space="preserve">: За контрольную работу у каждого ученика есть отметка за 1-е задание (колонка одного умения), за 2-е задание (колонка другого умения) и т.д. </w:t>
      </w:r>
    </w:p>
    <w:p w:rsidR="00642F49" w:rsidRPr="001E5FBF" w:rsidRDefault="00642F49" w:rsidP="00642F49">
      <w:pPr>
        <w:spacing w:after="0" w:line="240" w:lineRule="auto"/>
        <w:ind w:left="360" w:hanging="360"/>
        <w:jc w:val="both"/>
      </w:pPr>
      <w:r w:rsidRPr="001E5FBF">
        <w:rPr>
          <w:i/>
        </w:rPr>
        <w:t>2-й шаг</w:t>
      </w:r>
      <w:r w:rsidRPr="001E5FBF">
        <w:t xml:space="preserve">. В </w:t>
      </w:r>
      <w:r w:rsidRPr="001E5FBF">
        <w:rPr>
          <w:i/>
        </w:rPr>
        <w:t>официальный журнал</w:t>
      </w:r>
      <w:r w:rsidRPr="001E5FBF">
        <w:t xml:space="preserve"> учитель переносит отметки, необходимые для правильного оформления журнала (за проверочную работу, за текущие ответы).</w:t>
      </w:r>
    </w:p>
    <w:p w:rsidR="00642F49" w:rsidRPr="001E5FBF" w:rsidRDefault="00642F49" w:rsidP="00642F49">
      <w:pPr>
        <w:spacing w:after="0" w:line="240" w:lineRule="auto"/>
        <w:ind w:left="900" w:hanging="360"/>
        <w:jc w:val="both"/>
      </w:pPr>
      <w:r w:rsidRPr="001E5FBF">
        <w:rPr>
          <w:i/>
        </w:rPr>
        <w:t>Пример</w:t>
      </w:r>
      <w:r w:rsidRPr="001E5FBF">
        <w:t xml:space="preserve">: В таблице результатов за контрольную у каждого ученика четыре отметки (по числу заданий-умений), а в официальный журнал выставляются: </w:t>
      </w:r>
    </w:p>
    <w:p w:rsidR="00642F49" w:rsidRPr="001E5FBF" w:rsidRDefault="00642F49" w:rsidP="00642F49">
      <w:pPr>
        <w:numPr>
          <w:ilvl w:val="0"/>
          <w:numId w:val="35"/>
        </w:numPr>
        <w:spacing w:after="0" w:line="240" w:lineRule="auto"/>
        <w:jc w:val="both"/>
      </w:pPr>
      <w:r w:rsidRPr="001E5FBF">
        <w:t>либо все эти отметки в графы дней, когда изучалась тема, по которой проводилась контрольная работа (если не возражает администрация ОУ),</w:t>
      </w:r>
    </w:p>
    <w:p w:rsidR="00642F49" w:rsidRPr="001E5FBF" w:rsidRDefault="00642F49" w:rsidP="00642F49">
      <w:pPr>
        <w:pStyle w:val="31"/>
        <w:numPr>
          <w:ilvl w:val="0"/>
          <w:numId w:val="35"/>
        </w:numPr>
        <w:spacing w:after="0" w:line="240" w:lineRule="auto"/>
        <w:jc w:val="both"/>
        <w:rPr>
          <w:b/>
          <w:i/>
          <w:sz w:val="22"/>
          <w:szCs w:val="22"/>
        </w:rPr>
      </w:pPr>
      <w:r w:rsidRPr="001E5FBF">
        <w:rPr>
          <w:sz w:val="22"/>
          <w:szCs w:val="22"/>
        </w:rPr>
        <w:t>либо только одна отметка за контрольную в целом, выводимая как среднее арифметическое.</w:t>
      </w:r>
    </w:p>
    <w:p w:rsidR="00642F49" w:rsidRPr="001E5FBF" w:rsidRDefault="00642F49" w:rsidP="00642F49">
      <w:pPr>
        <w:spacing w:after="0" w:line="240" w:lineRule="auto"/>
        <w:ind w:firstLine="360"/>
        <w:jc w:val="center"/>
        <w:rPr>
          <w:i/>
          <w:u w:val="single"/>
        </w:rPr>
      </w:pPr>
    </w:p>
    <w:p w:rsidR="00642F49" w:rsidRPr="001E5FBF" w:rsidRDefault="00642F49" w:rsidP="00642F49">
      <w:pPr>
        <w:spacing w:after="0" w:line="240" w:lineRule="auto"/>
        <w:rPr>
          <w:i/>
        </w:rPr>
      </w:pPr>
      <w:r w:rsidRPr="001E5FBF">
        <w:rPr>
          <w:i/>
        </w:rPr>
        <w:t>4) Как научить учеников ИНОГДА пользоваться таблицами ПРЕДМЕТНЫХ И МЕТАПРЕДМЕТНЫХ результатов?</w:t>
      </w:r>
    </w:p>
    <w:p w:rsidR="00642F49" w:rsidRPr="001E5FBF" w:rsidRDefault="00642F49" w:rsidP="00642F49">
      <w:pPr>
        <w:spacing w:after="0" w:line="240" w:lineRule="auto"/>
        <w:ind w:left="720" w:hanging="540"/>
        <w:jc w:val="both"/>
      </w:pPr>
      <w:r w:rsidRPr="001E5FBF">
        <w:rPr>
          <w:i/>
        </w:rPr>
        <w:t>1-й шаг.</w:t>
      </w:r>
      <w:r w:rsidRPr="001E5FBF">
        <w:t xml:space="preserve"> В конце четверти выделить время на уроке для анализа таблиц образовательных результатов в дневниках. </w:t>
      </w:r>
    </w:p>
    <w:p w:rsidR="00642F49" w:rsidRPr="001E5FBF" w:rsidRDefault="00642F49" w:rsidP="00642F49">
      <w:pPr>
        <w:spacing w:after="0" w:line="240" w:lineRule="auto"/>
        <w:ind w:left="720" w:hanging="540"/>
        <w:jc w:val="both"/>
      </w:pPr>
      <w:r w:rsidRPr="001E5FBF">
        <w:rPr>
          <w:i/>
        </w:rPr>
        <w:t>2-й шаг.</w:t>
      </w:r>
      <w:r w:rsidRPr="001E5FBF">
        <w:t xml:space="preserve"> Предложить ученикам прочитать первое умение в таблице результатов и устно привести примеры, когда и в каких заданиях им требовалось это умение. </w:t>
      </w:r>
    </w:p>
    <w:p w:rsidR="00642F49" w:rsidRPr="001E5FBF" w:rsidRDefault="00642F49" w:rsidP="00642F49">
      <w:pPr>
        <w:spacing w:after="0" w:line="240" w:lineRule="auto"/>
        <w:ind w:left="720" w:hanging="540"/>
        <w:jc w:val="both"/>
      </w:pPr>
      <w:r w:rsidRPr="001E5FBF">
        <w:rPr>
          <w:i/>
        </w:rPr>
        <w:t>3-й шаг.</w:t>
      </w:r>
      <w:r w:rsidRPr="001E5FBF">
        <w:t xml:space="preserve"> Попросить учеников: «Самостоятельно оцените, насколько вы этому научились – поставьте «+» или не ставьте «+». Или попросить учеников поставить себе отметку по принятой в классе шкале. Например: «5» (делаю это отлично, без ошибок), «4» (делаю это хорошо, иногда с ошибками) и т.д.</w:t>
      </w:r>
    </w:p>
    <w:p w:rsidR="00642F49" w:rsidRPr="001E5FBF" w:rsidRDefault="00642F49" w:rsidP="00642F49">
      <w:pPr>
        <w:spacing w:after="0" w:line="240" w:lineRule="auto"/>
        <w:ind w:left="720" w:hanging="540"/>
        <w:jc w:val="both"/>
      </w:pPr>
      <w:r w:rsidRPr="001E5FBF">
        <w:rPr>
          <w:i/>
        </w:rPr>
        <w:t xml:space="preserve">4-й шаг. </w:t>
      </w:r>
      <w:r w:rsidRPr="001E5FBF">
        <w:t xml:space="preserve">Обсудить с учениками, на проверку каких умений были направлены задания контрольной работы. Показать, как поставить их номера в таблицы результатов в своих дневниках. </w:t>
      </w:r>
    </w:p>
    <w:p w:rsidR="00642F49" w:rsidRPr="001E5FBF" w:rsidRDefault="00642F49" w:rsidP="00642F49">
      <w:pPr>
        <w:spacing w:after="0" w:line="240" w:lineRule="auto"/>
        <w:ind w:left="720" w:hanging="540"/>
        <w:jc w:val="both"/>
      </w:pPr>
      <w:r w:rsidRPr="001E5FBF">
        <w:rPr>
          <w:i/>
        </w:rPr>
        <w:t>5-й шаг.</w:t>
      </w:r>
      <w:r w:rsidRPr="001E5FBF">
        <w:t xml:space="preserve"> Раздать ученикам контрольные работы (с выставленными отметками) и попросить их перенести отметки в соответствующие графы таблицы результатов в дневниках. </w:t>
      </w:r>
      <w:r w:rsidRPr="001E5FBF">
        <w:lastRenderedPageBreak/>
        <w:t xml:space="preserve">Примечание: в первый раз многим ученикам придётся помогать, дополнительно объяснять, что и куда надо поставить. </w:t>
      </w:r>
    </w:p>
    <w:p w:rsidR="00642F49" w:rsidRPr="001E5FBF" w:rsidRDefault="00642F49" w:rsidP="00642F49">
      <w:pPr>
        <w:spacing w:after="0" w:line="240" w:lineRule="auto"/>
        <w:ind w:left="720" w:hanging="540"/>
        <w:jc w:val="both"/>
      </w:pPr>
      <w:r w:rsidRPr="001E5FBF">
        <w:rPr>
          <w:i/>
        </w:rPr>
        <w:t>6-й шаг.</w:t>
      </w:r>
      <w:r w:rsidRPr="001E5FBF">
        <w:t xml:space="preserve"> Предложить каждому сравнить свою самооценку с результатами контрольной работы и сформулировать вывод: «Какие у меня достижения и что мне надо сделать лучше?»</w:t>
      </w:r>
    </w:p>
    <w:p w:rsidR="00642F49" w:rsidRPr="001E5FBF" w:rsidRDefault="00642F49" w:rsidP="00642F49">
      <w:pPr>
        <w:spacing w:after="0" w:line="240" w:lineRule="auto"/>
        <w:ind w:left="720" w:hanging="540"/>
        <w:jc w:val="both"/>
      </w:pPr>
      <w:r w:rsidRPr="001E5FBF">
        <w:rPr>
          <w:i/>
        </w:rPr>
        <w:t>7-й шаг.</w:t>
      </w:r>
      <w:r w:rsidRPr="001E5FBF">
        <w:t xml:space="preserve"> Выборочно попросить учеников озвучить свои выводы. Подчеркнуть: «Сейчас каждый из вас ставил перед собой цель, которую надо достичь в следующей четверти». </w:t>
      </w:r>
    </w:p>
    <w:p w:rsidR="00642F49" w:rsidRPr="001E5FBF" w:rsidRDefault="00642F49" w:rsidP="00642F49">
      <w:pPr>
        <w:spacing w:after="0" w:line="240" w:lineRule="auto"/>
        <w:ind w:firstLine="360"/>
        <w:jc w:val="both"/>
      </w:pPr>
      <w:r w:rsidRPr="001E5FBF">
        <w:t xml:space="preserve">Точно так же можно работать с таблицами МЕТАПРЕДМЕТНЫХ и ЛИЧНОСТНЫХ результатов, только их рекомендуется оценивать по системе «зачёт»/»незачёт», «+»/отсутствие «+». </w:t>
      </w:r>
    </w:p>
    <w:p w:rsidR="00642F49" w:rsidRPr="001E5FBF" w:rsidRDefault="00642F49" w:rsidP="00642F49">
      <w:pPr>
        <w:spacing w:after="0" w:line="240" w:lineRule="auto"/>
        <w:ind w:firstLine="360"/>
        <w:jc w:val="both"/>
      </w:pPr>
    </w:p>
    <w:p w:rsidR="00642F49" w:rsidRPr="001E5FBF" w:rsidRDefault="00642F49" w:rsidP="00642F49">
      <w:pPr>
        <w:pStyle w:val="31"/>
        <w:spacing w:after="0"/>
        <w:rPr>
          <w:b/>
          <w:i/>
          <w:sz w:val="22"/>
          <w:szCs w:val="22"/>
        </w:rPr>
      </w:pPr>
      <w:r w:rsidRPr="001E5FBF">
        <w:rPr>
          <w:b/>
          <w:i/>
          <w:sz w:val="22"/>
          <w:szCs w:val="22"/>
        </w:rPr>
        <w:t>Как работать с таблицами образовательных результатов при использовании МАКСИмального уровня системы оценки?</w:t>
      </w:r>
    </w:p>
    <w:p w:rsidR="00642F49" w:rsidRPr="001E5FBF" w:rsidRDefault="00642F49" w:rsidP="00642F49">
      <w:pPr>
        <w:pStyle w:val="31"/>
        <w:spacing w:after="0"/>
        <w:rPr>
          <w:b/>
          <w:i/>
          <w:sz w:val="22"/>
          <w:szCs w:val="22"/>
        </w:rPr>
      </w:pPr>
      <w:r w:rsidRPr="001E5FBF">
        <w:rPr>
          <w:sz w:val="22"/>
          <w:szCs w:val="22"/>
        </w:rPr>
        <w:t xml:space="preserve">Данный вариант зависит только от желания учителя. Он получит реальную информацию о текущих результатах своих учеников, сможет работать над их улучшением, но всё это потребует от учителя заметных дополнительных затрат времени и сил. </w:t>
      </w:r>
    </w:p>
    <w:p w:rsidR="00642F49" w:rsidRPr="001E5FBF" w:rsidRDefault="00642F49" w:rsidP="00642F49">
      <w:pPr>
        <w:spacing w:after="0" w:line="240" w:lineRule="auto"/>
        <w:rPr>
          <w:i/>
        </w:rPr>
      </w:pPr>
      <w:r w:rsidRPr="001E5FBF">
        <w:rPr>
          <w:i/>
        </w:rPr>
        <w:t>1) Может ли учитель ставить большинство отметок не в официальный журнал, а в таблицы результатов своего «Рабочего журнала»?</w:t>
      </w:r>
    </w:p>
    <w:p w:rsidR="00642F49" w:rsidRPr="001E5FBF" w:rsidRDefault="00642F49" w:rsidP="00642F49">
      <w:pPr>
        <w:spacing w:after="0" w:line="240" w:lineRule="auto"/>
        <w:ind w:left="540" w:hanging="360"/>
        <w:jc w:val="both"/>
      </w:pPr>
      <w:r w:rsidRPr="001E5FBF">
        <w:rPr>
          <w:i/>
        </w:rPr>
        <w:t>1-й шаг:</w:t>
      </w:r>
      <w:r w:rsidRPr="001E5FBF">
        <w:t xml:space="preserve"> Учитель принимает решение о максимально полном использовании в своей работе таблиц результатов, что потребует изменения в заполнении официального журнала. На это он должен получить согласие администрации школы.</w:t>
      </w:r>
    </w:p>
    <w:p w:rsidR="00642F49" w:rsidRPr="001E5FBF" w:rsidRDefault="00642F49" w:rsidP="00642F49">
      <w:pPr>
        <w:spacing w:after="0" w:line="240" w:lineRule="auto"/>
        <w:ind w:left="540" w:hanging="360"/>
        <w:jc w:val="both"/>
      </w:pPr>
      <w:r w:rsidRPr="001E5FBF">
        <w:rPr>
          <w:i/>
        </w:rPr>
        <w:t>2-й шаг:</w:t>
      </w:r>
      <w:r w:rsidRPr="001E5FBF">
        <w:t xml:space="preserve"> По инициативе учителя и администрации на </w:t>
      </w:r>
      <w:r w:rsidRPr="001E5FBF">
        <w:rPr>
          <w:b/>
        </w:rPr>
        <w:t>педагогическом совете школы документально (письменно) фиксируется решение</w:t>
      </w:r>
      <w:r w:rsidRPr="001E5FBF">
        <w:t xml:space="preserve">. </w:t>
      </w:r>
    </w:p>
    <w:p w:rsidR="00642F49" w:rsidRPr="001E5FBF" w:rsidRDefault="00642F49" w:rsidP="00642F49">
      <w:pPr>
        <w:spacing w:after="0" w:line="240" w:lineRule="auto"/>
        <w:ind w:left="900" w:hanging="360"/>
        <w:jc w:val="both"/>
        <w:rPr>
          <w:i/>
        </w:rPr>
      </w:pPr>
      <w:r w:rsidRPr="001E5FBF">
        <w:rPr>
          <w:i/>
        </w:rPr>
        <w:t>Возможный типовой вариант решения:</w:t>
      </w:r>
    </w:p>
    <w:p w:rsidR="00642F49" w:rsidRPr="001E5FBF" w:rsidRDefault="00642F49" w:rsidP="00642F49">
      <w:pPr>
        <w:spacing w:after="0" w:line="240" w:lineRule="auto"/>
        <w:ind w:left="900" w:hanging="360"/>
        <w:jc w:val="both"/>
      </w:pPr>
      <w:r w:rsidRPr="001E5FBF">
        <w:t xml:space="preserve">«Учитель … в классах … использует технологию оценивания образовательных достижений (учебных успехов), одобренную Российской академией образования (пункт 10. Заключения РАО о работе «Образовательной системы «Школа 2100» // Образовательная система «Школа 2100». Сборник материалов. М., 2006. С.9.). В соответствии с данной технологией в официальный классный журнал выставляются только итоговые отметки за четверть (триместр, полугодие). Текущие отметки выставляются в таблицы требований в «Рабочем журнале учителя». Данное решение принимается также на основании: </w:t>
      </w:r>
    </w:p>
    <w:p w:rsidR="00642F49" w:rsidRPr="001E5FBF" w:rsidRDefault="00642F49" w:rsidP="00642F49">
      <w:pPr>
        <w:numPr>
          <w:ilvl w:val="0"/>
          <w:numId w:val="36"/>
        </w:numPr>
        <w:spacing w:after="0" w:line="240" w:lineRule="auto"/>
        <w:jc w:val="both"/>
        <w:rPr>
          <w:color w:val="000000"/>
        </w:rPr>
      </w:pPr>
      <w:r w:rsidRPr="001E5FBF">
        <w:t>пункта 3-го статьи 15-й Закона об образовании Российской Федерации: «Образовательное учреждение самостоятельно в выборе системы оценок, формы, порядка и периодичности промежуточной аттестации обучающихся,</w:t>
      </w:r>
      <w:r w:rsidRPr="001E5FBF">
        <w:rPr>
          <w:color w:val="000000"/>
        </w:rPr>
        <w:t xml:space="preserve"> </w:t>
      </w:r>
    </w:p>
    <w:p w:rsidR="00642F49" w:rsidRPr="001E5FBF" w:rsidRDefault="00642F49" w:rsidP="00642F49">
      <w:pPr>
        <w:numPr>
          <w:ilvl w:val="0"/>
          <w:numId w:val="36"/>
        </w:numPr>
        <w:spacing w:after="0" w:line="240" w:lineRule="auto"/>
        <w:jc w:val="both"/>
        <w:rPr>
          <w:color w:val="000000"/>
        </w:rPr>
      </w:pPr>
      <w:r w:rsidRPr="001E5FBF">
        <w:rPr>
          <w:color w:val="000000"/>
        </w:rPr>
        <w:t xml:space="preserve">пункта … Устава школы, который гласит…». </w:t>
      </w:r>
    </w:p>
    <w:p w:rsidR="00642F49" w:rsidRPr="001E5FBF" w:rsidRDefault="00642F49" w:rsidP="00642F49">
      <w:pPr>
        <w:spacing w:after="0" w:line="240" w:lineRule="auto"/>
        <w:ind w:left="2340" w:hanging="360"/>
        <w:jc w:val="both"/>
      </w:pPr>
      <w:r w:rsidRPr="001E5FBF">
        <w:rPr>
          <w:color w:val="000000"/>
        </w:rPr>
        <w:t xml:space="preserve">Возможный вариант формулировки из Устава: </w:t>
      </w:r>
      <w:r w:rsidRPr="001E5FBF">
        <w:t xml:space="preserve">«В школе применяется общепринятая 5-балльная система оценивания, а также зачётная и другие». В данном случае слова «зачётная и другие» позволяют сделать законным использование в данном образовательном учреждении новой технологии оценивания. </w:t>
      </w:r>
    </w:p>
    <w:p w:rsidR="00642F49" w:rsidRPr="001E5FBF" w:rsidRDefault="00642F49" w:rsidP="00642F49">
      <w:pPr>
        <w:spacing w:after="0" w:line="240" w:lineRule="auto"/>
        <w:ind w:left="2340" w:hanging="360"/>
        <w:jc w:val="both"/>
        <w:rPr>
          <w:color w:val="000000"/>
        </w:rPr>
      </w:pPr>
      <w:r w:rsidRPr="001E5FBF">
        <w:t>Если формулировки Устава школы не дают такой возможности, а администрация школы хочет использовать новую технологию, необходимо решением педсовета внести изменения в Устав школы и утвердить их (например, во время аттестации, проводимой раз в 5 лет).</w:t>
      </w:r>
    </w:p>
    <w:p w:rsidR="00642F49" w:rsidRPr="001E5FBF" w:rsidRDefault="00642F49" w:rsidP="00642F49">
      <w:pPr>
        <w:spacing w:after="0" w:line="240" w:lineRule="auto"/>
        <w:ind w:left="540" w:hanging="360"/>
        <w:jc w:val="both"/>
        <w:rPr>
          <w:color w:val="000000"/>
        </w:rPr>
      </w:pPr>
      <w:r w:rsidRPr="001E5FBF">
        <w:rPr>
          <w:i/>
          <w:color w:val="000000"/>
        </w:rPr>
        <w:t>3-й шаг:</w:t>
      </w:r>
      <w:r w:rsidRPr="001E5FBF">
        <w:rPr>
          <w:color w:val="000000"/>
        </w:rPr>
        <w:t xml:space="preserve"> Данное решение педагогического совета школы вместе с описанием технологии оценивания «Рабочим журналом учителя» представить в Управление образования (Департамент) и получить документ об утверждении данных материалов так же, как утверждается учебный план образовательного учреждения. </w:t>
      </w:r>
    </w:p>
    <w:p w:rsidR="00642F49" w:rsidRPr="001E5FBF" w:rsidRDefault="00642F49" w:rsidP="00642F49">
      <w:pPr>
        <w:spacing w:after="0" w:line="240" w:lineRule="auto"/>
        <w:ind w:left="394" w:hanging="360"/>
        <w:jc w:val="both"/>
      </w:pPr>
      <w:r w:rsidRPr="001E5FBF">
        <w:rPr>
          <w:i/>
          <w:color w:val="000000"/>
        </w:rPr>
        <w:t>4-й шаг.</w:t>
      </w:r>
      <w:r w:rsidRPr="001E5FBF">
        <w:rPr>
          <w:color w:val="000000"/>
        </w:rPr>
        <w:t xml:space="preserve"> </w:t>
      </w:r>
      <w:r w:rsidRPr="001E5FBF">
        <w:t xml:space="preserve">Все отметки в течение четверти учитель выставляет в таблицу требований, в свой «Рабочий журнал» (см. ниже алгоритм использования таблицы требований). В официальном журнале фиксируется только число, тема урока и отсутствующие ученики. </w:t>
      </w:r>
    </w:p>
    <w:p w:rsidR="00642F49" w:rsidRPr="001E5FBF" w:rsidRDefault="00642F49" w:rsidP="00642F49">
      <w:pPr>
        <w:spacing w:after="0" w:line="240" w:lineRule="auto"/>
        <w:ind w:left="540" w:hanging="360"/>
        <w:jc w:val="both"/>
        <w:rPr>
          <w:color w:val="000000"/>
        </w:rPr>
      </w:pPr>
      <w:r w:rsidRPr="001E5FBF">
        <w:rPr>
          <w:i/>
        </w:rPr>
        <w:t>Возможно исключение: по требованию администрации в течение четверти могут выставляться в официальный журнал отметки за итоговые проверочные работы.</w:t>
      </w:r>
    </w:p>
    <w:p w:rsidR="00642F49" w:rsidRPr="001E5FBF" w:rsidRDefault="00642F49" w:rsidP="00642F49">
      <w:pPr>
        <w:spacing w:after="0" w:line="240" w:lineRule="auto"/>
        <w:ind w:left="360" w:hanging="360"/>
        <w:rPr>
          <w:i/>
          <w:u w:val="single"/>
        </w:rPr>
      </w:pPr>
    </w:p>
    <w:p w:rsidR="00642F49" w:rsidRPr="001E5FBF" w:rsidRDefault="00642F49" w:rsidP="00642F49">
      <w:pPr>
        <w:pStyle w:val="ac"/>
        <w:spacing w:after="0"/>
        <w:rPr>
          <w:i/>
        </w:rPr>
      </w:pPr>
      <w:r w:rsidRPr="001E5FBF">
        <w:rPr>
          <w:i/>
        </w:rPr>
        <w:t>2) Как действовать учителю, который хочет РЕГУЛЯРНО использовать таблицы ПРЕДМЕТНЫХ результатов?</w:t>
      </w:r>
    </w:p>
    <w:p w:rsidR="00642F49" w:rsidRPr="001E5FBF" w:rsidRDefault="00642F49" w:rsidP="00642F49">
      <w:pPr>
        <w:pStyle w:val="ac"/>
        <w:spacing w:after="0"/>
      </w:pPr>
      <w:r w:rsidRPr="001E5FBF">
        <w:t>Регулярное использование на каждом уроке таблиц предметных результатов потребует от учителя нового специфического навыка − быстро определять, какое именно программное умение демонстрируется учеником при решении каждой конкретной учебной задачи (задания); оперативно находить в таблице требований графу данного умения и выставлять ученику отметку именно за него. Чтобы овладеть этими педагогическими действиями, рекомендуется следующее.</w:t>
      </w:r>
    </w:p>
    <w:p w:rsidR="00642F49" w:rsidRPr="001E5FBF" w:rsidRDefault="00642F49" w:rsidP="00642F49">
      <w:pPr>
        <w:pStyle w:val="ac"/>
        <w:spacing w:after="0"/>
        <w:ind w:left="720" w:hanging="540"/>
      </w:pPr>
      <w:r w:rsidRPr="001E5FBF">
        <w:rPr>
          <w:i/>
        </w:rPr>
        <w:t>1-й шаг</w:t>
      </w:r>
      <w:r w:rsidRPr="001E5FBF">
        <w:t xml:space="preserve">. Начать использовать таблицу результатов только по одному предмету. </w:t>
      </w:r>
    </w:p>
    <w:p w:rsidR="00642F49" w:rsidRPr="001E5FBF" w:rsidRDefault="00642F49" w:rsidP="00642F49">
      <w:pPr>
        <w:pStyle w:val="ac"/>
        <w:spacing w:after="0"/>
        <w:ind w:left="720" w:hanging="540"/>
      </w:pPr>
      <w:r w:rsidRPr="001E5FBF">
        <w:rPr>
          <w:i/>
        </w:rPr>
        <w:t>2-й шаг</w:t>
      </w:r>
      <w:r w:rsidRPr="001E5FBF">
        <w:t xml:space="preserve">. Сначала выставлять в таблицу требований отметки </w:t>
      </w:r>
      <w:r w:rsidRPr="001E5FBF">
        <w:rPr>
          <w:b/>
        </w:rPr>
        <w:t>только за письменные работы</w:t>
      </w:r>
      <w:r w:rsidRPr="001E5FBF">
        <w:t xml:space="preserve"> (задания в рабочих тетрадях, задания в проверочных работах), что можно делать в спокойной обстановке после урока. Постепенно привыкнуть определять по формулировке задания умение и находить его в таблице требований. При этом </w:t>
      </w:r>
    </w:p>
    <w:p w:rsidR="00642F49" w:rsidRPr="001E5FBF" w:rsidRDefault="00642F49" w:rsidP="00642F49">
      <w:pPr>
        <w:pStyle w:val="ac"/>
        <w:numPr>
          <w:ilvl w:val="0"/>
          <w:numId w:val="37"/>
        </w:numPr>
        <w:spacing w:after="0" w:line="240" w:lineRule="auto"/>
        <w:jc w:val="both"/>
      </w:pPr>
      <w:r w:rsidRPr="001E5FBF">
        <w:t xml:space="preserve">отметки за задания проверочных работы, обязательные для всех, обводить в кружок; </w:t>
      </w:r>
    </w:p>
    <w:p w:rsidR="00642F49" w:rsidRPr="001E5FBF" w:rsidRDefault="00642F49" w:rsidP="00642F49">
      <w:pPr>
        <w:pStyle w:val="ac"/>
        <w:numPr>
          <w:ilvl w:val="0"/>
          <w:numId w:val="37"/>
        </w:numPr>
        <w:spacing w:after="0" w:line="240" w:lineRule="auto"/>
        <w:jc w:val="both"/>
      </w:pPr>
      <w:r w:rsidRPr="001E5FBF">
        <w:t xml:space="preserve">отметки за прочие текущие задания, не обязательные для всех, ставить, не обводя в кружок. </w:t>
      </w:r>
    </w:p>
    <w:p w:rsidR="00642F49" w:rsidRPr="001E5FBF" w:rsidRDefault="00642F49" w:rsidP="00642F49">
      <w:pPr>
        <w:pStyle w:val="31"/>
        <w:spacing w:after="0"/>
        <w:ind w:left="720" w:hanging="540"/>
        <w:rPr>
          <w:sz w:val="22"/>
          <w:szCs w:val="22"/>
        </w:rPr>
      </w:pPr>
      <w:r w:rsidRPr="001E5FBF">
        <w:rPr>
          <w:i/>
          <w:sz w:val="22"/>
          <w:szCs w:val="22"/>
        </w:rPr>
        <w:t>3-й шаг</w:t>
      </w:r>
      <w:r w:rsidRPr="001E5FBF">
        <w:rPr>
          <w:sz w:val="22"/>
          <w:szCs w:val="22"/>
        </w:rPr>
        <w:t xml:space="preserve">. Перейти к выставлению в таблицу требований отметок за устные ответы детей на уроках. </w:t>
      </w:r>
    </w:p>
    <w:p w:rsidR="00642F49" w:rsidRPr="001E5FBF" w:rsidRDefault="00642F49" w:rsidP="00642F49">
      <w:pPr>
        <w:pStyle w:val="ac"/>
        <w:numPr>
          <w:ilvl w:val="0"/>
          <w:numId w:val="38"/>
        </w:numPr>
        <w:spacing w:after="0" w:line="240" w:lineRule="auto"/>
        <w:jc w:val="both"/>
      </w:pPr>
      <w:r w:rsidRPr="001E5FBF">
        <w:t xml:space="preserve">При составлении конспекта урока выбрать наиболее важные задания, которые будут даны детям на уроке. </w:t>
      </w:r>
    </w:p>
    <w:p w:rsidR="00642F49" w:rsidRPr="001E5FBF" w:rsidRDefault="00642F49" w:rsidP="00642F49">
      <w:pPr>
        <w:pStyle w:val="ac"/>
        <w:numPr>
          <w:ilvl w:val="0"/>
          <w:numId w:val="38"/>
        </w:numPr>
        <w:spacing w:after="0" w:line="240" w:lineRule="auto"/>
        <w:jc w:val="both"/>
      </w:pPr>
      <w:r w:rsidRPr="001E5FBF">
        <w:t xml:space="preserve">Заранее определить, какое главное умение демонстрирует выполнение каждого из этих заданий, и пометить это в конспекте. </w:t>
      </w:r>
    </w:p>
    <w:p w:rsidR="00642F49" w:rsidRPr="001E5FBF" w:rsidRDefault="00642F49" w:rsidP="00642F49">
      <w:pPr>
        <w:pStyle w:val="ac"/>
        <w:numPr>
          <w:ilvl w:val="0"/>
          <w:numId w:val="38"/>
        </w:numPr>
        <w:spacing w:after="0" w:line="240" w:lineRule="auto"/>
        <w:jc w:val="both"/>
      </w:pPr>
      <w:r w:rsidRPr="001E5FBF">
        <w:t xml:space="preserve">На уроке, давая очередное задание, учитель уже будет точно знать, на развитие какого умения направлено, сможет быстро найти его в таблице требований. </w:t>
      </w:r>
    </w:p>
    <w:p w:rsidR="00642F49" w:rsidRPr="001E5FBF" w:rsidRDefault="00642F49" w:rsidP="00642F49">
      <w:pPr>
        <w:pStyle w:val="ac"/>
        <w:spacing w:after="0"/>
        <w:ind w:left="720" w:hanging="540"/>
      </w:pPr>
      <w:r w:rsidRPr="001E5FBF">
        <w:rPr>
          <w:i/>
        </w:rPr>
        <w:t>4-й шаг.</w:t>
      </w:r>
      <w:r w:rsidRPr="001E5FBF">
        <w:t xml:space="preserve"> Использовать данные таблицы требований в общении с учениками и их родителями. Проговаривать самим и учить детей самостоятельно определять: </w:t>
      </w:r>
    </w:p>
    <w:p w:rsidR="00642F49" w:rsidRPr="001E5FBF" w:rsidRDefault="00642F49" w:rsidP="00642F49">
      <w:pPr>
        <w:pStyle w:val="ac"/>
        <w:numPr>
          <w:ilvl w:val="0"/>
          <w:numId w:val="39"/>
        </w:numPr>
        <w:spacing w:after="0" w:line="240" w:lineRule="auto"/>
        <w:jc w:val="both"/>
      </w:pPr>
      <w:r w:rsidRPr="001E5FBF">
        <w:t>какие типы заданий уже научился выполнять конкретный ученик и какими он, соответственно, уже овладел программными требованиями;</w:t>
      </w:r>
    </w:p>
    <w:p w:rsidR="00642F49" w:rsidRPr="001E5FBF" w:rsidRDefault="00642F49" w:rsidP="00642F49">
      <w:pPr>
        <w:pStyle w:val="ac"/>
        <w:numPr>
          <w:ilvl w:val="0"/>
          <w:numId w:val="39"/>
        </w:numPr>
        <w:spacing w:after="0" w:line="240" w:lineRule="auto"/>
        <w:jc w:val="both"/>
        <w:rPr>
          <w:i/>
        </w:rPr>
      </w:pPr>
      <w:r w:rsidRPr="001E5FBF">
        <w:t xml:space="preserve">какие умения (программные требования) он пока не сумел продемонстрировать, над чем ему ещё предстоит работать. </w:t>
      </w:r>
    </w:p>
    <w:p w:rsidR="00642F49" w:rsidRPr="001E5FBF" w:rsidRDefault="00642F49" w:rsidP="00642F49">
      <w:pPr>
        <w:pStyle w:val="ac"/>
        <w:spacing w:after="0"/>
        <w:ind w:left="720" w:hanging="540"/>
      </w:pPr>
      <w:r w:rsidRPr="001E5FBF">
        <w:rPr>
          <w:i/>
        </w:rPr>
        <w:t>5-й шаг.</w:t>
      </w:r>
      <w:r w:rsidRPr="001E5FBF">
        <w:t xml:space="preserve"> Когда темы четверти (полугодия, треместра) будут изучены, по таблице требований определяется (проговаривается) итоговая оценка и высчитывается итоговая отметка (см. 7-е правило). Таким образом, заполненный лист таблицы требований по теме (группе тем, модулю), изученной в этой четверти (триместре), закрывается. </w:t>
      </w:r>
    </w:p>
    <w:p w:rsidR="00642F49" w:rsidRPr="001E5FBF" w:rsidRDefault="00642F49" w:rsidP="00642F49">
      <w:pPr>
        <w:pStyle w:val="ac"/>
        <w:spacing w:after="0"/>
        <w:ind w:left="720" w:hanging="540"/>
      </w:pPr>
      <w:r w:rsidRPr="001E5FBF">
        <w:rPr>
          <w:i/>
        </w:rPr>
        <w:t>6-й шаг.</w:t>
      </w:r>
      <w:r w:rsidRPr="001E5FBF">
        <w:t xml:space="preserve"> Итоговые отметки за четверть при необходимости выставляются в официальный классный журнал. Если в таблице требований использовалась не 5-баллльная шкала, отметки (если не было специального решения педагогического совета школы) переводятся в традиционную шкалу. </w:t>
      </w:r>
    </w:p>
    <w:p w:rsidR="00642F49" w:rsidRPr="001E5FBF" w:rsidRDefault="00642F49" w:rsidP="00642F49">
      <w:pPr>
        <w:pStyle w:val="ac"/>
        <w:spacing w:after="0"/>
        <w:ind w:left="720" w:hanging="540"/>
      </w:pPr>
      <w:r w:rsidRPr="001E5FBF">
        <w:rPr>
          <w:i/>
        </w:rPr>
        <w:t>7-й шаг.</w:t>
      </w:r>
      <w:r w:rsidRPr="001E5FBF">
        <w:t xml:space="preserve"> Аналогично проводится работа по теме следующей четверти: используется новый, чистый лист таблицы требований. По итогам учебного года у учителя в его «Рабочем журнале» и у ученика в дневнике окажется несколько таблиц требований – по числу четвертей (триместров или полугодий). Общий взгляд на текущие и итоговые отметки позволит сделать вывод о динамике и обученности каждого ученика.</w:t>
      </w:r>
    </w:p>
    <w:p w:rsidR="00642F49" w:rsidRPr="001E5FBF" w:rsidRDefault="00642F49" w:rsidP="00642F49">
      <w:pPr>
        <w:pStyle w:val="ac"/>
        <w:spacing w:after="0"/>
        <w:ind w:left="720" w:hanging="540"/>
      </w:pPr>
      <w:r w:rsidRPr="001E5FBF">
        <w:rPr>
          <w:i/>
        </w:rPr>
        <w:t>8-й шаг.</w:t>
      </w:r>
      <w:r w:rsidRPr="001E5FBF">
        <w:t xml:space="preserve"> Когда учитель освоит использование таблицы требований на одном предмете, можно начинать использовать её на других предметах. Если учитель готов, ощущает в этом необходимость, он может одновременно осваивать таблицы по нескольким предметам. </w:t>
      </w:r>
    </w:p>
    <w:p w:rsidR="00642F49" w:rsidRPr="001E5FBF" w:rsidRDefault="00642F49" w:rsidP="00642F49">
      <w:pPr>
        <w:spacing w:after="0" w:line="240" w:lineRule="auto"/>
        <w:ind w:firstLine="360"/>
        <w:jc w:val="center"/>
        <w:rPr>
          <w:b/>
          <w:color w:val="000000"/>
          <w:u w:val="single"/>
        </w:rPr>
      </w:pPr>
    </w:p>
    <w:p w:rsidR="00642F49" w:rsidRPr="001E5FBF" w:rsidRDefault="00642F49" w:rsidP="00642F49">
      <w:pPr>
        <w:spacing w:after="0" w:line="240" w:lineRule="auto"/>
        <w:rPr>
          <w:i/>
          <w:color w:val="000000"/>
        </w:rPr>
      </w:pPr>
      <w:r w:rsidRPr="001E5FBF">
        <w:rPr>
          <w:i/>
          <w:color w:val="000000"/>
        </w:rPr>
        <w:lastRenderedPageBreak/>
        <w:t>3) Как обучить учеников РЕГУЛЯРНО использовать таблицы ПРЕДМЕТНЫХ результатов?</w:t>
      </w:r>
    </w:p>
    <w:p w:rsidR="00642F49" w:rsidRPr="001E5FBF" w:rsidRDefault="00642F49" w:rsidP="00642F49">
      <w:pPr>
        <w:spacing w:after="0" w:line="240" w:lineRule="auto"/>
        <w:ind w:left="720" w:hanging="540"/>
        <w:jc w:val="both"/>
      </w:pPr>
      <w:r w:rsidRPr="001E5FBF">
        <w:rPr>
          <w:i/>
        </w:rPr>
        <w:t>1-й шаг.</w:t>
      </w:r>
      <w:r w:rsidRPr="001E5FBF">
        <w:t xml:space="preserve"> В алгоритм самооценки добавляется вопрос: «Какое умение отрабатывалось при выполнении этого задания?» или «Чему учились при выполнении данного задания?». </w:t>
      </w:r>
    </w:p>
    <w:p w:rsidR="00642F49" w:rsidRPr="001E5FBF" w:rsidRDefault="00642F49" w:rsidP="00642F49">
      <w:pPr>
        <w:spacing w:after="0" w:line="240" w:lineRule="auto"/>
        <w:ind w:left="720" w:hanging="540"/>
        <w:jc w:val="both"/>
      </w:pPr>
      <w:r w:rsidRPr="001E5FBF">
        <w:rPr>
          <w:i/>
        </w:rPr>
        <w:t>2-й шаг.</w:t>
      </w:r>
      <w:r w:rsidRPr="001E5FBF">
        <w:t xml:space="preserve"> Учитель предлагает ученику: «Найди данное умение в дневнике, в таблице результатов». </w:t>
      </w:r>
    </w:p>
    <w:p w:rsidR="00642F49" w:rsidRPr="001E5FBF" w:rsidRDefault="00642F49" w:rsidP="00642F49">
      <w:pPr>
        <w:spacing w:after="0" w:line="240" w:lineRule="auto"/>
        <w:ind w:left="720" w:hanging="540"/>
        <w:jc w:val="both"/>
        <w:rPr>
          <w:color w:val="000000"/>
        </w:rPr>
      </w:pPr>
      <w:r w:rsidRPr="001E5FBF">
        <w:rPr>
          <w:i/>
          <w:color w:val="000000"/>
        </w:rPr>
        <w:t>3-й шаг.</w:t>
      </w:r>
      <w:r w:rsidRPr="001E5FBF">
        <w:rPr>
          <w:color w:val="000000"/>
        </w:rPr>
        <w:t xml:space="preserve"> Учитель предлагает ученику выставить свою отметку в нужную графу таблицы результатов. </w:t>
      </w:r>
    </w:p>
    <w:p w:rsidR="00642F49" w:rsidRPr="001E5FBF" w:rsidRDefault="00642F49" w:rsidP="00642F49">
      <w:pPr>
        <w:spacing w:after="0" w:line="240" w:lineRule="auto"/>
        <w:ind w:left="720" w:hanging="540"/>
        <w:jc w:val="both"/>
        <w:rPr>
          <w:color w:val="000000"/>
        </w:rPr>
      </w:pPr>
      <w:r w:rsidRPr="001E5FBF">
        <w:rPr>
          <w:i/>
          <w:color w:val="000000"/>
        </w:rPr>
        <w:t>4-й шаг.</w:t>
      </w:r>
      <w:r w:rsidRPr="001E5FBF">
        <w:rPr>
          <w:color w:val="000000"/>
        </w:rPr>
        <w:t xml:space="preserve"> Учитель одновременно выставляет отметку в свою таблицу результатов, проговаривая это: «Я выставляю отметку в свой «Рабочий журнал» – в таблицу результатов». </w:t>
      </w:r>
    </w:p>
    <w:p w:rsidR="00642F49" w:rsidRPr="001E5FBF" w:rsidRDefault="00642F49" w:rsidP="00642F49">
      <w:pPr>
        <w:spacing w:after="0" w:line="240" w:lineRule="auto"/>
        <w:ind w:firstLine="360"/>
        <w:jc w:val="both"/>
        <w:rPr>
          <w:b/>
          <w:i/>
          <w:color w:val="000000"/>
        </w:rPr>
      </w:pPr>
    </w:p>
    <w:p w:rsidR="00642F49" w:rsidRPr="001E5FBF" w:rsidRDefault="00642F49" w:rsidP="00642F49">
      <w:pPr>
        <w:spacing w:after="0" w:line="240" w:lineRule="auto"/>
        <w:ind w:firstLine="360"/>
        <w:rPr>
          <w:b/>
          <w:u w:val="single"/>
        </w:rPr>
      </w:pPr>
    </w:p>
    <w:p w:rsidR="00642F49" w:rsidRPr="001E5FBF" w:rsidRDefault="00642F49" w:rsidP="00642F49">
      <w:pPr>
        <w:spacing w:after="0" w:line="240" w:lineRule="auto"/>
        <w:jc w:val="both"/>
        <w:rPr>
          <w:i/>
        </w:rPr>
      </w:pPr>
      <w:r w:rsidRPr="001E5FBF">
        <w:rPr>
          <w:b/>
          <w:i/>
        </w:rPr>
        <w:t xml:space="preserve">4-е правило, часть 2: «Портфель достижений» </w:t>
      </w:r>
    </w:p>
    <w:p w:rsidR="00642F49" w:rsidRPr="001E5FBF" w:rsidRDefault="00642F49" w:rsidP="00642F49">
      <w:pPr>
        <w:spacing w:after="0" w:line="240" w:lineRule="auto"/>
        <w:ind w:firstLine="540"/>
        <w:rPr>
          <w:i/>
        </w:rPr>
      </w:pPr>
      <w:r w:rsidRPr="001E5FBF">
        <w:rPr>
          <w:i/>
        </w:rPr>
        <w:t xml:space="preserve">Что такое «Портфель достижений»? </w:t>
      </w:r>
    </w:p>
    <w:p w:rsidR="00642F49" w:rsidRPr="001E5FBF" w:rsidRDefault="00642F49" w:rsidP="00642F49">
      <w:pPr>
        <w:spacing w:after="0" w:line="240" w:lineRule="auto"/>
        <w:ind w:firstLine="540"/>
      </w:pPr>
      <w:r w:rsidRPr="001E5FBF">
        <w:t xml:space="preserve">«Портфель достижений» – это собрание работ и результатов, которые показывают усилия, прогресс и достижения ученика в разных областях (учёба, творчество, общение, здоровье, полезный людям труд и т.д.), а также самоанализ учеником своих текущих достижений и недостатков, позволяющих самому определять цели своего дальнейшего развития. </w:t>
      </w:r>
    </w:p>
    <w:p w:rsidR="00642F49" w:rsidRPr="001E5FBF" w:rsidRDefault="00642F49" w:rsidP="00642F49">
      <w:pPr>
        <w:spacing w:after="0" w:line="240" w:lineRule="auto"/>
        <w:ind w:firstLine="540"/>
      </w:pPr>
    </w:p>
    <w:p w:rsidR="00642F49" w:rsidRPr="001E5FBF" w:rsidRDefault="00642F49" w:rsidP="00642F49">
      <w:pPr>
        <w:spacing w:after="0" w:line="240" w:lineRule="auto"/>
        <w:ind w:firstLine="540"/>
        <w:rPr>
          <w:i/>
        </w:rPr>
      </w:pPr>
      <w:r w:rsidRPr="001E5FBF">
        <w:rPr>
          <w:i/>
        </w:rPr>
        <w:t xml:space="preserve">Обязательно ли использовать «Портфель достижений» в официальной оценке результатов образования ученика начальной школы? </w:t>
      </w:r>
    </w:p>
    <w:p w:rsidR="00642F49" w:rsidRPr="001E5FBF" w:rsidRDefault="00642F49" w:rsidP="00642F49">
      <w:pPr>
        <w:spacing w:after="0" w:line="240" w:lineRule="auto"/>
        <w:ind w:firstLine="540"/>
      </w:pPr>
      <w:r w:rsidRPr="001E5FBF">
        <w:t xml:space="preserve">«Портфель достижений» включён как обязательный компонент определения итоговой оценки в Примерную основную образовательную программу, дополняющую Федеральный государственный образовательный стандарт. Таким образом, всем педагогам начальных классов необходимо научить своих учеников вести портфель своих достижений. </w:t>
      </w:r>
    </w:p>
    <w:p w:rsidR="00642F49" w:rsidRPr="001E5FBF" w:rsidRDefault="00642F49" w:rsidP="00642F49">
      <w:pPr>
        <w:spacing w:after="0" w:line="240" w:lineRule="auto"/>
        <w:ind w:firstLine="540"/>
      </w:pPr>
      <w:r w:rsidRPr="001E5FBF">
        <w:t xml:space="preserve">Система оценки результатов в ОС «Школа 2100» предлагает лишь методические рекомендации по его ведению, которые могут упростить работу учителя и помочь ученику. </w:t>
      </w:r>
    </w:p>
    <w:p w:rsidR="00642F49" w:rsidRPr="001E5FBF" w:rsidRDefault="00642F49" w:rsidP="00642F49">
      <w:pPr>
        <w:spacing w:after="0" w:line="240" w:lineRule="auto"/>
        <w:ind w:firstLine="540"/>
      </w:pPr>
    </w:p>
    <w:p w:rsidR="00642F49" w:rsidRPr="001E5FBF" w:rsidRDefault="00642F49" w:rsidP="00642F49">
      <w:pPr>
        <w:spacing w:after="0" w:line="240" w:lineRule="auto"/>
        <w:ind w:firstLine="540"/>
        <w:rPr>
          <w:i/>
        </w:rPr>
      </w:pPr>
      <w:r w:rsidRPr="001E5FBF">
        <w:rPr>
          <w:i/>
        </w:rPr>
        <w:t xml:space="preserve">Зачем нужен «Портфель достижений»? </w:t>
      </w:r>
    </w:p>
    <w:p w:rsidR="00642F49" w:rsidRPr="001E5FBF" w:rsidRDefault="00642F49" w:rsidP="00642F49">
      <w:pPr>
        <w:spacing w:after="0" w:line="240" w:lineRule="auto"/>
        <w:ind w:firstLine="540"/>
      </w:pPr>
      <w:r w:rsidRPr="001E5FBF">
        <w:t xml:space="preserve">«Портфель достижений» позволяет решить целый ряд задач: </w:t>
      </w:r>
    </w:p>
    <w:p w:rsidR="00642F49" w:rsidRPr="001E5FBF" w:rsidRDefault="00642F49" w:rsidP="00642F49">
      <w:pPr>
        <w:numPr>
          <w:ilvl w:val="0"/>
          <w:numId w:val="40"/>
        </w:numPr>
        <w:spacing w:after="0" w:line="240" w:lineRule="auto"/>
      </w:pPr>
      <w:r w:rsidRPr="001E5FBF">
        <w:t xml:space="preserve">сохранять </w:t>
      </w:r>
      <w:r w:rsidRPr="001E5FBF">
        <w:rPr>
          <w:i/>
        </w:rPr>
        <w:t>результаты ВСЕХ</w:t>
      </w:r>
      <w:r w:rsidRPr="001E5FBF">
        <w:t xml:space="preserve"> достижений ученика − учебных и внеучебных − за все четыре года начальной школы. В течение года схожую задачу решают Таблицы результатов и Дневник школьника, а «Портфель достижений» может собирать и накапливать её; </w:t>
      </w:r>
    </w:p>
    <w:p w:rsidR="00642F49" w:rsidRPr="001E5FBF" w:rsidRDefault="00642F49" w:rsidP="00642F49">
      <w:pPr>
        <w:numPr>
          <w:ilvl w:val="0"/>
          <w:numId w:val="40"/>
        </w:numPr>
        <w:spacing w:after="0" w:line="240" w:lineRule="auto"/>
      </w:pPr>
      <w:r w:rsidRPr="001E5FBF">
        <w:t xml:space="preserve">сохранить информацию </w:t>
      </w:r>
      <w:r w:rsidRPr="001E5FBF">
        <w:rPr>
          <w:i/>
        </w:rPr>
        <w:t>о процессе решения</w:t>
      </w:r>
      <w:r w:rsidRPr="001E5FBF">
        <w:t xml:space="preserve"> задач учеником, о динамике его достижений и ошибок, которые не в состоянии отобразить таблицы результатов и тем более официальный журнал, где отметки сохраняют информацию только о конечном результате решения; </w:t>
      </w:r>
    </w:p>
    <w:p w:rsidR="00642F49" w:rsidRPr="001E5FBF" w:rsidRDefault="00642F49" w:rsidP="00642F49">
      <w:pPr>
        <w:numPr>
          <w:ilvl w:val="0"/>
          <w:numId w:val="40"/>
        </w:numPr>
        <w:spacing w:after="0" w:line="240" w:lineRule="auto"/>
      </w:pPr>
      <w:r w:rsidRPr="001E5FBF">
        <w:t xml:space="preserve">развивать у ученика умение учиться: самостоятельно обдумывать мотивы своих действий, ставить цель, планировать и организовывать её достижение, самостоятельно оценивать результат; </w:t>
      </w:r>
    </w:p>
    <w:p w:rsidR="00642F49" w:rsidRPr="001E5FBF" w:rsidRDefault="00642F49" w:rsidP="00642F49">
      <w:pPr>
        <w:numPr>
          <w:ilvl w:val="0"/>
          <w:numId w:val="40"/>
        </w:numPr>
        <w:spacing w:after="0" w:line="240" w:lineRule="auto"/>
      </w:pPr>
      <w:r w:rsidRPr="001E5FBF">
        <w:t xml:space="preserve">подтверждать эффективность труда учителя при его аттестации, когда материалы «Портфеля достижений» могут пройти внешнюю оценку, фиксирующую прогресс ученика через сравнение исходных и конечных результатов. </w:t>
      </w:r>
    </w:p>
    <w:p w:rsidR="00642F49" w:rsidRPr="001E5FBF" w:rsidRDefault="00642F49" w:rsidP="00642F49">
      <w:pPr>
        <w:spacing w:after="0" w:line="240" w:lineRule="auto"/>
        <w:ind w:left="1440" w:hanging="1080"/>
        <w:rPr>
          <w:i/>
        </w:rPr>
      </w:pPr>
    </w:p>
    <w:p w:rsidR="00642F49" w:rsidRPr="001E5FBF" w:rsidRDefault="00642F49" w:rsidP="00642F49">
      <w:pPr>
        <w:spacing w:after="0" w:line="240" w:lineRule="auto"/>
        <w:ind w:left="1440" w:hanging="1080"/>
        <w:rPr>
          <w:i/>
        </w:rPr>
      </w:pPr>
      <w:r w:rsidRPr="001E5FBF">
        <w:rPr>
          <w:i/>
        </w:rPr>
        <w:t xml:space="preserve">В каком виде может существовать «Портфель достижений»? </w:t>
      </w:r>
    </w:p>
    <w:p w:rsidR="00642F49" w:rsidRPr="001E5FBF" w:rsidRDefault="00642F49" w:rsidP="00642F49">
      <w:pPr>
        <w:spacing w:after="0" w:line="240" w:lineRule="auto"/>
        <w:ind w:left="1620" w:hanging="720"/>
      </w:pPr>
      <w:r w:rsidRPr="001E5FBF">
        <w:t xml:space="preserve">Поскольку материалы «Портфеля достижений» официально признаются значимыми для итоговой оценки ученика, то до перехода на электронный документооборот основным видом «Портфеля достижений» должна быть папка с файлами, хранящая материалы на бумаге и на электронных носителях (диски, флешки). </w:t>
      </w:r>
    </w:p>
    <w:p w:rsidR="00642F49" w:rsidRPr="001E5FBF" w:rsidRDefault="00642F49" w:rsidP="00642F49">
      <w:pPr>
        <w:spacing w:after="0" w:line="240" w:lineRule="auto"/>
        <w:ind w:left="1620" w:hanging="720"/>
      </w:pPr>
      <w:r w:rsidRPr="001E5FBF">
        <w:t xml:space="preserve">Одновременно «Портфель достижений» может существовать и в электронном виде. В него автоматически могут поступать данные из электронных Таблиц результатов и из Электронного дневника. Его свободно может пополнять ученик и время от </w:t>
      </w:r>
      <w:r w:rsidRPr="001E5FBF">
        <w:lastRenderedPageBreak/>
        <w:t xml:space="preserve">времени (не реже раза в год) его материалы могут копироваться и переноситься в папку – «официальный» «Портфель достижений». </w:t>
      </w:r>
    </w:p>
    <w:p w:rsidR="00642F49" w:rsidRPr="001E5FBF" w:rsidRDefault="00642F49" w:rsidP="00642F49">
      <w:pPr>
        <w:spacing w:after="0" w:line="240" w:lineRule="auto"/>
        <w:ind w:left="1620" w:hanging="720"/>
      </w:pPr>
    </w:p>
    <w:p w:rsidR="00642F49" w:rsidRPr="001E5FBF" w:rsidRDefault="00642F49" w:rsidP="00642F49">
      <w:pPr>
        <w:spacing w:after="0" w:line="240" w:lineRule="auto"/>
        <w:ind w:left="1440" w:hanging="1080"/>
        <w:rPr>
          <w:i/>
        </w:rPr>
      </w:pPr>
      <w:r w:rsidRPr="001E5FBF">
        <w:rPr>
          <w:i/>
        </w:rPr>
        <w:t>Кто и когда пополняет «Портфель достижений»?</w:t>
      </w:r>
    </w:p>
    <w:p w:rsidR="00642F49" w:rsidRPr="001E5FBF" w:rsidRDefault="00642F49" w:rsidP="00642F49">
      <w:pPr>
        <w:spacing w:after="0" w:line="240" w:lineRule="auto"/>
        <w:ind w:left="1980" w:hanging="1080"/>
      </w:pPr>
      <w:r w:rsidRPr="001E5FBF">
        <w:t xml:space="preserve">Ученик в любой момент может поместить в любой раздел любой материал о своих успехах: рисунки, грамоты, фото выступлений, листы выполненных заданий, награды и т.п. </w:t>
      </w:r>
    </w:p>
    <w:p w:rsidR="00642F49" w:rsidRPr="001E5FBF" w:rsidRDefault="00642F49" w:rsidP="00642F49">
      <w:pPr>
        <w:spacing w:after="0" w:line="240" w:lineRule="auto"/>
        <w:ind w:left="2520" w:hanging="1080"/>
      </w:pPr>
      <w:r w:rsidRPr="001E5FBF">
        <w:t xml:space="preserve">Начиная со 2-го класса ученик (обученный учителем) проводит самооценку материалов портфеля своих достижений по качественной шкале: «нормально», «хорошо», «отлично», «превосходно» (подробнее см. правила 6,7). Самооценка материалов может проводиться по выбору ученика в разное время: одновременно с размещением материала (например, рисунка) в портфеле; в конце четверти или учебного года – сразу все материалы или некоторые. Если какой-то материал ученик перестанет считать своим достижением, он может в любой момент убрать его из папки, кроме результатов обязательной части. </w:t>
      </w:r>
    </w:p>
    <w:p w:rsidR="00642F49" w:rsidRPr="001E5FBF" w:rsidRDefault="00642F49" w:rsidP="00642F49">
      <w:pPr>
        <w:spacing w:after="0" w:line="240" w:lineRule="auto"/>
        <w:ind w:left="1980" w:hanging="1080"/>
      </w:pPr>
      <w:r w:rsidRPr="001E5FBF">
        <w:t xml:space="preserve">Учитель пополняет только обязательную часть: один раз в четверть помещает в папку ученика предметные контрольные работы и напоминает ему поместить туда копию страницы Дневника с Таблицей результатов. </w:t>
      </w:r>
    </w:p>
    <w:p w:rsidR="00642F49" w:rsidRPr="001E5FBF" w:rsidRDefault="00642F49" w:rsidP="00642F49">
      <w:pPr>
        <w:spacing w:after="0" w:line="240" w:lineRule="auto"/>
        <w:ind w:left="3420" w:hanging="360"/>
      </w:pPr>
      <w:r w:rsidRPr="001E5FBF">
        <w:t xml:space="preserve">В конце учебного года учитель помещает в папку диагностические метапредметные работы (кроме личностных результатов) и их систематизированные данные – копию из Таблицы результатов. </w:t>
      </w:r>
    </w:p>
    <w:p w:rsidR="00642F49" w:rsidRPr="001E5FBF" w:rsidRDefault="00642F49" w:rsidP="00642F49">
      <w:pPr>
        <w:spacing w:after="0" w:line="240" w:lineRule="auto"/>
        <w:ind w:left="1980" w:hanging="1080"/>
      </w:pPr>
    </w:p>
    <w:p w:rsidR="00642F49" w:rsidRPr="001E5FBF" w:rsidRDefault="00642F49" w:rsidP="00642F49">
      <w:pPr>
        <w:spacing w:after="0" w:line="240" w:lineRule="auto"/>
        <w:ind w:firstLine="360"/>
        <w:rPr>
          <w:i/>
        </w:rPr>
      </w:pPr>
      <w:r w:rsidRPr="001E5FBF">
        <w:rPr>
          <w:i/>
        </w:rPr>
        <w:t xml:space="preserve">Какие разделы могут быть в «Портфеле достижений»? </w:t>
      </w:r>
    </w:p>
    <w:p w:rsidR="00642F49" w:rsidRPr="001E5FBF" w:rsidRDefault="00642F49" w:rsidP="00642F49">
      <w:pPr>
        <w:spacing w:after="0" w:line="240" w:lineRule="auto"/>
        <w:ind w:left="1260" w:hanging="360"/>
      </w:pPr>
      <w:r w:rsidRPr="001E5FBF">
        <w:t>1) «Кто я и чего хочу». Этот раздел содержит личностную рефлексию ученика, в том числе и по материалам самого «Портфеля», это часть его личностных результатов.</w:t>
      </w:r>
    </w:p>
    <w:p w:rsidR="00642F49" w:rsidRPr="001E5FBF" w:rsidRDefault="00642F49" w:rsidP="00642F49">
      <w:pPr>
        <w:spacing w:after="0" w:line="240" w:lineRule="auto"/>
        <w:ind w:left="1260" w:hanging="360"/>
      </w:pPr>
      <w:r w:rsidRPr="001E5FBF">
        <w:t>2) «Чему я научился на ВСЕХ предметах»: работа с информацией, общение с людьми, организация своих дел, выбор и оценка поступков. Этот раздел отражает личностные метапредметные и результаты – универсальные учебные действия: регулятивные, познавательные, коммуникативные.</w:t>
      </w:r>
    </w:p>
    <w:p w:rsidR="00642F49" w:rsidRPr="001E5FBF" w:rsidRDefault="00642F49" w:rsidP="00642F49">
      <w:pPr>
        <w:spacing w:after="0" w:line="240" w:lineRule="auto"/>
        <w:ind w:left="1260" w:hanging="360"/>
      </w:pPr>
      <w:r w:rsidRPr="001E5FBF">
        <w:t xml:space="preserve">3) «Чему я научился на РАЗНЫХ предметах» . Этот раздел представляет предметные результаты ученика. </w:t>
      </w:r>
    </w:p>
    <w:p w:rsidR="00642F49" w:rsidRPr="001E5FBF" w:rsidRDefault="00642F49" w:rsidP="00642F49">
      <w:pPr>
        <w:spacing w:after="0" w:line="240" w:lineRule="auto"/>
        <w:ind w:left="1260" w:hanging="360"/>
      </w:pPr>
      <w:r w:rsidRPr="001E5FBF">
        <w:t xml:space="preserve">4) «Достижения ВНЕ учёбы». Этот раздел прежде всего отражает личностные результаты ученика. </w:t>
      </w:r>
    </w:p>
    <w:p w:rsidR="00642F49" w:rsidRPr="001E5FBF" w:rsidRDefault="00642F49" w:rsidP="00642F49">
      <w:pPr>
        <w:spacing w:after="0" w:line="240" w:lineRule="auto"/>
        <w:ind w:left="1260" w:hanging="360"/>
      </w:pPr>
      <w:r w:rsidRPr="001E5FBF">
        <w:t>5) «Правила ведения Портфеля достижений и оценки его материалов». Этот раздел нужен для определения итоговой оценки, и его основу может составить данный текст из описания системы оценки результатов ФГОС в ОС «Школа 2100».</w:t>
      </w:r>
    </w:p>
    <w:p w:rsidR="00642F49" w:rsidRPr="001E5FBF" w:rsidRDefault="00642F49" w:rsidP="00642F49">
      <w:pPr>
        <w:spacing w:after="0" w:line="240" w:lineRule="auto"/>
        <w:ind w:left="1260" w:hanging="360"/>
      </w:pPr>
    </w:p>
    <w:p w:rsidR="00642F49" w:rsidRPr="001E5FBF" w:rsidRDefault="00642F49" w:rsidP="00642F49">
      <w:pPr>
        <w:spacing w:after="0" w:line="240" w:lineRule="auto"/>
        <w:rPr>
          <w:b/>
        </w:rPr>
      </w:pPr>
      <w:r w:rsidRPr="001E5FBF">
        <w:rPr>
          <w:b/>
        </w:rPr>
        <w:t xml:space="preserve">Подробное описание возможных материалов «Портфеля достижений» по разделам: </w:t>
      </w:r>
    </w:p>
    <w:p w:rsidR="00642F49" w:rsidRPr="001E5FBF" w:rsidRDefault="00642F49" w:rsidP="00642F49">
      <w:pPr>
        <w:spacing w:after="0" w:line="240" w:lineRule="auto"/>
      </w:pPr>
      <w:r w:rsidRPr="001E5FBF">
        <w:rPr>
          <w:b/>
        </w:rPr>
        <w:t>1)</w:t>
      </w:r>
      <w:r w:rsidRPr="001E5FBF">
        <w:rPr>
          <w:b/>
          <w:i/>
        </w:rPr>
        <w:t xml:space="preserve"> </w:t>
      </w:r>
      <w:r w:rsidRPr="001E5FBF">
        <w:rPr>
          <w:b/>
        </w:rPr>
        <w:t>«Кто я и чего хочу»</w:t>
      </w:r>
      <w:r w:rsidRPr="001E5FBF">
        <w:t xml:space="preserve"> (рефлексия по материалам «Портфеля» – часть личностных результатов) </w:t>
      </w:r>
    </w:p>
    <w:p w:rsidR="00642F49" w:rsidRPr="001E5FBF" w:rsidRDefault="00642F49" w:rsidP="00642F49">
      <w:pPr>
        <w:numPr>
          <w:ilvl w:val="0"/>
          <w:numId w:val="41"/>
        </w:numPr>
        <w:spacing w:after="0" w:line="240" w:lineRule="auto"/>
      </w:pPr>
      <w:r w:rsidRPr="001E5FBF">
        <w:t>Краткая информация ученика о самом себе в начале 1-го класса (заполняется вместе с родителями).</w:t>
      </w:r>
    </w:p>
    <w:p w:rsidR="00642F49" w:rsidRPr="001E5FBF" w:rsidRDefault="00642F49" w:rsidP="00642F49">
      <w:pPr>
        <w:spacing w:after="0" w:line="240" w:lineRule="auto"/>
        <w:ind w:left="1620" w:hanging="360"/>
        <w:rPr>
          <w:i/>
        </w:rPr>
      </w:pPr>
      <w:r w:rsidRPr="001E5FBF">
        <w:rPr>
          <w:i/>
        </w:rPr>
        <w:t>Например: фото; меня зовут, мои родители, мои друзья …</w:t>
      </w:r>
    </w:p>
    <w:p w:rsidR="00642F49" w:rsidRPr="001E5FBF" w:rsidRDefault="00642F49" w:rsidP="00642F49">
      <w:pPr>
        <w:spacing w:after="0" w:line="240" w:lineRule="auto"/>
        <w:ind w:left="2340" w:hanging="360"/>
        <w:rPr>
          <w:i/>
        </w:rPr>
      </w:pPr>
      <w:r w:rsidRPr="001E5FBF">
        <w:rPr>
          <w:i/>
        </w:rPr>
        <w:t xml:space="preserve">Больше всего я люблю (дела, занятия)… </w:t>
      </w:r>
    </w:p>
    <w:p w:rsidR="00642F49" w:rsidRPr="001E5FBF" w:rsidRDefault="00642F49" w:rsidP="00642F49">
      <w:pPr>
        <w:spacing w:after="0" w:line="240" w:lineRule="auto"/>
        <w:ind w:left="2340" w:hanging="360"/>
        <w:rPr>
          <w:i/>
        </w:rPr>
      </w:pPr>
      <w:r w:rsidRPr="001E5FBF">
        <w:rPr>
          <w:i/>
        </w:rPr>
        <w:t>До школы у меня было много успехов, например: …</w:t>
      </w:r>
    </w:p>
    <w:p w:rsidR="00642F49" w:rsidRPr="001E5FBF" w:rsidRDefault="00642F49" w:rsidP="00642F49">
      <w:pPr>
        <w:numPr>
          <w:ilvl w:val="0"/>
          <w:numId w:val="41"/>
        </w:numPr>
        <w:spacing w:after="0" w:line="240" w:lineRule="auto"/>
      </w:pPr>
      <w:r w:rsidRPr="001E5FBF">
        <w:t>В начале каждого учебного года ученик с помощью взрослых заполняет лист «Мои достижения, цели и планы».</w:t>
      </w:r>
    </w:p>
    <w:p w:rsidR="00642F49" w:rsidRPr="001E5FBF" w:rsidRDefault="00642F49" w:rsidP="00642F49">
      <w:pPr>
        <w:spacing w:after="0" w:line="240" w:lineRule="auto"/>
        <w:ind w:left="1620" w:hanging="360"/>
        <w:rPr>
          <w:i/>
        </w:rPr>
      </w:pPr>
      <w:r w:rsidRPr="001E5FBF">
        <w:rPr>
          <w:i/>
        </w:rPr>
        <w:t xml:space="preserve">Например: «Пролистав «Портфель достижений», могу сказать, что: </w:t>
      </w:r>
    </w:p>
    <w:p w:rsidR="00642F49" w:rsidRPr="001E5FBF" w:rsidRDefault="00642F49" w:rsidP="00642F49">
      <w:pPr>
        <w:numPr>
          <w:ilvl w:val="0"/>
          <w:numId w:val="41"/>
        </w:numPr>
        <w:spacing w:after="0" w:line="240" w:lineRule="auto"/>
        <w:rPr>
          <w:i/>
        </w:rPr>
      </w:pPr>
      <w:r w:rsidRPr="001E5FBF">
        <w:rPr>
          <w:i/>
        </w:rPr>
        <w:t xml:space="preserve">мои главные достижения сейчас – это … </w:t>
      </w:r>
    </w:p>
    <w:p w:rsidR="00642F49" w:rsidRPr="001E5FBF" w:rsidRDefault="00642F49" w:rsidP="00642F49">
      <w:pPr>
        <w:numPr>
          <w:ilvl w:val="0"/>
          <w:numId w:val="41"/>
        </w:numPr>
        <w:spacing w:after="0" w:line="240" w:lineRule="auto"/>
        <w:rPr>
          <w:i/>
        </w:rPr>
      </w:pPr>
      <w:r w:rsidRPr="001E5FBF">
        <w:rPr>
          <w:i/>
        </w:rPr>
        <w:t xml:space="preserve">мне хочется добиться …, стать … </w:t>
      </w:r>
    </w:p>
    <w:p w:rsidR="00642F49" w:rsidRPr="001E5FBF" w:rsidRDefault="00642F49" w:rsidP="00642F49">
      <w:pPr>
        <w:numPr>
          <w:ilvl w:val="0"/>
          <w:numId w:val="41"/>
        </w:numPr>
        <w:spacing w:after="0" w:line="240" w:lineRule="auto"/>
        <w:rPr>
          <w:i/>
        </w:rPr>
      </w:pPr>
      <w:r w:rsidRPr="001E5FBF">
        <w:rPr>
          <w:i/>
        </w:rPr>
        <w:t xml:space="preserve">мне нужно научиться делать лучше …. </w:t>
      </w:r>
    </w:p>
    <w:p w:rsidR="00642F49" w:rsidRPr="001E5FBF" w:rsidRDefault="00642F49" w:rsidP="00642F49">
      <w:pPr>
        <w:numPr>
          <w:ilvl w:val="0"/>
          <w:numId w:val="41"/>
        </w:numPr>
        <w:spacing w:after="0" w:line="240" w:lineRule="auto"/>
        <w:rPr>
          <w:i/>
        </w:rPr>
      </w:pPr>
      <w:r w:rsidRPr="001E5FBF">
        <w:rPr>
          <w:i/>
        </w:rPr>
        <w:t xml:space="preserve">в этом году я постараюсь научиться прежде всего: … </w:t>
      </w:r>
    </w:p>
    <w:p w:rsidR="00642F49" w:rsidRPr="001E5FBF" w:rsidRDefault="00642F49" w:rsidP="00642F49">
      <w:pPr>
        <w:numPr>
          <w:ilvl w:val="0"/>
          <w:numId w:val="41"/>
        </w:numPr>
        <w:spacing w:after="0" w:line="240" w:lineRule="auto"/>
        <w:rPr>
          <w:i/>
        </w:rPr>
      </w:pPr>
      <w:r w:rsidRPr="001E5FBF">
        <w:rPr>
          <w:i/>
        </w:rPr>
        <w:lastRenderedPageBreak/>
        <w:t xml:space="preserve">этого я смогу добиться, если буду делать так: </w:t>
      </w:r>
    </w:p>
    <w:p w:rsidR="00642F49" w:rsidRPr="001E5FBF" w:rsidRDefault="00642F49" w:rsidP="00642F49">
      <w:pPr>
        <w:spacing w:after="0" w:line="240" w:lineRule="auto"/>
        <w:ind w:left="2880" w:hanging="360"/>
        <w:rPr>
          <w:i/>
        </w:rPr>
      </w:pPr>
      <w:r w:rsidRPr="001E5FBF">
        <w:rPr>
          <w:i/>
        </w:rPr>
        <w:t xml:space="preserve">1. … 2. … 3. …». </w:t>
      </w:r>
    </w:p>
    <w:p w:rsidR="00642F49" w:rsidRPr="001E5FBF" w:rsidRDefault="00642F49" w:rsidP="00642F49">
      <w:pPr>
        <w:numPr>
          <w:ilvl w:val="0"/>
          <w:numId w:val="42"/>
        </w:numPr>
        <w:spacing w:after="0" w:line="240" w:lineRule="auto"/>
      </w:pPr>
      <w:r w:rsidRPr="001E5FBF">
        <w:t xml:space="preserve">В конце учебного года на листе «Мои достижения, цели и планы» ученик (с помощью взрослых) оценивает, удалось ли добиться поставленных целей. </w:t>
      </w:r>
    </w:p>
    <w:p w:rsidR="00642F49" w:rsidRPr="001E5FBF" w:rsidRDefault="00642F49" w:rsidP="00642F49">
      <w:pPr>
        <w:numPr>
          <w:ilvl w:val="0"/>
          <w:numId w:val="42"/>
        </w:numPr>
        <w:spacing w:after="0" w:line="240" w:lineRule="auto"/>
      </w:pPr>
      <w:r w:rsidRPr="001E5FBF">
        <w:t xml:space="preserve">Начиная с 3-го класса, может по решению педагогического коллектива и с согласия родителей появиться такой раздел: </w:t>
      </w:r>
    </w:p>
    <w:p w:rsidR="00642F49" w:rsidRPr="001E5FBF" w:rsidRDefault="00642F49" w:rsidP="00642F49">
      <w:pPr>
        <w:spacing w:after="0" w:line="240" w:lineRule="auto"/>
        <w:ind w:left="1620" w:hanging="360"/>
      </w:pPr>
      <w:r w:rsidRPr="001E5FBF">
        <w:t xml:space="preserve">«Заполни только то, что можешь и хочешь рассказать другим: . </w:t>
      </w:r>
    </w:p>
    <w:p w:rsidR="00642F49" w:rsidRPr="001E5FBF" w:rsidRDefault="00642F49" w:rsidP="00642F49">
      <w:pPr>
        <w:numPr>
          <w:ilvl w:val="0"/>
          <w:numId w:val="43"/>
        </w:numPr>
        <w:spacing w:after="0" w:line="240" w:lineRule="auto"/>
      </w:pPr>
      <w:r w:rsidRPr="001E5FBF">
        <w:t xml:space="preserve">Мои предки – это ________. Вспоминая о них, я испытываю чувства _________, потому что__________. </w:t>
      </w:r>
    </w:p>
    <w:p w:rsidR="00642F49" w:rsidRPr="001E5FBF" w:rsidRDefault="00642F49" w:rsidP="00642F49">
      <w:pPr>
        <w:numPr>
          <w:ilvl w:val="0"/>
          <w:numId w:val="43"/>
        </w:numPr>
        <w:spacing w:after="0" w:line="240" w:lineRule="auto"/>
      </w:pPr>
      <w:r w:rsidRPr="001E5FBF">
        <w:t xml:space="preserve">Мой народ </w:t>
      </w:r>
      <w:r w:rsidRPr="001E5FBF">
        <w:sym w:font="Symbol" w:char="F02D"/>
      </w:r>
      <w:r w:rsidRPr="001E5FBF">
        <w:t xml:space="preserve"> это _______. Ощущая свою связь с ним, я испытываю чувства ___________, потому что__________ ________________________________________________. </w:t>
      </w:r>
    </w:p>
    <w:p w:rsidR="00642F49" w:rsidRPr="001E5FBF" w:rsidRDefault="00642F49" w:rsidP="00642F49">
      <w:pPr>
        <w:numPr>
          <w:ilvl w:val="0"/>
          <w:numId w:val="43"/>
        </w:numPr>
        <w:spacing w:after="0" w:line="240" w:lineRule="auto"/>
      </w:pPr>
      <w:r w:rsidRPr="001E5FBF">
        <w:t xml:space="preserve">Я живу в России, и меня связывает с моей страной то, что _______________. Помня о том, что я из России, я испытываю чувства _______________, потому что____________________________________________ . </w:t>
      </w:r>
    </w:p>
    <w:p w:rsidR="00642F49" w:rsidRPr="001E5FBF" w:rsidRDefault="00642F49" w:rsidP="00642F49">
      <w:pPr>
        <w:numPr>
          <w:ilvl w:val="0"/>
          <w:numId w:val="43"/>
        </w:numPr>
        <w:spacing w:after="0" w:line="240" w:lineRule="auto"/>
      </w:pPr>
      <w:r w:rsidRPr="001E5FBF">
        <w:t xml:space="preserve">Со всеми людьми планеты Земля меня связывает то, что_____________________________________________. </w:t>
      </w:r>
    </w:p>
    <w:p w:rsidR="00642F49" w:rsidRPr="001E5FBF" w:rsidRDefault="00642F49" w:rsidP="00642F49">
      <w:pPr>
        <w:spacing w:after="0" w:line="240" w:lineRule="auto"/>
        <w:ind w:left="1620" w:hanging="360"/>
      </w:pPr>
    </w:p>
    <w:p w:rsidR="00642F49" w:rsidRPr="001E5FBF" w:rsidRDefault="00642F49" w:rsidP="00642F49">
      <w:pPr>
        <w:spacing w:after="0" w:line="240" w:lineRule="auto"/>
        <w:rPr>
          <w:b/>
        </w:rPr>
      </w:pPr>
      <w:r w:rsidRPr="001E5FBF">
        <w:rPr>
          <w:b/>
        </w:rPr>
        <w:t xml:space="preserve">2) «Чему я научился на ВСЕХ предметах». </w:t>
      </w:r>
    </w:p>
    <w:p w:rsidR="00642F49" w:rsidRPr="001E5FBF" w:rsidRDefault="00642F49" w:rsidP="00642F49">
      <w:pPr>
        <w:spacing w:after="0" w:line="240" w:lineRule="auto"/>
      </w:pPr>
      <w:r w:rsidRPr="001E5FBF">
        <w:rPr>
          <w:u w:val="single"/>
        </w:rPr>
        <w:t xml:space="preserve">Обязательная часть </w:t>
      </w:r>
      <w:r w:rsidRPr="001E5FBF">
        <w:t xml:space="preserve">раздела (пополняется педагогами): </w:t>
      </w:r>
    </w:p>
    <w:p w:rsidR="00642F49" w:rsidRPr="001E5FBF" w:rsidRDefault="00642F49" w:rsidP="00642F49">
      <w:pPr>
        <w:spacing w:after="0" w:line="240" w:lineRule="auto"/>
        <w:ind w:left="2520" w:hanging="720"/>
      </w:pPr>
      <w:r w:rsidRPr="001E5FBF">
        <w:t xml:space="preserve">а) данные входной и выходной диагностики УУД в каждом классе (сами работы ученика и их систематизированные результаты – Таблицы результатов из Дневника); </w:t>
      </w:r>
    </w:p>
    <w:p w:rsidR="00642F49" w:rsidRPr="001E5FBF" w:rsidRDefault="00642F49" w:rsidP="00642F49">
      <w:pPr>
        <w:spacing w:after="0" w:line="240" w:lineRule="auto"/>
        <w:ind w:left="2520" w:hanging="720"/>
      </w:pPr>
      <w:r w:rsidRPr="001E5FBF">
        <w:t xml:space="preserve">б) возможные (но необязательные) материалы наблюдений педагогов за овладением УУД: </w:t>
      </w:r>
    </w:p>
    <w:p w:rsidR="00642F49" w:rsidRPr="001E5FBF" w:rsidRDefault="00642F49" w:rsidP="00642F49">
      <w:pPr>
        <w:numPr>
          <w:ilvl w:val="0"/>
          <w:numId w:val="44"/>
        </w:numPr>
        <w:spacing w:after="0" w:line="240" w:lineRule="auto"/>
      </w:pPr>
      <w:r w:rsidRPr="001E5FBF">
        <w:t>учитель начальных классов и педагог-воспитатель ГПД − все УУД по результатам каждодневных наблюдений (один раз в год по Таблицам результатов – копии страницы Дневника);</w:t>
      </w:r>
    </w:p>
    <w:p w:rsidR="00642F49" w:rsidRPr="001E5FBF" w:rsidRDefault="00642F49" w:rsidP="00642F49">
      <w:pPr>
        <w:numPr>
          <w:ilvl w:val="0"/>
          <w:numId w:val="44"/>
        </w:numPr>
        <w:spacing w:after="0" w:line="240" w:lineRule="auto"/>
      </w:pPr>
      <w:r w:rsidRPr="001E5FBF">
        <w:t>школьный психолог − личностно-мотивационная сфера, личностная самооценка (только положительные выводы по наблюдениям и тестированию);</w:t>
      </w:r>
    </w:p>
    <w:p w:rsidR="00642F49" w:rsidRPr="001E5FBF" w:rsidRDefault="00642F49" w:rsidP="00642F49">
      <w:pPr>
        <w:numPr>
          <w:ilvl w:val="0"/>
          <w:numId w:val="44"/>
        </w:numPr>
        <w:spacing w:after="0" w:line="240" w:lineRule="auto"/>
      </w:pPr>
      <w:r w:rsidRPr="001E5FBF">
        <w:t xml:space="preserve">любой педагог – наблюдение за участием в групповой работе (коммуникативные УУД – представляются только положительные результаты). </w:t>
      </w:r>
    </w:p>
    <w:p w:rsidR="00642F49" w:rsidRPr="001E5FBF" w:rsidRDefault="00642F49" w:rsidP="00642F49">
      <w:pPr>
        <w:spacing w:after="0" w:line="240" w:lineRule="auto"/>
        <w:ind w:left="3060" w:hanging="720"/>
      </w:pPr>
      <w:r w:rsidRPr="001E5FBF">
        <w:t xml:space="preserve"> </w:t>
      </w:r>
    </w:p>
    <w:p w:rsidR="00642F49" w:rsidRPr="001E5FBF" w:rsidRDefault="00642F49" w:rsidP="00642F49">
      <w:pPr>
        <w:spacing w:after="0" w:line="240" w:lineRule="auto"/>
        <w:ind w:left="2160" w:hanging="360"/>
        <w:rPr>
          <w:i/>
        </w:rPr>
      </w:pPr>
      <w:r w:rsidRPr="001E5FBF">
        <w:rPr>
          <w:i/>
        </w:rPr>
        <w:t>Пример листа «Наблюдение за участием в групповой работе»</w:t>
      </w:r>
      <w:r w:rsidRPr="001E5FBF">
        <w:rPr>
          <w:rStyle w:val="af0"/>
          <w:i/>
        </w:rPr>
        <w:footnoteReference w:customMarkFollows="1" w:id="3"/>
        <w:t>*</w:t>
      </w:r>
      <w:r w:rsidRPr="001E5FBF">
        <w:rPr>
          <w:i/>
        </w:rPr>
        <w:t xml:space="preserve"> (за один урок наблюдение ведётся за одним учеником, за неделю – всеми учениками одной группы, за месяц – за всеми учениками класса) </w:t>
      </w:r>
    </w:p>
    <w:p w:rsidR="00642F49" w:rsidRPr="001E5FBF" w:rsidRDefault="00642F49" w:rsidP="00642F49">
      <w:pPr>
        <w:spacing w:after="0" w:line="240" w:lineRule="auto"/>
        <w:ind w:left="2700" w:hanging="360"/>
        <w:rPr>
          <w:i/>
        </w:rPr>
      </w:pPr>
      <w:r w:rsidRPr="001E5FBF">
        <w:rPr>
          <w:i/>
        </w:rPr>
        <w:t xml:space="preserve">Схема фиксирования результатов наблюдения: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5"/>
        <w:gridCol w:w="1695"/>
        <w:gridCol w:w="1339"/>
        <w:gridCol w:w="2384"/>
        <w:gridCol w:w="3148"/>
      </w:tblGrid>
      <w:tr w:rsidR="00642F49" w:rsidRPr="001E5FBF" w:rsidTr="00C00D18">
        <w:tc>
          <w:tcPr>
            <w:tcW w:w="1008" w:type="dxa"/>
          </w:tcPr>
          <w:p w:rsidR="00642F49" w:rsidRPr="001E5FBF" w:rsidRDefault="00642F49" w:rsidP="00C00D18">
            <w:pPr>
              <w:spacing w:after="0" w:line="240" w:lineRule="auto"/>
              <w:rPr>
                <w:i/>
              </w:rPr>
            </w:pPr>
            <w:r w:rsidRPr="001E5FBF">
              <w:rPr>
                <w:i/>
              </w:rPr>
              <w:t>Ученики</w:t>
            </w:r>
          </w:p>
        </w:tc>
        <w:tc>
          <w:tcPr>
            <w:tcW w:w="1517" w:type="dxa"/>
          </w:tcPr>
          <w:p w:rsidR="00642F49" w:rsidRPr="001E5FBF" w:rsidRDefault="00642F49" w:rsidP="00C00D18">
            <w:pPr>
              <w:spacing w:after="0" w:line="240" w:lineRule="auto"/>
              <w:rPr>
                <w:i/>
              </w:rPr>
            </w:pPr>
            <w:r w:rsidRPr="001E5FBF">
              <w:rPr>
                <w:i/>
              </w:rPr>
              <w:t>Число ответов (размышлений) ученика в ходе дискуссии</w:t>
            </w:r>
          </w:p>
          <w:p w:rsidR="00642F49" w:rsidRPr="001E5FBF" w:rsidRDefault="00642F49" w:rsidP="00C00D18">
            <w:pPr>
              <w:spacing w:after="0" w:line="240" w:lineRule="auto"/>
              <w:rPr>
                <w:i/>
              </w:rPr>
            </w:pPr>
            <w:r w:rsidRPr="001E5FBF">
              <w:rPr>
                <w:i/>
              </w:rPr>
              <w:t xml:space="preserve"> («+/-» - логичные/ нет </w:t>
            </w:r>
          </w:p>
        </w:tc>
        <w:tc>
          <w:tcPr>
            <w:tcW w:w="1363" w:type="dxa"/>
          </w:tcPr>
          <w:p w:rsidR="00642F49" w:rsidRPr="001E5FBF" w:rsidRDefault="00642F49" w:rsidP="00C00D18">
            <w:pPr>
              <w:spacing w:after="0" w:line="240" w:lineRule="auto"/>
              <w:rPr>
                <w:i/>
              </w:rPr>
            </w:pPr>
            <w:r w:rsidRPr="001E5FBF">
              <w:rPr>
                <w:i/>
              </w:rPr>
              <w:t xml:space="preserve">Число вопросов ученика в ходе дискуссии </w:t>
            </w:r>
          </w:p>
          <w:p w:rsidR="00642F49" w:rsidRPr="001E5FBF" w:rsidRDefault="00642F49" w:rsidP="00C00D18">
            <w:pPr>
              <w:spacing w:after="0" w:line="240" w:lineRule="auto"/>
              <w:rPr>
                <w:i/>
              </w:rPr>
            </w:pPr>
            <w:r w:rsidRPr="001E5FBF">
              <w:rPr>
                <w:i/>
              </w:rPr>
              <w:t>(«+ + +»)</w:t>
            </w:r>
          </w:p>
          <w:p w:rsidR="00642F49" w:rsidRPr="001E5FBF" w:rsidRDefault="00642F49" w:rsidP="00C00D18">
            <w:pPr>
              <w:spacing w:after="0" w:line="240" w:lineRule="auto"/>
              <w:rPr>
                <w:i/>
              </w:rPr>
            </w:pPr>
          </w:p>
        </w:tc>
        <w:tc>
          <w:tcPr>
            <w:tcW w:w="2340" w:type="dxa"/>
          </w:tcPr>
          <w:p w:rsidR="00642F49" w:rsidRPr="001E5FBF" w:rsidRDefault="00642F49" w:rsidP="00C00D18">
            <w:pPr>
              <w:spacing w:after="0" w:line="240" w:lineRule="auto"/>
              <w:rPr>
                <w:i/>
              </w:rPr>
            </w:pPr>
            <w:r w:rsidRPr="001E5FBF">
              <w:rPr>
                <w:i/>
              </w:rPr>
              <w:t xml:space="preserve">Стиль поведения в обсуждении </w:t>
            </w:r>
          </w:p>
          <w:p w:rsidR="00642F49" w:rsidRPr="001E5FBF" w:rsidRDefault="00642F49" w:rsidP="00C00D18">
            <w:pPr>
              <w:spacing w:after="0" w:line="240" w:lineRule="auto"/>
              <w:rPr>
                <w:i/>
              </w:rPr>
            </w:pPr>
            <w:r w:rsidRPr="001E5FBF">
              <w:rPr>
                <w:i/>
              </w:rPr>
              <w:t>(вежливость, грубость, внимание/невнимание к чужому мнению)</w:t>
            </w:r>
          </w:p>
          <w:p w:rsidR="00642F49" w:rsidRPr="001E5FBF" w:rsidRDefault="00642F49" w:rsidP="00C00D18">
            <w:pPr>
              <w:spacing w:after="0" w:line="240" w:lineRule="auto"/>
              <w:rPr>
                <w:i/>
              </w:rPr>
            </w:pPr>
          </w:p>
        </w:tc>
        <w:tc>
          <w:tcPr>
            <w:tcW w:w="3343" w:type="dxa"/>
          </w:tcPr>
          <w:p w:rsidR="00642F49" w:rsidRPr="001E5FBF" w:rsidRDefault="00642F49" w:rsidP="00C00D18">
            <w:pPr>
              <w:spacing w:after="0" w:line="240" w:lineRule="auto"/>
              <w:rPr>
                <w:i/>
              </w:rPr>
            </w:pPr>
            <w:r w:rsidRPr="001E5FBF">
              <w:rPr>
                <w:i/>
              </w:rPr>
              <w:t xml:space="preserve">Действия в конфликтной ситуации столкновения мнений и интересов </w:t>
            </w:r>
          </w:p>
          <w:p w:rsidR="00642F49" w:rsidRPr="001E5FBF" w:rsidRDefault="00642F49" w:rsidP="00C00D18">
            <w:pPr>
              <w:spacing w:after="0" w:line="240" w:lineRule="auto"/>
              <w:rPr>
                <w:i/>
              </w:rPr>
            </w:pPr>
            <w:r w:rsidRPr="001E5FBF">
              <w:rPr>
                <w:i/>
              </w:rPr>
              <w:t>(реакция на критику, форма критики чужого мнения, проявление способности к компромиссу, выработке и признанию общего решения и т.п.)</w:t>
            </w:r>
          </w:p>
        </w:tc>
      </w:tr>
      <w:tr w:rsidR="00642F49" w:rsidRPr="001E5FBF" w:rsidTr="00C00D18">
        <w:tc>
          <w:tcPr>
            <w:tcW w:w="1008" w:type="dxa"/>
          </w:tcPr>
          <w:p w:rsidR="00642F49" w:rsidRPr="001E5FBF" w:rsidRDefault="00642F49" w:rsidP="00C00D18">
            <w:pPr>
              <w:spacing w:after="0" w:line="240" w:lineRule="auto"/>
              <w:rPr>
                <w:i/>
              </w:rPr>
            </w:pPr>
            <w:r w:rsidRPr="001E5FBF">
              <w:rPr>
                <w:i/>
              </w:rPr>
              <w:t>Петя М.</w:t>
            </w:r>
          </w:p>
        </w:tc>
        <w:tc>
          <w:tcPr>
            <w:tcW w:w="1517" w:type="dxa"/>
          </w:tcPr>
          <w:p w:rsidR="00642F49" w:rsidRPr="001E5FBF" w:rsidRDefault="00642F49" w:rsidP="00C00D18">
            <w:pPr>
              <w:spacing w:after="0" w:line="240" w:lineRule="auto"/>
              <w:rPr>
                <w:i/>
              </w:rPr>
            </w:pPr>
            <w:r w:rsidRPr="001E5FBF">
              <w:rPr>
                <w:i/>
              </w:rPr>
              <w:t xml:space="preserve">+ + - + - </w:t>
            </w:r>
          </w:p>
        </w:tc>
        <w:tc>
          <w:tcPr>
            <w:tcW w:w="1363" w:type="dxa"/>
          </w:tcPr>
          <w:p w:rsidR="00642F49" w:rsidRPr="001E5FBF" w:rsidRDefault="00642F49" w:rsidP="00C00D18">
            <w:pPr>
              <w:spacing w:after="0" w:line="240" w:lineRule="auto"/>
              <w:rPr>
                <w:i/>
              </w:rPr>
            </w:pPr>
            <w:r w:rsidRPr="001E5FBF">
              <w:rPr>
                <w:i/>
              </w:rPr>
              <w:t>++++</w:t>
            </w:r>
          </w:p>
        </w:tc>
        <w:tc>
          <w:tcPr>
            <w:tcW w:w="2340" w:type="dxa"/>
          </w:tcPr>
          <w:p w:rsidR="00642F49" w:rsidRPr="001E5FBF" w:rsidRDefault="00642F49" w:rsidP="00C00D18">
            <w:pPr>
              <w:spacing w:after="0" w:line="240" w:lineRule="auto"/>
              <w:rPr>
                <w:i/>
              </w:rPr>
            </w:pPr>
          </w:p>
        </w:tc>
        <w:tc>
          <w:tcPr>
            <w:tcW w:w="3343" w:type="dxa"/>
          </w:tcPr>
          <w:p w:rsidR="00642F49" w:rsidRPr="001E5FBF" w:rsidRDefault="00642F49" w:rsidP="00C00D18">
            <w:pPr>
              <w:spacing w:after="0" w:line="240" w:lineRule="auto"/>
              <w:rPr>
                <w:i/>
              </w:rPr>
            </w:pPr>
          </w:p>
        </w:tc>
      </w:tr>
      <w:tr w:rsidR="00642F49" w:rsidRPr="001E5FBF" w:rsidTr="00C00D18">
        <w:tc>
          <w:tcPr>
            <w:tcW w:w="1008" w:type="dxa"/>
          </w:tcPr>
          <w:p w:rsidR="00642F49" w:rsidRPr="001E5FBF" w:rsidRDefault="00642F49" w:rsidP="00C00D18">
            <w:pPr>
              <w:spacing w:after="0" w:line="240" w:lineRule="auto"/>
              <w:rPr>
                <w:i/>
              </w:rPr>
            </w:pPr>
            <w:r w:rsidRPr="001E5FBF">
              <w:rPr>
                <w:i/>
              </w:rPr>
              <w:lastRenderedPageBreak/>
              <w:t>Лена С.</w:t>
            </w:r>
          </w:p>
        </w:tc>
        <w:tc>
          <w:tcPr>
            <w:tcW w:w="1517" w:type="dxa"/>
          </w:tcPr>
          <w:p w:rsidR="00642F49" w:rsidRPr="001E5FBF" w:rsidRDefault="00642F49" w:rsidP="00C00D18">
            <w:pPr>
              <w:spacing w:after="0" w:line="240" w:lineRule="auto"/>
              <w:rPr>
                <w:i/>
              </w:rPr>
            </w:pPr>
          </w:p>
        </w:tc>
        <w:tc>
          <w:tcPr>
            <w:tcW w:w="1363" w:type="dxa"/>
          </w:tcPr>
          <w:p w:rsidR="00642F49" w:rsidRPr="001E5FBF" w:rsidRDefault="00642F49" w:rsidP="00C00D18">
            <w:pPr>
              <w:spacing w:after="0" w:line="240" w:lineRule="auto"/>
              <w:rPr>
                <w:i/>
              </w:rPr>
            </w:pPr>
          </w:p>
        </w:tc>
        <w:tc>
          <w:tcPr>
            <w:tcW w:w="2340" w:type="dxa"/>
          </w:tcPr>
          <w:p w:rsidR="00642F49" w:rsidRPr="001E5FBF" w:rsidRDefault="00642F49" w:rsidP="00C00D18">
            <w:pPr>
              <w:spacing w:after="0" w:line="240" w:lineRule="auto"/>
              <w:rPr>
                <w:i/>
              </w:rPr>
            </w:pPr>
          </w:p>
        </w:tc>
        <w:tc>
          <w:tcPr>
            <w:tcW w:w="3343" w:type="dxa"/>
          </w:tcPr>
          <w:p w:rsidR="00642F49" w:rsidRPr="001E5FBF" w:rsidRDefault="00642F49" w:rsidP="00C00D18">
            <w:pPr>
              <w:spacing w:after="0" w:line="240" w:lineRule="auto"/>
              <w:rPr>
                <w:i/>
              </w:rPr>
            </w:pPr>
          </w:p>
        </w:tc>
      </w:tr>
    </w:tbl>
    <w:p w:rsidR="00642F49" w:rsidRPr="001E5FBF" w:rsidRDefault="00642F49" w:rsidP="00642F49">
      <w:pPr>
        <w:spacing w:after="0" w:line="240" w:lineRule="auto"/>
        <w:ind w:left="2700" w:hanging="360"/>
        <w:rPr>
          <w:i/>
        </w:rPr>
      </w:pPr>
      <w:r w:rsidRPr="001E5FBF">
        <w:rPr>
          <w:i/>
        </w:rPr>
        <w:t xml:space="preserve">Оценка результатов наблюдения: </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59"/>
        <w:gridCol w:w="1401"/>
        <w:gridCol w:w="1440"/>
        <w:gridCol w:w="1260"/>
        <w:gridCol w:w="1620"/>
        <w:gridCol w:w="2340"/>
      </w:tblGrid>
      <w:tr w:rsidR="00642F49" w:rsidRPr="001E5FBF" w:rsidTr="00C00D18">
        <w:tc>
          <w:tcPr>
            <w:tcW w:w="1659" w:type="dxa"/>
          </w:tcPr>
          <w:p w:rsidR="00642F49" w:rsidRPr="001E5FBF" w:rsidRDefault="00642F49" w:rsidP="00C00D18">
            <w:pPr>
              <w:spacing w:after="0" w:line="240" w:lineRule="auto"/>
            </w:pPr>
            <w:r w:rsidRPr="001E5FBF">
              <w:t>Максимальный уровень</w:t>
            </w:r>
          </w:p>
        </w:tc>
        <w:tc>
          <w:tcPr>
            <w:tcW w:w="1401" w:type="dxa"/>
          </w:tcPr>
          <w:p w:rsidR="00642F49" w:rsidRPr="001E5FBF" w:rsidRDefault="00642F49" w:rsidP="00C00D18">
            <w:pPr>
              <w:spacing w:after="0" w:line="240" w:lineRule="auto"/>
              <w:rPr>
                <w:i/>
              </w:rPr>
            </w:pPr>
          </w:p>
        </w:tc>
        <w:tc>
          <w:tcPr>
            <w:tcW w:w="1440" w:type="dxa"/>
          </w:tcPr>
          <w:p w:rsidR="00642F49" w:rsidRPr="001E5FBF" w:rsidRDefault="00642F49" w:rsidP="00C00D18">
            <w:pPr>
              <w:spacing w:after="0" w:line="240" w:lineRule="auto"/>
              <w:rPr>
                <w:i/>
              </w:rPr>
            </w:pPr>
          </w:p>
        </w:tc>
        <w:tc>
          <w:tcPr>
            <w:tcW w:w="1260" w:type="dxa"/>
          </w:tcPr>
          <w:p w:rsidR="00642F49" w:rsidRPr="001E5FBF" w:rsidRDefault="00642F49" w:rsidP="00C00D18">
            <w:pPr>
              <w:spacing w:after="0" w:line="240" w:lineRule="auto"/>
              <w:rPr>
                <w:i/>
              </w:rPr>
            </w:pPr>
          </w:p>
        </w:tc>
        <w:tc>
          <w:tcPr>
            <w:tcW w:w="1620" w:type="dxa"/>
            <w:shd w:val="clear" w:color="auto" w:fill="FFFF99"/>
          </w:tcPr>
          <w:p w:rsidR="00642F49" w:rsidRPr="001E5FBF" w:rsidRDefault="00642F49" w:rsidP="00C00D18">
            <w:pPr>
              <w:spacing w:after="0" w:line="240" w:lineRule="auto"/>
              <w:jc w:val="right"/>
              <w:rPr>
                <w:i/>
              </w:rPr>
            </w:pPr>
            <w:r w:rsidRPr="001E5FBF">
              <w:rPr>
                <w:i/>
              </w:rPr>
              <w:t>«Настоящий лидер»</w:t>
            </w:r>
          </w:p>
        </w:tc>
        <w:tc>
          <w:tcPr>
            <w:tcW w:w="2340" w:type="dxa"/>
            <w:shd w:val="clear" w:color="auto" w:fill="FFFF99"/>
          </w:tcPr>
          <w:p w:rsidR="00642F49" w:rsidRPr="001E5FBF" w:rsidRDefault="00642F49" w:rsidP="00C00D18">
            <w:pPr>
              <w:spacing w:after="0" w:line="240" w:lineRule="auto"/>
              <w:rPr>
                <w:i/>
              </w:rPr>
            </w:pPr>
            <w:r w:rsidRPr="001E5FBF">
              <w:rPr>
                <w:i/>
              </w:rPr>
              <w:t>Может разрешить острый конфликт, успокоить и привлечь всех к работе, привести группу к результату</w:t>
            </w:r>
          </w:p>
        </w:tc>
      </w:tr>
      <w:tr w:rsidR="00642F49" w:rsidRPr="001E5FBF" w:rsidTr="00C00D18">
        <w:tc>
          <w:tcPr>
            <w:tcW w:w="1659" w:type="dxa"/>
          </w:tcPr>
          <w:p w:rsidR="00642F49" w:rsidRPr="001E5FBF" w:rsidRDefault="00642F49" w:rsidP="00C00D18">
            <w:pPr>
              <w:spacing w:after="0" w:line="240" w:lineRule="auto"/>
            </w:pPr>
            <w:r w:rsidRPr="001E5FBF">
              <w:t>Программный уровень</w:t>
            </w:r>
          </w:p>
        </w:tc>
        <w:tc>
          <w:tcPr>
            <w:tcW w:w="1401" w:type="dxa"/>
          </w:tcPr>
          <w:p w:rsidR="00642F49" w:rsidRPr="001E5FBF" w:rsidRDefault="00642F49" w:rsidP="00C00D18">
            <w:pPr>
              <w:spacing w:after="0" w:line="240" w:lineRule="auto"/>
              <w:rPr>
                <w:i/>
              </w:rPr>
            </w:pPr>
          </w:p>
        </w:tc>
        <w:tc>
          <w:tcPr>
            <w:tcW w:w="1440" w:type="dxa"/>
          </w:tcPr>
          <w:p w:rsidR="00642F49" w:rsidRPr="001E5FBF" w:rsidRDefault="00642F49" w:rsidP="00C00D18">
            <w:pPr>
              <w:spacing w:after="0" w:line="240" w:lineRule="auto"/>
              <w:rPr>
                <w:i/>
              </w:rPr>
            </w:pPr>
          </w:p>
        </w:tc>
        <w:tc>
          <w:tcPr>
            <w:tcW w:w="1260" w:type="dxa"/>
            <w:shd w:val="clear" w:color="auto" w:fill="FFFF99"/>
          </w:tcPr>
          <w:p w:rsidR="00642F49" w:rsidRPr="001E5FBF" w:rsidRDefault="00642F49" w:rsidP="00C00D18">
            <w:pPr>
              <w:spacing w:after="0" w:line="240" w:lineRule="auto"/>
              <w:jc w:val="right"/>
              <w:rPr>
                <w:i/>
              </w:rPr>
            </w:pPr>
            <w:r w:rsidRPr="001E5FBF">
              <w:rPr>
                <w:i/>
              </w:rPr>
              <w:t xml:space="preserve">«Отличный участник» </w:t>
            </w:r>
          </w:p>
        </w:tc>
        <w:tc>
          <w:tcPr>
            <w:tcW w:w="3960" w:type="dxa"/>
            <w:gridSpan w:val="2"/>
            <w:shd w:val="clear" w:color="auto" w:fill="FFFF99"/>
          </w:tcPr>
          <w:p w:rsidR="00642F49" w:rsidRPr="001E5FBF" w:rsidRDefault="00642F49" w:rsidP="00C00D18">
            <w:pPr>
              <w:spacing w:after="0" w:line="240" w:lineRule="auto"/>
              <w:rPr>
                <w:i/>
              </w:rPr>
            </w:pPr>
            <w:r w:rsidRPr="001E5FBF">
              <w:rPr>
                <w:i/>
              </w:rPr>
              <w:t>Длительно и устойчиво активен в процессе решения и представления результатов, постоянно корректен, считается с чужим мнением</w:t>
            </w:r>
          </w:p>
        </w:tc>
      </w:tr>
      <w:tr w:rsidR="00642F49" w:rsidRPr="001E5FBF" w:rsidTr="00C00D18">
        <w:tc>
          <w:tcPr>
            <w:tcW w:w="1659" w:type="dxa"/>
            <w:vMerge w:val="restart"/>
          </w:tcPr>
          <w:p w:rsidR="00642F49" w:rsidRPr="001E5FBF" w:rsidRDefault="00642F49" w:rsidP="00C00D18">
            <w:pPr>
              <w:spacing w:after="0" w:line="240" w:lineRule="auto"/>
            </w:pPr>
            <w:r w:rsidRPr="001E5FBF">
              <w:t>Необходимый уровень</w:t>
            </w:r>
          </w:p>
        </w:tc>
        <w:tc>
          <w:tcPr>
            <w:tcW w:w="1401" w:type="dxa"/>
          </w:tcPr>
          <w:p w:rsidR="00642F49" w:rsidRPr="001E5FBF" w:rsidRDefault="00642F49" w:rsidP="00C00D18">
            <w:pPr>
              <w:spacing w:after="0" w:line="240" w:lineRule="auto"/>
              <w:rPr>
                <w:i/>
              </w:rPr>
            </w:pPr>
          </w:p>
        </w:tc>
        <w:tc>
          <w:tcPr>
            <w:tcW w:w="1440" w:type="dxa"/>
            <w:shd w:val="clear" w:color="auto" w:fill="FFFF99"/>
          </w:tcPr>
          <w:p w:rsidR="00642F49" w:rsidRPr="001E5FBF" w:rsidRDefault="00642F49" w:rsidP="00C00D18">
            <w:pPr>
              <w:spacing w:after="0" w:line="240" w:lineRule="auto"/>
              <w:jc w:val="right"/>
              <w:rPr>
                <w:i/>
              </w:rPr>
            </w:pPr>
            <w:r w:rsidRPr="001E5FBF">
              <w:rPr>
                <w:i/>
              </w:rPr>
              <w:t xml:space="preserve">«Хороший участник» </w:t>
            </w:r>
          </w:p>
        </w:tc>
        <w:tc>
          <w:tcPr>
            <w:tcW w:w="5220" w:type="dxa"/>
            <w:gridSpan w:val="3"/>
            <w:shd w:val="clear" w:color="auto" w:fill="FFFF99"/>
          </w:tcPr>
          <w:p w:rsidR="00642F49" w:rsidRPr="001E5FBF" w:rsidRDefault="00642F49" w:rsidP="00C00D18">
            <w:pPr>
              <w:spacing w:after="0" w:line="240" w:lineRule="auto"/>
              <w:rPr>
                <w:i/>
              </w:rPr>
            </w:pPr>
            <w:r w:rsidRPr="001E5FBF">
              <w:rPr>
                <w:i/>
              </w:rPr>
              <w:t>Активен, логичен, вежлив в процессе решения (но не всегда при представлении результата); слушает других, но может не посчитаться с их мнением, может вспылить, обидеться, отказаться от работы</w:t>
            </w:r>
          </w:p>
        </w:tc>
      </w:tr>
      <w:tr w:rsidR="00642F49" w:rsidRPr="001E5FBF" w:rsidTr="00C00D18">
        <w:tc>
          <w:tcPr>
            <w:tcW w:w="1659" w:type="dxa"/>
            <w:vMerge/>
          </w:tcPr>
          <w:p w:rsidR="00642F49" w:rsidRPr="001E5FBF" w:rsidRDefault="00642F49" w:rsidP="00C00D18">
            <w:pPr>
              <w:spacing w:after="0" w:line="240" w:lineRule="auto"/>
            </w:pPr>
          </w:p>
        </w:tc>
        <w:tc>
          <w:tcPr>
            <w:tcW w:w="1401" w:type="dxa"/>
            <w:shd w:val="clear" w:color="auto" w:fill="FFFF99"/>
          </w:tcPr>
          <w:p w:rsidR="00642F49" w:rsidRPr="001E5FBF" w:rsidRDefault="00642F49" w:rsidP="00C00D18">
            <w:pPr>
              <w:spacing w:after="0" w:line="240" w:lineRule="auto"/>
              <w:jc w:val="right"/>
              <w:rPr>
                <w:i/>
              </w:rPr>
            </w:pPr>
            <w:r w:rsidRPr="001E5FBF">
              <w:rPr>
                <w:i/>
              </w:rPr>
              <w:t>«Мне еще многому надо научиться»</w:t>
            </w:r>
          </w:p>
        </w:tc>
        <w:tc>
          <w:tcPr>
            <w:tcW w:w="6660" w:type="dxa"/>
            <w:gridSpan w:val="4"/>
            <w:shd w:val="clear" w:color="auto" w:fill="FFFF99"/>
          </w:tcPr>
          <w:p w:rsidR="00642F49" w:rsidRPr="001E5FBF" w:rsidRDefault="00642F49" w:rsidP="00C00D18">
            <w:pPr>
              <w:spacing w:after="0" w:line="240" w:lineRule="auto"/>
              <w:rPr>
                <w:i/>
              </w:rPr>
            </w:pPr>
            <w:r w:rsidRPr="001E5FBF">
              <w:rPr>
                <w:i/>
              </w:rPr>
              <w:t>Не очень активен, реагирует только на знакомый материал.</w:t>
            </w:r>
          </w:p>
          <w:p w:rsidR="00642F49" w:rsidRPr="001E5FBF" w:rsidRDefault="00642F49" w:rsidP="00C00D18">
            <w:pPr>
              <w:spacing w:after="0" w:line="240" w:lineRule="auto"/>
              <w:rPr>
                <w:i/>
              </w:rPr>
            </w:pPr>
            <w:r w:rsidRPr="001E5FBF">
              <w:rPr>
                <w:i/>
              </w:rPr>
              <w:t>Высказывается сам, но не слышит других, нарушает нормы вежливости, пытается навязать свое мнение остальным</w:t>
            </w:r>
          </w:p>
        </w:tc>
      </w:tr>
      <w:tr w:rsidR="00642F49" w:rsidRPr="001E5FBF" w:rsidTr="00C00D18">
        <w:tc>
          <w:tcPr>
            <w:tcW w:w="1659" w:type="dxa"/>
            <w:shd w:val="clear" w:color="auto" w:fill="FFFF99"/>
          </w:tcPr>
          <w:p w:rsidR="00642F49" w:rsidRPr="001E5FBF" w:rsidRDefault="00642F49" w:rsidP="00C00D18">
            <w:pPr>
              <w:spacing w:after="0" w:line="240" w:lineRule="auto"/>
              <w:jc w:val="right"/>
              <w:rPr>
                <w:i/>
              </w:rPr>
            </w:pPr>
            <w:r w:rsidRPr="001E5FBF">
              <w:rPr>
                <w:i/>
              </w:rPr>
              <w:t>«Я в начале пути»</w:t>
            </w:r>
          </w:p>
        </w:tc>
        <w:tc>
          <w:tcPr>
            <w:tcW w:w="8061" w:type="dxa"/>
            <w:gridSpan w:val="5"/>
            <w:shd w:val="clear" w:color="auto" w:fill="FFFF99"/>
          </w:tcPr>
          <w:p w:rsidR="00642F49" w:rsidRPr="001E5FBF" w:rsidRDefault="00642F49" w:rsidP="00C00D18">
            <w:pPr>
              <w:spacing w:after="0" w:line="240" w:lineRule="auto"/>
              <w:rPr>
                <w:i/>
              </w:rPr>
            </w:pPr>
            <w:r w:rsidRPr="001E5FBF">
              <w:rPr>
                <w:i/>
              </w:rPr>
              <w:t>Почти не высказывается, соглашается с любым мнением или никак не реагирует</w:t>
            </w:r>
          </w:p>
        </w:tc>
      </w:tr>
    </w:tbl>
    <w:p w:rsidR="00642F49" w:rsidRPr="001E5FBF" w:rsidRDefault="00642F49" w:rsidP="00642F49">
      <w:pPr>
        <w:spacing w:after="0" w:line="240" w:lineRule="auto"/>
        <w:rPr>
          <w:i/>
        </w:rPr>
      </w:pPr>
    </w:p>
    <w:p w:rsidR="00642F49" w:rsidRPr="001E5FBF" w:rsidRDefault="00642F49" w:rsidP="00642F49">
      <w:pPr>
        <w:spacing w:after="0" w:line="240" w:lineRule="auto"/>
      </w:pPr>
      <w:r w:rsidRPr="001E5FBF">
        <w:rPr>
          <w:u w:val="single"/>
        </w:rPr>
        <w:t xml:space="preserve">Часть, пополняемая учеником </w:t>
      </w:r>
      <w:r w:rsidRPr="001E5FBF">
        <w:t>в разделе «Чему я научился на всех предметах».</w:t>
      </w:r>
    </w:p>
    <w:p w:rsidR="00642F49" w:rsidRPr="001E5FBF" w:rsidRDefault="00642F49" w:rsidP="00642F49">
      <w:pPr>
        <w:spacing w:after="0" w:line="240" w:lineRule="auto"/>
        <w:ind w:left="2520" w:hanging="720"/>
      </w:pPr>
      <w:r w:rsidRPr="001E5FBF">
        <w:t xml:space="preserve">а) самооценка учеником развития своих УУД – копии страниц Дневника: </w:t>
      </w:r>
    </w:p>
    <w:p w:rsidR="00642F49" w:rsidRPr="001E5FBF" w:rsidRDefault="00642F49" w:rsidP="00642F49">
      <w:pPr>
        <w:numPr>
          <w:ilvl w:val="0"/>
          <w:numId w:val="45"/>
        </w:numPr>
        <w:spacing w:after="0" w:line="240" w:lineRule="auto"/>
      </w:pPr>
      <w:r w:rsidRPr="001E5FBF">
        <w:t xml:space="preserve">избранные страницы недельных разворотов: «Мои успехи на этой неделе». Примеры – любые, самые разные: «научился чистить картошку»; «стало меньше ошибок в контрольной по математике», «выступила на концерте», «прошёл новый уровень в компьютерной игре», «сам починил табуретку», «мама похвалила, что вымыла посуду», «ни разу не подрался» и т.д., </w:t>
      </w:r>
    </w:p>
    <w:p w:rsidR="00642F49" w:rsidRPr="001E5FBF" w:rsidRDefault="00642F49" w:rsidP="00642F49">
      <w:pPr>
        <w:numPr>
          <w:ilvl w:val="0"/>
          <w:numId w:val="45"/>
        </w:numPr>
        <w:spacing w:after="0" w:line="240" w:lineRule="auto"/>
      </w:pPr>
      <w:r w:rsidRPr="001E5FBF">
        <w:t>страница Дневника «Чему я научился на всех предметах в этом году»;</w:t>
      </w:r>
    </w:p>
    <w:p w:rsidR="00642F49" w:rsidRPr="001E5FBF" w:rsidRDefault="00642F49" w:rsidP="00642F49">
      <w:pPr>
        <w:spacing w:after="0" w:line="240" w:lineRule="auto"/>
        <w:ind w:left="2520"/>
      </w:pPr>
      <w:r w:rsidRPr="001E5FBF">
        <w:t xml:space="preserve">б) материалы ученических надпредметных проектов: исследований, поделок, мероприятий, решение реальной жизненной задачи или её модели (вся совокупность УУД). </w:t>
      </w:r>
    </w:p>
    <w:p w:rsidR="00642F49" w:rsidRPr="001E5FBF" w:rsidRDefault="00642F49" w:rsidP="00642F49">
      <w:pPr>
        <w:spacing w:after="0" w:line="240" w:lineRule="auto"/>
        <w:ind w:left="2520"/>
      </w:pPr>
      <w:r w:rsidRPr="001E5FBF">
        <w:t xml:space="preserve">Материалами могут быть: сами исследовательские работы; записи решения задачи, фото, видео, презентационные материалы поделок и осуществлённых мероприятий − всё, что ученик САМ посчитает нужным сюда включить. Но чтобы он делал, это нужно регулярно предлагать сделать и напоминать о такой возможности. Каждый материал или группа материалов может сопровождаться листом «Самооценка надпредметного проекта». О необходимости и полезности оценивать свои достижения также нужно время от времени напоминать ученикам: «Интересно взглянуть на свои достижения? Попробуйте сами оценить свои успехи». </w:t>
      </w:r>
    </w:p>
    <w:p w:rsidR="00642F49" w:rsidRPr="001E5FBF" w:rsidRDefault="00642F49" w:rsidP="00642F49">
      <w:pPr>
        <w:spacing w:after="0" w:line="240" w:lineRule="auto"/>
        <w:ind w:left="2520" w:hanging="360"/>
        <w:rPr>
          <w:i/>
        </w:rPr>
      </w:pPr>
      <w:r w:rsidRPr="001E5FBF">
        <w:rPr>
          <w:i/>
        </w:rPr>
        <w:t>Пример листа «Самооценка надпредметного проекта»</w:t>
      </w:r>
    </w:p>
    <w:p w:rsidR="00642F49" w:rsidRPr="001E5FBF" w:rsidRDefault="00642F49" w:rsidP="00642F49">
      <w:pPr>
        <w:spacing w:after="0" w:line="240" w:lineRule="auto"/>
        <w:ind w:left="2520" w:hanging="360"/>
        <w:rPr>
          <w:i/>
        </w:rPr>
      </w:pPr>
      <w:r w:rsidRPr="001E5FBF">
        <w:rPr>
          <w:i/>
        </w:rPr>
        <w:t xml:space="preserve">1.В начале этого проекта у меня была цель …. </w:t>
      </w:r>
    </w:p>
    <w:p w:rsidR="00642F49" w:rsidRPr="001E5FBF" w:rsidRDefault="00642F49" w:rsidP="00642F49">
      <w:pPr>
        <w:spacing w:after="0" w:line="240" w:lineRule="auto"/>
        <w:ind w:left="2520" w:hanging="360"/>
        <w:rPr>
          <w:i/>
        </w:rPr>
      </w:pPr>
      <w:r w:rsidRPr="001E5FBF">
        <w:rPr>
          <w:i/>
        </w:rPr>
        <w:t xml:space="preserve">2. Особенно хорошо мне удалось … </w:t>
      </w:r>
    </w:p>
    <w:p w:rsidR="00642F49" w:rsidRPr="001E5FBF" w:rsidRDefault="00642F49" w:rsidP="00642F49">
      <w:pPr>
        <w:spacing w:after="0" w:line="240" w:lineRule="auto"/>
        <w:ind w:left="2520" w:hanging="360"/>
        <w:rPr>
          <w:i/>
        </w:rPr>
      </w:pPr>
      <w:r w:rsidRPr="001E5FBF">
        <w:rPr>
          <w:i/>
        </w:rPr>
        <w:t xml:space="preserve">3. В следующий раз я постараюсь сделать лучше … </w:t>
      </w:r>
    </w:p>
    <w:p w:rsidR="00642F49" w:rsidRPr="001E5FBF" w:rsidRDefault="00642F49" w:rsidP="00642F49">
      <w:pPr>
        <w:spacing w:after="0" w:line="240" w:lineRule="auto"/>
        <w:ind w:left="2520" w:hanging="360"/>
        <w:rPr>
          <w:i/>
        </w:rPr>
      </w:pPr>
      <w:r w:rsidRPr="001E5FBF">
        <w:rPr>
          <w:i/>
        </w:rPr>
        <w:t xml:space="preserve">4. Свой результат могу оценить так (на выбор)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79"/>
        <w:gridCol w:w="1401"/>
        <w:gridCol w:w="1440"/>
        <w:gridCol w:w="1260"/>
        <w:gridCol w:w="1620"/>
        <w:gridCol w:w="2340"/>
      </w:tblGrid>
      <w:tr w:rsidR="00642F49" w:rsidRPr="001E5FBF" w:rsidTr="00C00D18">
        <w:tc>
          <w:tcPr>
            <w:tcW w:w="1479" w:type="dxa"/>
          </w:tcPr>
          <w:p w:rsidR="00642F49" w:rsidRPr="001E5FBF" w:rsidRDefault="00642F49" w:rsidP="00C00D18">
            <w:pPr>
              <w:spacing w:after="0" w:line="240" w:lineRule="auto"/>
            </w:pPr>
            <w:r w:rsidRPr="001E5FBF">
              <w:lastRenderedPageBreak/>
              <w:t>Максимальный уровень</w:t>
            </w:r>
          </w:p>
        </w:tc>
        <w:tc>
          <w:tcPr>
            <w:tcW w:w="1401" w:type="dxa"/>
          </w:tcPr>
          <w:p w:rsidR="00642F49" w:rsidRPr="001E5FBF" w:rsidRDefault="00642F49" w:rsidP="00C00D18">
            <w:pPr>
              <w:spacing w:after="0" w:line="240" w:lineRule="auto"/>
              <w:rPr>
                <w:i/>
              </w:rPr>
            </w:pPr>
          </w:p>
        </w:tc>
        <w:tc>
          <w:tcPr>
            <w:tcW w:w="1440" w:type="dxa"/>
          </w:tcPr>
          <w:p w:rsidR="00642F49" w:rsidRPr="001E5FBF" w:rsidRDefault="00642F49" w:rsidP="00C00D18">
            <w:pPr>
              <w:spacing w:after="0" w:line="240" w:lineRule="auto"/>
              <w:rPr>
                <w:i/>
              </w:rPr>
            </w:pPr>
          </w:p>
        </w:tc>
        <w:tc>
          <w:tcPr>
            <w:tcW w:w="1260" w:type="dxa"/>
          </w:tcPr>
          <w:p w:rsidR="00642F49" w:rsidRPr="001E5FBF" w:rsidRDefault="00642F49" w:rsidP="00C00D18">
            <w:pPr>
              <w:spacing w:after="0" w:line="240" w:lineRule="auto"/>
              <w:rPr>
                <w:i/>
              </w:rPr>
            </w:pPr>
          </w:p>
        </w:tc>
        <w:tc>
          <w:tcPr>
            <w:tcW w:w="1620" w:type="dxa"/>
            <w:shd w:val="clear" w:color="auto" w:fill="FFFF99"/>
          </w:tcPr>
          <w:p w:rsidR="00642F49" w:rsidRPr="001E5FBF" w:rsidRDefault="00642F49" w:rsidP="00C00D18">
            <w:pPr>
              <w:spacing w:after="0" w:line="240" w:lineRule="auto"/>
              <w:jc w:val="right"/>
              <w:rPr>
                <w:i/>
              </w:rPr>
            </w:pPr>
            <w:r w:rsidRPr="001E5FBF">
              <w:rPr>
                <w:i/>
              </w:rPr>
              <w:t>«Превосходно»</w:t>
            </w:r>
          </w:p>
        </w:tc>
        <w:tc>
          <w:tcPr>
            <w:tcW w:w="2340" w:type="dxa"/>
            <w:shd w:val="clear" w:color="auto" w:fill="FFFF99"/>
          </w:tcPr>
          <w:p w:rsidR="00642F49" w:rsidRPr="001E5FBF" w:rsidRDefault="00642F49" w:rsidP="00C00D18">
            <w:pPr>
              <w:spacing w:after="0" w:line="240" w:lineRule="auto"/>
              <w:rPr>
                <w:i/>
              </w:rPr>
            </w:pPr>
            <w:r w:rsidRPr="001E5FBF">
              <w:rPr>
                <w:i/>
              </w:rPr>
              <w:t>Необыкновенный результат, его будет сложно повторить</w:t>
            </w:r>
          </w:p>
        </w:tc>
      </w:tr>
      <w:tr w:rsidR="00642F49" w:rsidRPr="001E5FBF" w:rsidTr="00C00D18">
        <w:tc>
          <w:tcPr>
            <w:tcW w:w="1479" w:type="dxa"/>
          </w:tcPr>
          <w:p w:rsidR="00642F49" w:rsidRPr="001E5FBF" w:rsidRDefault="00642F49" w:rsidP="00C00D18">
            <w:pPr>
              <w:spacing w:after="0" w:line="240" w:lineRule="auto"/>
            </w:pPr>
            <w:r w:rsidRPr="001E5FBF">
              <w:t>Программный уровень</w:t>
            </w:r>
          </w:p>
        </w:tc>
        <w:tc>
          <w:tcPr>
            <w:tcW w:w="1401" w:type="dxa"/>
          </w:tcPr>
          <w:p w:rsidR="00642F49" w:rsidRPr="001E5FBF" w:rsidRDefault="00642F49" w:rsidP="00C00D18">
            <w:pPr>
              <w:spacing w:after="0" w:line="240" w:lineRule="auto"/>
              <w:rPr>
                <w:i/>
              </w:rPr>
            </w:pPr>
          </w:p>
        </w:tc>
        <w:tc>
          <w:tcPr>
            <w:tcW w:w="1440" w:type="dxa"/>
          </w:tcPr>
          <w:p w:rsidR="00642F49" w:rsidRPr="001E5FBF" w:rsidRDefault="00642F49" w:rsidP="00C00D18">
            <w:pPr>
              <w:spacing w:after="0" w:line="240" w:lineRule="auto"/>
              <w:rPr>
                <w:i/>
              </w:rPr>
            </w:pPr>
          </w:p>
        </w:tc>
        <w:tc>
          <w:tcPr>
            <w:tcW w:w="1260" w:type="dxa"/>
            <w:shd w:val="clear" w:color="auto" w:fill="FFFF99"/>
          </w:tcPr>
          <w:p w:rsidR="00642F49" w:rsidRPr="001E5FBF" w:rsidRDefault="00642F49" w:rsidP="00C00D18">
            <w:pPr>
              <w:spacing w:after="0" w:line="240" w:lineRule="auto"/>
              <w:jc w:val="right"/>
              <w:rPr>
                <w:i/>
              </w:rPr>
            </w:pPr>
            <w:r w:rsidRPr="001E5FBF">
              <w:rPr>
                <w:i/>
              </w:rPr>
              <w:t xml:space="preserve">«Отлично» </w:t>
            </w:r>
          </w:p>
        </w:tc>
        <w:tc>
          <w:tcPr>
            <w:tcW w:w="3960" w:type="dxa"/>
            <w:gridSpan w:val="2"/>
            <w:shd w:val="clear" w:color="auto" w:fill="FFFF99"/>
          </w:tcPr>
          <w:p w:rsidR="00642F49" w:rsidRPr="001E5FBF" w:rsidRDefault="00642F49" w:rsidP="00C00D18">
            <w:pPr>
              <w:spacing w:after="0" w:line="240" w:lineRule="auto"/>
              <w:rPr>
                <w:i/>
              </w:rPr>
            </w:pPr>
            <w:r w:rsidRPr="001E5FBF">
              <w:rPr>
                <w:i/>
              </w:rPr>
              <w:t>Очень доволен, так как результат отличается от обычного</w:t>
            </w:r>
          </w:p>
        </w:tc>
      </w:tr>
      <w:tr w:rsidR="00642F49" w:rsidRPr="001E5FBF" w:rsidTr="00C00D18">
        <w:tc>
          <w:tcPr>
            <w:tcW w:w="1479" w:type="dxa"/>
            <w:vMerge w:val="restart"/>
          </w:tcPr>
          <w:p w:rsidR="00642F49" w:rsidRPr="001E5FBF" w:rsidRDefault="00642F49" w:rsidP="00C00D18">
            <w:pPr>
              <w:spacing w:after="0" w:line="240" w:lineRule="auto"/>
            </w:pPr>
            <w:r w:rsidRPr="001E5FBF">
              <w:t>Необходимый</w:t>
            </w:r>
          </w:p>
          <w:p w:rsidR="00642F49" w:rsidRPr="001E5FBF" w:rsidRDefault="00642F49" w:rsidP="00C00D18">
            <w:pPr>
              <w:spacing w:after="0" w:line="240" w:lineRule="auto"/>
            </w:pPr>
            <w:r w:rsidRPr="001E5FBF">
              <w:t>уровень</w:t>
            </w:r>
          </w:p>
        </w:tc>
        <w:tc>
          <w:tcPr>
            <w:tcW w:w="1401" w:type="dxa"/>
          </w:tcPr>
          <w:p w:rsidR="00642F49" w:rsidRPr="001E5FBF" w:rsidRDefault="00642F49" w:rsidP="00C00D18">
            <w:pPr>
              <w:spacing w:after="0" w:line="240" w:lineRule="auto"/>
              <w:rPr>
                <w:i/>
              </w:rPr>
            </w:pPr>
          </w:p>
        </w:tc>
        <w:tc>
          <w:tcPr>
            <w:tcW w:w="1440" w:type="dxa"/>
            <w:shd w:val="clear" w:color="auto" w:fill="FFFF99"/>
          </w:tcPr>
          <w:p w:rsidR="00642F49" w:rsidRPr="001E5FBF" w:rsidRDefault="00642F49" w:rsidP="00C00D18">
            <w:pPr>
              <w:spacing w:after="0" w:line="240" w:lineRule="auto"/>
              <w:jc w:val="right"/>
              <w:rPr>
                <w:i/>
              </w:rPr>
            </w:pPr>
            <w:r w:rsidRPr="001E5FBF">
              <w:rPr>
                <w:i/>
              </w:rPr>
              <w:t xml:space="preserve">«Хорошо» </w:t>
            </w:r>
          </w:p>
        </w:tc>
        <w:tc>
          <w:tcPr>
            <w:tcW w:w="5220" w:type="dxa"/>
            <w:gridSpan w:val="3"/>
            <w:shd w:val="clear" w:color="auto" w:fill="FFFF99"/>
          </w:tcPr>
          <w:p w:rsidR="00642F49" w:rsidRPr="001E5FBF" w:rsidRDefault="00642F49" w:rsidP="00C00D18">
            <w:pPr>
              <w:spacing w:after="0" w:line="240" w:lineRule="auto"/>
              <w:rPr>
                <w:i/>
              </w:rPr>
            </w:pPr>
            <w:r w:rsidRPr="001E5FBF">
              <w:rPr>
                <w:i/>
              </w:rPr>
              <w:t>Доволен, похоже на то, что делаю обычно</w:t>
            </w:r>
          </w:p>
        </w:tc>
      </w:tr>
      <w:tr w:rsidR="00642F49" w:rsidRPr="001E5FBF" w:rsidTr="00C00D18">
        <w:tc>
          <w:tcPr>
            <w:tcW w:w="1479" w:type="dxa"/>
            <w:vMerge/>
          </w:tcPr>
          <w:p w:rsidR="00642F49" w:rsidRPr="001E5FBF" w:rsidRDefault="00642F49" w:rsidP="00C00D18">
            <w:pPr>
              <w:spacing w:after="0" w:line="240" w:lineRule="auto"/>
            </w:pPr>
          </w:p>
        </w:tc>
        <w:tc>
          <w:tcPr>
            <w:tcW w:w="1401" w:type="dxa"/>
            <w:shd w:val="clear" w:color="auto" w:fill="FFFF99"/>
          </w:tcPr>
          <w:p w:rsidR="00642F49" w:rsidRPr="001E5FBF" w:rsidRDefault="00642F49" w:rsidP="00C00D18">
            <w:pPr>
              <w:spacing w:after="0" w:line="240" w:lineRule="auto"/>
              <w:jc w:val="right"/>
              <w:rPr>
                <w:i/>
              </w:rPr>
            </w:pPr>
            <w:r w:rsidRPr="001E5FBF">
              <w:rPr>
                <w:i/>
              </w:rPr>
              <w:t>«Нормально»</w:t>
            </w:r>
          </w:p>
        </w:tc>
        <w:tc>
          <w:tcPr>
            <w:tcW w:w="6660" w:type="dxa"/>
            <w:gridSpan w:val="4"/>
            <w:shd w:val="clear" w:color="auto" w:fill="FFFF99"/>
          </w:tcPr>
          <w:p w:rsidR="00642F49" w:rsidRPr="001E5FBF" w:rsidRDefault="00642F49" w:rsidP="00C00D18">
            <w:pPr>
              <w:spacing w:after="0" w:line="240" w:lineRule="auto"/>
              <w:rPr>
                <w:i/>
              </w:rPr>
            </w:pPr>
            <w:r w:rsidRPr="001E5FBF">
              <w:rPr>
                <w:i/>
              </w:rPr>
              <w:t>Цель достигнута, но в следующий раз многое сделаю иначе</w:t>
            </w:r>
          </w:p>
        </w:tc>
      </w:tr>
    </w:tbl>
    <w:p w:rsidR="00642F49" w:rsidRPr="001E5FBF" w:rsidRDefault="00642F49" w:rsidP="00642F49">
      <w:pPr>
        <w:spacing w:after="0" w:line="240" w:lineRule="auto"/>
        <w:ind w:left="2520" w:hanging="360"/>
      </w:pPr>
    </w:p>
    <w:p w:rsidR="00642F49" w:rsidRPr="001E5FBF" w:rsidRDefault="00642F49" w:rsidP="00642F49">
      <w:pPr>
        <w:spacing w:after="0" w:line="240" w:lineRule="auto"/>
        <w:rPr>
          <w:b/>
        </w:rPr>
      </w:pPr>
      <w:r w:rsidRPr="001E5FBF">
        <w:rPr>
          <w:b/>
        </w:rPr>
        <w:t xml:space="preserve">3) «Чему я научился на РАЗНЫХ предметах» </w:t>
      </w:r>
    </w:p>
    <w:p w:rsidR="00642F49" w:rsidRPr="001E5FBF" w:rsidRDefault="00642F49" w:rsidP="00642F49">
      <w:pPr>
        <w:spacing w:after="0" w:line="240" w:lineRule="auto"/>
      </w:pPr>
      <w:r w:rsidRPr="001E5FBF">
        <w:t xml:space="preserve">Показатели предметных результатов – это выборки детских работ (формализованных и творческих) по предметам и факультативам, а также систематизированные оценки за них (Таблицы предметных результатов из Дневника). </w:t>
      </w:r>
    </w:p>
    <w:p w:rsidR="00642F49" w:rsidRPr="001E5FBF" w:rsidRDefault="00642F49" w:rsidP="00642F49">
      <w:pPr>
        <w:spacing w:after="0" w:line="240" w:lineRule="auto"/>
        <w:ind w:left="2340" w:hanging="720"/>
      </w:pPr>
      <w:r w:rsidRPr="001E5FBF">
        <w:rPr>
          <w:u w:val="single"/>
        </w:rPr>
        <w:t>Обязательная часть, пополняется учителем:</w:t>
      </w:r>
      <w:r w:rsidRPr="001E5FBF">
        <w:t xml:space="preserve"> Показывает требуемый от всех уровень действий, помещается в «Портфель достижений»:</w:t>
      </w:r>
    </w:p>
    <w:p w:rsidR="00642F49" w:rsidRPr="001E5FBF" w:rsidRDefault="00642F49" w:rsidP="00642F49">
      <w:pPr>
        <w:numPr>
          <w:ilvl w:val="0"/>
          <w:numId w:val="46"/>
        </w:numPr>
        <w:spacing w:after="0" w:line="240" w:lineRule="auto"/>
      </w:pPr>
      <w:r w:rsidRPr="001E5FBF">
        <w:t>стартовая диагностика по предмету (первые контрольные работы по предмету в начале каждого года);</w:t>
      </w:r>
    </w:p>
    <w:p w:rsidR="00642F49" w:rsidRPr="001E5FBF" w:rsidRDefault="00642F49" w:rsidP="00642F49">
      <w:pPr>
        <w:numPr>
          <w:ilvl w:val="0"/>
          <w:numId w:val="46"/>
        </w:numPr>
        <w:spacing w:after="0" w:line="240" w:lineRule="auto"/>
      </w:pPr>
      <w:r w:rsidRPr="001E5FBF">
        <w:t>Таблицы предметных результатов из Дневников (копии – бумажные или электронные) с ответами ученика по опроснику самоанализа о своих текущих достижениях и недостатках;</w:t>
      </w:r>
    </w:p>
    <w:p w:rsidR="00642F49" w:rsidRPr="001E5FBF" w:rsidRDefault="00642F49" w:rsidP="00642F49">
      <w:pPr>
        <w:numPr>
          <w:ilvl w:val="0"/>
          <w:numId w:val="46"/>
        </w:numPr>
        <w:spacing w:after="0" w:line="240" w:lineRule="auto"/>
      </w:pPr>
      <w:r w:rsidRPr="001E5FBF">
        <w:t>итоговые стандартизированные работы по предмету (в конце 4-го класса).</w:t>
      </w:r>
    </w:p>
    <w:p w:rsidR="00642F49" w:rsidRPr="001E5FBF" w:rsidRDefault="00642F49" w:rsidP="00642F49">
      <w:pPr>
        <w:spacing w:after="0" w:line="240" w:lineRule="auto"/>
        <w:ind w:left="2340" w:hanging="720"/>
      </w:pPr>
      <w:r w:rsidRPr="001E5FBF">
        <w:rPr>
          <w:u w:val="single"/>
        </w:rPr>
        <w:t>Часть, которая пополняется учеником</w:t>
      </w:r>
      <w:r w:rsidRPr="001E5FBF">
        <w:t>: каждый материал сопровождает «Лист самооценки».</w:t>
      </w:r>
    </w:p>
    <w:p w:rsidR="00642F49" w:rsidRPr="001E5FBF" w:rsidRDefault="00642F49" w:rsidP="00642F49">
      <w:pPr>
        <w:spacing w:after="0" w:line="240" w:lineRule="auto"/>
        <w:ind w:left="3240" w:hanging="720"/>
        <w:rPr>
          <w:i/>
        </w:rPr>
      </w:pPr>
      <w:r w:rsidRPr="001E5FBF">
        <w:rPr>
          <w:i/>
        </w:rPr>
        <w:t>Пример «Листа самооценки предметных достижений»</w:t>
      </w:r>
    </w:p>
    <w:p w:rsidR="00642F49" w:rsidRPr="001E5FBF" w:rsidRDefault="00642F49" w:rsidP="00642F49">
      <w:pPr>
        <w:spacing w:after="0" w:line="240" w:lineRule="auto"/>
        <w:ind w:left="3780" w:hanging="720"/>
        <w:rPr>
          <w:i/>
        </w:rPr>
      </w:pPr>
      <w:r w:rsidRPr="001E5FBF">
        <w:rPr>
          <w:i/>
        </w:rPr>
        <w:t xml:space="preserve">1. Моя задача (задание) заключалась в том, чтобы: …. </w:t>
      </w:r>
    </w:p>
    <w:p w:rsidR="00642F49" w:rsidRPr="001E5FBF" w:rsidRDefault="00642F49" w:rsidP="00642F49">
      <w:pPr>
        <w:spacing w:after="0" w:line="240" w:lineRule="auto"/>
        <w:ind w:left="3780" w:hanging="720"/>
        <w:rPr>
          <w:i/>
        </w:rPr>
      </w:pPr>
      <w:r w:rsidRPr="001E5FBF">
        <w:rPr>
          <w:i/>
        </w:rPr>
        <w:t xml:space="preserve">2. Я с заданием справился / не справился. </w:t>
      </w:r>
    </w:p>
    <w:p w:rsidR="00642F49" w:rsidRPr="001E5FBF" w:rsidRDefault="00642F49" w:rsidP="00642F49">
      <w:pPr>
        <w:spacing w:after="0" w:line="240" w:lineRule="auto"/>
        <w:ind w:left="3780" w:hanging="720"/>
        <w:rPr>
          <w:i/>
        </w:rPr>
      </w:pPr>
      <w:r w:rsidRPr="001E5FBF">
        <w:rPr>
          <w:i/>
        </w:rPr>
        <w:t xml:space="preserve">3. Задание выполнено без ошибок (или есть такие-то недочёты): … </w:t>
      </w:r>
    </w:p>
    <w:p w:rsidR="00642F49" w:rsidRPr="001E5FBF" w:rsidRDefault="00642F49" w:rsidP="00642F49">
      <w:pPr>
        <w:spacing w:after="0" w:line="240" w:lineRule="auto"/>
        <w:ind w:left="3780" w:hanging="720"/>
        <w:rPr>
          <w:i/>
        </w:rPr>
      </w:pPr>
      <w:r w:rsidRPr="001E5FBF">
        <w:rPr>
          <w:i/>
        </w:rPr>
        <w:t xml:space="preserve">4. Задание выполнено самостоятельно (или с помощью (кого)… </w:t>
      </w:r>
    </w:p>
    <w:p w:rsidR="00642F49" w:rsidRPr="001E5FBF" w:rsidRDefault="00642F49" w:rsidP="00642F49">
      <w:pPr>
        <w:spacing w:after="0" w:line="240" w:lineRule="auto"/>
        <w:ind w:left="3780" w:hanging="720"/>
        <w:rPr>
          <w:i/>
        </w:rPr>
      </w:pPr>
      <w:r w:rsidRPr="001E5FBF">
        <w:rPr>
          <w:i/>
        </w:rPr>
        <w:t xml:space="preserve">5. Моя работа мной и учителем была оценена так (слова-характеристики и, возможно, отметка):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79"/>
        <w:gridCol w:w="1401"/>
        <w:gridCol w:w="1440"/>
        <w:gridCol w:w="1260"/>
        <w:gridCol w:w="1620"/>
        <w:gridCol w:w="2340"/>
      </w:tblGrid>
      <w:tr w:rsidR="00642F49" w:rsidRPr="001E5FBF" w:rsidTr="00C00D18">
        <w:tc>
          <w:tcPr>
            <w:tcW w:w="1479" w:type="dxa"/>
          </w:tcPr>
          <w:p w:rsidR="00642F49" w:rsidRPr="001E5FBF" w:rsidRDefault="00642F49" w:rsidP="00C00D18">
            <w:pPr>
              <w:spacing w:after="0" w:line="240" w:lineRule="auto"/>
            </w:pPr>
            <w:r w:rsidRPr="001E5FBF">
              <w:t>Максимальный уровень</w:t>
            </w:r>
          </w:p>
        </w:tc>
        <w:tc>
          <w:tcPr>
            <w:tcW w:w="1401" w:type="dxa"/>
          </w:tcPr>
          <w:p w:rsidR="00642F49" w:rsidRPr="001E5FBF" w:rsidRDefault="00642F49" w:rsidP="00C00D18">
            <w:pPr>
              <w:spacing w:after="0" w:line="240" w:lineRule="auto"/>
              <w:rPr>
                <w:i/>
              </w:rPr>
            </w:pPr>
          </w:p>
        </w:tc>
        <w:tc>
          <w:tcPr>
            <w:tcW w:w="1440" w:type="dxa"/>
          </w:tcPr>
          <w:p w:rsidR="00642F49" w:rsidRPr="001E5FBF" w:rsidRDefault="00642F49" w:rsidP="00C00D18">
            <w:pPr>
              <w:spacing w:after="0" w:line="240" w:lineRule="auto"/>
              <w:rPr>
                <w:i/>
              </w:rPr>
            </w:pPr>
          </w:p>
        </w:tc>
        <w:tc>
          <w:tcPr>
            <w:tcW w:w="1260" w:type="dxa"/>
          </w:tcPr>
          <w:p w:rsidR="00642F49" w:rsidRPr="001E5FBF" w:rsidRDefault="00642F49" w:rsidP="00C00D18">
            <w:pPr>
              <w:spacing w:after="0" w:line="240" w:lineRule="auto"/>
              <w:rPr>
                <w:i/>
              </w:rPr>
            </w:pPr>
          </w:p>
        </w:tc>
        <w:tc>
          <w:tcPr>
            <w:tcW w:w="1620" w:type="dxa"/>
            <w:shd w:val="clear" w:color="auto" w:fill="FFFF99"/>
          </w:tcPr>
          <w:p w:rsidR="00642F49" w:rsidRPr="001E5FBF" w:rsidRDefault="00642F49" w:rsidP="00C00D18">
            <w:pPr>
              <w:spacing w:after="0" w:line="240" w:lineRule="auto"/>
              <w:jc w:val="right"/>
              <w:rPr>
                <w:i/>
              </w:rPr>
            </w:pPr>
            <w:r w:rsidRPr="001E5FBF">
              <w:rPr>
                <w:i/>
              </w:rPr>
              <w:t>«Превосходно»</w:t>
            </w:r>
          </w:p>
        </w:tc>
        <w:tc>
          <w:tcPr>
            <w:tcW w:w="2340" w:type="dxa"/>
            <w:shd w:val="clear" w:color="auto" w:fill="FFFF99"/>
          </w:tcPr>
          <w:p w:rsidR="00642F49" w:rsidRPr="001E5FBF" w:rsidRDefault="00642F49" w:rsidP="00C00D18">
            <w:pPr>
              <w:spacing w:after="0" w:line="240" w:lineRule="auto"/>
              <w:rPr>
                <w:i/>
              </w:rPr>
            </w:pPr>
            <w:r w:rsidRPr="001E5FBF">
              <w:rPr>
                <w:i/>
              </w:rPr>
              <w:t>Решена новая, совершенно незнакомая задача</w:t>
            </w:r>
          </w:p>
        </w:tc>
      </w:tr>
      <w:tr w:rsidR="00642F49" w:rsidRPr="001E5FBF" w:rsidTr="00C00D18">
        <w:tc>
          <w:tcPr>
            <w:tcW w:w="1479" w:type="dxa"/>
          </w:tcPr>
          <w:p w:rsidR="00642F49" w:rsidRPr="001E5FBF" w:rsidRDefault="00642F49" w:rsidP="00C00D18">
            <w:pPr>
              <w:spacing w:after="0" w:line="240" w:lineRule="auto"/>
            </w:pPr>
            <w:r w:rsidRPr="001E5FBF">
              <w:t>Программный уровень</w:t>
            </w:r>
          </w:p>
        </w:tc>
        <w:tc>
          <w:tcPr>
            <w:tcW w:w="1401" w:type="dxa"/>
          </w:tcPr>
          <w:p w:rsidR="00642F49" w:rsidRPr="001E5FBF" w:rsidRDefault="00642F49" w:rsidP="00C00D18">
            <w:pPr>
              <w:spacing w:after="0" w:line="240" w:lineRule="auto"/>
              <w:rPr>
                <w:i/>
              </w:rPr>
            </w:pPr>
          </w:p>
        </w:tc>
        <w:tc>
          <w:tcPr>
            <w:tcW w:w="1440" w:type="dxa"/>
          </w:tcPr>
          <w:p w:rsidR="00642F49" w:rsidRPr="001E5FBF" w:rsidRDefault="00642F49" w:rsidP="00C00D18">
            <w:pPr>
              <w:spacing w:after="0" w:line="240" w:lineRule="auto"/>
              <w:rPr>
                <w:i/>
              </w:rPr>
            </w:pPr>
          </w:p>
        </w:tc>
        <w:tc>
          <w:tcPr>
            <w:tcW w:w="1260" w:type="dxa"/>
            <w:shd w:val="clear" w:color="auto" w:fill="FFFF99"/>
          </w:tcPr>
          <w:p w:rsidR="00642F49" w:rsidRPr="001E5FBF" w:rsidRDefault="00642F49" w:rsidP="00C00D18">
            <w:pPr>
              <w:spacing w:after="0" w:line="240" w:lineRule="auto"/>
              <w:jc w:val="right"/>
              <w:rPr>
                <w:i/>
              </w:rPr>
            </w:pPr>
            <w:r w:rsidRPr="001E5FBF">
              <w:rPr>
                <w:i/>
              </w:rPr>
              <w:t xml:space="preserve">«Отлично» </w:t>
            </w:r>
          </w:p>
        </w:tc>
        <w:tc>
          <w:tcPr>
            <w:tcW w:w="3960" w:type="dxa"/>
            <w:gridSpan w:val="2"/>
            <w:shd w:val="clear" w:color="auto" w:fill="FFFF99"/>
          </w:tcPr>
          <w:p w:rsidR="00642F49" w:rsidRPr="001E5FBF" w:rsidRDefault="00642F49" w:rsidP="00C00D18">
            <w:pPr>
              <w:spacing w:after="0" w:line="240" w:lineRule="auto"/>
              <w:rPr>
                <w:i/>
              </w:rPr>
            </w:pPr>
            <w:r w:rsidRPr="001E5FBF">
              <w:rPr>
                <w:i/>
              </w:rPr>
              <w:t>Решена необычная, в чём-то новая задача</w:t>
            </w:r>
          </w:p>
        </w:tc>
      </w:tr>
      <w:tr w:rsidR="00642F49" w:rsidRPr="001E5FBF" w:rsidTr="00C00D18">
        <w:tc>
          <w:tcPr>
            <w:tcW w:w="1479" w:type="dxa"/>
            <w:vMerge w:val="restart"/>
          </w:tcPr>
          <w:p w:rsidR="00642F49" w:rsidRPr="001E5FBF" w:rsidRDefault="00642F49" w:rsidP="00C00D18">
            <w:pPr>
              <w:spacing w:after="0" w:line="240" w:lineRule="auto"/>
            </w:pPr>
            <w:r w:rsidRPr="001E5FBF">
              <w:t>Необходимый</w:t>
            </w:r>
          </w:p>
          <w:p w:rsidR="00642F49" w:rsidRPr="001E5FBF" w:rsidRDefault="00642F49" w:rsidP="00C00D18">
            <w:pPr>
              <w:spacing w:after="0" w:line="240" w:lineRule="auto"/>
            </w:pPr>
            <w:r w:rsidRPr="001E5FBF">
              <w:t>уровень</w:t>
            </w:r>
          </w:p>
        </w:tc>
        <w:tc>
          <w:tcPr>
            <w:tcW w:w="1401" w:type="dxa"/>
          </w:tcPr>
          <w:p w:rsidR="00642F49" w:rsidRPr="001E5FBF" w:rsidRDefault="00642F49" w:rsidP="00C00D18">
            <w:pPr>
              <w:spacing w:after="0" w:line="240" w:lineRule="auto"/>
              <w:rPr>
                <w:i/>
              </w:rPr>
            </w:pPr>
          </w:p>
        </w:tc>
        <w:tc>
          <w:tcPr>
            <w:tcW w:w="1440" w:type="dxa"/>
            <w:shd w:val="clear" w:color="auto" w:fill="FFFF99"/>
          </w:tcPr>
          <w:p w:rsidR="00642F49" w:rsidRPr="001E5FBF" w:rsidRDefault="00642F49" w:rsidP="00C00D18">
            <w:pPr>
              <w:spacing w:after="0" w:line="240" w:lineRule="auto"/>
              <w:jc w:val="right"/>
              <w:rPr>
                <w:i/>
              </w:rPr>
            </w:pPr>
            <w:r w:rsidRPr="001E5FBF">
              <w:rPr>
                <w:i/>
              </w:rPr>
              <w:t xml:space="preserve">«Хорошо» </w:t>
            </w:r>
          </w:p>
        </w:tc>
        <w:tc>
          <w:tcPr>
            <w:tcW w:w="5220" w:type="dxa"/>
            <w:gridSpan w:val="3"/>
            <w:shd w:val="clear" w:color="auto" w:fill="FFFF99"/>
          </w:tcPr>
          <w:p w:rsidR="00642F49" w:rsidRPr="001E5FBF" w:rsidRDefault="00642F49" w:rsidP="00C00D18">
            <w:pPr>
              <w:spacing w:after="0" w:line="240" w:lineRule="auto"/>
              <w:rPr>
                <w:i/>
              </w:rPr>
            </w:pPr>
            <w:r w:rsidRPr="001E5FBF">
              <w:rPr>
                <w:i/>
              </w:rPr>
              <w:t>Знакомая задача решена полностью самостоятельно</w:t>
            </w:r>
          </w:p>
        </w:tc>
      </w:tr>
      <w:tr w:rsidR="00642F49" w:rsidRPr="001E5FBF" w:rsidTr="00C00D18">
        <w:tc>
          <w:tcPr>
            <w:tcW w:w="1479" w:type="dxa"/>
            <w:vMerge/>
          </w:tcPr>
          <w:p w:rsidR="00642F49" w:rsidRPr="001E5FBF" w:rsidRDefault="00642F49" w:rsidP="00C00D18">
            <w:pPr>
              <w:spacing w:after="0" w:line="240" w:lineRule="auto"/>
            </w:pPr>
          </w:p>
        </w:tc>
        <w:tc>
          <w:tcPr>
            <w:tcW w:w="1401" w:type="dxa"/>
            <w:shd w:val="clear" w:color="auto" w:fill="FFFF99"/>
          </w:tcPr>
          <w:p w:rsidR="00642F49" w:rsidRPr="001E5FBF" w:rsidRDefault="00642F49" w:rsidP="00C00D18">
            <w:pPr>
              <w:spacing w:after="0" w:line="240" w:lineRule="auto"/>
              <w:jc w:val="right"/>
              <w:rPr>
                <w:i/>
              </w:rPr>
            </w:pPr>
            <w:r w:rsidRPr="001E5FBF">
              <w:rPr>
                <w:i/>
              </w:rPr>
              <w:t>«Нормально»</w:t>
            </w:r>
          </w:p>
        </w:tc>
        <w:tc>
          <w:tcPr>
            <w:tcW w:w="6660" w:type="dxa"/>
            <w:gridSpan w:val="4"/>
            <w:shd w:val="clear" w:color="auto" w:fill="FFFF99"/>
          </w:tcPr>
          <w:p w:rsidR="00642F49" w:rsidRPr="001E5FBF" w:rsidRDefault="00642F49" w:rsidP="00C00D18">
            <w:pPr>
              <w:spacing w:after="0" w:line="240" w:lineRule="auto"/>
              <w:rPr>
                <w:i/>
              </w:rPr>
            </w:pPr>
            <w:r w:rsidRPr="001E5FBF">
              <w:rPr>
                <w:i/>
              </w:rPr>
              <w:t>Знакомая задача решена, но с ошибками или с чьей-то помощью</w:t>
            </w:r>
          </w:p>
        </w:tc>
      </w:tr>
    </w:tbl>
    <w:p w:rsidR="00642F49" w:rsidRPr="001E5FBF" w:rsidRDefault="00642F49" w:rsidP="00642F49">
      <w:pPr>
        <w:spacing w:after="0" w:line="240" w:lineRule="auto"/>
        <w:ind w:left="3240" w:hanging="720"/>
      </w:pPr>
    </w:p>
    <w:p w:rsidR="00642F49" w:rsidRPr="001E5FBF" w:rsidRDefault="00642F49" w:rsidP="00642F49">
      <w:pPr>
        <w:spacing w:after="0" w:line="240" w:lineRule="auto"/>
        <w:ind w:left="3240" w:hanging="720"/>
      </w:pPr>
      <w:r w:rsidRPr="001E5FBF">
        <w:t xml:space="preserve">Примеры материалов по предметам: </w:t>
      </w:r>
    </w:p>
    <w:p w:rsidR="00642F49" w:rsidRPr="001E5FBF" w:rsidRDefault="00642F49" w:rsidP="00642F49">
      <w:pPr>
        <w:spacing w:after="0" w:line="240" w:lineRule="auto"/>
        <w:ind w:left="3780" w:hanging="720"/>
      </w:pPr>
      <w:r w:rsidRPr="001E5FBF">
        <w:t>Русский язык, Литературное чтение, Иностранный язык: изложения, сочинения, диктанты, аудиозаписи монологов и диалогов, дневник читателя, письменные творческие работы детей и т.п.</w:t>
      </w:r>
    </w:p>
    <w:p w:rsidR="00642F49" w:rsidRPr="001E5FBF" w:rsidRDefault="00642F49" w:rsidP="00642F49">
      <w:pPr>
        <w:spacing w:after="0" w:line="240" w:lineRule="auto"/>
        <w:ind w:left="3780" w:hanging="720"/>
      </w:pPr>
      <w:r w:rsidRPr="001E5FBF">
        <w:t>Математика: записи решения задач, созданные математические модели (рисунки, схемы), аудиозаписи математических рассуждений и доказательств, мини-исследования и т.п.</w:t>
      </w:r>
    </w:p>
    <w:p w:rsidR="00642F49" w:rsidRPr="001E5FBF" w:rsidRDefault="00642F49" w:rsidP="00642F49">
      <w:pPr>
        <w:spacing w:after="0" w:line="240" w:lineRule="auto"/>
        <w:ind w:left="3780" w:hanging="720"/>
      </w:pPr>
      <w:r w:rsidRPr="001E5FBF">
        <w:lastRenderedPageBreak/>
        <w:t xml:space="preserve">Окружающий мир: выполненные задания рабочей тетради, аудиозаписи устных ответов, предметные мини-проекты, результаты мини-исследований, дневники наблюдений, творческие работы и т.п. </w:t>
      </w:r>
    </w:p>
    <w:p w:rsidR="00642F49" w:rsidRPr="001E5FBF" w:rsidRDefault="00642F49" w:rsidP="00642F49">
      <w:pPr>
        <w:spacing w:after="0" w:line="240" w:lineRule="auto"/>
        <w:ind w:left="3780" w:hanging="720"/>
      </w:pPr>
      <w:r w:rsidRPr="001E5FBF">
        <w:t xml:space="preserve">ИЗО, Музыка и Технология: аудиовидеозаписи и фотографии, иллюстрации, продукты собственного творчества, аудиозаписи монологов-описаний и т.д. </w:t>
      </w:r>
    </w:p>
    <w:p w:rsidR="00642F49" w:rsidRPr="001E5FBF" w:rsidRDefault="00642F49" w:rsidP="00642F49">
      <w:pPr>
        <w:spacing w:after="0" w:line="240" w:lineRule="auto"/>
        <w:ind w:left="3780" w:hanging="720"/>
      </w:pPr>
      <w:r w:rsidRPr="001E5FBF">
        <w:t xml:space="preserve">Физкультура: фото, видео исполнительской деятельности, дневники самоконтроля физического развития, самостоятельно составленный режим дня и комплексы физических упражнений и т.п. </w:t>
      </w:r>
    </w:p>
    <w:p w:rsidR="00642F49" w:rsidRPr="001E5FBF" w:rsidRDefault="00642F49" w:rsidP="00642F49">
      <w:pPr>
        <w:spacing w:after="0" w:line="240" w:lineRule="auto"/>
        <w:ind w:left="3780" w:hanging="720"/>
        <w:rPr>
          <w:highlight w:val="yellow"/>
        </w:rPr>
      </w:pPr>
    </w:p>
    <w:p w:rsidR="00642F49" w:rsidRPr="001E5FBF" w:rsidRDefault="00642F49" w:rsidP="00642F49">
      <w:pPr>
        <w:spacing w:after="0" w:line="240" w:lineRule="auto"/>
        <w:rPr>
          <w:b/>
        </w:rPr>
      </w:pPr>
      <w:r w:rsidRPr="001E5FBF">
        <w:rPr>
          <w:b/>
        </w:rPr>
        <w:t xml:space="preserve">4) «Достижения ВНЕ учебы» </w:t>
      </w:r>
      <w:r w:rsidRPr="001E5FBF">
        <w:t>(личностные результаты). Это могут быть:</w:t>
      </w:r>
    </w:p>
    <w:p w:rsidR="00642F49" w:rsidRPr="001E5FBF" w:rsidRDefault="00642F49" w:rsidP="00642F49">
      <w:pPr>
        <w:numPr>
          <w:ilvl w:val="0"/>
          <w:numId w:val="47"/>
        </w:numPr>
        <w:spacing w:after="0" w:line="240" w:lineRule="auto"/>
      </w:pPr>
      <w:r w:rsidRPr="001E5FBF">
        <w:t>любые творческие работы ученика, фото, видео его самых разных выступлений, поделок и т.п.;</w:t>
      </w:r>
    </w:p>
    <w:p w:rsidR="00642F49" w:rsidRPr="001E5FBF" w:rsidRDefault="00642F49" w:rsidP="00642F49">
      <w:pPr>
        <w:numPr>
          <w:ilvl w:val="0"/>
          <w:numId w:val="47"/>
        </w:numPr>
        <w:spacing w:after="0" w:line="240" w:lineRule="auto"/>
      </w:pPr>
      <w:r w:rsidRPr="001E5FBF">
        <w:t xml:space="preserve">каждая или большинство из них сопровождаются листом «Самооценка творческого дела». </w:t>
      </w:r>
    </w:p>
    <w:p w:rsidR="00642F49" w:rsidRPr="001E5FBF" w:rsidRDefault="00642F49" w:rsidP="00642F49">
      <w:pPr>
        <w:spacing w:after="0" w:line="240" w:lineRule="auto"/>
        <w:ind w:left="2520" w:hanging="360"/>
        <w:rPr>
          <w:i/>
        </w:rPr>
      </w:pPr>
      <w:r w:rsidRPr="001E5FBF">
        <w:rPr>
          <w:i/>
        </w:rPr>
        <w:t>Пример листа «Самооценка творческого дела»:</w:t>
      </w:r>
    </w:p>
    <w:p w:rsidR="00642F49" w:rsidRPr="001E5FBF" w:rsidRDefault="00642F49" w:rsidP="00642F49">
      <w:pPr>
        <w:spacing w:after="0" w:line="240" w:lineRule="auto"/>
        <w:ind w:left="2520" w:hanging="360"/>
        <w:rPr>
          <w:i/>
        </w:rPr>
      </w:pPr>
      <w:r w:rsidRPr="001E5FBF">
        <w:rPr>
          <w:i/>
        </w:rPr>
        <w:t xml:space="preserve">1. В начале этого дела у меня была цель …. </w:t>
      </w:r>
    </w:p>
    <w:p w:rsidR="00642F49" w:rsidRPr="001E5FBF" w:rsidRDefault="00642F49" w:rsidP="00642F49">
      <w:pPr>
        <w:spacing w:after="0" w:line="240" w:lineRule="auto"/>
        <w:ind w:left="2520" w:hanging="360"/>
        <w:rPr>
          <w:i/>
        </w:rPr>
      </w:pPr>
      <w:r w:rsidRPr="001E5FBF">
        <w:rPr>
          <w:i/>
        </w:rPr>
        <w:t xml:space="preserve">2. Особенно хорошо мне удалось … </w:t>
      </w:r>
    </w:p>
    <w:p w:rsidR="00642F49" w:rsidRPr="001E5FBF" w:rsidRDefault="00642F49" w:rsidP="00642F49">
      <w:pPr>
        <w:spacing w:after="0" w:line="240" w:lineRule="auto"/>
        <w:ind w:left="2520" w:hanging="360"/>
        <w:rPr>
          <w:i/>
        </w:rPr>
      </w:pPr>
      <w:r w:rsidRPr="001E5FBF">
        <w:rPr>
          <w:i/>
        </w:rPr>
        <w:t xml:space="preserve">3. В следующий раз я постараюсь сделать лучше … </w:t>
      </w:r>
    </w:p>
    <w:p w:rsidR="00642F49" w:rsidRPr="001E5FBF" w:rsidRDefault="00642F49" w:rsidP="00642F49">
      <w:pPr>
        <w:spacing w:after="0" w:line="240" w:lineRule="auto"/>
        <w:ind w:left="2520" w:hanging="360"/>
        <w:rPr>
          <w:i/>
        </w:rPr>
      </w:pPr>
      <w:r w:rsidRPr="001E5FBF">
        <w:rPr>
          <w:i/>
        </w:rPr>
        <w:t xml:space="preserve">4. Свой результат могу оценить так (на выбор):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79"/>
        <w:gridCol w:w="1401"/>
        <w:gridCol w:w="1440"/>
        <w:gridCol w:w="1260"/>
        <w:gridCol w:w="1620"/>
        <w:gridCol w:w="2340"/>
      </w:tblGrid>
      <w:tr w:rsidR="00642F49" w:rsidRPr="001E5FBF" w:rsidTr="00C00D18">
        <w:tc>
          <w:tcPr>
            <w:tcW w:w="1479" w:type="dxa"/>
          </w:tcPr>
          <w:p w:rsidR="00642F49" w:rsidRPr="001E5FBF" w:rsidRDefault="00642F49" w:rsidP="00C00D18">
            <w:pPr>
              <w:spacing w:after="0" w:line="240" w:lineRule="auto"/>
            </w:pPr>
            <w:r w:rsidRPr="001E5FBF">
              <w:t>Максимальный уровень</w:t>
            </w:r>
          </w:p>
        </w:tc>
        <w:tc>
          <w:tcPr>
            <w:tcW w:w="1401" w:type="dxa"/>
          </w:tcPr>
          <w:p w:rsidR="00642F49" w:rsidRPr="001E5FBF" w:rsidRDefault="00642F49" w:rsidP="00C00D18">
            <w:pPr>
              <w:spacing w:after="0" w:line="240" w:lineRule="auto"/>
              <w:rPr>
                <w:i/>
              </w:rPr>
            </w:pPr>
          </w:p>
        </w:tc>
        <w:tc>
          <w:tcPr>
            <w:tcW w:w="1440" w:type="dxa"/>
          </w:tcPr>
          <w:p w:rsidR="00642F49" w:rsidRPr="001E5FBF" w:rsidRDefault="00642F49" w:rsidP="00C00D18">
            <w:pPr>
              <w:spacing w:after="0" w:line="240" w:lineRule="auto"/>
              <w:rPr>
                <w:i/>
              </w:rPr>
            </w:pPr>
          </w:p>
        </w:tc>
        <w:tc>
          <w:tcPr>
            <w:tcW w:w="1260" w:type="dxa"/>
          </w:tcPr>
          <w:p w:rsidR="00642F49" w:rsidRPr="001E5FBF" w:rsidRDefault="00642F49" w:rsidP="00C00D18">
            <w:pPr>
              <w:spacing w:after="0" w:line="240" w:lineRule="auto"/>
              <w:rPr>
                <w:i/>
              </w:rPr>
            </w:pPr>
          </w:p>
        </w:tc>
        <w:tc>
          <w:tcPr>
            <w:tcW w:w="1620" w:type="dxa"/>
            <w:shd w:val="clear" w:color="auto" w:fill="FFFF99"/>
          </w:tcPr>
          <w:p w:rsidR="00642F49" w:rsidRPr="001E5FBF" w:rsidRDefault="00642F49" w:rsidP="00C00D18">
            <w:pPr>
              <w:spacing w:after="0" w:line="240" w:lineRule="auto"/>
              <w:jc w:val="right"/>
              <w:rPr>
                <w:i/>
              </w:rPr>
            </w:pPr>
            <w:r w:rsidRPr="001E5FBF">
              <w:rPr>
                <w:i/>
              </w:rPr>
              <w:t>«Превосходно»</w:t>
            </w:r>
          </w:p>
        </w:tc>
        <w:tc>
          <w:tcPr>
            <w:tcW w:w="2340" w:type="dxa"/>
            <w:shd w:val="clear" w:color="auto" w:fill="FFFF99"/>
          </w:tcPr>
          <w:p w:rsidR="00642F49" w:rsidRPr="001E5FBF" w:rsidRDefault="00642F49" w:rsidP="00C00D18">
            <w:pPr>
              <w:spacing w:after="0" w:line="240" w:lineRule="auto"/>
              <w:rPr>
                <w:i/>
              </w:rPr>
            </w:pPr>
            <w:r w:rsidRPr="001E5FBF">
              <w:rPr>
                <w:i/>
              </w:rPr>
              <w:t>Очень высокий результат, его будет сложно повторить</w:t>
            </w:r>
          </w:p>
        </w:tc>
      </w:tr>
      <w:tr w:rsidR="00642F49" w:rsidRPr="001E5FBF" w:rsidTr="00C00D18">
        <w:tc>
          <w:tcPr>
            <w:tcW w:w="1479" w:type="dxa"/>
          </w:tcPr>
          <w:p w:rsidR="00642F49" w:rsidRPr="001E5FBF" w:rsidRDefault="00642F49" w:rsidP="00C00D18">
            <w:pPr>
              <w:spacing w:after="0" w:line="240" w:lineRule="auto"/>
            </w:pPr>
            <w:r w:rsidRPr="001E5FBF">
              <w:t>Программный уровень</w:t>
            </w:r>
          </w:p>
        </w:tc>
        <w:tc>
          <w:tcPr>
            <w:tcW w:w="1401" w:type="dxa"/>
          </w:tcPr>
          <w:p w:rsidR="00642F49" w:rsidRPr="001E5FBF" w:rsidRDefault="00642F49" w:rsidP="00C00D18">
            <w:pPr>
              <w:spacing w:after="0" w:line="240" w:lineRule="auto"/>
              <w:rPr>
                <w:i/>
              </w:rPr>
            </w:pPr>
          </w:p>
        </w:tc>
        <w:tc>
          <w:tcPr>
            <w:tcW w:w="1440" w:type="dxa"/>
          </w:tcPr>
          <w:p w:rsidR="00642F49" w:rsidRPr="001E5FBF" w:rsidRDefault="00642F49" w:rsidP="00C00D18">
            <w:pPr>
              <w:spacing w:after="0" w:line="240" w:lineRule="auto"/>
              <w:rPr>
                <w:i/>
              </w:rPr>
            </w:pPr>
          </w:p>
        </w:tc>
        <w:tc>
          <w:tcPr>
            <w:tcW w:w="1260" w:type="dxa"/>
            <w:shd w:val="clear" w:color="auto" w:fill="FFFF99"/>
          </w:tcPr>
          <w:p w:rsidR="00642F49" w:rsidRPr="001E5FBF" w:rsidRDefault="00642F49" w:rsidP="00C00D18">
            <w:pPr>
              <w:spacing w:after="0" w:line="240" w:lineRule="auto"/>
              <w:jc w:val="right"/>
              <w:rPr>
                <w:i/>
              </w:rPr>
            </w:pPr>
            <w:r w:rsidRPr="001E5FBF">
              <w:rPr>
                <w:i/>
              </w:rPr>
              <w:t xml:space="preserve">«Отлично» </w:t>
            </w:r>
          </w:p>
        </w:tc>
        <w:tc>
          <w:tcPr>
            <w:tcW w:w="3960" w:type="dxa"/>
            <w:gridSpan w:val="2"/>
            <w:shd w:val="clear" w:color="auto" w:fill="FFFF99"/>
          </w:tcPr>
          <w:p w:rsidR="00642F49" w:rsidRPr="001E5FBF" w:rsidRDefault="00642F49" w:rsidP="00C00D18">
            <w:pPr>
              <w:spacing w:after="0" w:line="240" w:lineRule="auto"/>
              <w:jc w:val="both"/>
              <w:rPr>
                <w:i/>
              </w:rPr>
            </w:pPr>
            <w:r w:rsidRPr="001E5FBF">
              <w:rPr>
                <w:i/>
              </w:rPr>
              <w:t>Очень доволен, так как результат отличается от обычного</w:t>
            </w:r>
          </w:p>
        </w:tc>
      </w:tr>
      <w:tr w:rsidR="00642F49" w:rsidRPr="001E5FBF" w:rsidTr="00C00D18">
        <w:tc>
          <w:tcPr>
            <w:tcW w:w="1479" w:type="dxa"/>
            <w:vMerge w:val="restart"/>
          </w:tcPr>
          <w:p w:rsidR="00642F49" w:rsidRPr="001E5FBF" w:rsidRDefault="00642F49" w:rsidP="00C00D18">
            <w:pPr>
              <w:spacing w:after="0" w:line="240" w:lineRule="auto"/>
            </w:pPr>
            <w:r w:rsidRPr="001E5FBF">
              <w:t>Необходимый</w:t>
            </w:r>
          </w:p>
          <w:p w:rsidR="00642F49" w:rsidRPr="001E5FBF" w:rsidRDefault="00642F49" w:rsidP="00C00D18">
            <w:pPr>
              <w:spacing w:after="0" w:line="240" w:lineRule="auto"/>
            </w:pPr>
            <w:r w:rsidRPr="001E5FBF">
              <w:t>уровень</w:t>
            </w:r>
          </w:p>
        </w:tc>
        <w:tc>
          <w:tcPr>
            <w:tcW w:w="1401" w:type="dxa"/>
          </w:tcPr>
          <w:p w:rsidR="00642F49" w:rsidRPr="001E5FBF" w:rsidRDefault="00642F49" w:rsidP="00C00D18">
            <w:pPr>
              <w:spacing w:after="0" w:line="240" w:lineRule="auto"/>
              <w:rPr>
                <w:i/>
              </w:rPr>
            </w:pPr>
          </w:p>
        </w:tc>
        <w:tc>
          <w:tcPr>
            <w:tcW w:w="1440" w:type="dxa"/>
            <w:shd w:val="clear" w:color="auto" w:fill="FFFF99"/>
          </w:tcPr>
          <w:p w:rsidR="00642F49" w:rsidRPr="001E5FBF" w:rsidRDefault="00642F49" w:rsidP="00C00D18">
            <w:pPr>
              <w:spacing w:after="0" w:line="240" w:lineRule="auto"/>
              <w:jc w:val="right"/>
              <w:rPr>
                <w:i/>
              </w:rPr>
            </w:pPr>
            <w:r w:rsidRPr="001E5FBF">
              <w:rPr>
                <w:i/>
              </w:rPr>
              <w:t xml:space="preserve">«Хорошо» </w:t>
            </w:r>
          </w:p>
        </w:tc>
        <w:tc>
          <w:tcPr>
            <w:tcW w:w="5220" w:type="dxa"/>
            <w:gridSpan w:val="3"/>
            <w:shd w:val="clear" w:color="auto" w:fill="FFFF99"/>
          </w:tcPr>
          <w:p w:rsidR="00642F49" w:rsidRPr="001E5FBF" w:rsidRDefault="00642F49" w:rsidP="00C00D18">
            <w:pPr>
              <w:spacing w:after="0" w:line="240" w:lineRule="auto"/>
              <w:rPr>
                <w:i/>
              </w:rPr>
            </w:pPr>
            <w:r w:rsidRPr="001E5FBF">
              <w:rPr>
                <w:i/>
              </w:rPr>
              <w:t>Доволен, похоже на то, что делаю обычно</w:t>
            </w:r>
          </w:p>
        </w:tc>
      </w:tr>
      <w:tr w:rsidR="00642F49" w:rsidRPr="001E5FBF" w:rsidTr="00C00D18">
        <w:tc>
          <w:tcPr>
            <w:tcW w:w="1479" w:type="dxa"/>
            <w:vMerge/>
          </w:tcPr>
          <w:p w:rsidR="00642F49" w:rsidRPr="001E5FBF" w:rsidRDefault="00642F49" w:rsidP="00C00D18">
            <w:pPr>
              <w:spacing w:after="0" w:line="240" w:lineRule="auto"/>
            </w:pPr>
          </w:p>
        </w:tc>
        <w:tc>
          <w:tcPr>
            <w:tcW w:w="1401" w:type="dxa"/>
            <w:shd w:val="clear" w:color="auto" w:fill="FFFF99"/>
          </w:tcPr>
          <w:p w:rsidR="00642F49" w:rsidRPr="001E5FBF" w:rsidRDefault="00642F49" w:rsidP="00C00D18">
            <w:pPr>
              <w:spacing w:after="0" w:line="240" w:lineRule="auto"/>
              <w:jc w:val="right"/>
              <w:rPr>
                <w:i/>
              </w:rPr>
            </w:pPr>
            <w:r w:rsidRPr="001E5FBF">
              <w:rPr>
                <w:i/>
              </w:rPr>
              <w:t>«Нормально»</w:t>
            </w:r>
          </w:p>
        </w:tc>
        <w:tc>
          <w:tcPr>
            <w:tcW w:w="6660" w:type="dxa"/>
            <w:gridSpan w:val="4"/>
            <w:shd w:val="clear" w:color="auto" w:fill="FFFF99"/>
          </w:tcPr>
          <w:p w:rsidR="00642F49" w:rsidRPr="001E5FBF" w:rsidRDefault="00642F49" w:rsidP="00C00D18">
            <w:pPr>
              <w:spacing w:after="0" w:line="240" w:lineRule="auto"/>
              <w:rPr>
                <w:i/>
              </w:rPr>
            </w:pPr>
            <w:r w:rsidRPr="001E5FBF">
              <w:rPr>
                <w:i/>
              </w:rPr>
              <w:t>Цель достигнута, но в следующий раз многое сделаю иначе</w:t>
            </w:r>
          </w:p>
        </w:tc>
      </w:tr>
    </w:tbl>
    <w:p w:rsidR="00642F49" w:rsidRPr="001E5FBF" w:rsidRDefault="00642F49" w:rsidP="00642F49">
      <w:pPr>
        <w:spacing w:after="0" w:line="240" w:lineRule="auto"/>
      </w:pPr>
    </w:p>
    <w:p w:rsidR="00642F49" w:rsidRPr="001E5FBF" w:rsidRDefault="00642F49" w:rsidP="00642F49">
      <w:pPr>
        <w:spacing w:after="0" w:line="240" w:lineRule="auto"/>
        <w:ind w:firstLine="360"/>
      </w:pPr>
      <w:r w:rsidRPr="001E5FBF">
        <w:rPr>
          <w:b/>
        </w:rPr>
        <w:t>5-е правило: «Право отказа от отметки и право пересдач».</w:t>
      </w:r>
      <w:r w:rsidRPr="001E5FBF">
        <w:t xml:space="preserve"> </w:t>
      </w:r>
    </w:p>
    <w:p w:rsidR="00642F49" w:rsidRPr="001E5FBF" w:rsidRDefault="00642F49" w:rsidP="00642F49">
      <w:pPr>
        <w:pStyle w:val="9"/>
        <w:rPr>
          <w:rFonts w:asciiTheme="minorHAnsi" w:hAnsiTheme="minorHAnsi"/>
          <w:sz w:val="22"/>
          <w:szCs w:val="22"/>
        </w:rPr>
      </w:pPr>
      <w:r w:rsidRPr="001E5FBF">
        <w:rPr>
          <w:rFonts w:asciiTheme="minorHAnsi" w:hAnsiTheme="minorHAnsi"/>
          <w:b w:val="0"/>
          <w:sz w:val="22"/>
          <w:szCs w:val="22"/>
        </w:rPr>
        <w:t>Когда</w:t>
      </w:r>
      <w:r w:rsidRPr="001E5FBF">
        <w:rPr>
          <w:rFonts w:asciiTheme="minorHAnsi" w:hAnsiTheme="minorHAnsi"/>
          <w:sz w:val="22"/>
          <w:szCs w:val="22"/>
        </w:rPr>
        <w:t xml:space="preserve"> ставить и не ставить отметки по предмету? </w:t>
      </w:r>
    </w:p>
    <w:p w:rsidR="00642F49" w:rsidRPr="001E5FBF" w:rsidRDefault="00642F49" w:rsidP="00642F49">
      <w:pPr>
        <w:spacing w:after="0" w:line="240" w:lineRule="auto"/>
        <w:ind w:firstLine="180"/>
      </w:pPr>
      <w:r w:rsidRPr="001E5FBF">
        <w:t xml:space="preserve">При изучении нового материала (текущий контроль) отметка ставится только по желанию ученика. </w:t>
      </w:r>
    </w:p>
    <w:p w:rsidR="00642F49" w:rsidRPr="001E5FBF" w:rsidRDefault="00642F49" w:rsidP="00642F49">
      <w:pPr>
        <w:spacing w:after="0" w:line="240" w:lineRule="auto"/>
        <w:ind w:firstLine="180"/>
      </w:pPr>
      <w:r w:rsidRPr="001E5FBF">
        <w:t xml:space="preserve">За контрольную работу (тематический контроль) отметка ставится всем, но ученик имеет право пересдать материал, исправить отметку. </w:t>
      </w:r>
    </w:p>
    <w:p w:rsidR="00642F49" w:rsidRPr="001E5FBF" w:rsidRDefault="00642F49" w:rsidP="00642F49">
      <w:pPr>
        <w:spacing w:after="0" w:line="240" w:lineRule="auto"/>
      </w:pPr>
    </w:p>
    <w:p w:rsidR="00642F49" w:rsidRPr="001E5FBF" w:rsidRDefault="00642F49" w:rsidP="00642F49">
      <w:pPr>
        <w:spacing w:after="0" w:line="240" w:lineRule="auto"/>
        <w:rPr>
          <w:i/>
        </w:rPr>
      </w:pPr>
      <w:r w:rsidRPr="001E5FBF">
        <w:rPr>
          <w:i/>
        </w:rPr>
        <w:t xml:space="preserve">Почему ученик имеет право отказаться от выставления текущей отметки? </w:t>
      </w:r>
    </w:p>
    <w:p w:rsidR="00642F49" w:rsidRPr="001E5FBF" w:rsidRDefault="00642F49" w:rsidP="00642F49">
      <w:pPr>
        <w:spacing w:after="0" w:line="240" w:lineRule="auto"/>
        <w:ind w:firstLine="360"/>
        <w:jc w:val="both"/>
        <w:rPr>
          <w:b/>
        </w:rPr>
      </w:pPr>
      <w:r w:rsidRPr="001E5FBF">
        <w:rPr>
          <w:b/>
        </w:rPr>
        <w:t>За задачи, решённые при изучении новой темы, отметка ставится только по желанию ученика</w:t>
      </w:r>
      <w:r w:rsidRPr="001E5FBF">
        <w:t xml:space="preserve">, так как он ещё только овладевает умениями и знаниями по теме и имеет право на ошибку, за которую нельзя карать. </w:t>
      </w:r>
      <w:r w:rsidRPr="001E5FBF">
        <w:rPr>
          <w:b/>
        </w:rPr>
        <w:t xml:space="preserve">Порядок действий: </w:t>
      </w:r>
    </w:p>
    <w:p w:rsidR="00642F49" w:rsidRPr="001E5FBF" w:rsidRDefault="00642F49" w:rsidP="00642F49">
      <w:pPr>
        <w:spacing w:after="0" w:line="240" w:lineRule="auto"/>
        <w:ind w:left="612" w:hanging="360"/>
        <w:jc w:val="both"/>
      </w:pPr>
      <w:r w:rsidRPr="001E5FBF">
        <w:rPr>
          <w:i/>
        </w:rPr>
        <w:t>1-й шаг:</w:t>
      </w:r>
      <w:r w:rsidRPr="001E5FBF">
        <w:t xml:space="preserve"> Закончен ответ ученика по решению задачи на новый материал. </w:t>
      </w:r>
    </w:p>
    <w:p w:rsidR="00642F49" w:rsidRPr="001E5FBF" w:rsidRDefault="00642F49" w:rsidP="00642F49">
      <w:pPr>
        <w:spacing w:after="0" w:line="240" w:lineRule="auto"/>
        <w:ind w:left="612" w:hanging="360"/>
        <w:jc w:val="both"/>
      </w:pPr>
      <w:r w:rsidRPr="001E5FBF">
        <w:rPr>
          <w:i/>
        </w:rPr>
        <w:t>2-й шаг:</w:t>
      </w:r>
      <w:r w:rsidRPr="001E5FBF">
        <w:t xml:space="preserve"> Проведён диалог по оценке и самооценке этого ответа (возможно – краткий, в две реплики). </w:t>
      </w:r>
    </w:p>
    <w:p w:rsidR="00642F49" w:rsidRPr="001E5FBF" w:rsidRDefault="00642F49" w:rsidP="00642F49">
      <w:pPr>
        <w:spacing w:after="0" w:line="240" w:lineRule="auto"/>
        <w:ind w:left="612" w:hanging="360"/>
        <w:jc w:val="both"/>
      </w:pPr>
      <w:r w:rsidRPr="001E5FBF">
        <w:rPr>
          <w:i/>
        </w:rPr>
        <w:t>3-й шаг.</w:t>
      </w:r>
      <w:r w:rsidRPr="001E5FBF">
        <w:t xml:space="preserve"> В конце диалога совместно учителем и учеником определена и названа отметка, которую заслуживает данный ответ. </w:t>
      </w:r>
    </w:p>
    <w:p w:rsidR="00642F49" w:rsidRPr="001E5FBF" w:rsidRDefault="00642F49" w:rsidP="00642F49">
      <w:pPr>
        <w:spacing w:after="0" w:line="240" w:lineRule="auto"/>
        <w:ind w:left="612" w:hanging="360"/>
        <w:jc w:val="both"/>
      </w:pPr>
      <w:r w:rsidRPr="001E5FBF">
        <w:rPr>
          <w:i/>
        </w:rPr>
        <w:t>4-й шаг:</w:t>
      </w:r>
      <w:r w:rsidRPr="001E5FBF">
        <w:t xml:space="preserve"> Следует вопрос учителя ученику: «Ты хочешь, чтобы эта отметка была выставлена в журнал (Таблицу требований)?»</w:t>
      </w:r>
    </w:p>
    <w:p w:rsidR="00642F49" w:rsidRPr="001E5FBF" w:rsidRDefault="00642F49" w:rsidP="00642F49">
      <w:pPr>
        <w:spacing w:after="0" w:line="240" w:lineRule="auto"/>
        <w:ind w:left="612" w:hanging="360"/>
        <w:jc w:val="both"/>
      </w:pPr>
      <w:r w:rsidRPr="001E5FBF">
        <w:rPr>
          <w:i/>
        </w:rPr>
        <w:t>5-й шаг:</w:t>
      </w:r>
      <w:r w:rsidRPr="001E5FBF">
        <w:t xml:space="preserve"> Если ученик отвечает «да», учитель выставляет отметку. Если «нет», не выставляет, но уточняет: «Ты понимаешь, что на проверочной работе такое решение заслуживает именно такой отметки?»</w:t>
      </w:r>
    </w:p>
    <w:p w:rsidR="00642F49" w:rsidRPr="001E5FBF" w:rsidRDefault="00642F49" w:rsidP="00642F49">
      <w:pPr>
        <w:spacing w:after="0" w:line="240" w:lineRule="auto"/>
        <w:rPr>
          <w:i/>
        </w:rPr>
      </w:pPr>
    </w:p>
    <w:p w:rsidR="00642F49" w:rsidRPr="001E5FBF" w:rsidRDefault="00642F49" w:rsidP="00642F49">
      <w:pPr>
        <w:spacing w:after="0" w:line="240" w:lineRule="auto"/>
        <w:rPr>
          <w:i/>
        </w:rPr>
      </w:pPr>
      <w:r w:rsidRPr="001E5FBF">
        <w:rPr>
          <w:i/>
        </w:rPr>
        <w:t xml:space="preserve">Ученик всегда может отказываться от отметок или есть исключения? </w:t>
      </w:r>
    </w:p>
    <w:p w:rsidR="00642F49" w:rsidRPr="001E5FBF" w:rsidRDefault="00642F49" w:rsidP="00642F49">
      <w:pPr>
        <w:spacing w:after="0" w:line="240" w:lineRule="auto"/>
        <w:ind w:firstLine="360"/>
        <w:jc w:val="both"/>
      </w:pPr>
      <w:r w:rsidRPr="001E5FBF">
        <w:t xml:space="preserve">Исключением является задание, которое даётся на уроке по давно изученным темам (по которым уже прошли контрольные работы). В этом случае учителю необходимо заранее, до того как дать задание ученикам, предупредить, что это давно изученный материал, и отказаться от отметки ученики не смогут. </w:t>
      </w:r>
    </w:p>
    <w:p w:rsidR="00642F49" w:rsidRPr="001E5FBF" w:rsidRDefault="00642F49" w:rsidP="00642F49">
      <w:pPr>
        <w:spacing w:after="0" w:line="240" w:lineRule="auto"/>
        <w:ind w:firstLine="360"/>
        <w:jc w:val="both"/>
        <w:rPr>
          <w:highlight w:val="green"/>
        </w:rPr>
      </w:pPr>
    </w:p>
    <w:p w:rsidR="00642F49" w:rsidRPr="001E5FBF" w:rsidRDefault="00642F49" w:rsidP="00642F49">
      <w:pPr>
        <w:spacing w:after="0" w:line="240" w:lineRule="auto"/>
        <w:ind w:firstLine="360"/>
        <w:jc w:val="both"/>
        <w:rPr>
          <w:i/>
        </w:rPr>
      </w:pPr>
      <w:r w:rsidRPr="001E5FBF">
        <w:rPr>
          <w:i/>
        </w:rPr>
        <w:t xml:space="preserve">Как отметки за контрольные работы отличать от текущих отметок? </w:t>
      </w:r>
    </w:p>
    <w:p w:rsidR="00642F49" w:rsidRPr="001E5FBF" w:rsidRDefault="00642F49" w:rsidP="00642F49">
      <w:pPr>
        <w:spacing w:after="0" w:line="240" w:lineRule="auto"/>
        <w:ind w:firstLine="360"/>
        <w:jc w:val="both"/>
      </w:pPr>
      <w:r w:rsidRPr="001E5FBF">
        <w:rPr>
          <w:b/>
        </w:rPr>
        <w:t>За задачи</w:t>
      </w:r>
      <w:r w:rsidRPr="001E5FBF">
        <w:t xml:space="preserve">, решенные в ходе </w:t>
      </w:r>
      <w:r w:rsidRPr="001E5FBF">
        <w:rPr>
          <w:b/>
        </w:rPr>
        <w:t xml:space="preserve">контрольных (проверочных) работ </w:t>
      </w:r>
      <w:r w:rsidRPr="001E5FBF">
        <w:t xml:space="preserve">по итогам темы, группы тем, отметки </w:t>
      </w:r>
      <w:r w:rsidRPr="001E5FBF">
        <w:rPr>
          <w:b/>
        </w:rPr>
        <w:t xml:space="preserve">ставятся всем </w:t>
      </w:r>
      <w:r w:rsidRPr="001E5FBF">
        <w:t xml:space="preserve">ученикам. В Таблице результатов они, в отличие от текущих отметок, обводятся </w:t>
      </w:r>
      <w:r w:rsidRPr="001E5FBF">
        <w:rPr>
          <w:b/>
        </w:rPr>
        <w:t>в кружок</w:t>
      </w:r>
      <w:r w:rsidRPr="001E5FBF">
        <w:t xml:space="preserve">. Это своеобразный «зачёт», который нельзя обойти. Данные задачи показывают </w:t>
      </w:r>
      <w:r w:rsidRPr="001E5FBF">
        <w:rPr>
          <w:b/>
        </w:rPr>
        <w:t>обученность</w:t>
      </w:r>
      <w:r w:rsidRPr="001E5FBF">
        <w:t xml:space="preserve"> − то, как ученик овладел умениями на основе знаний по изучаемой теме. </w:t>
      </w:r>
    </w:p>
    <w:p w:rsidR="00642F49" w:rsidRPr="001E5FBF" w:rsidRDefault="00642F49" w:rsidP="00642F49">
      <w:pPr>
        <w:spacing w:after="0" w:line="240" w:lineRule="auto"/>
        <w:ind w:firstLine="360"/>
        <w:jc w:val="both"/>
      </w:pPr>
    </w:p>
    <w:p w:rsidR="00642F49" w:rsidRPr="001E5FBF" w:rsidRDefault="00642F49" w:rsidP="00642F49">
      <w:pPr>
        <w:spacing w:after="0" w:line="240" w:lineRule="auto"/>
        <w:ind w:firstLine="360"/>
        <w:jc w:val="both"/>
        <w:rPr>
          <w:i/>
        </w:rPr>
      </w:pPr>
      <w:r w:rsidRPr="001E5FBF">
        <w:rPr>
          <w:i/>
        </w:rPr>
        <w:t xml:space="preserve">Когда ученик ОБЯЗАН пересдать материал контрольной работы? </w:t>
      </w:r>
    </w:p>
    <w:p w:rsidR="00642F49" w:rsidRPr="001E5FBF" w:rsidRDefault="00642F49" w:rsidP="00642F49">
      <w:pPr>
        <w:pStyle w:val="31"/>
        <w:spacing w:after="0"/>
        <w:rPr>
          <w:sz w:val="22"/>
          <w:szCs w:val="22"/>
        </w:rPr>
      </w:pPr>
      <w:r w:rsidRPr="001E5FBF">
        <w:rPr>
          <w:sz w:val="22"/>
          <w:szCs w:val="22"/>
        </w:rPr>
        <w:t xml:space="preserve">Если ученик </w:t>
      </w:r>
      <w:r w:rsidRPr="001E5FBF">
        <w:rPr>
          <w:b/>
          <w:sz w:val="22"/>
          <w:szCs w:val="22"/>
        </w:rPr>
        <w:t xml:space="preserve">не справился </w:t>
      </w:r>
      <w:r w:rsidRPr="001E5FBF">
        <w:rPr>
          <w:sz w:val="22"/>
          <w:szCs w:val="22"/>
        </w:rPr>
        <w:t xml:space="preserve">с какой-то задачей (заданием) проверочной работы или не присутствовал на ней, то: </w:t>
      </w:r>
    </w:p>
    <w:p w:rsidR="00642F49" w:rsidRPr="001E5FBF" w:rsidRDefault="00642F49" w:rsidP="00642F49">
      <w:pPr>
        <w:pStyle w:val="31"/>
        <w:spacing w:after="0"/>
        <w:ind w:left="540" w:hanging="360"/>
        <w:rPr>
          <w:sz w:val="22"/>
          <w:szCs w:val="22"/>
        </w:rPr>
      </w:pPr>
      <w:r w:rsidRPr="001E5FBF">
        <w:rPr>
          <w:i/>
          <w:sz w:val="22"/>
          <w:szCs w:val="22"/>
        </w:rPr>
        <w:t>1-й шаг.</w:t>
      </w:r>
      <w:r w:rsidRPr="001E5FBF">
        <w:rPr>
          <w:sz w:val="22"/>
          <w:szCs w:val="22"/>
        </w:rPr>
        <w:t xml:space="preserve"> В соответствующей графе (графах) Таблицы требований ставится кружок без отметки. </w:t>
      </w:r>
    </w:p>
    <w:p w:rsidR="00642F49" w:rsidRPr="001E5FBF" w:rsidRDefault="00642F49" w:rsidP="00642F49">
      <w:pPr>
        <w:pStyle w:val="31"/>
        <w:spacing w:after="0"/>
        <w:ind w:left="540" w:hanging="360"/>
        <w:rPr>
          <w:sz w:val="22"/>
          <w:szCs w:val="22"/>
        </w:rPr>
      </w:pPr>
      <w:r w:rsidRPr="001E5FBF">
        <w:rPr>
          <w:i/>
          <w:sz w:val="22"/>
          <w:szCs w:val="22"/>
        </w:rPr>
        <w:t>2-й шаг.</w:t>
      </w:r>
      <w:r w:rsidRPr="001E5FBF">
        <w:rPr>
          <w:sz w:val="22"/>
          <w:szCs w:val="22"/>
        </w:rPr>
        <w:t xml:space="preserve"> Учитель напоминает ученику, что до определённого срока (например, до конца четверти) ученику </w:t>
      </w:r>
      <w:r w:rsidRPr="001E5FBF">
        <w:rPr>
          <w:b/>
          <w:sz w:val="22"/>
          <w:szCs w:val="22"/>
        </w:rPr>
        <w:t>необходимо пересдать</w:t>
      </w:r>
      <w:r w:rsidRPr="001E5FBF">
        <w:rPr>
          <w:sz w:val="22"/>
          <w:szCs w:val="22"/>
        </w:rPr>
        <w:t xml:space="preserve"> соответствующий материал, пока не будет продемонстрировано успешное решение.</w:t>
      </w:r>
    </w:p>
    <w:p w:rsidR="00642F49" w:rsidRPr="001E5FBF" w:rsidRDefault="00642F49" w:rsidP="00642F49">
      <w:pPr>
        <w:pStyle w:val="31"/>
        <w:spacing w:after="0"/>
        <w:ind w:left="540" w:hanging="360"/>
        <w:rPr>
          <w:sz w:val="22"/>
          <w:szCs w:val="22"/>
        </w:rPr>
      </w:pPr>
      <w:r w:rsidRPr="001E5FBF">
        <w:rPr>
          <w:i/>
          <w:sz w:val="22"/>
          <w:szCs w:val="22"/>
        </w:rPr>
        <w:t xml:space="preserve">3-й шаг. </w:t>
      </w:r>
      <w:r w:rsidRPr="001E5FBF">
        <w:rPr>
          <w:sz w:val="22"/>
          <w:szCs w:val="22"/>
        </w:rPr>
        <w:t xml:space="preserve">Когда ученик пересдаёт соответствующий материал, в кружке ставится отметка, и только она учитывается при выведении итоговой отметки за учебный отрезок (четверть, триместр и т.д.). </w:t>
      </w:r>
    </w:p>
    <w:p w:rsidR="00642F49" w:rsidRPr="001E5FBF" w:rsidRDefault="00642F49" w:rsidP="00642F49">
      <w:pPr>
        <w:pStyle w:val="31"/>
        <w:spacing w:after="0"/>
        <w:ind w:left="540" w:hanging="360"/>
        <w:rPr>
          <w:sz w:val="22"/>
          <w:szCs w:val="22"/>
        </w:rPr>
      </w:pPr>
    </w:p>
    <w:p w:rsidR="00642F49" w:rsidRPr="001E5FBF" w:rsidRDefault="00642F49" w:rsidP="00642F49">
      <w:pPr>
        <w:pStyle w:val="31"/>
        <w:spacing w:after="0"/>
        <w:ind w:left="540" w:hanging="360"/>
        <w:rPr>
          <w:i/>
          <w:sz w:val="22"/>
          <w:szCs w:val="22"/>
        </w:rPr>
      </w:pPr>
      <w:r w:rsidRPr="001E5FBF">
        <w:rPr>
          <w:i/>
          <w:sz w:val="22"/>
          <w:szCs w:val="22"/>
        </w:rPr>
        <w:t xml:space="preserve">Как быть, если ученик ХОЧЕТ пересдать и получить отметку выше неудовлетворительной? </w:t>
      </w:r>
    </w:p>
    <w:p w:rsidR="00642F49" w:rsidRPr="001E5FBF" w:rsidRDefault="00642F49" w:rsidP="00642F49">
      <w:pPr>
        <w:pStyle w:val="31"/>
        <w:spacing w:after="0"/>
        <w:rPr>
          <w:sz w:val="22"/>
          <w:szCs w:val="22"/>
        </w:rPr>
      </w:pPr>
      <w:r w:rsidRPr="001E5FBF">
        <w:rPr>
          <w:sz w:val="22"/>
          <w:szCs w:val="22"/>
        </w:rPr>
        <w:t xml:space="preserve">Если ученика </w:t>
      </w:r>
      <w:r w:rsidRPr="001E5FBF">
        <w:rPr>
          <w:b/>
          <w:sz w:val="22"/>
          <w:szCs w:val="22"/>
        </w:rPr>
        <w:t>не устраивает полученная отметка</w:t>
      </w:r>
      <w:r w:rsidRPr="001E5FBF">
        <w:rPr>
          <w:sz w:val="22"/>
          <w:szCs w:val="22"/>
        </w:rPr>
        <w:t xml:space="preserve"> (за задание проверочной работы), он имеет </w:t>
      </w:r>
      <w:r w:rsidRPr="001E5FBF">
        <w:rPr>
          <w:b/>
          <w:sz w:val="22"/>
          <w:szCs w:val="22"/>
        </w:rPr>
        <w:t>право пересдать</w:t>
      </w:r>
      <w:r w:rsidRPr="001E5FBF">
        <w:rPr>
          <w:sz w:val="22"/>
          <w:szCs w:val="22"/>
        </w:rPr>
        <w:t xml:space="preserve"> соответствующий материал до контрольного срока (например, до конца четверти). </w:t>
      </w:r>
    </w:p>
    <w:p w:rsidR="00642F49" w:rsidRPr="001E5FBF" w:rsidRDefault="00642F49" w:rsidP="00642F49">
      <w:pPr>
        <w:pStyle w:val="31"/>
        <w:spacing w:after="0"/>
        <w:ind w:left="540" w:hanging="360"/>
        <w:rPr>
          <w:sz w:val="22"/>
          <w:szCs w:val="22"/>
        </w:rPr>
      </w:pPr>
      <w:r w:rsidRPr="001E5FBF">
        <w:rPr>
          <w:i/>
          <w:sz w:val="22"/>
          <w:szCs w:val="22"/>
        </w:rPr>
        <w:t>1-й шаг.</w:t>
      </w:r>
      <w:r w:rsidRPr="001E5FBF">
        <w:rPr>
          <w:sz w:val="22"/>
          <w:szCs w:val="22"/>
        </w:rPr>
        <w:t xml:space="preserve"> В Таблице требований в кружках выставляются все отметки, полученные за данную проверочную работу.</w:t>
      </w:r>
    </w:p>
    <w:p w:rsidR="00642F49" w:rsidRPr="001E5FBF" w:rsidRDefault="00642F49" w:rsidP="00642F49">
      <w:pPr>
        <w:pStyle w:val="31"/>
        <w:spacing w:after="0"/>
        <w:ind w:left="540" w:hanging="360"/>
        <w:rPr>
          <w:sz w:val="22"/>
          <w:szCs w:val="22"/>
        </w:rPr>
      </w:pPr>
      <w:r w:rsidRPr="001E5FBF">
        <w:rPr>
          <w:i/>
          <w:sz w:val="22"/>
          <w:szCs w:val="22"/>
        </w:rPr>
        <w:t>2-й шаг.</w:t>
      </w:r>
      <w:r w:rsidRPr="001E5FBF">
        <w:rPr>
          <w:sz w:val="22"/>
          <w:szCs w:val="22"/>
        </w:rPr>
        <w:t xml:space="preserve"> Ученик принимает решение, какие отметки (виды заданий проверочной работы) он будет пересдавать. </w:t>
      </w:r>
    </w:p>
    <w:p w:rsidR="00642F49" w:rsidRPr="001E5FBF" w:rsidRDefault="00642F49" w:rsidP="00642F49">
      <w:pPr>
        <w:pStyle w:val="31"/>
        <w:spacing w:after="0"/>
        <w:ind w:left="540" w:hanging="360"/>
        <w:rPr>
          <w:sz w:val="22"/>
          <w:szCs w:val="22"/>
        </w:rPr>
      </w:pPr>
      <w:r w:rsidRPr="001E5FBF">
        <w:rPr>
          <w:i/>
          <w:sz w:val="22"/>
          <w:szCs w:val="22"/>
        </w:rPr>
        <w:t>3-й шаг.</w:t>
      </w:r>
      <w:r w:rsidRPr="001E5FBF">
        <w:rPr>
          <w:sz w:val="22"/>
          <w:szCs w:val="22"/>
        </w:rPr>
        <w:t xml:space="preserve"> В установленном порядке (см. ниже) ученик пересдаёт материал. </w:t>
      </w:r>
    </w:p>
    <w:p w:rsidR="00642F49" w:rsidRPr="001E5FBF" w:rsidRDefault="00642F49" w:rsidP="00642F49">
      <w:pPr>
        <w:pStyle w:val="31"/>
        <w:spacing w:after="0"/>
        <w:ind w:left="540" w:hanging="360"/>
        <w:rPr>
          <w:sz w:val="22"/>
          <w:szCs w:val="22"/>
        </w:rPr>
      </w:pPr>
      <w:r w:rsidRPr="001E5FBF">
        <w:rPr>
          <w:i/>
          <w:sz w:val="22"/>
          <w:szCs w:val="22"/>
        </w:rPr>
        <w:t>4-й шаг.</w:t>
      </w:r>
      <w:r w:rsidRPr="001E5FBF">
        <w:rPr>
          <w:sz w:val="22"/>
          <w:szCs w:val="22"/>
        </w:rPr>
        <w:t xml:space="preserve"> Прежняя отметка в таблице требований стирается, и на ее место в кружке ставится более высокая отметка. </w:t>
      </w:r>
    </w:p>
    <w:p w:rsidR="00642F49" w:rsidRPr="001E5FBF" w:rsidRDefault="00642F49" w:rsidP="00642F49">
      <w:pPr>
        <w:pStyle w:val="31"/>
        <w:spacing w:after="0"/>
        <w:ind w:left="540" w:hanging="360"/>
        <w:rPr>
          <w:sz w:val="22"/>
          <w:szCs w:val="22"/>
        </w:rPr>
      </w:pPr>
    </w:p>
    <w:p w:rsidR="00642F49" w:rsidRPr="001E5FBF" w:rsidRDefault="00642F49" w:rsidP="00642F49">
      <w:pPr>
        <w:spacing w:after="0" w:line="240" w:lineRule="auto"/>
        <w:ind w:firstLine="360"/>
        <w:jc w:val="both"/>
      </w:pPr>
    </w:p>
    <w:p w:rsidR="00642F49" w:rsidRPr="001E5FBF" w:rsidRDefault="00642F49" w:rsidP="00642F49">
      <w:pPr>
        <w:pStyle w:val="31"/>
        <w:spacing w:after="0"/>
        <w:rPr>
          <w:sz w:val="22"/>
          <w:szCs w:val="22"/>
          <w:u w:val="single"/>
        </w:rPr>
      </w:pPr>
      <w:r w:rsidRPr="001E5FBF">
        <w:rPr>
          <w:i/>
          <w:sz w:val="22"/>
          <w:szCs w:val="22"/>
        </w:rPr>
        <w:t xml:space="preserve">Кто и когда принимает решение о пересдаче материала контрольной работы? </w:t>
      </w:r>
    </w:p>
    <w:p w:rsidR="00642F49" w:rsidRPr="001E5FBF" w:rsidRDefault="00642F49" w:rsidP="00642F49">
      <w:pPr>
        <w:pStyle w:val="31"/>
        <w:spacing w:after="0"/>
        <w:ind w:left="360" w:hanging="360"/>
        <w:rPr>
          <w:sz w:val="22"/>
          <w:szCs w:val="22"/>
        </w:rPr>
      </w:pPr>
      <w:r w:rsidRPr="001E5FBF">
        <w:rPr>
          <w:i/>
          <w:sz w:val="22"/>
          <w:szCs w:val="22"/>
        </w:rPr>
        <w:t xml:space="preserve">1-й шаг. </w:t>
      </w:r>
      <w:r w:rsidRPr="001E5FBF">
        <w:rPr>
          <w:sz w:val="22"/>
          <w:szCs w:val="22"/>
        </w:rPr>
        <w:t xml:space="preserve">Учитель заранее оговаривает с учениками порядок реализации их права на пересдачу: когда и как это можно делать. </w:t>
      </w:r>
    </w:p>
    <w:p w:rsidR="00642F49" w:rsidRPr="001E5FBF" w:rsidRDefault="00642F49" w:rsidP="00642F49">
      <w:pPr>
        <w:pStyle w:val="31"/>
        <w:spacing w:after="0"/>
        <w:ind w:left="360" w:hanging="360"/>
        <w:rPr>
          <w:sz w:val="22"/>
          <w:szCs w:val="22"/>
        </w:rPr>
      </w:pPr>
      <w:r w:rsidRPr="001E5FBF">
        <w:rPr>
          <w:i/>
          <w:sz w:val="22"/>
          <w:szCs w:val="22"/>
        </w:rPr>
        <w:t>2-й шаг.</w:t>
      </w:r>
      <w:r w:rsidRPr="001E5FBF">
        <w:rPr>
          <w:sz w:val="22"/>
          <w:szCs w:val="22"/>
        </w:rPr>
        <w:t xml:space="preserve"> После проверки контрольной работы учитель раздаёт тетради с отметками.</w:t>
      </w:r>
    </w:p>
    <w:p w:rsidR="00642F49" w:rsidRPr="001E5FBF" w:rsidRDefault="00642F49" w:rsidP="00642F49">
      <w:pPr>
        <w:pStyle w:val="31"/>
        <w:spacing w:after="0"/>
        <w:ind w:left="360" w:hanging="360"/>
        <w:rPr>
          <w:sz w:val="22"/>
          <w:szCs w:val="22"/>
        </w:rPr>
      </w:pPr>
      <w:r w:rsidRPr="001E5FBF">
        <w:rPr>
          <w:i/>
          <w:sz w:val="22"/>
          <w:szCs w:val="22"/>
        </w:rPr>
        <w:t>3-й шаг.</w:t>
      </w:r>
      <w:r w:rsidRPr="001E5FBF">
        <w:rPr>
          <w:sz w:val="22"/>
          <w:szCs w:val="22"/>
        </w:rPr>
        <w:t xml:space="preserve"> Учитель кратко разбирает наиболее типичные ошибки, не называя учеников, которые их допустили. </w:t>
      </w:r>
    </w:p>
    <w:p w:rsidR="00642F49" w:rsidRPr="001E5FBF" w:rsidRDefault="00642F49" w:rsidP="00642F49">
      <w:pPr>
        <w:pStyle w:val="31"/>
        <w:spacing w:after="0"/>
        <w:ind w:left="360" w:hanging="360"/>
        <w:rPr>
          <w:sz w:val="22"/>
          <w:szCs w:val="22"/>
        </w:rPr>
      </w:pPr>
      <w:r w:rsidRPr="001E5FBF">
        <w:rPr>
          <w:i/>
          <w:sz w:val="22"/>
          <w:szCs w:val="22"/>
        </w:rPr>
        <w:t>4-й шаг.</w:t>
      </w:r>
      <w:r w:rsidRPr="001E5FBF">
        <w:rPr>
          <w:sz w:val="22"/>
          <w:szCs w:val="22"/>
        </w:rPr>
        <w:t xml:space="preserve"> Ученики просматривают свои работы, могут аргументированно оспорить выставленную учителем отметку (см. правило самооценки), осмысливают, что именно у них получилось не так (если были ошибки). </w:t>
      </w:r>
    </w:p>
    <w:p w:rsidR="00642F49" w:rsidRPr="001E5FBF" w:rsidRDefault="00642F49" w:rsidP="00642F49">
      <w:pPr>
        <w:pStyle w:val="31"/>
        <w:spacing w:after="0"/>
        <w:ind w:left="360" w:hanging="360"/>
        <w:rPr>
          <w:sz w:val="22"/>
          <w:szCs w:val="22"/>
        </w:rPr>
      </w:pPr>
      <w:r w:rsidRPr="001E5FBF">
        <w:rPr>
          <w:i/>
          <w:sz w:val="22"/>
          <w:szCs w:val="22"/>
        </w:rPr>
        <w:lastRenderedPageBreak/>
        <w:t>5-й шаг.</w:t>
      </w:r>
      <w:r w:rsidRPr="001E5FBF">
        <w:rPr>
          <w:sz w:val="22"/>
          <w:szCs w:val="22"/>
        </w:rPr>
        <w:t xml:space="preserve"> Учитель напоминает: «Кто не присутствовал или не справился с каким-либо заданием (кружок без отметки) – должны их пересдать!» и спрашивает: «Кого не устраивает уровень, который вы продемонстрировали в данной работе, кто хочет воспользоваться правом пересдачи?» Каждый ученик принимает решение – будет он пересдавать какую-то задачу (задание) из контрольной работы или нет. Учитель объявляет или напоминает сроки и порядок пересдачи. </w:t>
      </w:r>
    </w:p>
    <w:p w:rsidR="00642F49" w:rsidRPr="001E5FBF" w:rsidRDefault="00642F49" w:rsidP="00642F49">
      <w:pPr>
        <w:pStyle w:val="31"/>
        <w:spacing w:after="0"/>
        <w:jc w:val="center"/>
        <w:rPr>
          <w:b/>
          <w:i/>
          <w:sz w:val="22"/>
          <w:szCs w:val="22"/>
          <w:u w:val="single"/>
        </w:rPr>
      </w:pPr>
    </w:p>
    <w:p w:rsidR="00642F49" w:rsidRPr="001E5FBF" w:rsidRDefault="00642F49" w:rsidP="00642F49">
      <w:pPr>
        <w:pStyle w:val="31"/>
        <w:spacing w:after="0"/>
        <w:rPr>
          <w:i/>
          <w:sz w:val="22"/>
          <w:szCs w:val="22"/>
        </w:rPr>
      </w:pPr>
      <w:r w:rsidRPr="001E5FBF">
        <w:rPr>
          <w:i/>
          <w:sz w:val="22"/>
          <w:szCs w:val="22"/>
        </w:rPr>
        <w:t>Как найти время для пересдачи контрольной работы?</w:t>
      </w:r>
    </w:p>
    <w:p w:rsidR="00642F49" w:rsidRPr="001E5FBF" w:rsidRDefault="00642F49" w:rsidP="00642F49">
      <w:pPr>
        <w:pStyle w:val="31"/>
        <w:spacing w:after="0"/>
        <w:jc w:val="center"/>
        <w:rPr>
          <w:sz w:val="22"/>
          <w:szCs w:val="22"/>
        </w:rPr>
      </w:pPr>
      <w:r w:rsidRPr="00CD355D">
        <w:rPr>
          <w:b/>
          <w:i/>
          <w:noProof/>
          <w:sz w:val="22"/>
          <w:szCs w:val="22"/>
          <w:u w:val="single"/>
        </w:rPr>
        <w:pict>
          <v:line id="_x0000_s1032" style="position:absolute;left:0;text-align:left;flip:x;z-index:251666432" from="108pt,15.85pt" to="162pt,51.8pt">
            <v:stroke endarrow="block"/>
          </v:line>
        </w:pict>
      </w:r>
      <w:r w:rsidRPr="00CD355D">
        <w:rPr>
          <w:b/>
          <w:i/>
          <w:noProof/>
          <w:sz w:val="22"/>
          <w:szCs w:val="22"/>
          <w:u w:val="single"/>
        </w:rPr>
        <w:pict>
          <v:line id="_x0000_s1030" style="position:absolute;left:0;text-align:left;z-index:251664384" from="306pt,15.85pt" to="378pt,51.8pt">
            <v:stroke endarrow="block"/>
          </v:line>
        </w:pict>
      </w:r>
      <w:r w:rsidRPr="00CD355D">
        <w:rPr>
          <w:b/>
          <w:i/>
          <w:noProof/>
          <w:sz w:val="22"/>
          <w:szCs w:val="22"/>
          <w:u w:val="single"/>
        </w:rPr>
        <w:pict>
          <v:line id="_x0000_s1031" style="position:absolute;left:0;text-align:left;z-index:251665408" from="243pt,15.85pt" to="243.05pt,51.8pt">
            <v:stroke endarrow="block"/>
          </v:line>
        </w:pict>
      </w:r>
      <w:r>
        <w:rPr>
          <w:noProof/>
          <w:sz w:val="22"/>
          <w:szCs w:val="22"/>
        </w:rPr>
        <w:pict>
          <v:line id="_x0000_s1029" style="position:absolute;left:0;text-align:left;z-index:251663360" from="459pt,-236.15pt" to="459pt,-236.15pt">
            <v:stroke endarrow="block"/>
          </v:line>
        </w:pict>
      </w:r>
      <w:r w:rsidRPr="001E5FBF">
        <w:rPr>
          <w:sz w:val="22"/>
          <w:szCs w:val="22"/>
        </w:rPr>
        <w:t>Возможные варианты</w:t>
      </w:r>
    </w:p>
    <w:p w:rsidR="00642F49" w:rsidRPr="001E5FBF" w:rsidRDefault="00642F49" w:rsidP="00642F49">
      <w:pPr>
        <w:pStyle w:val="31"/>
        <w:spacing w:after="0"/>
        <w:rPr>
          <w:b/>
          <w:i/>
          <w:sz w:val="22"/>
          <w:szCs w:val="22"/>
          <w:u w:val="single"/>
        </w:rPr>
      </w:pPr>
    </w:p>
    <w:p w:rsidR="00642F49" w:rsidRPr="001E5FBF" w:rsidRDefault="00642F49" w:rsidP="00642F49">
      <w:pPr>
        <w:pStyle w:val="31"/>
        <w:spacing w:after="0"/>
        <w:ind w:left="540"/>
        <w:rPr>
          <w:sz w:val="22"/>
          <w:szCs w:val="22"/>
        </w:rPr>
      </w:pPr>
    </w:p>
    <w:p w:rsidR="00642F49" w:rsidRPr="001E5FBF" w:rsidRDefault="00642F49" w:rsidP="00642F49">
      <w:pPr>
        <w:pStyle w:val="31"/>
        <w:spacing w:after="0"/>
        <w:ind w:left="540"/>
        <w:rPr>
          <w:sz w:val="22"/>
          <w:szCs w:val="22"/>
        </w:rPr>
      </w:pPr>
      <w:r>
        <w:rPr>
          <w:noProof/>
          <w:sz w:val="22"/>
          <w:szCs w:val="22"/>
        </w:rPr>
        <w:pict>
          <v:rect id="_x0000_s1027" style="position:absolute;left:0;text-align:left;margin-left:162pt;margin-top:3.55pt;width:189pt;height:1in;z-index:251661312" filled="f" strokeweight="1pt">
            <v:textbox inset="1pt,1pt,1pt,1pt">
              <w:txbxContent>
                <w:p w:rsidR="00C00D18" w:rsidRPr="00EC1B4D" w:rsidRDefault="00C00D18" w:rsidP="00642F49">
                  <w:pPr>
                    <w:pStyle w:val="31"/>
                    <w:rPr>
                      <w:sz w:val="18"/>
                      <w:szCs w:val="18"/>
                    </w:rPr>
                  </w:pPr>
                  <w:r w:rsidRPr="00EC1B4D">
                    <w:rPr>
                      <w:sz w:val="18"/>
                      <w:szCs w:val="18"/>
                    </w:rPr>
                    <w:t xml:space="preserve">В конце четверти выделяется </w:t>
                  </w:r>
                  <w:r w:rsidRPr="00EC1B4D">
                    <w:rPr>
                      <w:b/>
                      <w:sz w:val="18"/>
                      <w:szCs w:val="18"/>
                    </w:rPr>
                    <w:t>целый урок</w:t>
                  </w:r>
                  <w:r w:rsidRPr="00EC1B4D">
                    <w:rPr>
                      <w:sz w:val="18"/>
                      <w:szCs w:val="18"/>
                    </w:rPr>
                    <w:t>, когда часть учеников будет пересдавать необходимые им задания контрольных работ, а другая часть учеников – решать интересные задания макс</w:t>
                  </w:r>
                  <w:r>
                    <w:rPr>
                      <w:sz w:val="18"/>
                      <w:szCs w:val="18"/>
                    </w:rPr>
                    <w:t xml:space="preserve">имального </w:t>
                  </w:r>
                  <w:r w:rsidRPr="00EC1B4D">
                    <w:rPr>
                      <w:sz w:val="18"/>
                      <w:szCs w:val="18"/>
                    </w:rPr>
                    <w:t>уровня, желательно в игровой форме («Что? Где? Когда?»)</w:t>
                  </w:r>
                </w:p>
              </w:txbxContent>
            </v:textbox>
          </v:rect>
        </w:pict>
      </w:r>
      <w:r>
        <w:rPr>
          <w:noProof/>
          <w:sz w:val="22"/>
          <w:szCs w:val="22"/>
        </w:rPr>
        <w:pict>
          <v:rect id="_x0000_s1028" style="position:absolute;left:0;text-align:left;margin-left:5in;margin-top:4pt;width:2in;height:62.55pt;z-index:251662336" o:allowincell="f" filled="f" strokeweight="1pt">
            <v:textbox inset="1pt,1pt,1pt,1pt">
              <w:txbxContent>
                <w:p w:rsidR="00C00D18" w:rsidRPr="00EC1B4D" w:rsidRDefault="00C00D18" w:rsidP="00642F49">
                  <w:pPr>
                    <w:rPr>
                      <w:sz w:val="18"/>
                      <w:szCs w:val="18"/>
                    </w:rPr>
                  </w:pPr>
                  <w:r w:rsidRPr="00EC1B4D">
                    <w:rPr>
                      <w:b/>
                      <w:sz w:val="18"/>
                      <w:szCs w:val="18"/>
                    </w:rPr>
                    <w:t>После уроков</w:t>
                  </w:r>
                  <w:r w:rsidRPr="00EC1B4D">
                    <w:rPr>
                      <w:sz w:val="18"/>
                      <w:szCs w:val="18"/>
                    </w:rPr>
                    <w:t>, если у учителя есть время и возможность (опла</w:t>
                  </w:r>
                  <w:r>
                    <w:rPr>
                      <w:sz w:val="18"/>
                      <w:szCs w:val="18"/>
                    </w:rPr>
                    <w:t>чиваемый час)</w:t>
                  </w:r>
                </w:p>
              </w:txbxContent>
            </v:textbox>
          </v:rect>
        </w:pict>
      </w:r>
      <w:r>
        <w:rPr>
          <w:noProof/>
          <w:sz w:val="22"/>
          <w:szCs w:val="22"/>
        </w:rPr>
        <w:pict>
          <v:rect id="_x0000_s1026" style="position:absolute;left:0;text-align:left;margin-left:-27pt;margin-top:4pt;width:180pt;height:62.55pt;z-index:251660288" o:allowincell="f" filled="f" strokeweight="1pt">
            <v:textbox inset="1pt,1pt,1pt,1pt">
              <w:txbxContent>
                <w:p w:rsidR="00C00D18" w:rsidRPr="00EC1B4D" w:rsidRDefault="00C00D18" w:rsidP="00642F49">
                  <w:pPr>
                    <w:rPr>
                      <w:sz w:val="18"/>
                      <w:szCs w:val="18"/>
                    </w:rPr>
                  </w:pPr>
                  <w:r w:rsidRPr="00EC1B4D">
                    <w:rPr>
                      <w:sz w:val="18"/>
                      <w:szCs w:val="18"/>
                    </w:rPr>
                    <w:t>На следующих уроках выделяется определ</w:t>
                  </w:r>
                  <w:r>
                    <w:rPr>
                      <w:sz w:val="18"/>
                      <w:szCs w:val="18"/>
                    </w:rPr>
                    <w:t>ё</w:t>
                  </w:r>
                  <w:r w:rsidRPr="00EC1B4D">
                    <w:rPr>
                      <w:sz w:val="18"/>
                      <w:szCs w:val="18"/>
                    </w:rPr>
                    <w:t xml:space="preserve">нный </w:t>
                  </w:r>
                  <w:r w:rsidRPr="00EC1B4D">
                    <w:rPr>
                      <w:b/>
                      <w:sz w:val="18"/>
                      <w:szCs w:val="18"/>
                    </w:rPr>
                    <w:t>этап урока</w:t>
                  </w:r>
                  <w:r w:rsidRPr="00EC1B4D">
                    <w:rPr>
                      <w:sz w:val="18"/>
                      <w:szCs w:val="18"/>
                    </w:rPr>
                    <w:t xml:space="preserve">, когда </w:t>
                  </w:r>
                  <w:r>
                    <w:rPr>
                      <w:sz w:val="18"/>
                      <w:szCs w:val="18"/>
                    </w:rPr>
                    <w:t xml:space="preserve">часть </w:t>
                  </w:r>
                  <w:r w:rsidRPr="00EC1B4D">
                    <w:rPr>
                      <w:sz w:val="18"/>
                      <w:szCs w:val="18"/>
                    </w:rPr>
                    <w:t xml:space="preserve">класса </w:t>
                  </w:r>
                  <w:r>
                    <w:rPr>
                      <w:sz w:val="18"/>
                      <w:szCs w:val="18"/>
                    </w:rPr>
                    <w:t>выполняет задания</w:t>
                  </w:r>
                  <w:r w:rsidRPr="00EC1B4D">
                    <w:rPr>
                      <w:sz w:val="18"/>
                      <w:szCs w:val="18"/>
                    </w:rPr>
                    <w:t xml:space="preserve"> по новой теме, а те, кому необходимо, пересдают </w:t>
                  </w:r>
                  <w:r>
                    <w:rPr>
                      <w:sz w:val="18"/>
                      <w:szCs w:val="18"/>
                    </w:rPr>
                    <w:t>материал письменно</w:t>
                  </w:r>
                </w:p>
              </w:txbxContent>
            </v:textbox>
          </v:rect>
        </w:pict>
      </w:r>
    </w:p>
    <w:p w:rsidR="00642F49" w:rsidRPr="001E5FBF" w:rsidRDefault="00642F49" w:rsidP="00642F49">
      <w:pPr>
        <w:pStyle w:val="31"/>
        <w:spacing w:after="0"/>
        <w:ind w:left="540"/>
        <w:rPr>
          <w:sz w:val="22"/>
          <w:szCs w:val="22"/>
        </w:rPr>
      </w:pPr>
    </w:p>
    <w:p w:rsidR="00642F49" w:rsidRPr="001E5FBF" w:rsidRDefault="00642F49" w:rsidP="00642F49">
      <w:pPr>
        <w:pStyle w:val="31"/>
        <w:spacing w:after="0"/>
        <w:ind w:left="540"/>
        <w:rPr>
          <w:sz w:val="22"/>
          <w:szCs w:val="22"/>
        </w:rPr>
      </w:pPr>
    </w:p>
    <w:p w:rsidR="00642F49" w:rsidRPr="001E5FBF" w:rsidRDefault="00642F49" w:rsidP="00642F49">
      <w:pPr>
        <w:pStyle w:val="31"/>
        <w:spacing w:after="0"/>
        <w:ind w:left="540"/>
        <w:rPr>
          <w:sz w:val="22"/>
          <w:szCs w:val="22"/>
        </w:rPr>
      </w:pPr>
    </w:p>
    <w:p w:rsidR="00642F49" w:rsidRPr="001E5FBF" w:rsidRDefault="00642F49" w:rsidP="00642F49">
      <w:pPr>
        <w:pStyle w:val="31"/>
        <w:spacing w:after="0"/>
        <w:ind w:left="540"/>
        <w:rPr>
          <w:sz w:val="22"/>
          <w:szCs w:val="22"/>
        </w:rPr>
      </w:pPr>
    </w:p>
    <w:p w:rsidR="00642F49" w:rsidRPr="001E5FBF" w:rsidRDefault="00642F49" w:rsidP="00642F49">
      <w:pPr>
        <w:pStyle w:val="31"/>
        <w:spacing w:after="0"/>
        <w:ind w:left="540"/>
        <w:rPr>
          <w:sz w:val="22"/>
          <w:szCs w:val="22"/>
        </w:rPr>
      </w:pPr>
    </w:p>
    <w:p w:rsidR="00642F49" w:rsidRPr="001E5FBF" w:rsidRDefault="00642F49" w:rsidP="00642F49">
      <w:pPr>
        <w:pStyle w:val="31"/>
        <w:spacing w:after="0"/>
        <w:jc w:val="center"/>
        <w:rPr>
          <w:b/>
          <w:sz w:val="22"/>
          <w:szCs w:val="22"/>
          <w:u w:val="single"/>
        </w:rPr>
      </w:pPr>
    </w:p>
    <w:p w:rsidR="00642F49" w:rsidRPr="001E5FBF" w:rsidRDefault="00642F49" w:rsidP="00642F49">
      <w:pPr>
        <w:pStyle w:val="31"/>
        <w:spacing w:after="0"/>
        <w:rPr>
          <w:i/>
          <w:sz w:val="22"/>
          <w:szCs w:val="22"/>
        </w:rPr>
      </w:pPr>
      <w:r w:rsidRPr="001E5FBF">
        <w:rPr>
          <w:i/>
          <w:sz w:val="22"/>
          <w:szCs w:val="22"/>
        </w:rPr>
        <w:t>Как организовать процесс пересдачи контрольной работы?</w:t>
      </w:r>
    </w:p>
    <w:p w:rsidR="00642F49" w:rsidRPr="001E5FBF" w:rsidRDefault="00642F49" w:rsidP="00642F49">
      <w:pPr>
        <w:pStyle w:val="31"/>
        <w:spacing w:after="0"/>
        <w:ind w:left="360" w:hanging="360"/>
        <w:rPr>
          <w:sz w:val="22"/>
          <w:szCs w:val="22"/>
        </w:rPr>
      </w:pPr>
      <w:r w:rsidRPr="001E5FBF">
        <w:rPr>
          <w:i/>
          <w:sz w:val="22"/>
          <w:szCs w:val="22"/>
        </w:rPr>
        <w:t>1-й шаг.</w:t>
      </w:r>
      <w:r w:rsidRPr="001E5FBF">
        <w:rPr>
          <w:sz w:val="22"/>
          <w:szCs w:val="22"/>
        </w:rPr>
        <w:t xml:space="preserve"> Учитель оговаривает с учениками срок пересдачи. Рекомендуется назначать этот срок в течение недели после проведения контрольной работы, чтобы не происходило наслаивание одного материала на другой (исключение </w:t>
      </w:r>
      <w:r w:rsidRPr="001E5FBF">
        <w:rPr>
          <w:sz w:val="22"/>
          <w:szCs w:val="22"/>
        </w:rPr>
        <w:sym w:font="Symbol" w:char="F02D"/>
      </w:r>
      <w:r w:rsidRPr="001E5FBF">
        <w:rPr>
          <w:sz w:val="22"/>
          <w:szCs w:val="22"/>
        </w:rPr>
        <w:t xml:space="preserve"> в случае болезни ученика или учителя). </w:t>
      </w:r>
    </w:p>
    <w:p w:rsidR="00642F49" w:rsidRPr="001E5FBF" w:rsidRDefault="00642F49" w:rsidP="00642F49">
      <w:pPr>
        <w:pStyle w:val="31"/>
        <w:spacing w:after="0"/>
        <w:ind w:left="360" w:hanging="360"/>
        <w:rPr>
          <w:sz w:val="22"/>
          <w:szCs w:val="22"/>
        </w:rPr>
      </w:pPr>
      <w:r w:rsidRPr="001E5FBF">
        <w:rPr>
          <w:i/>
          <w:sz w:val="22"/>
          <w:szCs w:val="22"/>
        </w:rPr>
        <w:t>2-й шаг.</w:t>
      </w:r>
      <w:r w:rsidRPr="001E5FBF">
        <w:rPr>
          <w:sz w:val="22"/>
          <w:szCs w:val="22"/>
        </w:rPr>
        <w:t xml:space="preserve"> Ученики, которые решили пересдавать материал, должны подготовиться: выполнить задания на соответствующие умения (из рабочей тетради, проверочных и т.п.). Если учитель сочтёт необходимым, он может потребовать от ученика показать выполненную работу. Вариант: учитель не исправляет в контрольной работе ошибки ученика (только указывает на их наличие – отметкой за задание), а ученик должен провести работу над ошибками, самостоятельно исправить их и показать учителю – как «допуск» к пересдаче работы.</w:t>
      </w:r>
    </w:p>
    <w:p w:rsidR="00642F49" w:rsidRPr="001E5FBF" w:rsidRDefault="00642F49" w:rsidP="00642F49">
      <w:pPr>
        <w:pStyle w:val="31"/>
        <w:spacing w:after="0"/>
        <w:ind w:left="360" w:hanging="360"/>
        <w:rPr>
          <w:sz w:val="22"/>
          <w:szCs w:val="22"/>
        </w:rPr>
      </w:pPr>
      <w:r w:rsidRPr="001E5FBF">
        <w:rPr>
          <w:i/>
          <w:sz w:val="22"/>
          <w:szCs w:val="22"/>
        </w:rPr>
        <w:t>3-й шаг.</w:t>
      </w:r>
      <w:r w:rsidRPr="001E5FBF">
        <w:rPr>
          <w:sz w:val="22"/>
          <w:szCs w:val="22"/>
        </w:rPr>
        <w:t xml:space="preserve"> В оговоренный срок ученик приходит на пересдачу со своей контрольной работой и показывает учителю то задание, которое хочет пересдать. </w:t>
      </w:r>
    </w:p>
    <w:p w:rsidR="00642F49" w:rsidRPr="001E5FBF" w:rsidRDefault="00642F49" w:rsidP="00642F49">
      <w:pPr>
        <w:pStyle w:val="31"/>
        <w:spacing w:after="0"/>
        <w:ind w:left="360" w:hanging="360"/>
        <w:rPr>
          <w:sz w:val="22"/>
          <w:szCs w:val="22"/>
        </w:rPr>
      </w:pPr>
      <w:r w:rsidRPr="001E5FBF">
        <w:rPr>
          <w:i/>
          <w:sz w:val="22"/>
          <w:szCs w:val="22"/>
        </w:rPr>
        <w:t>4-й шаг.</w:t>
      </w:r>
      <w:r w:rsidRPr="001E5FBF">
        <w:rPr>
          <w:sz w:val="22"/>
          <w:szCs w:val="22"/>
        </w:rPr>
        <w:t xml:space="preserve"> Учитель выдает ученику тот же вид задания (на то же умение), но из другого варианта (контрольной работы, рабочей тетради). </w:t>
      </w:r>
    </w:p>
    <w:p w:rsidR="00642F49" w:rsidRPr="001E5FBF" w:rsidRDefault="00642F49" w:rsidP="00642F49">
      <w:pPr>
        <w:pStyle w:val="31"/>
        <w:spacing w:after="0"/>
        <w:ind w:left="360" w:hanging="360"/>
        <w:rPr>
          <w:sz w:val="22"/>
          <w:szCs w:val="22"/>
        </w:rPr>
      </w:pPr>
      <w:r w:rsidRPr="001E5FBF">
        <w:rPr>
          <w:i/>
          <w:sz w:val="22"/>
          <w:szCs w:val="22"/>
        </w:rPr>
        <w:t>5-й шаг.</w:t>
      </w:r>
      <w:r w:rsidRPr="001E5FBF">
        <w:rPr>
          <w:sz w:val="22"/>
          <w:szCs w:val="22"/>
        </w:rPr>
        <w:t xml:space="preserve"> Если ученик выполняет лучше, чем на контрольной работе, прежняя отметка из Таблицы требований стирается (зачеркивается) и на её место ставится более высокая. Если улучшить результат пока не удаётся, то сохраняется прежняя отметка. По окончании срока пересдачи может остаться «0» (что соответствует «2» в 5-балльной системе). </w:t>
      </w:r>
    </w:p>
    <w:p w:rsidR="00642F49" w:rsidRPr="001E5FBF" w:rsidRDefault="00642F49" w:rsidP="00642F49">
      <w:pPr>
        <w:pStyle w:val="31"/>
        <w:spacing w:after="0"/>
        <w:ind w:left="360" w:hanging="360"/>
        <w:rPr>
          <w:sz w:val="22"/>
          <w:szCs w:val="22"/>
        </w:rPr>
      </w:pPr>
      <w:r w:rsidRPr="001E5FBF">
        <w:rPr>
          <w:i/>
          <w:sz w:val="22"/>
          <w:szCs w:val="22"/>
        </w:rPr>
        <w:t>6-й шаг.</w:t>
      </w:r>
      <w:r w:rsidRPr="001E5FBF">
        <w:rPr>
          <w:sz w:val="22"/>
          <w:szCs w:val="22"/>
        </w:rPr>
        <w:t xml:space="preserve"> Если ученик не пришёл или не подготовился и не смог воспользоваться своим правом пересдачи, рекомендуется (если нет особых обстоятельств, например болезнь ученика) жёстко соблюдать общее условие – сохранять полученную ранее отметку. Только в этом случае ученик поймёт, что имеющееся у него право налагает на него и ответственность за его использование. В противном случае, особенно в классах основной школы, у ряда учеников может формироваться представление, что «можно пересдавать до бесконечности», «к контрольным можно не готовиться» и т.д. </w:t>
      </w:r>
    </w:p>
    <w:p w:rsidR="00642F49" w:rsidRPr="001E5FBF" w:rsidRDefault="00642F49" w:rsidP="00642F49">
      <w:pPr>
        <w:pStyle w:val="31"/>
        <w:spacing w:after="0"/>
        <w:ind w:left="360" w:hanging="360"/>
        <w:rPr>
          <w:sz w:val="22"/>
          <w:szCs w:val="22"/>
        </w:rPr>
      </w:pPr>
    </w:p>
    <w:p w:rsidR="00642F49" w:rsidRPr="001E5FBF" w:rsidRDefault="00642F49" w:rsidP="00642F49">
      <w:pPr>
        <w:spacing w:after="0" w:line="240" w:lineRule="auto"/>
      </w:pPr>
    </w:p>
    <w:p w:rsidR="00642F49" w:rsidRPr="001E5FBF" w:rsidRDefault="00642F49" w:rsidP="00642F49">
      <w:pPr>
        <w:spacing w:after="0" w:line="240" w:lineRule="auto"/>
        <w:ind w:firstLine="360"/>
      </w:pPr>
      <w:r w:rsidRPr="001E5FBF">
        <w:rPr>
          <w:b/>
        </w:rPr>
        <w:t>6-е правило: «Уровни успешности».</w:t>
      </w:r>
      <w:r w:rsidRPr="001E5FBF">
        <w:t xml:space="preserve"> </w:t>
      </w:r>
    </w:p>
    <w:p w:rsidR="00642F49" w:rsidRPr="001E5FBF" w:rsidRDefault="00642F49" w:rsidP="00642F49">
      <w:pPr>
        <w:spacing w:after="0" w:line="240" w:lineRule="auto"/>
        <w:ind w:firstLine="180"/>
        <w:rPr>
          <w:i/>
        </w:rPr>
      </w:pPr>
      <w:r w:rsidRPr="001E5FBF">
        <w:rPr>
          <w:i/>
        </w:rPr>
        <w:t xml:space="preserve">По каким критериям оценивать результаты учеников? </w:t>
      </w:r>
    </w:p>
    <w:p w:rsidR="00642F49" w:rsidRPr="001E5FBF" w:rsidRDefault="00642F49" w:rsidP="00642F49">
      <w:pPr>
        <w:spacing w:after="0" w:line="240" w:lineRule="auto"/>
        <w:ind w:firstLine="180"/>
      </w:pPr>
      <w:r w:rsidRPr="001E5FBF">
        <w:lastRenderedPageBreak/>
        <w:t xml:space="preserve">Критерии трёх уровней успешности универсальны для всех ситуаций оценивания. </w:t>
      </w:r>
    </w:p>
    <w:p w:rsidR="00642F49" w:rsidRPr="001E5FBF" w:rsidRDefault="00642F49" w:rsidP="00642F49">
      <w:pPr>
        <w:pStyle w:val="a9"/>
        <w:spacing w:after="0" w:line="240" w:lineRule="auto"/>
        <w:ind w:left="540" w:hanging="360"/>
      </w:pPr>
      <w:r w:rsidRPr="001E5FBF">
        <w:rPr>
          <w:b/>
        </w:rPr>
        <w:t xml:space="preserve">Необходимый уровень </w:t>
      </w:r>
      <w:r w:rsidRPr="001E5FBF">
        <w:t xml:space="preserve">(базовый) </w:t>
      </w:r>
      <w:r w:rsidRPr="001E5FBF">
        <w:rPr>
          <w:b/>
        </w:rPr>
        <w:t xml:space="preserve">– </w:t>
      </w:r>
      <w:r w:rsidRPr="001E5FBF">
        <w:t xml:space="preserve">решение </w:t>
      </w:r>
      <w:r w:rsidRPr="001E5FBF">
        <w:rPr>
          <w:i/>
        </w:rPr>
        <w:t>типовой</w:t>
      </w:r>
      <w:r w:rsidRPr="001E5FBF">
        <w:t xml:space="preserve"> задачи, когда используются отработанные действия и усвоенные знания </w:t>
      </w:r>
      <w:r w:rsidRPr="001E5FBF">
        <w:sym w:font="Symbol" w:char="F02D"/>
      </w:r>
      <w:r w:rsidRPr="001E5FBF">
        <w:t xml:space="preserve"> «хорошо, но не отлично».</w:t>
      </w:r>
    </w:p>
    <w:p w:rsidR="00642F49" w:rsidRPr="001E5FBF" w:rsidRDefault="00642F49" w:rsidP="00642F49">
      <w:pPr>
        <w:spacing w:after="0" w:line="240" w:lineRule="auto"/>
        <w:ind w:left="540" w:hanging="360"/>
      </w:pPr>
      <w:r w:rsidRPr="001E5FBF">
        <w:rPr>
          <w:b/>
        </w:rPr>
        <w:t xml:space="preserve">Повышенный уровень </w:t>
      </w:r>
      <w:r w:rsidRPr="001E5FBF">
        <w:t>(программный)</w:t>
      </w:r>
      <w:r w:rsidRPr="001E5FBF">
        <w:rPr>
          <w:b/>
        </w:rPr>
        <w:t xml:space="preserve"> – </w:t>
      </w:r>
      <w:r w:rsidRPr="001E5FBF">
        <w:t xml:space="preserve">решение </w:t>
      </w:r>
      <w:r w:rsidRPr="001E5FBF">
        <w:rPr>
          <w:i/>
        </w:rPr>
        <w:t>нестандартной</w:t>
      </w:r>
      <w:r w:rsidRPr="001E5FBF">
        <w:t xml:space="preserve"> задачи − действие в новой, непривычной ситуации и(или) использование новых знаний по только изучаемой теме </w:t>
      </w:r>
      <w:r w:rsidRPr="001E5FBF">
        <w:sym w:font="Symbol" w:char="F02D"/>
      </w:r>
      <w:r w:rsidRPr="001E5FBF">
        <w:t xml:space="preserve"> «отлично». </w:t>
      </w:r>
    </w:p>
    <w:p w:rsidR="00642F49" w:rsidRPr="001E5FBF" w:rsidRDefault="00642F49" w:rsidP="00642F49">
      <w:pPr>
        <w:spacing w:after="0" w:line="240" w:lineRule="auto"/>
        <w:ind w:left="540" w:hanging="360"/>
      </w:pPr>
      <w:r w:rsidRPr="001E5FBF">
        <w:rPr>
          <w:b/>
        </w:rPr>
        <w:t>Максимальный</w:t>
      </w:r>
      <w:r w:rsidRPr="001E5FBF">
        <w:t xml:space="preserve"> </w:t>
      </w:r>
      <w:r w:rsidRPr="001E5FBF">
        <w:rPr>
          <w:b/>
        </w:rPr>
        <w:t xml:space="preserve">уровень </w:t>
      </w:r>
      <w:r w:rsidRPr="001E5FBF">
        <w:t>(НЕобязательный)</w:t>
      </w:r>
      <w:r w:rsidRPr="001E5FBF">
        <w:rPr>
          <w:b/>
        </w:rPr>
        <w:t xml:space="preserve"> </w:t>
      </w:r>
      <w:r w:rsidRPr="001E5FBF">
        <w:sym w:font="Symbol" w:char="F02D"/>
      </w:r>
      <w:r w:rsidRPr="001E5FBF">
        <w:rPr>
          <w:b/>
        </w:rPr>
        <w:t xml:space="preserve"> </w:t>
      </w:r>
      <w:r w:rsidRPr="001E5FBF">
        <w:t>решение задачи по материалу, не изучавшемуся в классе − «превосходно».</w:t>
      </w:r>
    </w:p>
    <w:p w:rsidR="00642F49" w:rsidRPr="001E5FBF" w:rsidRDefault="00642F49" w:rsidP="00642F49">
      <w:pPr>
        <w:spacing w:after="0" w:line="240" w:lineRule="auto"/>
        <w:ind w:firstLine="180"/>
      </w:pPr>
      <w:r w:rsidRPr="001E5FBF">
        <w:t xml:space="preserve">Однако существует своя специфика при оценке предметных, метапредметных и личностных результатов и при формировании накопительной оценки в «Портфеле достижений». </w:t>
      </w:r>
    </w:p>
    <w:p w:rsidR="00642F49" w:rsidRPr="001E5FBF" w:rsidRDefault="00642F49" w:rsidP="00642F49">
      <w:pPr>
        <w:spacing w:after="0" w:line="240" w:lineRule="auto"/>
        <w:ind w:firstLine="180"/>
        <w:rPr>
          <w:highlight w:val="yellow"/>
        </w:rPr>
      </w:pPr>
    </w:p>
    <w:p w:rsidR="00642F49" w:rsidRPr="001E5FBF" w:rsidRDefault="00642F49" w:rsidP="00642F49">
      <w:pPr>
        <w:spacing w:after="0" w:line="240" w:lineRule="auto"/>
        <w:rPr>
          <w:i/>
        </w:rPr>
      </w:pPr>
      <w:r w:rsidRPr="001E5FBF">
        <w:rPr>
          <w:i/>
        </w:rPr>
        <w:t xml:space="preserve">В чём специфика оценивания ПРЕДМЕТНЫХ результатов? </w:t>
      </w:r>
    </w:p>
    <w:p w:rsidR="00642F49" w:rsidRPr="001E5FBF" w:rsidRDefault="00642F49" w:rsidP="00642F49">
      <w:pPr>
        <w:spacing w:after="0" w:line="240" w:lineRule="auto"/>
        <w:ind w:firstLine="180"/>
        <w:rPr>
          <w:i/>
        </w:rPr>
      </w:pPr>
      <w:r w:rsidRPr="001E5FBF">
        <w:rPr>
          <w:i/>
        </w:rPr>
        <w:t xml:space="preserve">Когда применять уровни успешности? </w:t>
      </w:r>
    </w:p>
    <w:p w:rsidR="00642F49" w:rsidRPr="001E5FBF" w:rsidRDefault="00642F49" w:rsidP="00642F49">
      <w:pPr>
        <w:spacing w:after="0" w:line="240" w:lineRule="auto"/>
        <w:ind w:left="1080" w:hanging="540"/>
      </w:pPr>
      <w:r w:rsidRPr="001E5FBF">
        <w:t xml:space="preserve">Обязательно – только при проверке контрольных работ, в которых каждое задание уже соотнесено авторами с тем или иным уровнем успешности. </w:t>
      </w:r>
    </w:p>
    <w:p w:rsidR="00642F49" w:rsidRPr="001E5FBF" w:rsidRDefault="00642F49" w:rsidP="00642F49">
      <w:pPr>
        <w:spacing w:after="0" w:line="240" w:lineRule="auto"/>
        <w:ind w:left="1080" w:hanging="540"/>
      </w:pPr>
      <w:r w:rsidRPr="001E5FBF">
        <w:t xml:space="preserve">По желанию учителя – при оценивании любого задания на уроке, когда нужно совместно с учениками определять его уровень (см. далее методические рекомендации). </w:t>
      </w:r>
    </w:p>
    <w:p w:rsidR="00642F49" w:rsidRPr="001E5FBF" w:rsidRDefault="00642F49" w:rsidP="00642F49">
      <w:pPr>
        <w:spacing w:after="0" w:line="240" w:lineRule="auto"/>
        <w:ind w:firstLine="180"/>
        <w:rPr>
          <w:highlight w:val="yellow"/>
        </w:rPr>
      </w:pPr>
    </w:p>
    <w:p w:rsidR="00642F49" w:rsidRPr="001E5FBF" w:rsidRDefault="00642F49" w:rsidP="00642F49">
      <w:pPr>
        <w:spacing w:after="0" w:line="240" w:lineRule="auto"/>
        <w:ind w:firstLine="180"/>
        <w:rPr>
          <w:i/>
        </w:rPr>
      </w:pPr>
      <w:r w:rsidRPr="001E5FBF">
        <w:rPr>
          <w:i/>
        </w:rPr>
        <w:t>Как оценку по уровням успешности перевести в предметную отметку?</w:t>
      </w:r>
    </w:p>
    <w:p w:rsidR="00642F49" w:rsidRPr="001E5FBF" w:rsidRDefault="00642F49" w:rsidP="00642F49">
      <w:pPr>
        <w:spacing w:after="0" w:line="240" w:lineRule="auto"/>
        <w:ind w:firstLine="360"/>
      </w:pPr>
      <w:r w:rsidRPr="001E5FBF">
        <w:t xml:space="preserve">На основании продемонстрированного уровня успешности (оценки-характеристики) определяется предметная </w:t>
      </w:r>
      <w:r w:rsidRPr="001E5FBF">
        <w:rPr>
          <w:b/>
        </w:rPr>
        <w:t>отметка</w:t>
      </w:r>
      <w:r w:rsidRPr="001E5FBF">
        <w:t xml:space="preserve"> в одной из балльных шкал, принятой в образовательном учреждении: </w:t>
      </w:r>
    </w:p>
    <w:p w:rsidR="00642F49" w:rsidRPr="001E5FBF" w:rsidRDefault="00642F49" w:rsidP="00642F49">
      <w:pPr>
        <w:spacing w:after="0" w:line="240" w:lineRule="auto"/>
        <w:ind w:firstLine="360"/>
      </w:pPr>
      <w:r w:rsidRPr="001E5FBF">
        <w:t xml:space="preserve">а) 5-балльная шкала «традиционных отметок», соотнесённая с уровнями успешности с помощью «+», которые нельзя выставить в официальный журнал, но можно проговорить, объяснить ученику отличия. Например, так: «Официальная шкала отметок очень неточная. В журнале мы не видим разницу между твоей четвёркой и его четвёркой. Но главное, чтобы ты понимал – это четвёрки разного уровня»; </w:t>
      </w:r>
    </w:p>
    <w:p w:rsidR="00642F49" w:rsidRPr="001E5FBF" w:rsidRDefault="00642F49" w:rsidP="00642F49">
      <w:pPr>
        <w:spacing w:after="0" w:line="240" w:lineRule="auto"/>
        <w:ind w:firstLine="360"/>
      </w:pPr>
      <w:r w:rsidRPr="001E5FBF">
        <w:t>б) 6-балльная шкала «баллов успешности», специально разработанная под уровни успешности;</w:t>
      </w:r>
    </w:p>
    <w:p w:rsidR="00642F49" w:rsidRPr="001E5FBF" w:rsidRDefault="00642F49" w:rsidP="00642F49">
      <w:pPr>
        <w:spacing w:after="0" w:line="240" w:lineRule="auto"/>
        <w:ind w:firstLine="360"/>
      </w:pPr>
      <w:r w:rsidRPr="001E5FBF">
        <w:t>в) 10-балльная шкала, соотнесённая с уровнями успешности;</w:t>
      </w:r>
    </w:p>
    <w:p w:rsidR="00642F49" w:rsidRPr="001E5FBF" w:rsidRDefault="00642F49" w:rsidP="00642F49">
      <w:pPr>
        <w:spacing w:after="0" w:line="240" w:lineRule="auto"/>
        <w:ind w:firstLine="360"/>
      </w:pPr>
      <w:r w:rsidRPr="001E5FBF">
        <w:t>г) 100-балльная (процентная) шкала, соотнесённая с уровнями успешности.</w:t>
      </w:r>
    </w:p>
    <w:p w:rsidR="00642F49" w:rsidRPr="001E5FBF" w:rsidRDefault="00642F49" w:rsidP="00642F49">
      <w:pPr>
        <w:spacing w:after="0" w:line="240" w:lineRule="auto"/>
        <w:ind w:firstLine="360"/>
      </w:pPr>
      <w:r w:rsidRPr="001E5FBF">
        <w:t>Возможно использование и других шкал, если они соотнесены с качественными уровнями успешности.</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340"/>
        <w:gridCol w:w="1440"/>
        <w:gridCol w:w="1620"/>
        <w:gridCol w:w="900"/>
      </w:tblGrid>
      <w:tr w:rsidR="00642F49" w:rsidRPr="001E5FBF" w:rsidTr="00C00D18">
        <w:tc>
          <w:tcPr>
            <w:tcW w:w="2628" w:type="dxa"/>
          </w:tcPr>
          <w:p w:rsidR="00642F49" w:rsidRPr="001E5FBF" w:rsidRDefault="00642F49" w:rsidP="00C00D18">
            <w:pPr>
              <w:spacing w:after="0" w:line="240" w:lineRule="auto"/>
              <w:jc w:val="center"/>
              <w:rPr>
                <w:b/>
              </w:rPr>
            </w:pPr>
            <w:r w:rsidRPr="001E5FBF">
              <w:rPr>
                <w:b/>
              </w:rPr>
              <w:t>Уровни успешности</w:t>
            </w:r>
          </w:p>
        </w:tc>
        <w:tc>
          <w:tcPr>
            <w:tcW w:w="2340" w:type="dxa"/>
          </w:tcPr>
          <w:p w:rsidR="00642F49" w:rsidRPr="001E5FBF" w:rsidRDefault="00642F49" w:rsidP="00C00D18">
            <w:pPr>
              <w:spacing w:after="0" w:line="240" w:lineRule="auto"/>
              <w:rPr>
                <w:b/>
              </w:rPr>
            </w:pPr>
            <w:r w:rsidRPr="001E5FBF">
              <w:rPr>
                <w:b/>
              </w:rPr>
              <w:t>5-балльная шкала</w:t>
            </w:r>
          </w:p>
        </w:tc>
        <w:tc>
          <w:tcPr>
            <w:tcW w:w="1440" w:type="dxa"/>
          </w:tcPr>
          <w:p w:rsidR="00642F49" w:rsidRPr="001E5FBF" w:rsidRDefault="00642F49" w:rsidP="00C00D18">
            <w:pPr>
              <w:spacing w:after="0" w:line="240" w:lineRule="auto"/>
              <w:rPr>
                <w:b/>
              </w:rPr>
            </w:pPr>
            <w:r w:rsidRPr="001E5FBF">
              <w:rPr>
                <w:b/>
              </w:rPr>
              <w:t>6-балльная шкала</w:t>
            </w:r>
          </w:p>
        </w:tc>
        <w:tc>
          <w:tcPr>
            <w:tcW w:w="1620" w:type="dxa"/>
          </w:tcPr>
          <w:p w:rsidR="00642F49" w:rsidRPr="001E5FBF" w:rsidRDefault="00642F49" w:rsidP="00C00D18">
            <w:pPr>
              <w:spacing w:after="0" w:line="240" w:lineRule="auto"/>
              <w:rPr>
                <w:b/>
              </w:rPr>
            </w:pPr>
            <w:r w:rsidRPr="001E5FBF">
              <w:rPr>
                <w:b/>
              </w:rPr>
              <w:t>10-балльная</w:t>
            </w:r>
          </w:p>
          <w:p w:rsidR="00642F49" w:rsidRPr="001E5FBF" w:rsidRDefault="00642F49" w:rsidP="00C00D18">
            <w:pPr>
              <w:spacing w:after="0" w:line="240" w:lineRule="auto"/>
              <w:rPr>
                <w:b/>
              </w:rPr>
            </w:pPr>
            <w:r w:rsidRPr="001E5FBF">
              <w:rPr>
                <w:b/>
              </w:rPr>
              <w:t>шкала</w:t>
            </w:r>
          </w:p>
        </w:tc>
        <w:tc>
          <w:tcPr>
            <w:tcW w:w="900" w:type="dxa"/>
          </w:tcPr>
          <w:p w:rsidR="00642F49" w:rsidRPr="001E5FBF" w:rsidRDefault="00642F49" w:rsidP="00C00D18">
            <w:pPr>
              <w:spacing w:after="0" w:line="240" w:lineRule="auto"/>
              <w:rPr>
                <w:b/>
                <w:highlight w:val="magenta"/>
              </w:rPr>
            </w:pPr>
            <w:r w:rsidRPr="001E5FBF">
              <w:rPr>
                <w:b/>
                <w:highlight w:val="magenta"/>
              </w:rPr>
              <w:t xml:space="preserve">100% - </w:t>
            </w:r>
          </w:p>
        </w:tc>
      </w:tr>
      <w:tr w:rsidR="00642F49" w:rsidRPr="001E5FBF" w:rsidTr="00C00D18">
        <w:tblPrEx>
          <w:tblLook w:val="0000"/>
        </w:tblPrEx>
        <w:trPr>
          <w:cantSplit/>
          <w:trHeight w:val="780"/>
        </w:trPr>
        <w:tc>
          <w:tcPr>
            <w:tcW w:w="2628" w:type="dxa"/>
          </w:tcPr>
          <w:p w:rsidR="00642F49" w:rsidRPr="001E5FBF" w:rsidRDefault="00642F49" w:rsidP="00C00D18">
            <w:pPr>
              <w:pStyle w:val="a9"/>
              <w:spacing w:after="0" w:line="240" w:lineRule="auto"/>
              <w:rPr>
                <w:b/>
              </w:rPr>
            </w:pPr>
            <w:r w:rsidRPr="001E5FBF">
              <w:rPr>
                <w:b/>
              </w:rPr>
              <w:t xml:space="preserve">Не достигнут необходимый уровень </w:t>
            </w:r>
          </w:p>
          <w:p w:rsidR="00642F49" w:rsidRPr="001E5FBF" w:rsidRDefault="00642F49" w:rsidP="00C00D18">
            <w:pPr>
              <w:pStyle w:val="a9"/>
              <w:spacing w:after="0" w:line="240" w:lineRule="auto"/>
              <w:ind w:left="360"/>
              <w:rPr>
                <w:i/>
              </w:rPr>
            </w:pPr>
            <w:r w:rsidRPr="001E5FBF">
              <w:rPr>
                <w:i/>
              </w:rPr>
              <w:t>Не решена типовая, много раз отработанная задача</w:t>
            </w:r>
          </w:p>
        </w:tc>
        <w:tc>
          <w:tcPr>
            <w:tcW w:w="2340" w:type="dxa"/>
          </w:tcPr>
          <w:p w:rsidR="00642F49" w:rsidRPr="001E5FBF" w:rsidRDefault="00642F49" w:rsidP="00C00D18">
            <w:pPr>
              <w:spacing w:after="0" w:line="240" w:lineRule="auto"/>
              <w:rPr>
                <w:b/>
              </w:rPr>
            </w:pPr>
            <w:r w:rsidRPr="001E5FBF">
              <w:rPr>
                <w:b/>
              </w:rPr>
              <w:t xml:space="preserve">«2» (или 0) </w:t>
            </w:r>
            <w:r w:rsidRPr="001E5FBF">
              <w:sym w:font="Symbol" w:char="F02D"/>
            </w:r>
          </w:p>
          <w:p w:rsidR="00642F49" w:rsidRPr="001E5FBF" w:rsidRDefault="00642F49" w:rsidP="00C00D18">
            <w:pPr>
              <w:spacing w:after="0" w:line="240" w:lineRule="auto"/>
            </w:pPr>
            <w:r w:rsidRPr="001E5FBF">
              <w:t>ниже нормы,</w:t>
            </w:r>
          </w:p>
          <w:p w:rsidR="00642F49" w:rsidRPr="001E5FBF" w:rsidRDefault="00642F49" w:rsidP="00C00D18">
            <w:pPr>
              <w:spacing w:after="0" w:line="240" w:lineRule="auto"/>
            </w:pPr>
            <w:r w:rsidRPr="001E5FBF">
              <w:t>неудовлетворительно</w:t>
            </w:r>
          </w:p>
        </w:tc>
        <w:tc>
          <w:tcPr>
            <w:tcW w:w="1440" w:type="dxa"/>
          </w:tcPr>
          <w:p w:rsidR="00642F49" w:rsidRPr="001E5FBF" w:rsidRDefault="00642F49" w:rsidP="00C00D18">
            <w:pPr>
              <w:spacing w:after="0" w:line="240" w:lineRule="auto"/>
            </w:pPr>
            <w:r w:rsidRPr="001E5FBF">
              <w:rPr>
                <w:b/>
              </w:rPr>
              <w:t xml:space="preserve">0 </w:t>
            </w:r>
            <w:r w:rsidRPr="001E5FBF">
              <w:t>или пустой кружок в Таблице результатов</w:t>
            </w:r>
          </w:p>
        </w:tc>
        <w:tc>
          <w:tcPr>
            <w:tcW w:w="1620" w:type="dxa"/>
          </w:tcPr>
          <w:p w:rsidR="00642F49" w:rsidRPr="001E5FBF" w:rsidRDefault="00642F49" w:rsidP="00C00D18">
            <w:pPr>
              <w:spacing w:after="0" w:line="240" w:lineRule="auto"/>
            </w:pPr>
            <w:r w:rsidRPr="001E5FBF">
              <w:rPr>
                <w:b/>
              </w:rPr>
              <w:t xml:space="preserve">0 – </w:t>
            </w:r>
            <w:r w:rsidRPr="001E5FBF">
              <w:t>не приступал к задаче</w:t>
            </w:r>
          </w:p>
          <w:p w:rsidR="00642F49" w:rsidRPr="001E5FBF" w:rsidRDefault="00642F49" w:rsidP="00C00D18">
            <w:pPr>
              <w:spacing w:after="0" w:line="240" w:lineRule="auto"/>
            </w:pPr>
            <w:r w:rsidRPr="001E5FBF">
              <w:rPr>
                <w:b/>
              </w:rPr>
              <w:t>1</w:t>
            </w:r>
            <w:r w:rsidRPr="001E5FBF">
              <w:t xml:space="preserve"> – приступил к решению, но не решил</w:t>
            </w:r>
          </w:p>
        </w:tc>
        <w:tc>
          <w:tcPr>
            <w:tcW w:w="900" w:type="dxa"/>
          </w:tcPr>
          <w:p w:rsidR="00642F49" w:rsidRPr="001E5FBF" w:rsidRDefault="00642F49" w:rsidP="00C00D18">
            <w:pPr>
              <w:spacing w:after="0" w:line="240" w:lineRule="auto"/>
              <w:rPr>
                <w:b/>
                <w:highlight w:val="magenta"/>
              </w:rPr>
            </w:pPr>
            <w:r w:rsidRPr="001E5FBF">
              <w:rPr>
                <w:b/>
                <w:highlight w:val="magenta"/>
              </w:rPr>
              <w:t>0-49%</w:t>
            </w:r>
          </w:p>
        </w:tc>
      </w:tr>
      <w:tr w:rsidR="00642F49" w:rsidRPr="001E5FBF" w:rsidTr="00C00D18">
        <w:tblPrEx>
          <w:tblLook w:val="0000"/>
        </w:tblPrEx>
        <w:trPr>
          <w:cantSplit/>
          <w:trHeight w:val="780"/>
        </w:trPr>
        <w:tc>
          <w:tcPr>
            <w:tcW w:w="2628" w:type="dxa"/>
            <w:vMerge w:val="restart"/>
          </w:tcPr>
          <w:p w:rsidR="00642F49" w:rsidRPr="001E5FBF" w:rsidRDefault="00642F49" w:rsidP="00C00D18">
            <w:pPr>
              <w:pStyle w:val="a9"/>
              <w:spacing w:after="0" w:line="240" w:lineRule="auto"/>
              <w:rPr>
                <w:b/>
              </w:rPr>
            </w:pPr>
            <w:r w:rsidRPr="001E5FBF">
              <w:rPr>
                <w:b/>
              </w:rPr>
              <w:t>Необходимый (базовый) уровень</w:t>
            </w:r>
          </w:p>
          <w:p w:rsidR="00642F49" w:rsidRPr="001E5FBF" w:rsidRDefault="00642F49" w:rsidP="00C00D18">
            <w:pPr>
              <w:pStyle w:val="a9"/>
              <w:spacing w:after="0" w:line="240" w:lineRule="auto"/>
              <w:ind w:left="360"/>
              <w:rPr>
                <w:b/>
              </w:rPr>
            </w:pPr>
          </w:p>
          <w:p w:rsidR="00642F49" w:rsidRPr="001E5FBF" w:rsidRDefault="00642F49" w:rsidP="00C00D18">
            <w:pPr>
              <w:spacing w:after="0" w:line="240" w:lineRule="auto"/>
              <w:ind w:left="360"/>
              <w:rPr>
                <w:i/>
              </w:rPr>
            </w:pPr>
            <w:r w:rsidRPr="001E5FBF">
              <w:rPr>
                <w:i/>
              </w:rPr>
              <w:t>Решение типовой задачи, подобной тем, что решали уже много раз, где требовались отработанные умения и уже усвоенные знания</w:t>
            </w:r>
          </w:p>
          <w:p w:rsidR="00642F49" w:rsidRPr="001E5FBF" w:rsidRDefault="00642F49" w:rsidP="00C00D18">
            <w:pPr>
              <w:spacing w:after="0" w:line="240" w:lineRule="auto"/>
              <w:ind w:left="360"/>
            </w:pPr>
          </w:p>
        </w:tc>
        <w:tc>
          <w:tcPr>
            <w:tcW w:w="2340" w:type="dxa"/>
          </w:tcPr>
          <w:p w:rsidR="00642F49" w:rsidRPr="001E5FBF" w:rsidRDefault="00642F49" w:rsidP="00C00D18">
            <w:pPr>
              <w:spacing w:after="0" w:line="240" w:lineRule="auto"/>
              <w:rPr>
                <w:b/>
              </w:rPr>
            </w:pPr>
            <w:r w:rsidRPr="001E5FBF">
              <w:rPr>
                <w:b/>
              </w:rPr>
              <w:lastRenderedPageBreak/>
              <w:t xml:space="preserve">«3» </w:t>
            </w:r>
            <w:r w:rsidRPr="001E5FBF">
              <w:sym w:font="Symbol" w:char="F02D"/>
            </w:r>
          </w:p>
          <w:p w:rsidR="00642F49" w:rsidRPr="001E5FBF" w:rsidRDefault="00642F49" w:rsidP="00C00D18">
            <w:pPr>
              <w:spacing w:after="0" w:line="240" w:lineRule="auto"/>
            </w:pPr>
            <w:r w:rsidRPr="001E5FBF">
              <w:t>норма, зачёт, удовлетворительно.</w:t>
            </w:r>
          </w:p>
          <w:p w:rsidR="00642F49" w:rsidRPr="001E5FBF" w:rsidRDefault="00642F49" w:rsidP="00C00D18">
            <w:pPr>
              <w:spacing w:after="0" w:line="240" w:lineRule="auto"/>
              <w:rPr>
                <w:b/>
              </w:rPr>
            </w:pPr>
            <w:r w:rsidRPr="001E5FBF">
              <w:rPr>
                <w:i/>
              </w:rPr>
              <w:t>Частично успешное решение (с незначительной, не влияющей на результат ошибкой или с посторонней помощью в какой-то момент решения)</w:t>
            </w:r>
          </w:p>
        </w:tc>
        <w:tc>
          <w:tcPr>
            <w:tcW w:w="1440" w:type="dxa"/>
          </w:tcPr>
          <w:p w:rsidR="00642F49" w:rsidRPr="001E5FBF" w:rsidRDefault="00642F49" w:rsidP="00C00D18">
            <w:pPr>
              <w:spacing w:after="0" w:line="240" w:lineRule="auto"/>
              <w:rPr>
                <w:b/>
              </w:rPr>
            </w:pPr>
            <w:r w:rsidRPr="001E5FBF">
              <w:rPr>
                <w:b/>
              </w:rPr>
              <w:t xml:space="preserve">1 балл успешности </w:t>
            </w:r>
          </w:p>
          <w:p w:rsidR="00642F49" w:rsidRPr="001E5FBF" w:rsidRDefault="00642F49" w:rsidP="00C00D18">
            <w:pPr>
              <w:spacing w:after="0" w:line="240" w:lineRule="auto"/>
              <w:rPr>
                <w:i/>
              </w:rPr>
            </w:pPr>
          </w:p>
        </w:tc>
        <w:tc>
          <w:tcPr>
            <w:tcW w:w="1620" w:type="dxa"/>
          </w:tcPr>
          <w:p w:rsidR="00642F49" w:rsidRPr="001E5FBF" w:rsidRDefault="00642F49" w:rsidP="00C00D18">
            <w:pPr>
              <w:spacing w:after="0" w:line="240" w:lineRule="auto"/>
              <w:ind w:left="252" w:hanging="252"/>
              <w:rPr>
                <w:b/>
              </w:rPr>
            </w:pPr>
            <w:r w:rsidRPr="001E5FBF">
              <w:rPr>
                <w:b/>
              </w:rPr>
              <w:t xml:space="preserve">2 </w:t>
            </w:r>
          </w:p>
        </w:tc>
        <w:tc>
          <w:tcPr>
            <w:tcW w:w="900" w:type="dxa"/>
          </w:tcPr>
          <w:p w:rsidR="00642F49" w:rsidRPr="001E5FBF" w:rsidRDefault="00642F49" w:rsidP="00C00D18">
            <w:pPr>
              <w:spacing w:after="0" w:line="240" w:lineRule="auto"/>
              <w:ind w:left="252" w:hanging="252"/>
              <w:rPr>
                <w:b/>
                <w:highlight w:val="magenta"/>
              </w:rPr>
            </w:pPr>
            <w:r w:rsidRPr="001E5FBF">
              <w:rPr>
                <w:b/>
                <w:highlight w:val="magenta"/>
              </w:rPr>
              <w:t>50-64%</w:t>
            </w:r>
          </w:p>
          <w:p w:rsidR="00642F49" w:rsidRPr="001E5FBF" w:rsidRDefault="00642F49" w:rsidP="00C00D18">
            <w:pPr>
              <w:spacing w:after="0" w:line="240" w:lineRule="auto"/>
              <w:ind w:left="252" w:hanging="252"/>
              <w:rPr>
                <w:b/>
                <w:highlight w:val="magenta"/>
              </w:rPr>
            </w:pPr>
            <w:r w:rsidRPr="001E5FBF">
              <w:rPr>
                <w:b/>
                <w:highlight w:val="magenta"/>
              </w:rPr>
              <w:t>//или 69</w:t>
            </w:r>
          </w:p>
        </w:tc>
      </w:tr>
      <w:tr w:rsidR="00642F49" w:rsidRPr="001E5FBF" w:rsidTr="00C00D18">
        <w:tblPrEx>
          <w:tblLook w:val="0000"/>
        </w:tblPrEx>
        <w:trPr>
          <w:cantSplit/>
          <w:trHeight w:val="689"/>
        </w:trPr>
        <w:tc>
          <w:tcPr>
            <w:tcW w:w="2628" w:type="dxa"/>
            <w:vMerge/>
          </w:tcPr>
          <w:p w:rsidR="00642F49" w:rsidRPr="001E5FBF" w:rsidRDefault="00642F49" w:rsidP="00C00D18">
            <w:pPr>
              <w:pStyle w:val="a9"/>
              <w:spacing w:after="0" w:line="240" w:lineRule="auto"/>
            </w:pPr>
          </w:p>
        </w:tc>
        <w:tc>
          <w:tcPr>
            <w:tcW w:w="2340" w:type="dxa"/>
          </w:tcPr>
          <w:p w:rsidR="00642F49" w:rsidRPr="001E5FBF" w:rsidRDefault="00642F49" w:rsidP="00C00D18">
            <w:pPr>
              <w:spacing w:after="0" w:line="240" w:lineRule="auto"/>
              <w:rPr>
                <w:b/>
              </w:rPr>
            </w:pPr>
            <w:r w:rsidRPr="001E5FBF">
              <w:rPr>
                <w:b/>
              </w:rPr>
              <w:t xml:space="preserve">«4» </w:t>
            </w:r>
            <w:r w:rsidRPr="001E5FBF">
              <w:sym w:font="Symbol" w:char="F02D"/>
            </w:r>
          </w:p>
          <w:p w:rsidR="00642F49" w:rsidRPr="001E5FBF" w:rsidRDefault="00642F49" w:rsidP="00C00D18">
            <w:pPr>
              <w:spacing w:after="0" w:line="240" w:lineRule="auto"/>
            </w:pPr>
            <w:r w:rsidRPr="001E5FBF">
              <w:t>хорошо.</w:t>
            </w:r>
          </w:p>
          <w:p w:rsidR="00642F49" w:rsidRPr="001E5FBF" w:rsidRDefault="00642F49" w:rsidP="00C00D18">
            <w:pPr>
              <w:spacing w:after="0" w:line="240" w:lineRule="auto"/>
              <w:rPr>
                <w:b/>
              </w:rPr>
            </w:pPr>
            <w:r w:rsidRPr="001E5FBF">
              <w:rPr>
                <w:i/>
              </w:rPr>
              <w:t>Полностью успешное решение (без ошибок и полностью самостоятельно)</w:t>
            </w:r>
          </w:p>
        </w:tc>
        <w:tc>
          <w:tcPr>
            <w:tcW w:w="1440" w:type="dxa"/>
          </w:tcPr>
          <w:p w:rsidR="00642F49" w:rsidRPr="001E5FBF" w:rsidRDefault="00642F49" w:rsidP="00C00D18">
            <w:pPr>
              <w:spacing w:after="0" w:line="240" w:lineRule="auto"/>
              <w:rPr>
                <w:b/>
              </w:rPr>
            </w:pPr>
            <w:r w:rsidRPr="001E5FBF">
              <w:rPr>
                <w:b/>
              </w:rPr>
              <w:t>2 балла успешности</w:t>
            </w:r>
          </w:p>
          <w:p w:rsidR="00642F49" w:rsidRPr="001E5FBF" w:rsidRDefault="00642F49" w:rsidP="00C00D18">
            <w:pPr>
              <w:spacing w:after="0" w:line="240" w:lineRule="auto"/>
              <w:rPr>
                <w:i/>
              </w:rPr>
            </w:pPr>
          </w:p>
        </w:tc>
        <w:tc>
          <w:tcPr>
            <w:tcW w:w="1620" w:type="dxa"/>
          </w:tcPr>
          <w:p w:rsidR="00642F49" w:rsidRPr="001E5FBF" w:rsidRDefault="00642F49" w:rsidP="00C00D18">
            <w:pPr>
              <w:spacing w:after="0" w:line="240" w:lineRule="auto"/>
              <w:rPr>
                <w:b/>
              </w:rPr>
            </w:pPr>
            <w:r w:rsidRPr="001E5FBF">
              <w:rPr>
                <w:b/>
              </w:rPr>
              <w:t>5 –</w:t>
            </w:r>
            <w:r w:rsidRPr="001E5FBF">
              <w:t>полное усвоение</w:t>
            </w:r>
          </w:p>
        </w:tc>
        <w:tc>
          <w:tcPr>
            <w:tcW w:w="900" w:type="dxa"/>
          </w:tcPr>
          <w:p w:rsidR="00642F49" w:rsidRPr="001E5FBF" w:rsidRDefault="00642F49" w:rsidP="00C00D18">
            <w:pPr>
              <w:spacing w:after="0" w:line="240" w:lineRule="auto"/>
              <w:rPr>
                <w:b/>
                <w:highlight w:val="magenta"/>
              </w:rPr>
            </w:pPr>
            <w:r w:rsidRPr="001E5FBF">
              <w:rPr>
                <w:b/>
                <w:highlight w:val="magenta"/>
              </w:rPr>
              <w:t>65-74%</w:t>
            </w:r>
          </w:p>
          <w:p w:rsidR="00642F49" w:rsidRPr="001E5FBF" w:rsidRDefault="00642F49" w:rsidP="00C00D18">
            <w:pPr>
              <w:spacing w:after="0" w:line="240" w:lineRule="auto"/>
              <w:rPr>
                <w:b/>
                <w:highlight w:val="magenta"/>
              </w:rPr>
            </w:pPr>
            <w:r w:rsidRPr="001E5FBF">
              <w:rPr>
                <w:b/>
                <w:highlight w:val="magenta"/>
              </w:rPr>
              <w:t>Или 70-100 н.у.</w:t>
            </w:r>
          </w:p>
        </w:tc>
      </w:tr>
      <w:tr w:rsidR="00642F49" w:rsidRPr="001E5FBF" w:rsidTr="00C00D18">
        <w:tblPrEx>
          <w:tblLook w:val="0000"/>
        </w:tblPrEx>
        <w:trPr>
          <w:cantSplit/>
          <w:trHeight w:val="195"/>
        </w:trPr>
        <w:tc>
          <w:tcPr>
            <w:tcW w:w="2628" w:type="dxa"/>
            <w:vMerge w:val="restart"/>
          </w:tcPr>
          <w:p w:rsidR="00642F49" w:rsidRPr="001E5FBF" w:rsidRDefault="00642F49" w:rsidP="00C00D18">
            <w:pPr>
              <w:pStyle w:val="4"/>
              <w:spacing w:after="0"/>
              <w:rPr>
                <w:rFonts w:asciiTheme="minorHAnsi" w:hAnsiTheme="minorHAnsi"/>
                <w:sz w:val="22"/>
                <w:szCs w:val="22"/>
              </w:rPr>
            </w:pPr>
            <w:r w:rsidRPr="001E5FBF">
              <w:rPr>
                <w:rFonts w:asciiTheme="minorHAnsi" w:hAnsiTheme="minorHAnsi"/>
                <w:sz w:val="22"/>
                <w:szCs w:val="22"/>
              </w:rPr>
              <w:lastRenderedPageBreak/>
              <w:t xml:space="preserve">Повышенный (программный) уровень </w:t>
            </w:r>
          </w:p>
          <w:p w:rsidR="00642F49" w:rsidRPr="001E5FBF" w:rsidRDefault="00642F49" w:rsidP="00C00D18">
            <w:pPr>
              <w:spacing w:after="0" w:line="240" w:lineRule="auto"/>
              <w:ind w:left="360"/>
              <w:rPr>
                <w:i/>
              </w:rPr>
            </w:pPr>
            <w:r w:rsidRPr="001E5FBF">
              <w:rPr>
                <w:i/>
              </w:rPr>
              <w:t xml:space="preserve">Решение нестандартной задачи, где потребовалось </w:t>
            </w:r>
          </w:p>
          <w:p w:rsidR="00642F49" w:rsidRPr="001E5FBF" w:rsidRDefault="00642F49" w:rsidP="00C00D18">
            <w:pPr>
              <w:spacing w:after="0" w:line="240" w:lineRule="auto"/>
              <w:rPr>
                <w:i/>
              </w:rPr>
            </w:pPr>
            <w:r w:rsidRPr="001E5FBF">
              <w:rPr>
                <w:i/>
              </w:rPr>
              <w:t xml:space="preserve">либо применить новые знаний по изучаемой в данный момент теме, </w:t>
            </w:r>
          </w:p>
          <w:p w:rsidR="00642F49" w:rsidRPr="001E5FBF" w:rsidRDefault="00642F49" w:rsidP="00C00D18">
            <w:pPr>
              <w:spacing w:after="0" w:line="240" w:lineRule="auto"/>
            </w:pPr>
            <w:r w:rsidRPr="001E5FBF">
              <w:rPr>
                <w:i/>
              </w:rPr>
              <w:t xml:space="preserve"> либо уже усвоенные знания и умения, но в новой, непривычной ситуации</w:t>
            </w:r>
          </w:p>
        </w:tc>
        <w:tc>
          <w:tcPr>
            <w:tcW w:w="2340" w:type="dxa"/>
          </w:tcPr>
          <w:p w:rsidR="00642F49" w:rsidRPr="001E5FBF" w:rsidRDefault="00642F49" w:rsidP="00C00D18">
            <w:pPr>
              <w:spacing w:after="0" w:line="240" w:lineRule="auto"/>
              <w:rPr>
                <w:b/>
              </w:rPr>
            </w:pPr>
            <w:r w:rsidRPr="001E5FBF">
              <w:rPr>
                <w:b/>
              </w:rPr>
              <w:t xml:space="preserve">«4+» </w:t>
            </w:r>
            <w:r w:rsidRPr="001E5FBF">
              <w:sym w:font="Symbol" w:char="F02D"/>
            </w:r>
            <w:r w:rsidRPr="001E5FBF">
              <w:rPr>
                <w:b/>
              </w:rPr>
              <w:t xml:space="preserve"> </w:t>
            </w:r>
            <w:r w:rsidRPr="001E5FBF">
              <w:t>близко к отлично</w:t>
            </w:r>
            <w:r w:rsidRPr="001E5FBF">
              <w:rPr>
                <w:b/>
              </w:rPr>
              <w:t>.</w:t>
            </w:r>
          </w:p>
          <w:p w:rsidR="00642F49" w:rsidRPr="001E5FBF" w:rsidRDefault="00642F49" w:rsidP="00C00D18">
            <w:pPr>
              <w:spacing w:after="0" w:line="240" w:lineRule="auto"/>
              <w:rPr>
                <w:b/>
              </w:rPr>
            </w:pPr>
            <w:r w:rsidRPr="001E5FBF">
              <w:rPr>
                <w:i/>
              </w:rPr>
              <w:t>Частично успешное решение (с незначительной ошибкой или с посторонней помощью в какой-то момент решения)</w:t>
            </w:r>
          </w:p>
        </w:tc>
        <w:tc>
          <w:tcPr>
            <w:tcW w:w="1440" w:type="dxa"/>
          </w:tcPr>
          <w:p w:rsidR="00642F49" w:rsidRPr="001E5FBF" w:rsidRDefault="00642F49" w:rsidP="00C00D18">
            <w:pPr>
              <w:spacing w:after="0" w:line="240" w:lineRule="auto"/>
              <w:rPr>
                <w:b/>
              </w:rPr>
            </w:pPr>
            <w:r w:rsidRPr="001E5FBF">
              <w:rPr>
                <w:b/>
              </w:rPr>
              <w:t xml:space="preserve">3 балла успешности </w:t>
            </w:r>
          </w:p>
          <w:p w:rsidR="00642F49" w:rsidRPr="001E5FBF" w:rsidRDefault="00642F49" w:rsidP="00C00D18">
            <w:pPr>
              <w:spacing w:after="0" w:line="240" w:lineRule="auto"/>
              <w:rPr>
                <w:i/>
              </w:rPr>
            </w:pPr>
          </w:p>
        </w:tc>
        <w:tc>
          <w:tcPr>
            <w:tcW w:w="1620" w:type="dxa"/>
          </w:tcPr>
          <w:p w:rsidR="00642F49" w:rsidRPr="001E5FBF" w:rsidRDefault="00642F49" w:rsidP="00C00D18">
            <w:pPr>
              <w:spacing w:after="0" w:line="240" w:lineRule="auto"/>
            </w:pPr>
            <w:r w:rsidRPr="001E5FBF">
              <w:rPr>
                <w:b/>
              </w:rPr>
              <w:t xml:space="preserve">6 – </w:t>
            </w:r>
            <w:r w:rsidRPr="001E5FBF">
              <w:t>с незначительной ошибкой и помощью</w:t>
            </w:r>
          </w:p>
          <w:p w:rsidR="00642F49" w:rsidRPr="001E5FBF" w:rsidRDefault="00642F49" w:rsidP="00C00D18">
            <w:pPr>
              <w:spacing w:after="0" w:line="240" w:lineRule="auto"/>
              <w:rPr>
                <w:b/>
              </w:rPr>
            </w:pPr>
            <w:r w:rsidRPr="001E5FBF">
              <w:rPr>
                <w:b/>
              </w:rPr>
              <w:t xml:space="preserve">7 – </w:t>
            </w:r>
            <w:r w:rsidRPr="001E5FBF">
              <w:t>либо с ошибкой, либо с помощью</w:t>
            </w:r>
          </w:p>
        </w:tc>
        <w:tc>
          <w:tcPr>
            <w:tcW w:w="900" w:type="dxa"/>
          </w:tcPr>
          <w:p w:rsidR="00642F49" w:rsidRPr="001E5FBF" w:rsidRDefault="00642F49" w:rsidP="00C00D18">
            <w:pPr>
              <w:spacing w:after="0" w:line="240" w:lineRule="auto"/>
              <w:rPr>
                <w:b/>
                <w:highlight w:val="magenta"/>
              </w:rPr>
            </w:pPr>
            <w:r w:rsidRPr="001E5FBF">
              <w:rPr>
                <w:b/>
                <w:highlight w:val="magenta"/>
              </w:rPr>
              <w:t xml:space="preserve">75-89% или </w:t>
            </w:r>
          </w:p>
          <w:p w:rsidR="00642F49" w:rsidRPr="001E5FBF" w:rsidRDefault="00642F49" w:rsidP="00C00D18">
            <w:pPr>
              <w:spacing w:after="0" w:line="240" w:lineRule="auto"/>
              <w:rPr>
                <w:b/>
                <w:highlight w:val="magenta"/>
              </w:rPr>
            </w:pPr>
            <w:r w:rsidRPr="001E5FBF">
              <w:rPr>
                <w:b/>
                <w:highlight w:val="magenta"/>
              </w:rPr>
              <w:t>50-70% п.у.</w:t>
            </w:r>
          </w:p>
        </w:tc>
      </w:tr>
      <w:tr w:rsidR="00642F49" w:rsidRPr="001E5FBF" w:rsidTr="00C00D18">
        <w:tblPrEx>
          <w:tblLook w:val="0000"/>
        </w:tblPrEx>
        <w:trPr>
          <w:cantSplit/>
          <w:trHeight w:val="1088"/>
        </w:trPr>
        <w:tc>
          <w:tcPr>
            <w:tcW w:w="2628" w:type="dxa"/>
            <w:vMerge/>
          </w:tcPr>
          <w:p w:rsidR="00642F49" w:rsidRPr="001E5FBF" w:rsidRDefault="00642F49" w:rsidP="00C00D18">
            <w:pPr>
              <w:pStyle w:val="4"/>
              <w:spacing w:after="0"/>
              <w:rPr>
                <w:rFonts w:asciiTheme="minorHAnsi" w:hAnsiTheme="minorHAnsi"/>
                <w:sz w:val="22"/>
                <w:szCs w:val="22"/>
              </w:rPr>
            </w:pPr>
          </w:p>
        </w:tc>
        <w:tc>
          <w:tcPr>
            <w:tcW w:w="2340" w:type="dxa"/>
          </w:tcPr>
          <w:p w:rsidR="00642F49" w:rsidRPr="001E5FBF" w:rsidRDefault="00642F49" w:rsidP="00C00D18">
            <w:pPr>
              <w:spacing w:after="0" w:line="240" w:lineRule="auto"/>
            </w:pPr>
            <w:r w:rsidRPr="001E5FBF">
              <w:rPr>
                <w:b/>
              </w:rPr>
              <w:t xml:space="preserve">«5» </w:t>
            </w:r>
            <w:r w:rsidRPr="001E5FBF">
              <w:sym w:font="Symbol" w:char="F02D"/>
            </w:r>
            <w:r w:rsidRPr="001E5FBF">
              <w:rPr>
                <w:b/>
              </w:rPr>
              <w:t xml:space="preserve"> </w:t>
            </w:r>
            <w:r w:rsidRPr="001E5FBF">
              <w:t>отлично.</w:t>
            </w:r>
          </w:p>
          <w:p w:rsidR="00642F49" w:rsidRPr="001E5FBF" w:rsidRDefault="00642F49" w:rsidP="00C00D18">
            <w:pPr>
              <w:spacing w:after="0" w:line="240" w:lineRule="auto"/>
              <w:rPr>
                <w:b/>
              </w:rPr>
            </w:pPr>
            <w:r w:rsidRPr="001E5FBF">
              <w:rPr>
                <w:i/>
              </w:rPr>
              <w:t>Полностью успешное решение (без ошибок и полностью самостоятельно)</w:t>
            </w:r>
          </w:p>
        </w:tc>
        <w:tc>
          <w:tcPr>
            <w:tcW w:w="1440" w:type="dxa"/>
          </w:tcPr>
          <w:p w:rsidR="00642F49" w:rsidRPr="001E5FBF" w:rsidRDefault="00642F49" w:rsidP="00C00D18">
            <w:pPr>
              <w:spacing w:after="0" w:line="240" w:lineRule="auto"/>
              <w:rPr>
                <w:b/>
              </w:rPr>
            </w:pPr>
            <w:r w:rsidRPr="001E5FBF">
              <w:rPr>
                <w:b/>
              </w:rPr>
              <w:t xml:space="preserve">4 балла успешности </w:t>
            </w:r>
          </w:p>
          <w:p w:rsidR="00642F49" w:rsidRPr="001E5FBF" w:rsidRDefault="00642F49" w:rsidP="00C00D18">
            <w:pPr>
              <w:spacing w:after="0" w:line="240" w:lineRule="auto"/>
              <w:rPr>
                <w:i/>
              </w:rPr>
            </w:pPr>
          </w:p>
        </w:tc>
        <w:tc>
          <w:tcPr>
            <w:tcW w:w="1620" w:type="dxa"/>
          </w:tcPr>
          <w:p w:rsidR="00642F49" w:rsidRPr="001E5FBF" w:rsidRDefault="00642F49" w:rsidP="00C00D18">
            <w:pPr>
              <w:spacing w:after="0" w:line="240" w:lineRule="auto"/>
              <w:rPr>
                <w:b/>
              </w:rPr>
            </w:pPr>
            <w:r w:rsidRPr="001E5FBF">
              <w:rPr>
                <w:b/>
              </w:rPr>
              <w:t xml:space="preserve">8 </w:t>
            </w:r>
          </w:p>
        </w:tc>
        <w:tc>
          <w:tcPr>
            <w:tcW w:w="900" w:type="dxa"/>
          </w:tcPr>
          <w:p w:rsidR="00642F49" w:rsidRPr="001E5FBF" w:rsidRDefault="00642F49" w:rsidP="00C00D18">
            <w:pPr>
              <w:spacing w:after="0" w:line="240" w:lineRule="auto"/>
              <w:rPr>
                <w:b/>
                <w:highlight w:val="magenta"/>
              </w:rPr>
            </w:pPr>
            <w:r w:rsidRPr="001E5FBF">
              <w:rPr>
                <w:b/>
                <w:highlight w:val="magenta"/>
              </w:rPr>
              <w:t>90-100%</w:t>
            </w:r>
          </w:p>
          <w:p w:rsidR="00642F49" w:rsidRPr="001E5FBF" w:rsidRDefault="00642F49" w:rsidP="00C00D18">
            <w:pPr>
              <w:spacing w:after="0" w:line="240" w:lineRule="auto"/>
              <w:rPr>
                <w:b/>
                <w:highlight w:val="magenta"/>
              </w:rPr>
            </w:pPr>
            <w:r w:rsidRPr="001E5FBF">
              <w:rPr>
                <w:b/>
                <w:highlight w:val="magenta"/>
              </w:rPr>
              <w:t>Или</w:t>
            </w:r>
          </w:p>
          <w:p w:rsidR="00642F49" w:rsidRPr="001E5FBF" w:rsidRDefault="00642F49" w:rsidP="00C00D18">
            <w:pPr>
              <w:spacing w:after="0" w:line="240" w:lineRule="auto"/>
              <w:rPr>
                <w:b/>
                <w:highlight w:val="magenta"/>
              </w:rPr>
            </w:pPr>
            <w:r w:rsidRPr="001E5FBF">
              <w:rPr>
                <w:b/>
                <w:highlight w:val="magenta"/>
              </w:rPr>
              <w:t>70-100% п.у.</w:t>
            </w:r>
          </w:p>
          <w:p w:rsidR="00642F49" w:rsidRPr="001E5FBF" w:rsidRDefault="00642F49" w:rsidP="00C00D18">
            <w:pPr>
              <w:spacing w:after="0" w:line="240" w:lineRule="auto"/>
              <w:rPr>
                <w:b/>
                <w:highlight w:val="magenta"/>
              </w:rPr>
            </w:pPr>
            <w:r w:rsidRPr="001E5FBF">
              <w:rPr>
                <w:b/>
                <w:highlight w:val="magenta"/>
              </w:rPr>
              <w:t xml:space="preserve"> </w:t>
            </w:r>
          </w:p>
        </w:tc>
      </w:tr>
      <w:tr w:rsidR="00642F49" w:rsidRPr="001E5FBF" w:rsidTr="00C00D18">
        <w:tblPrEx>
          <w:tblLook w:val="0000"/>
        </w:tblPrEx>
        <w:trPr>
          <w:cantSplit/>
          <w:trHeight w:val="240"/>
        </w:trPr>
        <w:tc>
          <w:tcPr>
            <w:tcW w:w="2628" w:type="dxa"/>
            <w:vMerge w:val="restart"/>
          </w:tcPr>
          <w:p w:rsidR="00642F49" w:rsidRPr="001E5FBF" w:rsidRDefault="00642F49" w:rsidP="00C00D18">
            <w:pPr>
              <w:pStyle w:val="4"/>
              <w:spacing w:after="0"/>
              <w:rPr>
                <w:rFonts w:asciiTheme="minorHAnsi" w:hAnsiTheme="minorHAnsi"/>
                <w:sz w:val="22"/>
                <w:szCs w:val="22"/>
              </w:rPr>
            </w:pPr>
            <w:r w:rsidRPr="001E5FBF">
              <w:rPr>
                <w:rFonts w:asciiTheme="minorHAnsi" w:hAnsiTheme="minorHAnsi"/>
                <w:sz w:val="22"/>
                <w:szCs w:val="22"/>
              </w:rPr>
              <w:t>Максимальный (</w:t>
            </w:r>
            <w:r w:rsidRPr="001E5FBF">
              <w:rPr>
                <w:rFonts w:asciiTheme="minorHAnsi" w:hAnsiTheme="minorHAnsi"/>
                <w:b w:val="0"/>
                <w:sz w:val="22"/>
                <w:szCs w:val="22"/>
              </w:rPr>
              <w:t xml:space="preserve">необязательный) </w:t>
            </w:r>
            <w:r w:rsidRPr="001E5FBF">
              <w:rPr>
                <w:rFonts w:asciiTheme="minorHAnsi" w:hAnsiTheme="minorHAnsi"/>
                <w:sz w:val="22"/>
                <w:szCs w:val="22"/>
              </w:rPr>
              <w:t xml:space="preserve">уровень </w:t>
            </w:r>
          </w:p>
          <w:p w:rsidR="00642F49" w:rsidRPr="001E5FBF" w:rsidRDefault="00642F49" w:rsidP="00C00D18">
            <w:pPr>
              <w:spacing w:after="0" w:line="240" w:lineRule="auto"/>
              <w:ind w:left="540"/>
              <w:rPr>
                <w:i/>
              </w:rPr>
            </w:pPr>
            <w:r w:rsidRPr="001E5FBF">
              <w:rPr>
                <w:i/>
              </w:rPr>
              <w:t xml:space="preserve">Решение задачи по материалу, не изучавшемуся в классе, где потребовались </w:t>
            </w:r>
          </w:p>
          <w:p w:rsidR="00642F49" w:rsidRPr="001E5FBF" w:rsidRDefault="00642F49" w:rsidP="00C00D18">
            <w:pPr>
              <w:spacing w:after="0" w:line="240" w:lineRule="auto"/>
              <w:rPr>
                <w:i/>
              </w:rPr>
            </w:pPr>
            <w:r w:rsidRPr="001E5FBF">
              <w:rPr>
                <w:i/>
              </w:rPr>
              <w:t xml:space="preserve">либо самостоятельно добытые новые знания, </w:t>
            </w:r>
          </w:p>
          <w:p w:rsidR="00642F49" w:rsidRPr="001E5FBF" w:rsidRDefault="00642F49" w:rsidP="00C00D18">
            <w:pPr>
              <w:spacing w:after="0" w:line="240" w:lineRule="auto"/>
            </w:pPr>
            <w:r w:rsidRPr="001E5FBF">
              <w:rPr>
                <w:i/>
              </w:rPr>
              <w:t>либо новые, самостоятельно усвоенные умения</w:t>
            </w:r>
          </w:p>
        </w:tc>
        <w:tc>
          <w:tcPr>
            <w:tcW w:w="2340" w:type="dxa"/>
          </w:tcPr>
          <w:p w:rsidR="00642F49" w:rsidRPr="001E5FBF" w:rsidRDefault="00642F49" w:rsidP="00C00D18">
            <w:pPr>
              <w:spacing w:after="0" w:line="240" w:lineRule="auto"/>
            </w:pPr>
            <w:r w:rsidRPr="001E5FBF">
              <w:rPr>
                <w:b/>
              </w:rPr>
              <w:t xml:space="preserve">«5+» </w:t>
            </w:r>
          </w:p>
          <w:p w:rsidR="00642F49" w:rsidRPr="001E5FBF" w:rsidRDefault="00642F49" w:rsidP="00C00D18">
            <w:pPr>
              <w:spacing w:after="0" w:line="240" w:lineRule="auto"/>
              <w:rPr>
                <w:b/>
              </w:rPr>
            </w:pPr>
            <w:r w:rsidRPr="001E5FBF">
              <w:rPr>
                <w:i/>
              </w:rPr>
              <w:t>Частично успешное решение (с незначительной ошибкой или с посторонней помощью в какой-то момент решения)</w:t>
            </w:r>
          </w:p>
        </w:tc>
        <w:tc>
          <w:tcPr>
            <w:tcW w:w="1440" w:type="dxa"/>
          </w:tcPr>
          <w:p w:rsidR="00642F49" w:rsidRPr="001E5FBF" w:rsidRDefault="00642F49" w:rsidP="00C00D18">
            <w:pPr>
              <w:spacing w:after="0" w:line="240" w:lineRule="auto"/>
              <w:rPr>
                <w:b/>
              </w:rPr>
            </w:pPr>
            <w:r w:rsidRPr="001E5FBF">
              <w:rPr>
                <w:b/>
              </w:rPr>
              <w:t>5 баллов успешности</w:t>
            </w:r>
          </w:p>
          <w:p w:rsidR="00642F49" w:rsidRPr="001E5FBF" w:rsidRDefault="00642F49" w:rsidP="00C00D18">
            <w:pPr>
              <w:spacing w:after="0" w:line="240" w:lineRule="auto"/>
              <w:rPr>
                <w:i/>
              </w:rPr>
            </w:pPr>
          </w:p>
        </w:tc>
        <w:tc>
          <w:tcPr>
            <w:tcW w:w="1620" w:type="dxa"/>
          </w:tcPr>
          <w:p w:rsidR="00642F49" w:rsidRPr="001E5FBF" w:rsidRDefault="00642F49" w:rsidP="00C00D18">
            <w:pPr>
              <w:spacing w:after="0" w:line="240" w:lineRule="auto"/>
              <w:rPr>
                <w:b/>
              </w:rPr>
            </w:pPr>
            <w:r w:rsidRPr="001E5FBF">
              <w:rPr>
                <w:b/>
              </w:rPr>
              <w:t xml:space="preserve">9 </w:t>
            </w:r>
          </w:p>
        </w:tc>
        <w:tc>
          <w:tcPr>
            <w:tcW w:w="900" w:type="dxa"/>
          </w:tcPr>
          <w:p w:rsidR="00642F49" w:rsidRPr="001E5FBF" w:rsidRDefault="00642F49" w:rsidP="00C00D18">
            <w:pPr>
              <w:spacing w:after="0" w:line="240" w:lineRule="auto"/>
              <w:rPr>
                <w:b/>
                <w:highlight w:val="magenta"/>
              </w:rPr>
            </w:pPr>
            <w:r w:rsidRPr="001E5FBF">
              <w:rPr>
                <w:b/>
                <w:highlight w:val="magenta"/>
              </w:rPr>
              <w:t>Отдельная шкала: 50-69%</w:t>
            </w:r>
          </w:p>
        </w:tc>
      </w:tr>
      <w:tr w:rsidR="00642F49" w:rsidRPr="001E5FBF" w:rsidTr="00C00D18">
        <w:tblPrEx>
          <w:tblLook w:val="0000"/>
        </w:tblPrEx>
        <w:trPr>
          <w:cantSplit/>
          <w:trHeight w:val="672"/>
        </w:trPr>
        <w:tc>
          <w:tcPr>
            <w:tcW w:w="2628" w:type="dxa"/>
            <w:vMerge/>
          </w:tcPr>
          <w:p w:rsidR="00642F49" w:rsidRPr="001E5FBF" w:rsidRDefault="00642F49" w:rsidP="00C00D18">
            <w:pPr>
              <w:pStyle w:val="4"/>
              <w:spacing w:after="0"/>
              <w:rPr>
                <w:rFonts w:asciiTheme="minorHAnsi" w:hAnsiTheme="minorHAnsi"/>
                <w:sz w:val="22"/>
                <w:szCs w:val="22"/>
              </w:rPr>
            </w:pPr>
          </w:p>
        </w:tc>
        <w:tc>
          <w:tcPr>
            <w:tcW w:w="2340" w:type="dxa"/>
          </w:tcPr>
          <w:p w:rsidR="00642F49" w:rsidRPr="001E5FBF" w:rsidRDefault="00642F49" w:rsidP="00C00D18">
            <w:pPr>
              <w:spacing w:after="0" w:line="240" w:lineRule="auto"/>
            </w:pPr>
            <w:r w:rsidRPr="001E5FBF">
              <w:t>«</w:t>
            </w:r>
            <w:r w:rsidRPr="001E5FBF">
              <w:rPr>
                <w:b/>
              </w:rPr>
              <w:t xml:space="preserve">5 и 5» </w:t>
            </w:r>
            <w:r w:rsidRPr="001E5FBF">
              <w:sym w:font="Symbol" w:char="F02D"/>
            </w:r>
            <w:r w:rsidRPr="001E5FBF">
              <w:t xml:space="preserve"> превосходно.</w:t>
            </w:r>
          </w:p>
          <w:p w:rsidR="00642F49" w:rsidRPr="001E5FBF" w:rsidRDefault="00642F49" w:rsidP="00C00D18">
            <w:pPr>
              <w:spacing w:after="0" w:line="240" w:lineRule="auto"/>
              <w:rPr>
                <w:b/>
                <w:highlight w:val="yellow"/>
              </w:rPr>
            </w:pPr>
            <w:r w:rsidRPr="001E5FBF">
              <w:rPr>
                <w:i/>
              </w:rPr>
              <w:t>Полностью успешное решение (без ошибок и полностью самостоятельно)</w:t>
            </w:r>
          </w:p>
        </w:tc>
        <w:tc>
          <w:tcPr>
            <w:tcW w:w="1440" w:type="dxa"/>
          </w:tcPr>
          <w:p w:rsidR="00642F49" w:rsidRPr="001E5FBF" w:rsidRDefault="00642F49" w:rsidP="00C00D18">
            <w:pPr>
              <w:spacing w:after="0" w:line="240" w:lineRule="auto"/>
              <w:rPr>
                <w:b/>
              </w:rPr>
            </w:pPr>
            <w:r w:rsidRPr="001E5FBF">
              <w:rPr>
                <w:b/>
              </w:rPr>
              <w:t>6 баллов успешности</w:t>
            </w:r>
          </w:p>
          <w:p w:rsidR="00642F49" w:rsidRPr="001E5FBF" w:rsidRDefault="00642F49" w:rsidP="00C00D18">
            <w:pPr>
              <w:spacing w:after="0" w:line="240" w:lineRule="auto"/>
              <w:rPr>
                <w:i/>
                <w:highlight w:val="yellow"/>
              </w:rPr>
            </w:pPr>
          </w:p>
        </w:tc>
        <w:tc>
          <w:tcPr>
            <w:tcW w:w="1620" w:type="dxa"/>
          </w:tcPr>
          <w:p w:rsidR="00642F49" w:rsidRPr="001E5FBF" w:rsidRDefault="00642F49" w:rsidP="00C00D18">
            <w:pPr>
              <w:spacing w:after="0" w:line="240" w:lineRule="auto"/>
              <w:rPr>
                <w:b/>
                <w:highlight w:val="yellow"/>
              </w:rPr>
            </w:pPr>
            <w:r w:rsidRPr="001E5FBF">
              <w:rPr>
                <w:b/>
              </w:rPr>
              <w:t xml:space="preserve">10 </w:t>
            </w:r>
          </w:p>
        </w:tc>
        <w:tc>
          <w:tcPr>
            <w:tcW w:w="900" w:type="dxa"/>
          </w:tcPr>
          <w:p w:rsidR="00642F49" w:rsidRPr="001E5FBF" w:rsidRDefault="00642F49" w:rsidP="00C00D18">
            <w:pPr>
              <w:spacing w:after="0" w:line="240" w:lineRule="auto"/>
              <w:rPr>
                <w:b/>
                <w:highlight w:val="magenta"/>
              </w:rPr>
            </w:pPr>
            <w:r w:rsidRPr="001E5FBF">
              <w:rPr>
                <w:b/>
                <w:highlight w:val="magenta"/>
              </w:rPr>
              <w:t xml:space="preserve">Отдельная шкала: </w:t>
            </w:r>
          </w:p>
          <w:p w:rsidR="00642F49" w:rsidRPr="001E5FBF" w:rsidRDefault="00642F49" w:rsidP="00C00D18">
            <w:pPr>
              <w:spacing w:after="0" w:line="240" w:lineRule="auto"/>
              <w:rPr>
                <w:b/>
                <w:highlight w:val="magenta"/>
              </w:rPr>
            </w:pPr>
            <w:r w:rsidRPr="001E5FBF">
              <w:rPr>
                <w:b/>
                <w:highlight w:val="magenta"/>
              </w:rPr>
              <w:t>70-100%</w:t>
            </w:r>
          </w:p>
        </w:tc>
      </w:tr>
    </w:tbl>
    <w:p w:rsidR="00642F49" w:rsidRPr="001E5FBF" w:rsidRDefault="00642F49" w:rsidP="00642F49">
      <w:pPr>
        <w:pStyle w:val="ac"/>
        <w:spacing w:after="0"/>
      </w:pPr>
    </w:p>
    <w:p w:rsidR="00642F49" w:rsidRPr="001E5FBF" w:rsidRDefault="00642F49" w:rsidP="00642F49">
      <w:pPr>
        <w:spacing w:after="0" w:line="240" w:lineRule="auto"/>
        <w:ind w:firstLine="180"/>
        <w:rPr>
          <w:highlight w:val="yellow"/>
        </w:rPr>
      </w:pPr>
    </w:p>
    <w:p w:rsidR="00642F49" w:rsidRPr="001E5FBF" w:rsidRDefault="00642F49" w:rsidP="00642F49">
      <w:pPr>
        <w:spacing w:after="0" w:line="240" w:lineRule="auto"/>
        <w:rPr>
          <w:b/>
          <w:i/>
        </w:rPr>
      </w:pPr>
      <w:r w:rsidRPr="001E5FBF">
        <w:rPr>
          <w:b/>
          <w:i/>
        </w:rPr>
        <w:t>В чём специфика оценивания МЕТАПРЕДМЕТНЫХ и ЛИЧНОСТНЫХ результатов?</w:t>
      </w:r>
    </w:p>
    <w:p w:rsidR="00642F49" w:rsidRPr="001E5FBF" w:rsidRDefault="00642F49" w:rsidP="00642F49">
      <w:pPr>
        <w:spacing w:after="0" w:line="240" w:lineRule="auto"/>
        <w:ind w:firstLine="180"/>
        <w:rPr>
          <w:i/>
        </w:rPr>
      </w:pPr>
      <w:r w:rsidRPr="001E5FBF">
        <w:rPr>
          <w:i/>
        </w:rPr>
        <w:t xml:space="preserve">Какими средствами контролируются метапредметные и личностные результаты? </w:t>
      </w:r>
    </w:p>
    <w:p w:rsidR="00642F49" w:rsidRPr="001E5FBF" w:rsidRDefault="00642F49" w:rsidP="00642F49">
      <w:pPr>
        <w:spacing w:after="0" w:line="240" w:lineRule="auto"/>
        <w:ind w:left="540" w:firstLine="180"/>
      </w:pPr>
      <w:r w:rsidRPr="001E5FBF">
        <w:t>Главное средство контроля –специальные диагностические работы:</w:t>
      </w:r>
    </w:p>
    <w:p w:rsidR="00642F49" w:rsidRPr="001E5FBF" w:rsidRDefault="00642F49" w:rsidP="00642F49">
      <w:pPr>
        <w:numPr>
          <w:ilvl w:val="0"/>
          <w:numId w:val="48"/>
        </w:numPr>
        <w:spacing w:after="0" w:line="240" w:lineRule="auto"/>
      </w:pPr>
      <w:r w:rsidRPr="001E5FBF">
        <w:t xml:space="preserve">задания по отдельным универсальным учебным действиям; </w:t>
      </w:r>
    </w:p>
    <w:p w:rsidR="00642F49" w:rsidRPr="001E5FBF" w:rsidRDefault="00642F49" w:rsidP="00642F49">
      <w:pPr>
        <w:numPr>
          <w:ilvl w:val="0"/>
          <w:numId w:val="48"/>
        </w:numPr>
        <w:spacing w:after="0" w:line="240" w:lineRule="auto"/>
      </w:pPr>
      <w:r w:rsidRPr="001E5FBF">
        <w:t>комплексные задания, требующие одновременного применения различных УУД.</w:t>
      </w:r>
    </w:p>
    <w:p w:rsidR="00642F49" w:rsidRPr="001E5FBF" w:rsidRDefault="00642F49" w:rsidP="00642F49">
      <w:pPr>
        <w:spacing w:after="0" w:line="240" w:lineRule="auto"/>
        <w:ind w:left="1980" w:hanging="360"/>
      </w:pPr>
      <w:r w:rsidRPr="001E5FBF">
        <w:t xml:space="preserve">Эти задания, собранные в диагностические работы, могут быть разработаны а) специалистами РАО (Федеральный институт педагогических измерений) и выпущены издательством «Просвещение»; б) авторами ОС «Школа 2100» и выпущены издательством «Баласс» на бумажных или электронных носителях; в) специалистами региональных и муниципальных служб, работающих в сфере образования; г) педагогами самого образовательного учреждения (внутренняя оценка, в отличие от предыдущих – внешних оценок). </w:t>
      </w:r>
    </w:p>
    <w:p w:rsidR="00642F49" w:rsidRPr="001E5FBF" w:rsidRDefault="00642F49" w:rsidP="00642F49">
      <w:pPr>
        <w:spacing w:after="0" w:line="240" w:lineRule="auto"/>
        <w:ind w:left="1260" w:hanging="540"/>
      </w:pPr>
      <w:r w:rsidRPr="001E5FBF">
        <w:t>Дополнительные средства контроля метапредметных и личностных результатов − это</w:t>
      </w:r>
    </w:p>
    <w:p w:rsidR="00642F49" w:rsidRPr="001E5FBF" w:rsidRDefault="00642F49" w:rsidP="00642F49">
      <w:pPr>
        <w:numPr>
          <w:ilvl w:val="0"/>
          <w:numId w:val="50"/>
        </w:numPr>
        <w:spacing w:after="0" w:line="240" w:lineRule="auto"/>
      </w:pPr>
      <w:r w:rsidRPr="001E5FBF">
        <w:lastRenderedPageBreak/>
        <w:t xml:space="preserve">педагогическое наблюдение отдельных, прежде всего коммуникативных УУД (см. листы наблюдений в разделе «Портфель достижений»); </w:t>
      </w:r>
    </w:p>
    <w:p w:rsidR="00642F49" w:rsidRPr="001E5FBF" w:rsidRDefault="00642F49" w:rsidP="00642F49">
      <w:pPr>
        <w:numPr>
          <w:ilvl w:val="0"/>
          <w:numId w:val="49"/>
        </w:numPr>
        <w:spacing w:after="0" w:line="240" w:lineRule="auto"/>
      </w:pPr>
      <w:r w:rsidRPr="001E5FBF">
        <w:t>экспертная оценка по результатам многолетних наблюдений за деятельностью ученика (учитель, педагог-воспитатель);</w:t>
      </w:r>
    </w:p>
    <w:p w:rsidR="00642F49" w:rsidRPr="001E5FBF" w:rsidRDefault="00642F49" w:rsidP="00642F49">
      <w:pPr>
        <w:numPr>
          <w:ilvl w:val="0"/>
          <w:numId w:val="49"/>
        </w:numPr>
        <w:spacing w:after="0" w:line="240" w:lineRule="auto"/>
      </w:pPr>
      <w:r w:rsidRPr="001E5FBF">
        <w:t xml:space="preserve">самооценка ученика и внешняя оценка педагогом отдельных материалов «Портфеля достижений». </w:t>
      </w:r>
    </w:p>
    <w:p w:rsidR="00642F49" w:rsidRPr="001E5FBF" w:rsidRDefault="00642F49" w:rsidP="00642F49">
      <w:pPr>
        <w:spacing w:after="0" w:line="240" w:lineRule="auto"/>
        <w:ind w:firstLine="180"/>
        <w:rPr>
          <w:highlight w:val="yellow"/>
        </w:rPr>
      </w:pPr>
    </w:p>
    <w:p w:rsidR="00642F49" w:rsidRPr="001E5FBF" w:rsidRDefault="00642F49" w:rsidP="00642F49">
      <w:pPr>
        <w:spacing w:after="0" w:line="240" w:lineRule="auto"/>
        <w:ind w:firstLine="180"/>
        <w:rPr>
          <w:i/>
        </w:rPr>
      </w:pPr>
      <w:r w:rsidRPr="001E5FBF">
        <w:rPr>
          <w:i/>
        </w:rPr>
        <w:t>Как оцениваются диагностические работы по УУД в ОС «Школа 2100»?</w:t>
      </w:r>
    </w:p>
    <w:p w:rsidR="00642F49" w:rsidRPr="001E5FBF" w:rsidRDefault="00642F49" w:rsidP="00642F49">
      <w:pPr>
        <w:spacing w:after="0" w:line="240" w:lineRule="auto"/>
        <w:ind w:left="1080" w:hanging="360"/>
      </w:pPr>
      <w:r w:rsidRPr="001E5FBF">
        <w:t xml:space="preserve">В специальных диагностических работах, направленных на выявление метапредметных и личностных результатов, которые созданы в ОС «Школа 2100», выполнение каждого задания состоит из нескольких действий. </w:t>
      </w:r>
    </w:p>
    <w:p w:rsidR="00642F49" w:rsidRPr="001E5FBF" w:rsidRDefault="00642F49" w:rsidP="00642F49">
      <w:pPr>
        <w:spacing w:after="0" w:line="240" w:lineRule="auto"/>
        <w:ind w:left="1080" w:hanging="360"/>
      </w:pPr>
      <w:r w:rsidRPr="001E5FBF">
        <w:t xml:space="preserve">Каждому действию в ключе оценивания соответствует определённый балл. Сумма баллов за задание переводится в 100-балльную шкалу. </w:t>
      </w:r>
    </w:p>
    <w:p w:rsidR="00642F49" w:rsidRPr="001E5FBF" w:rsidRDefault="00642F49" w:rsidP="00642F49">
      <w:pPr>
        <w:spacing w:after="0" w:line="240" w:lineRule="auto"/>
        <w:ind w:left="1080" w:hanging="360"/>
      </w:pPr>
      <w:r w:rsidRPr="001E5FBF">
        <w:t xml:space="preserve">Каждое задание показывает овладение каким-то действием (умением). Соответственно по каждому действию (умению) можно сказать, на какую долю (%) оно продемонстрировано учеником (сформировано у него). </w:t>
      </w:r>
    </w:p>
    <w:p w:rsidR="00642F49" w:rsidRPr="001E5FBF" w:rsidRDefault="00642F49" w:rsidP="00642F49">
      <w:pPr>
        <w:spacing w:after="0" w:line="240" w:lineRule="auto"/>
        <w:ind w:left="1080" w:hanging="360"/>
      </w:pPr>
      <w:r w:rsidRPr="001E5FBF">
        <w:t xml:space="preserve">Описание этого состояния словами – это качественная оценка. </w:t>
      </w:r>
    </w:p>
    <w:p w:rsidR="00642F49" w:rsidRPr="001E5FBF" w:rsidRDefault="00642F49" w:rsidP="00642F49">
      <w:pPr>
        <w:spacing w:after="0" w:line="240" w:lineRule="auto"/>
        <w:ind w:left="1080" w:hanging="360"/>
      </w:pPr>
      <w:r w:rsidRPr="001E5FBF">
        <w:t xml:space="preserve">Цифра в виде % по данному действию – количественная отметка. </w:t>
      </w:r>
    </w:p>
    <w:p w:rsidR="00642F49" w:rsidRPr="001E5FBF" w:rsidRDefault="00642F49" w:rsidP="00642F49">
      <w:pPr>
        <w:spacing w:after="0" w:line="240" w:lineRule="auto"/>
        <w:ind w:left="720"/>
      </w:pPr>
      <w:r w:rsidRPr="001E5FBF">
        <w:t xml:space="preserve">Эти оценки и отметки не переводятся напрямую в 5-балльную шкалу. Однако они могут быть соотнесены с качественными оценками по уровням успешности, если задания диагностических работ отнести к необходимому (базовому) или к повышенному (программному) уровням. </w:t>
      </w:r>
    </w:p>
    <w:p w:rsidR="00642F49" w:rsidRPr="001E5FBF" w:rsidRDefault="00642F49" w:rsidP="00642F49">
      <w:pPr>
        <w:spacing w:after="0" w:line="240" w:lineRule="auto"/>
        <w:ind w:left="1080" w:hanging="360"/>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79"/>
        <w:gridCol w:w="1401"/>
        <w:gridCol w:w="1440"/>
        <w:gridCol w:w="1260"/>
        <w:gridCol w:w="1620"/>
        <w:gridCol w:w="2340"/>
      </w:tblGrid>
      <w:tr w:rsidR="00642F49" w:rsidRPr="001E5FBF" w:rsidTr="00C00D18">
        <w:tc>
          <w:tcPr>
            <w:tcW w:w="1479" w:type="dxa"/>
          </w:tcPr>
          <w:p w:rsidR="00642F49" w:rsidRPr="001E5FBF" w:rsidRDefault="00642F49" w:rsidP="00C00D18">
            <w:pPr>
              <w:spacing w:after="0" w:line="240" w:lineRule="auto"/>
            </w:pPr>
            <w:r w:rsidRPr="001E5FBF">
              <w:t>Максимальный уровень</w:t>
            </w:r>
          </w:p>
        </w:tc>
        <w:tc>
          <w:tcPr>
            <w:tcW w:w="1401" w:type="dxa"/>
          </w:tcPr>
          <w:p w:rsidR="00642F49" w:rsidRPr="001E5FBF" w:rsidRDefault="00642F49" w:rsidP="00C00D18">
            <w:pPr>
              <w:spacing w:after="0" w:line="240" w:lineRule="auto"/>
              <w:rPr>
                <w:i/>
              </w:rPr>
            </w:pPr>
          </w:p>
        </w:tc>
        <w:tc>
          <w:tcPr>
            <w:tcW w:w="1440" w:type="dxa"/>
          </w:tcPr>
          <w:p w:rsidR="00642F49" w:rsidRPr="001E5FBF" w:rsidRDefault="00642F49" w:rsidP="00C00D18">
            <w:pPr>
              <w:spacing w:after="0" w:line="240" w:lineRule="auto"/>
              <w:rPr>
                <w:i/>
              </w:rPr>
            </w:pPr>
          </w:p>
        </w:tc>
        <w:tc>
          <w:tcPr>
            <w:tcW w:w="1260" w:type="dxa"/>
          </w:tcPr>
          <w:p w:rsidR="00642F49" w:rsidRPr="001E5FBF" w:rsidRDefault="00642F49" w:rsidP="00C00D18">
            <w:pPr>
              <w:spacing w:after="0" w:line="240" w:lineRule="auto"/>
              <w:rPr>
                <w:i/>
              </w:rPr>
            </w:pPr>
          </w:p>
        </w:tc>
        <w:tc>
          <w:tcPr>
            <w:tcW w:w="1620" w:type="dxa"/>
            <w:shd w:val="clear" w:color="auto" w:fill="FFFF99"/>
          </w:tcPr>
          <w:p w:rsidR="00642F49" w:rsidRPr="001E5FBF" w:rsidRDefault="00642F49" w:rsidP="00C00D18">
            <w:pPr>
              <w:spacing w:after="0" w:line="240" w:lineRule="auto"/>
              <w:jc w:val="right"/>
              <w:rPr>
                <w:i/>
              </w:rPr>
            </w:pPr>
            <w:r w:rsidRPr="001E5FBF">
              <w:rPr>
                <w:i/>
              </w:rPr>
              <w:t>«Превосходно»</w:t>
            </w:r>
          </w:p>
        </w:tc>
        <w:tc>
          <w:tcPr>
            <w:tcW w:w="2340" w:type="dxa"/>
            <w:shd w:val="clear" w:color="auto" w:fill="FFFF99"/>
          </w:tcPr>
          <w:p w:rsidR="00642F49" w:rsidRPr="001E5FBF" w:rsidRDefault="00642F49" w:rsidP="00C00D18">
            <w:pPr>
              <w:spacing w:after="0" w:line="240" w:lineRule="auto"/>
              <w:rPr>
                <w:i/>
              </w:rPr>
            </w:pPr>
            <w:r w:rsidRPr="001E5FBF">
              <w:rPr>
                <w:i/>
              </w:rPr>
              <w:t>В заданиях повышенного (программного) уровня успешно выполнено 61</w:t>
            </w:r>
            <w:r w:rsidRPr="001E5FBF">
              <w:sym w:font="Symbol" w:char="F02D"/>
            </w:r>
            <w:r w:rsidRPr="001E5FBF">
              <w:rPr>
                <w:i/>
              </w:rPr>
              <w:t>100 % действий</w:t>
            </w:r>
          </w:p>
        </w:tc>
      </w:tr>
      <w:tr w:rsidR="00642F49" w:rsidRPr="001E5FBF" w:rsidTr="00C00D18">
        <w:tc>
          <w:tcPr>
            <w:tcW w:w="1479" w:type="dxa"/>
          </w:tcPr>
          <w:p w:rsidR="00642F49" w:rsidRPr="001E5FBF" w:rsidRDefault="00642F49" w:rsidP="00C00D18">
            <w:pPr>
              <w:spacing w:after="0" w:line="240" w:lineRule="auto"/>
            </w:pPr>
            <w:r w:rsidRPr="001E5FBF">
              <w:t>Повышенный (программный) уровень</w:t>
            </w:r>
          </w:p>
        </w:tc>
        <w:tc>
          <w:tcPr>
            <w:tcW w:w="1401" w:type="dxa"/>
          </w:tcPr>
          <w:p w:rsidR="00642F49" w:rsidRPr="001E5FBF" w:rsidRDefault="00642F49" w:rsidP="00C00D18">
            <w:pPr>
              <w:spacing w:after="0" w:line="240" w:lineRule="auto"/>
              <w:rPr>
                <w:i/>
              </w:rPr>
            </w:pPr>
          </w:p>
        </w:tc>
        <w:tc>
          <w:tcPr>
            <w:tcW w:w="1440" w:type="dxa"/>
          </w:tcPr>
          <w:p w:rsidR="00642F49" w:rsidRPr="001E5FBF" w:rsidRDefault="00642F49" w:rsidP="00C00D18">
            <w:pPr>
              <w:spacing w:after="0" w:line="240" w:lineRule="auto"/>
              <w:rPr>
                <w:i/>
              </w:rPr>
            </w:pPr>
          </w:p>
        </w:tc>
        <w:tc>
          <w:tcPr>
            <w:tcW w:w="1260" w:type="dxa"/>
            <w:shd w:val="clear" w:color="auto" w:fill="FFFF99"/>
          </w:tcPr>
          <w:p w:rsidR="00642F49" w:rsidRPr="001E5FBF" w:rsidRDefault="00642F49" w:rsidP="00C00D18">
            <w:pPr>
              <w:spacing w:after="0" w:line="240" w:lineRule="auto"/>
              <w:jc w:val="right"/>
              <w:rPr>
                <w:i/>
              </w:rPr>
            </w:pPr>
            <w:r w:rsidRPr="001E5FBF">
              <w:rPr>
                <w:i/>
              </w:rPr>
              <w:t xml:space="preserve">«Отлично» </w:t>
            </w:r>
          </w:p>
        </w:tc>
        <w:tc>
          <w:tcPr>
            <w:tcW w:w="3960" w:type="dxa"/>
            <w:gridSpan w:val="2"/>
            <w:shd w:val="clear" w:color="auto" w:fill="FFFF99"/>
          </w:tcPr>
          <w:p w:rsidR="00642F49" w:rsidRPr="001E5FBF" w:rsidRDefault="00642F49" w:rsidP="00C00D18">
            <w:pPr>
              <w:spacing w:after="0" w:line="240" w:lineRule="auto"/>
              <w:rPr>
                <w:i/>
              </w:rPr>
            </w:pPr>
            <w:r w:rsidRPr="001E5FBF">
              <w:rPr>
                <w:i/>
              </w:rPr>
              <w:t>В заданиях повышенного (программного) уровня успешно выполнено 50</w:t>
            </w:r>
            <w:r w:rsidRPr="001E5FBF">
              <w:sym w:font="Symbol" w:char="F02D"/>
            </w:r>
            <w:r w:rsidRPr="001E5FBF">
              <w:rPr>
                <w:i/>
              </w:rPr>
              <w:t>60 % действий</w:t>
            </w:r>
          </w:p>
        </w:tc>
      </w:tr>
      <w:tr w:rsidR="00642F49" w:rsidRPr="001E5FBF" w:rsidTr="00C00D18">
        <w:tc>
          <w:tcPr>
            <w:tcW w:w="1479" w:type="dxa"/>
            <w:vMerge w:val="restart"/>
          </w:tcPr>
          <w:p w:rsidR="00642F49" w:rsidRPr="001E5FBF" w:rsidRDefault="00642F49" w:rsidP="00C00D18">
            <w:pPr>
              <w:spacing w:after="0" w:line="240" w:lineRule="auto"/>
            </w:pPr>
            <w:r w:rsidRPr="001E5FBF">
              <w:t>Необходимый</w:t>
            </w:r>
          </w:p>
          <w:p w:rsidR="00642F49" w:rsidRPr="001E5FBF" w:rsidRDefault="00642F49" w:rsidP="00C00D18">
            <w:pPr>
              <w:spacing w:after="0" w:line="240" w:lineRule="auto"/>
            </w:pPr>
            <w:r w:rsidRPr="001E5FBF">
              <w:t>уровень</w:t>
            </w:r>
          </w:p>
        </w:tc>
        <w:tc>
          <w:tcPr>
            <w:tcW w:w="1401" w:type="dxa"/>
          </w:tcPr>
          <w:p w:rsidR="00642F49" w:rsidRPr="001E5FBF" w:rsidRDefault="00642F49" w:rsidP="00C00D18">
            <w:pPr>
              <w:spacing w:after="0" w:line="240" w:lineRule="auto"/>
              <w:rPr>
                <w:i/>
              </w:rPr>
            </w:pPr>
          </w:p>
        </w:tc>
        <w:tc>
          <w:tcPr>
            <w:tcW w:w="1440" w:type="dxa"/>
            <w:shd w:val="clear" w:color="auto" w:fill="FFFF99"/>
          </w:tcPr>
          <w:p w:rsidR="00642F49" w:rsidRPr="001E5FBF" w:rsidRDefault="00642F49" w:rsidP="00C00D18">
            <w:pPr>
              <w:spacing w:after="0" w:line="240" w:lineRule="auto"/>
              <w:jc w:val="right"/>
              <w:rPr>
                <w:i/>
              </w:rPr>
            </w:pPr>
            <w:r w:rsidRPr="001E5FBF">
              <w:rPr>
                <w:i/>
              </w:rPr>
              <w:t xml:space="preserve">«Хорошо» </w:t>
            </w:r>
          </w:p>
        </w:tc>
        <w:tc>
          <w:tcPr>
            <w:tcW w:w="5220" w:type="dxa"/>
            <w:gridSpan w:val="3"/>
            <w:shd w:val="clear" w:color="auto" w:fill="FFFF99"/>
          </w:tcPr>
          <w:p w:rsidR="00642F49" w:rsidRPr="001E5FBF" w:rsidRDefault="00642F49" w:rsidP="00C00D18">
            <w:pPr>
              <w:spacing w:after="0" w:line="240" w:lineRule="auto"/>
              <w:rPr>
                <w:i/>
              </w:rPr>
            </w:pPr>
            <w:r w:rsidRPr="001E5FBF">
              <w:rPr>
                <w:i/>
              </w:rPr>
              <w:t>В заданиях необходимого (базового) уровня успешно выполнено 61</w:t>
            </w:r>
            <w:r w:rsidRPr="001E5FBF">
              <w:sym w:font="Symbol" w:char="F02D"/>
            </w:r>
            <w:r w:rsidRPr="001E5FBF">
              <w:rPr>
                <w:i/>
              </w:rPr>
              <w:t>100% действий</w:t>
            </w:r>
          </w:p>
        </w:tc>
      </w:tr>
      <w:tr w:rsidR="00642F49" w:rsidRPr="001E5FBF" w:rsidTr="00C00D18">
        <w:tc>
          <w:tcPr>
            <w:tcW w:w="1479" w:type="dxa"/>
            <w:vMerge/>
          </w:tcPr>
          <w:p w:rsidR="00642F49" w:rsidRPr="001E5FBF" w:rsidRDefault="00642F49" w:rsidP="00C00D18">
            <w:pPr>
              <w:spacing w:after="0" w:line="240" w:lineRule="auto"/>
            </w:pPr>
          </w:p>
        </w:tc>
        <w:tc>
          <w:tcPr>
            <w:tcW w:w="1401" w:type="dxa"/>
            <w:shd w:val="clear" w:color="auto" w:fill="FFFF99"/>
          </w:tcPr>
          <w:p w:rsidR="00642F49" w:rsidRPr="001E5FBF" w:rsidRDefault="00642F49" w:rsidP="00C00D18">
            <w:pPr>
              <w:spacing w:after="0" w:line="240" w:lineRule="auto"/>
              <w:jc w:val="right"/>
              <w:rPr>
                <w:i/>
              </w:rPr>
            </w:pPr>
            <w:r w:rsidRPr="001E5FBF">
              <w:rPr>
                <w:i/>
              </w:rPr>
              <w:t>«Нормально»</w:t>
            </w:r>
          </w:p>
          <w:p w:rsidR="00642F49" w:rsidRPr="001E5FBF" w:rsidRDefault="00642F49" w:rsidP="00C00D18">
            <w:pPr>
              <w:spacing w:after="0" w:line="240" w:lineRule="auto"/>
              <w:jc w:val="right"/>
              <w:rPr>
                <w:i/>
              </w:rPr>
            </w:pPr>
            <w:r w:rsidRPr="001E5FBF">
              <w:rPr>
                <w:i/>
              </w:rPr>
              <w:t>(«зачёт»)</w:t>
            </w:r>
          </w:p>
        </w:tc>
        <w:tc>
          <w:tcPr>
            <w:tcW w:w="6660" w:type="dxa"/>
            <w:gridSpan w:val="4"/>
            <w:shd w:val="clear" w:color="auto" w:fill="FFFF99"/>
          </w:tcPr>
          <w:p w:rsidR="00642F49" w:rsidRPr="001E5FBF" w:rsidRDefault="00642F49" w:rsidP="00C00D18">
            <w:pPr>
              <w:spacing w:after="0" w:line="240" w:lineRule="auto"/>
              <w:rPr>
                <w:i/>
              </w:rPr>
            </w:pPr>
            <w:r w:rsidRPr="001E5FBF">
              <w:rPr>
                <w:i/>
              </w:rPr>
              <w:t>В заданиях необходимого (базового) уровня успешно выполнено 50</w:t>
            </w:r>
            <w:r w:rsidRPr="001E5FBF">
              <w:sym w:font="Symbol" w:char="F02D"/>
            </w:r>
            <w:r w:rsidRPr="001E5FBF">
              <w:rPr>
                <w:i/>
              </w:rPr>
              <w:t>60% действий</w:t>
            </w:r>
          </w:p>
        </w:tc>
      </w:tr>
    </w:tbl>
    <w:p w:rsidR="00642F49" w:rsidRPr="001E5FBF" w:rsidRDefault="00642F49" w:rsidP="00642F49">
      <w:pPr>
        <w:spacing w:after="0" w:line="240" w:lineRule="auto"/>
        <w:ind w:firstLine="180"/>
        <w:rPr>
          <w:highlight w:val="magenta"/>
        </w:rPr>
      </w:pPr>
    </w:p>
    <w:p w:rsidR="00642F49" w:rsidRPr="001E5FBF" w:rsidRDefault="00642F49" w:rsidP="00642F49">
      <w:pPr>
        <w:spacing w:after="0" w:line="240" w:lineRule="auto"/>
        <w:ind w:firstLine="180"/>
        <w:rPr>
          <w:highlight w:val="yellow"/>
        </w:rPr>
      </w:pPr>
    </w:p>
    <w:p w:rsidR="00642F49" w:rsidRPr="001E5FBF" w:rsidRDefault="00642F49" w:rsidP="00642F49">
      <w:pPr>
        <w:spacing w:after="0" w:line="240" w:lineRule="auto"/>
        <w:rPr>
          <w:b/>
          <w:i/>
        </w:rPr>
      </w:pPr>
      <w:r w:rsidRPr="001E5FBF">
        <w:rPr>
          <w:b/>
          <w:i/>
        </w:rPr>
        <w:t xml:space="preserve">Как определять комплексную оценку по материалам «Портфеля достижений»? </w:t>
      </w:r>
    </w:p>
    <w:p w:rsidR="00642F49" w:rsidRPr="001E5FBF" w:rsidRDefault="00642F49" w:rsidP="00642F49">
      <w:pPr>
        <w:spacing w:after="0" w:line="240" w:lineRule="auto"/>
        <w:ind w:firstLine="180"/>
        <w:rPr>
          <w:i/>
        </w:rPr>
      </w:pPr>
      <w:r w:rsidRPr="001E5FBF">
        <w:rPr>
          <w:i/>
        </w:rPr>
        <w:t xml:space="preserve">Как оценивать отдельные (текущие) материалы, поступающие в «Портфель достижений»? </w:t>
      </w:r>
    </w:p>
    <w:p w:rsidR="00642F49" w:rsidRPr="001E5FBF" w:rsidRDefault="00642F49" w:rsidP="00642F49">
      <w:pPr>
        <w:spacing w:after="0" w:line="240" w:lineRule="auto"/>
        <w:ind w:firstLine="180"/>
      </w:pPr>
      <w:r w:rsidRPr="001E5FBF">
        <w:t>Обязательные материалы (пополняются педагогом): предметные контрольные, диагностические метапредметные работы попадают в «Портфель достижений» уже с готовыми качественными оценками по шкале уровней успешности (см. выше).</w:t>
      </w:r>
    </w:p>
    <w:p w:rsidR="00642F49" w:rsidRPr="001E5FBF" w:rsidRDefault="00642F49" w:rsidP="00642F49">
      <w:pPr>
        <w:spacing w:after="0" w:line="240" w:lineRule="auto"/>
        <w:ind w:left="1620" w:hanging="360"/>
      </w:pPr>
      <w:r w:rsidRPr="001E5FBF">
        <w:t xml:space="preserve">Таблицы результатов систематизируют эти оценки в виде выводов. </w:t>
      </w:r>
    </w:p>
    <w:p w:rsidR="00642F49" w:rsidRPr="001E5FBF" w:rsidRDefault="00642F49" w:rsidP="00642F49">
      <w:pPr>
        <w:spacing w:after="0" w:line="240" w:lineRule="auto"/>
        <w:ind w:left="180"/>
      </w:pPr>
      <w:r w:rsidRPr="001E5FBF">
        <w:t>Материалы, которые пополняются учеником, оцениваются по той же шкале уровней успешности самим учеником (см. листы самооценки в правиле 4).</w:t>
      </w:r>
    </w:p>
    <w:p w:rsidR="00642F49" w:rsidRPr="001E5FBF" w:rsidRDefault="00642F49" w:rsidP="00642F49">
      <w:pPr>
        <w:spacing w:after="0" w:line="240" w:lineRule="auto"/>
        <w:ind w:left="1620" w:hanging="360"/>
        <w:rPr>
          <w:i/>
        </w:rPr>
      </w:pPr>
      <w:r w:rsidRPr="001E5FBF">
        <w:rPr>
          <w:i/>
        </w:rPr>
        <w:t xml:space="preserve">Пример: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79"/>
        <w:gridCol w:w="1401"/>
        <w:gridCol w:w="1440"/>
        <w:gridCol w:w="1260"/>
        <w:gridCol w:w="1620"/>
        <w:gridCol w:w="2340"/>
      </w:tblGrid>
      <w:tr w:rsidR="00642F49" w:rsidRPr="001E5FBF" w:rsidTr="00C00D18">
        <w:tc>
          <w:tcPr>
            <w:tcW w:w="1479" w:type="dxa"/>
          </w:tcPr>
          <w:p w:rsidR="00642F49" w:rsidRPr="001E5FBF" w:rsidRDefault="00642F49" w:rsidP="00C00D18">
            <w:pPr>
              <w:spacing w:after="0" w:line="240" w:lineRule="auto"/>
              <w:rPr>
                <w:i/>
              </w:rPr>
            </w:pPr>
            <w:r w:rsidRPr="001E5FBF">
              <w:rPr>
                <w:i/>
              </w:rPr>
              <w:t>Максимальный уровень</w:t>
            </w:r>
          </w:p>
        </w:tc>
        <w:tc>
          <w:tcPr>
            <w:tcW w:w="1401" w:type="dxa"/>
          </w:tcPr>
          <w:p w:rsidR="00642F49" w:rsidRPr="001E5FBF" w:rsidRDefault="00642F49" w:rsidP="00C00D18">
            <w:pPr>
              <w:spacing w:after="0" w:line="240" w:lineRule="auto"/>
              <w:rPr>
                <w:i/>
              </w:rPr>
            </w:pPr>
          </w:p>
        </w:tc>
        <w:tc>
          <w:tcPr>
            <w:tcW w:w="1440" w:type="dxa"/>
          </w:tcPr>
          <w:p w:rsidR="00642F49" w:rsidRPr="001E5FBF" w:rsidRDefault="00642F49" w:rsidP="00C00D18">
            <w:pPr>
              <w:spacing w:after="0" w:line="240" w:lineRule="auto"/>
              <w:rPr>
                <w:i/>
              </w:rPr>
            </w:pPr>
          </w:p>
        </w:tc>
        <w:tc>
          <w:tcPr>
            <w:tcW w:w="1260" w:type="dxa"/>
          </w:tcPr>
          <w:p w:rsidR="00642F49" w:rsidRPr="001E5FBF" w:rsidRDefault="00642F49" w:rsidP="00C00D18">
            <w:pPr>
              <w:spacing w:after="0" w:line="240" w:lineRule="auto"/>
              <w:rPr>
                <w:i/>
              </w:rPr>
            </w:pPr>
          </w:p>
        </w:tc>
        <w:tc>
          <w:tcPr>
            <w:tcW w:w="1620" w:type="dxa"/>
            <w:shd w:val="clear" w:color="auto" w:fill="FFFF99"/>
          </w:tcPr>
          <w:p w:rsidR="00642F49" w:rsidRPr="001E5FBF" w:rsidRDefault="00642F49" w:rsidP="00C00D18">
            <w:pPr>
              <w:spacing w:after="0" w:line="240" w:lineRule="auto"/>
              <w:jc w:val="right"/>
              <w:rPr>
                <w:i/>
              </w:rPr>
            </w:pPr>
            <w:r w:rsidRPr="001E5FBF">
              <w:rPr>
                <w:i/>
              </w:rPr>
              <w:t>«Превосходно»</w:t>
            </w:r>
          </w:p>
        </w:tc>
        <w:tc>
          <w:tcPr>
            <w:tcW w:w="2340" w:type="dxa"/>
            <w:shd w:val="clear" w:color="auto" w:fill="FFFF99"/>
          </w:tcPr>
          <w:p w:rsidR="00642F49" w:rsidRPr="001E5FBF" w:rsidRDefault="00642F49" w:rsidP="00C00D18">
            <w:pPr>
              <w:spacing w:after="0" w:line="240" w:lineRule="auto"/>
              <w:rPr>
                <w:i/>
              </w:rPr>
            </w:pPr>
            <w:r w:rsidRPr="001E5FBF">
              <w:rPr>
                <w:i/>
              </w:rPr>
              <w:t>Решена новая, совершенно незнакомая задача</w:t>
            </w:r>
          </w:p>
        </w:tc>
      </w:tr>
      <w:tr w:rsidR="00642F49" w:rsidRPr="001E5FBF" w:rsidTr="00C00D18">
        <w:tc>
          <w:tcPr>
            <w:tcW w:w="1479" w:type="dxa"/>
          </w:tcPr>
          <w:p w:rsidR="00642F49" w:rsidRPr="001E5FBF" w:rsidRDefault="00642F49" w:rsidP="00C00D18">
            <w:pPr>
              <w:spacing w:after="0" w:line="240" w:lineRule="auto"/>
              <w:rPr>
                <w:i/>
              </w:rPr>
            </w:pPr>
            <w:r w:rsidRPr="001E5FBF">
              <w:rPr>
                <w:i/>
              </w:rPr>
              <w:t>Повышенны</w:t>
            </w:r>
            <w:r w:rsidRPr="001E5FBF">
              <w:rPr>
                <w:i/>
              </w:rPr>
              <w:lastRenderedPageBreak/>
              <w:t>й (программный) уровень</w:t>
            </w:r>
          </w:p>
        </w:tc>
        <w:tc>
          <w:tcPr>
            <w:tcW w:w="1401" w:type="dxa"/>
          </w:tcPr>
          <w:p w:rsidR="00642F49" w:rsidRPr="001E5FBF" w:rsidRDefault="00642F49" w:rsidP="00C00D18">
            <w:pPr>
              <w:spacing w:after="0" w:line="240" w:lineRule="auto"/>
              <w:rPr>
                <w:i/>
              </w:rPr>
            </w:pPr>
          </w:p>
        </w:tc>
        <w:tc>
          <w:tcPr>
            <w:tcW w:w="1440" w:type="dxa"/>
          </w:tcPr>
          <w:p w:rsidR="00642F49" w:rsidRPr="001E5FBF" w:rsidRDefault="00642F49" w:rsidP="00C00D18">
            <w:pPr>
              <w:spacing w:after="0" w:line="240" w:lineRule="auto"/>
              <w:rPr>
                <w:i/>
              </w:rPr>
            </w:pPr>
          </w:p>
        </w:tc>
        <w:tc>
          <w:tcPr>
            <w:tcW w:w="1260" w:type="dxa"/>
            <w:shd w:val="clear" w:color="auto" w:fill="FFFF99"/>
          </w:tcPr>
          <w:p w:rsidR="00642F49" w:rsidRPr="001E5FBF" w:rsidRDefault="00642F49" w:rsidP="00C00D18">
            <w:pPr>
              <w:spacing w:after="0" w:line="240" w:lineRule="auto"/>
              <w:jc w:val="right"/>
              <w:rPr>
                <w:i/>
              </w:rPr>
            </w:pPr>
            <w:r w:rsidRPr="001E5FBF">
              <w:rPr>
                <w:i/>
              </w:rPr>
              <w:t>«Отлично</w:t>
            </w:r>
            <w:r w:rsidRPr="001E5FBF">
              <w:rPr>
                <w:i/>
              </w:rPr>
              <w:lastRenderedPageBreak/>
              <w:t xml:space="preserve">» </w:t>
            </w:r>
          </w:p>
        </w:tc>
        <w:tc>
          <w:tcPr>
            <w:tcW w:w="3960" w:type="dxa"/>
            <w:gridSpan w:val="2"/>
            <w:shd w:val="clear" w:color="auto" w:fill="FFFF99"/>
          </w:tcPr>
          <w:p w:rsidR="00642F49" w:rsidRPr="001E5FBF" w:rsidRDefault="00642F49" w:rsidP="00C00D18">
            <w:pPr>
              <w:spacing w:after="0" w:line="240" w:lineRule="auto"/>
              <w:rPr>
                <w:i/>
              </w:rPr>
            </w:pPr>
            <w:r w:rsidRPr="001E5FBF">
              <w:rPr>
                <w:i/>
              </w:rPr>
              <w:lastRenderedPageBreak/>
              <w:t>Решена необычная, в чём новая задача</w:t>
            </w:r>
          </w:p>
        </w:tc>
      </w:tr>
      <w:tr w:rsidR="00642F49" w:rsidRPr="001E5FBF" w:rsidTr="00C00D18">
        <w:tc>
          <w:tcPr>
            <w:tcW w:w="1479" w:type="dxa"/>
            <w:vMerge w:val="restart"/>
          </w:tcPr>
          <w:p w:rsidR="00642F49" w:rsidRPr="001E5FBF" w:rsidRDefault="00642F49" w:rsidP="00C00D18">
            <w:pPr>
              <w:spacing w:after="0" w:line="240" w:lineRule="auto"/>
              <w:rPr>
                <w:i/>
              </w:rPr>
            </w:pPr>
            <w:r w:rsidRPr="001E5FBF">
              <w:rPr>
                <w:i/>
              </w:rPr>
              <w:lastRenderedPageBreak/>
              <w:t>Необходимый</w:t>
            </w:r>
          </w:p>
          <w:p w:rsidR="00642F49" w:rsidRPr="001E5FBF" w:rsidRDefault="00642F49" w:rsidP="00C00D18">
            <w:pPr>
              <w:spacing w:after="0" w:line="240" w:lineRule="auto"/>
              <w:rPr>
                <w:i/>
              </w:rPr>
            </w:pPr>
            <w:r w:rsidRPr="001E5FBF">
              <w:rPr>
                <w:i/>
              </w:rPr>
              <w:t>уровень</w:t>
            </w:r>
          </w:p>
        </w:tc>
        <w:tc>
          <w:tcPr>
            <w:tcW w:w="1401" w:type="dxa"/>
          </w:tcPr>
          <w:p w:rsidR="00642F49" w:rsidRPr="001E5FBF" w:rsidRDefault="00642F49" w:rsidP="00C00D18">
            <w:pPr>
              <w:spacing w:after="0" w:line="240" w:lineRule="auto"/>
              <w:rPr>
                <w:i/>
              </w:rPr>
            </w:pPr>
          </w:p>
        </w:tc>
        <w:tc>
          <w:tcPr>
            <w:tcW w:w="1440" w:type="dxa"/>
            <w:shd w:val="clear" w:color="auto" w:fill="FFFF99"/>
          </w:tcPr>
          <w:p w:rsidR="00642F49" w:rsidRPr="001E5FBF" w:rsidRDefault="00642F49" w:rsidP="00C00D18">
            <w:pPr>
              <w:spacing w:after="0" w:line="240" w:lineRule="auto"/>
              <w:jc w:val="right"/>
              <w:rPr>
                <w:i/>
              </w:rPr>
            </w:pPr>
            <w:r w:rsidRPr="001E5FBF">
              <w:rPr>
                <w:i/>
              </w:rPr>
              <w:t xml:space="preserve">«Хорошо» </w:t>
            </w:r>
          </w:p>
        </w:tc>
        <w:tc>
          <w:tcPr>
            <w:tcW w:w="5220" w:type="dxa"/>
            <w:gridSpan w:val="3"/>
            <w:shd w:val="clear" w:color="auto" w:fill="FFFF99"/>
          </w:tcPr>
          <w:p w:rsidR="00642F49" w:rsidRPr="001E5FBF" w:rsidRDefault="00642F49" w:rsidP="00C00D18">
            <w:pPr>
              <w:spacing w:after="0" w:line="240" w:lineRule="auto"/>
              <w:rPr>
                <w:i/>
              </w:rPr>
            </w:pPr>
            <w:r w:rsidRPr="001E5FBF">
              <w:rPr>
                <w:i/>
              </w:rPr>
              <w:t>Известная задача решена полностью самостоятельно</w:t>
            </w:r>
          </w:p>
        </w:tc>
      </w:tr>
      <w:tr w:rsidR="00642F49" w:rsidRPr="001E5FBF" w:rsidTr="00C00D18">
        <w:tc>
          <w:tcPr>
            <w:tcW w:w="1479" w:type="dxa"/>
            <w:vMerge/>
          </w:tcPr>
          <w:p w:rsidR="00642F49" w:rsidRPr="001E5FBF" w:rsidRDefault="00642F49" w:rsidP="00C00D18">
            <w:pPr>
              <w:spacing w:after="0" w:line="240" w:lineRule="auto"/>
            </w:pPr>
          </w:p>
        </w:tc>
        <w:tc>
          <w:tcPr>
            <w:tcW w:w="1401" w:type="dxa"/>
            <w:shd w:val="clear" w:color="auto" w:fill="FFFF99"/>
          </w:tcPr>
          <w:p w:rsidR="00642F49" w:rsidRPr="001E5FBF" w:rsidRDefault="00642F49" w:rsidP="00C00D18">
            <w:pPr>
              <w:spacing w:after="0" w:line="240" w:lineRule="auto"/>
              <w:jc w:val="right"/>
              <w:rPr>
                <w:i/>
              </w:rPr>
            </w:pPr>
            <w:r w:rsidRPr="001E5FBF">
              <w:rPr>
                <w:i/>
              </w:rPr>
              <w:t>«Нормально»</w:t>
            </w:r>
          </w:p>
        </w:tc>
        <w:tc>
          <w:tcPr>
            <w:tcW w:w="6660" w:type="dxa"/>
            <w:gridSpan w:val="4"/>
            <w:shd w:val="clear" w:color="auto" w:fill="FFFF99"/>
          </w:tcPr>
          <w:p w:rsidR="00642F49" w:rsidRPr="001E5FBF" w:rsidRDefault="00642F49" w:rsidP="00C00D18">
            <w:pPr>
              <w:spacing w:after="0" w:line="240" w:lineRule="auto"/>
              <w:rPr>
                <w:i/>
              </w:rPr>
            </w:pPr>
            <w:r w:rsidRPr="001E5FBF">
              <w:rPr>
                <w:i/>
              </w:rPr>
              <w:t>Известная привычная задача решена, но с ошибками или с чьей-то помощью</w:t>
            </w:r>
          </w:p>
        </w:tc>
      </w:tr>
    </w:tbl>
    <w:p w:rsidR="00642F49" w:rsidRPr="001E5FBF" w:rsidRDefault="00642F49" w:rsidP="00642F49">
      <w:pPr>
        <w:spacing w:after="0" w:line="240" w:lineRule="auto"/>
        <w:ind w:left="1620" w:hanging="360"/>
      </w:pPr>
    </w:p>
    <w:p w:rsidR="00642F49" w:rsidRPr="001E5FBF" w:rsidRDefault="00642F49" w:rsidP="00642F49">
      <w:pPr>
        <w:spacing w:after="0" w:line="240" w:lineRule="auto"/>
        <w:rPr>
          <w:highlight w:val="yellow"/>
        </w:rPr>
      </w:pPr>
    </w:p>
    <w:p w:rsidR="00642F49" w:rsidRPr="001E5FBF" w:rsidRDefault="00642F49" w:rsidP="00642F49">
      <w:pPr>
        <w:spacing w:after="0" w:line="240" w:lineRule="auto"/>
        <w:rPr>
          <w:i/>
        </w:rPr>
      </w:pPr>
      <w:r w:rsidRPr="001E5FBF">
        <w:rPr>
          <w:i/>
        </w:rPr>
        <w:t xml:space="preserve">Как определить комплексную накопленную оценку образовательных результатов? </w:t>
      </w:r>
    </w:p>
    <w:p w:rsidR="00642F49" w:rsidRPr="001E5FBF" w:rsidRDefault="00642F49" w:rsidP="00642F49">
      <w:pPr>
        <w:spacing w:after="0" w:line="240" w:lineRule="auto"/>
      </w:pPr>
      <w:r w:rsidRPr="001E5FBF">
        <w:rPr>
          <w:b/>
        </w:rPr>
        <w:t>Комплексная накопленная оценка</w:t>
      </w:r>
      <w:r w:rsidRPr="001E5FBF">
        <w:t xml:space="preserve"> – это вывод по всем материалам «Портфеля достижений», который должен содержать ответы на вопросы следующего листа-опросника: </w:t>
      </w:r>
    </w:p>
    <w:p w:rsidR="00642F49" w:rsidRPr="001E5FBF" w:rsidRDefault="00642F49" w:rsidP="00642F49">
      <w:pPr>
        <w:spacing w:after="0" w:line="240" w:lineRule="auto"/>
        <w:jc w:val="center"/>
      </w:pPr>
      <w:r w:rsidRPr="001E5FBF">
        <w:rPr>
          <w:i/>
        </w:rPr>
        <w:t xml:space="preserve"> «Экспертная комплексная накопленная оценка достижений ученика________</w:t>
      </w:r>
    </w:p>
    <w:p w:rsidR="00642F49" w:rsidRPr="001E5FBF" w:rsidRDefault="00642F49" w:rsidP="00642F49">
      <w:pPr>
        <w:spacing w:after="0" w:line="240" w:lineRule="auto"/>
      </w:pPr>
      <w:r w:rsidRPr="001E5FBF">
        <w:rPr>
          <w:b/>
        </w:rPr>
        <w:t>1. Какой прогресс наблюдается в личностных результатах?</w:t>
      </w:r>
      <w:r w:rsidRPr="001E5FBF">
        <w:t xml:space="preserve"> Например: </w:t>
      </w:r>
    </w:p>
    <w:p w:rsidR="00642F49" w:rsidRPr="001E5FBF" w:rsidRDefault="00642F49" w:rsidP="00642F49">
      <w:pPr>
        <w:numPr>
          <w:ilvl w:val="0"/>
          <w:numId w:val="51"/>
        </w:numPr>
        <w:spacing w:after="0" w:line="240" w:lineRule="auto"/>
      </w:pPr>
      <w:r w:rsidRPr="001E5FBF">
        <w:t>появилось ли умение ставить цели личностного развития? (обозначение учеником этих целей в начале каждого года).</w:t>
      </w:r>
    </w:p>
    <w:p w:rsidR="00642F49" w:rsidRPr="001E5FBF" w:rsidRDefault="00642F49" w:rsidP="00642F49">
      <w:pPr>
        <w:numPr>
          <w:ilvl w:val="0"/>
          <w:numId w:val="51"/>
        </w:numPr>
        <w:spacing w:after="0" w:line="240" w:lineRule="auto"/>
      </w:pPr>
      <w:r w:rsidRPr="001E5FBF">
        <w:t>возросла ли способность к саморефлексии? (наличие самооценки своих достижений, включение учеником в портфель материалов по самым разным достижениям в учёбе и вне учебы);</w:t>
      </w:r>
    </w:p>
    <w:p w:rsidR="00642F49" w:rsidRPr="001E5FBF" w:rsidRDefault="00642F49" w:rsidP="00642F49">
      <w:pPr>
        <w:numPr>
          <w:ilvl w:val="0"/>
          <w:numId w:val="51"/>
        </w:numPr>
        <w:spacing w:after="0" w:line="240" w:lineRule="auto"/>
      </w:pPr>
      <w:r w:rsidRPr="001E5FBF">
        <w:t>в материалах этого раздела явно преобладают оценки (самого ученика и педагога-эксперта) «нормально» («зачёт») или «хорошо», «отлично», «превосходно».</w:t>
      </w:r>
    </w:p>
    <w:p w:rsidR="00642F49" w:rsidRPr="001E5FBF" w:rsidRDefault="00642F49" w:rsidP="00642F49">
      <w:pPr>
        <w:spacing w:after="0" w:line="240" w:lineRule="auto"/>
        <w:ind w:left="1080" w:hanging="540"/>
      </w:pPr>
      <w:r w:rsidRPr="001E5FBF">
        <w:t>Недопустимо делать выводы по другим сферам личностных результатов (самоидентификация, моральный выбор и т.п.).</w:t>
      </w:r>
    </w:p>
    <w:p w:rsidR="00642F49" w:rsidRPr="001E5FBF" w:rsidRDefault="00642F49" w:rsidP="00642F49">
      <w:pPr>
        <w:spacing w:after="0" w:line="240" w:lineRule="auto"/>
      </w:pPr>
      <w:r w:rsidRPr="001E5FBF">
        <w:rPr>
          <w:b/>
        </w:rPr>
        <w:t>2. Каковы метапредметные результаты?</w:t>
      </w:r>
      <w:r w:rsidRPr="001E5FBF">
        <w:t xml:space="preserve"> (на основании диагностик, наблюдений и других материалов «Портфеля достижений»): </w:t>
      </w:r>
    </w:p>
    <w:p w:rsidR="00642F49" w:rsidRPr="001E5FBF" w:rsidRDefault="00642F49" w:rsidP="00642F49">
      <w:pPr>
        <w:numPr>
          <w:ilvl w:val="0"/>
          <w:numId w:val="52"/>
        </w:numPr>
        <w:spacing w:after="0" w:line="240" w:lineRule="auto"/>
      </w:pPr>
      <w:r w:rsidRPr="001E5FBF">
        <w:t xml:space="preserve">сформировано ли умение учиться: ставить цель, планировать действия, получать и оценивать результат? </w:t>
      </w:r>
    </w:p>
    <w:p w:rsidR="00642F49" w:rsidRPr="001E5FBF" w:rsidRDefault="00642F49" w:rsidP="00642F49">
      <w:pPr>
        <w:spacing w:after="0" w:line="240" w:lineRule="auto"/>
        <w:ind w:left="1620" w:hanging="540"/>
      </w:pPr>
      <w:r w:rsidRPr="001E5FBF">
        <w:t xml:space="preserve">а) </w:t>
      </w:r>
      <w:r w:rsidRPr="001E5FBF">
        <w:rPr>
          <w:i/>
        </w:rPr>
        <w:t>Не сформировано</w:t>
      </w:r>
      <w:r w:rsidRPr="001E5FBF">
        <w:t xml:space="preserve"> </w:t>
      </w:r>
      <w:r w:rsidRPr="001E5FBF">
        <w:sym w:font="Symbol" w:char="F02D"/>
      </w:r>
      <w:r w:rsidRPr="001E5FBF">
        <w:t xml:space="preserve"> нет материалов о результатах достижений.</w:t>
      </w:r>
    </w:p>
    <w:p w:rsidR="00642F49" w:rsidRPr="001E5FBF" w:rsidRDefault="00642F49" w:rsidP="00642F49">
      <w:pPr>
        <w:spacing w:after="0" w:line="240" w:lineRule="auto"/>
        <w:ind w:left="1620" w:hanging="540"/>
      </w:pPr>
      <w:r w:rsidRPr="001E5FBF">
        <w:t xml:space="preserve">б) </w:t>
      </w:r>
      <w:r w:rsidRPr="001E5FBF">
        <w:rPr>
          <w:i/>
        </w:rPr>
        <w:t xml:space="preserve">Сформировано нормально </w:t>
      </w:r>
      <w:r w:rsidRPr="001E5FBF">
        <w:sym w:font="Symbol" w:char="F02D"/>
      </w:r>
      <w:r w:rsidRPr="001E5FBF">
        <w:t xml:space="preserve"> в материалах по этим действиям явно преобладают оценки (самого ученика и педагога-эксперта) «нормально» /«зачёт».</w:t>
      </w:r>
    </w:p>
    <w:p w:rsidR="00642F49" w:rsidRPr="001E5FBF" w:rsidRDefault="00642F49" w:rsidP="00642F49">
      <w:pPr>
        <w:spacing w:after="0" w:line="240" w:lineRule="auto"/>
        <w:ind w:left="1620" w:hanging="540"/>
      </w:pPr>
      <w:r w:rsidRPr="001E5FBF">
        <w:t>в) С</w:t>
      </w:r>
      <w:r w:rsidRPr="001E5FBF">
        <w:rPr>
          <w:i/>
        </w:rPr>
        <w:t xml:space="preserve">формировано хорошо или отлично </w:t>
      </w:r>
      <w:r w:rsidRPr="001E5FBF">
        <w:sym w:font="Symbol" w:char="F02D"/>
      </w:r>
      <w:r w:rsidRPr="001E5FBF">
        <w:t xml:space="preserve"> в материалах по этим действиям явно преобладают оценки (самого ученика и педагога-эксперта) «хорошо» и «отлично»;</w:t>
      </w:r>
    </w:p>
    <w:p w:rsidR="00642F49" w:rsidRPr="001E5FBF" w:rsidRDefault="00642F49" w:rsidP="00642F49">
      <w:pPr>
        <w:spacing w:after="0" w:line="240" w:lineRule="auto"/>
        <w:ind w:left="1080" w:hanging="540"/>
      </w:pPr>
      <w:r w:rsidRPr="001E5FBF">
        <w:sym w:font="Symbol" w:char="F02D"/>
      </w:r>
      <w:r w:rsidRPr="001E5FBF">
        <w:t xml:space="preserve"> умеет ли ученик работать с информацией: добывать, перерабатывать, представлять в разных формах? </w:t>
      </w:r>
    </w:p>
    <w:p w:rsidR="00642F49" w:rsidRPr="001E5FBF" w:rsidRDefault="00642F49" w:rsidP="00642F49">
      <w:pPr>
        <w:spacing w:after="0" w:line="240" w:lineRule="auto"/>
        <w:ind w:left="1620" w:hanging="540"/>
      </w:pPr>
      <w:r w:rsidRPr="001E5FBF">
        <w:t xml:space="preserve">а) </w:t>
      </w:r>
      <w:r w:rsidRPr="001E5FBF">
        <w:rPr>
          <w:i/>
        </w:rPr>
        <w:t>Не умеет</w:t>
      </w:r>
      <w:r w:rsidRPr="001E5FBF">
        <w:t xml:space="preserve"> </w:t>
      </w:r>
      <w:r w:rsidRPr="001E5FBF">
        <w:sym w:font="Symbol" w:char="F02D"/>
      </w:r>
      <w:r w:rsidRPr="001E5FBF">
        <w:t xml:space="preserve"> нет материалов о результатах достижений.</w:t>
      </w:r>
    </w:p>
    <w:p w:rsidR="00642F49" w:rsidRPr="001E5FBF" w:rsidRDefault="00642F49" w:rsidP="00642F49">
      <w:pPr>
        <w:spacing w:after="0" w:line="240" w:lineRule="auto"/>
        <w:ind w:left="1620" w:hanging="540"/>
      </w:pPr>
      <w:r w:rsidRPr="001E5FBF">
        <w:t xml:space="preserve">б) </w:t>
      </w:r>
      <w:r w:rsidRPr="001E5FBF">
        <w:rPr>
          <w:i/>
        </w:rPr>
        <w:t xml:space="preserve">Умеет нормально </w:t>
      </w:r>
      <w:r w:rsidRPr="001E5FBF">
        <w:sym w:font="Symbol" w:char="F02D"/>
      </w:r>
      <w:r w:rsidRPr="001E5FBF">
        <w:t xml:space="preserve"> в материалах по этим действиям явно преобладают оценки (самого ученика и педагога-эксперта) «нормально» /«зачёт».</w:t>
      </w:r>
    </w:p>
    <w:p w:rsidR="00642F49" w:rsidRPr="001E5FBF" w:rsidRDefault="00642F49" w:rsidP="00642F49">
      <w:pPr>
        <w:spacing w:after="0" w:line="240" w:lineRule="auto"/>
        <w:ind w:left="1620" w:hanging="540"/>
      </w:pPr>
      <w:r w:rsidRPr="001E5FBF">
        <w:t xml:space="preserve">в) </w:t>
      </w:r>
      <w:r w:rsidRPr="001E5FBF">
        <w:rPr>
          <w:i/>
        </w:rPr>
        <w:t xml:space="preserve">Умеет хорошо или отлично </w:t>
      </w:r>
      <w:r w:rsidRPr="001E5FBF">
        <w:sym w:font="Symbol" w:char="F02D"/>
      </w:r>
      <w:r w:rsidRPr="001E5FBF">
        <w:t xml:space="preserve"> в материалах по этим действиям явно преобладают оценки (самого ученика и педагога-эксперта) «хорошо» и «отлично»;</w:t>
      </w:r>
    </w:p>
    <w:p w:rsidR="00642F49" w:rsidRPr="001E5FBF" w:rsidRDefault="00642F49" w:rsidP="00642F49">
      <w:pPr>
        <w:numPr>
          <w:ilvl w:val="0"/>
          <w:numId w:val="52"/>
        </w:numPr>
        <w:spacing w:after="0" w:line="240" w:lineRule="auto"/>
      </w:pPr>
      <w:r w:rsidRPr="001E5FBF">
        <w:t xml:space="preserve">умеет ли ученик вступать в коммуникации: излагать свои мысли, понимать собеседника, договариваться с ним, чтобы сделать что-то сообща? </w:t>
      </w:r>
    </w:p>
    <w:p w:rsidR="00642F49" w:rsidRPr="001E5FBF" w:rsidRDefault="00642F49" w:rsidP="00642F49">
      <w:pPr>
        <w:spacing w:after="0" w:line="240" w:lineRule="auto"/>
        <w:ind w:left="1620" w:hanging="540"/>
      </w:pPr>
      <w:r w:rsidRPr="001E5FBF">
        <w:t xml:space="preserve">а) </w:t>
      </w:r>
      <w:r w:rsidRPr="001E5FBF">
        <w:rPr>
          <w:i/>
        </w:rPr>
        <w:t>Не умеет</w:t>
      </w:r>
      <w:r w:rsidRPr="001E5FBF">
        <w:t xml:space="preserve"> </w:t>
      </w:r>
      <w:r w:rsidRPr="001E5FBF">
        <w:sym w:font="Symbol" w:char="F02D"/>
      </w:r>
      <w:r w:rsidRPr="001E5FBF">
        <w:t xml:space="preserve"> нет материалов о результатах достижений.</w:t>
      </w:r>
    </w:p>
    <w:p w:rsidR="00642F49" w:rsidRPr="001E5FBF" w:rsidRDefault="00642F49" w:rsidP="00642F49">
      <w:pPr>
        <w:spacing w:after="0" w:line="240" w:lineRule="auto"/>
        <w:ind w:left="1620" w:hanging="540"/>
      </w:pPr>
      <w:r w:rsidRPr="001E5FBF">
        <w:t>б) У</w:t>
      </w:r>
      <w:r w:rsidRPr="001E5FBF">
        <w:rPr>
          <w:i/>
        </w:rPr>
        <w:t xml:space="preserve">меет нормально </w:t>
      </w:r>
      <w:r w:rsidRPr="001E5FBF">
        <w:sym w:font="Symbol" w:char="F02D"/>
      </w:r>
      <w:r w:rsidRPr="001E5FBF">
        <w:t xml:space="preserve"> в материалах по этим действиям явно преобладают оценки (самого ученика и педагога-эксперта) «нормально» /«зачёт».</w:t>
      </w:r>
    </w:p>
    <w:p w:rsidR="00642F49" w:rsidRPr="001E5FBF" w:rsidRDefault="00642F49" w:rsidP="00642F49">
      <w:pPr>
        <w:spacing w:after="0" w:line="240" w:lineRule="auto"/>
        <w:ind w:left="1620" w:hanging="540"/>
      </w:pPr>
      <w:r w:rsidRPr="001E5FBF">
        <w:t>в) У</w:t>
      </w:r>
      <w:r w:rsidRPr="001E5FBF">
        <w:rPr>
          <w:i/>
        </w:rPr>
        <w:t>меет</w:t>
      </w:r>
      <w:r w:rsidRPr="001E5FBF">
        <w:t xml:space="preserve"> </w:t>
      </w:r>
      <w:r w:rsidRPr="001E5FBF">
        <w:rPr>
          <w:i/>
        </w:rPr>
        <w:t xml:space="preserve">хорошо или отлично </w:t>
      </w:r>
      <w:r w:rsidRPr="001E5FBF">
        <w:sym w:font="Symbol" w:char="F02D"/>
      </w:r>
      <w:r w:rsidRPr="001E5FBF">
        <w:t xml:space="preserve"> в материалах по этим действиям явно преобладают оценки (самого ученика и педагога-эксперта) «хорошо» и «отлично».</w:t>
      </w:r>
    </w:p>
    <w:p w:rsidR="00642F49" w:rsidRPr="001E5FBF" w:rsidRDefault="00642F49" w:rsidP="00642F49">
      <w:pPr>
        <w:spacing w:after="0" w:line="240" w:lineRule="auto"/>
      </w:pPr>
      <w:r w:rsidRPr="001E5FBF">
        <w:rPr>
          <w:b/>
        </w:rPr>
        <w:t>3. Каковы предметные результаты?</w:t>
      </w:r>
      <w:r w:rsidRPr="001E5FBF">
        <w:t xml:space="preserve"> (на основании решения задач по предметам – текущих и контрольных)</w:t>
      </w:r>
    </w:p>
    <w:p w:rsidR="00642F49" w:rsidRPr="001E5FBF" w:rsidRDefault="00642F49" w:rsidP="00642F49">
      <w:pPr>
        <w:spacing w:after="0" w:line="240" w:lineRule="auto"/>
      </w:pPr>
      <w:r w:rsidRPr="001E5FBF">
        <w:t xml:space="preserve">По каждому предмету – освоил ли предметные умения с опорной системой предметных знаний? </w:t>
      </w:r>
    </w:p>
    <w:p w:rsidR="00642F49" w:rsidRPr="001E5FBF" w:rsidRDefault="00642F49" w:rsidP="00642F49">
      <w:pPr>
        <w:spacing w:after="0" w:line="240" w:lineRule="auto"/>
        <w:ind w:left="1620" w:hanging="540"/>
      </w:pPr>
      <w:r w:rsidRPr="001E5FBF">
        <w:t xml:space="preserve">а) </w:t>
      </w:r>
      <w:r w:rsidRPr="001E5FBF">
        <w:rPr>
          <w:i/>
        </w:rPr>
        <w:t>Не освоил</w:t>
      </w:r>
      <w:r w:rsidRPr="001E5FBF">
        <w:t xml:space="preserve"> </w:t>
      </w:r>
      <w:r w:rsidRPr="001E5FBF">
        <w:sym w:font="Symbol" w:char="F02D"/>
      </w:r>
      <w:r w:rsidRPr="001E5FBF">
        <w:t xml:space="preserve"> нет материалов о результатах достижений.</w:t>
      </w:r>
    </w:p>
    <w:p w:rsidR="00642F49" w:rsidRPr="001E5FBF" w:rsidRDefault="00642F49" w:rsidP="00642F49">
      <w:pPr>
        <w:spacing w:after="0" w:line="240" w:lineRule="auto"/>
        <w:ind w:left="1620" w:hanging="540"/>
      </w:pPr>
      <w:r w:rsidRPr="001E5FBF">
        <w:lastRenderedPageBreak/>
        <w:t xml:space="preserve">б) </w:t>
      </w:r>
      <w:r w:rsidRPr="001E5FBF">
        <w:rPr>
          <w:i/>
        </w:rPr>
        <w:t xml:space="preserve">Освоил нормально </w:t>
      </w:r>
      <w:r w:rsidRPr="001E5FBF">
        <w:sym w:font="Symbol" w:char="F02D"/>
      </w:r>
      <w:r w:rsidRPr="001E5FBF">
        <w:t xml:space="preserve"> в материалах по этому предмету явно преобладают оценки (самого ученика и педагога-эксперта) «нормально» /«зачёт».</w:t>
      </w:r>
    </w:p>
    <w:p w:rsidR="00642F49" w:rsidRPr="001E5FBF" w:rsidRDefault="00642F49" w:rsidP="00642F49">
      <w:pPr>
        <w:spacing w:after="0" w:line="240" w:lineRule="auto"/>
        <w:ind w:left="1620" w:hanging="540"/>
      </w:pPr>
      <w:r w:rsidRPr="001E5FBF">
        <w:t xml:space="preserve">в) </w:t>
      </w:r>
      <w:r w:rsidRPr="001E5FBF">
        <w:rPr>
          <w:i/>
        </w:rPr>
        <w:t>Освоил</w:t>
      </w:r>
      <w:r w:rsidRPr="001E5FBF">
        <w:t xml:space="preserve"> </w:t>
      </w:r>
      <w:r w:rsidRPr="001E5FBF">
        <w:rPr>
          <w:i/>
        </w:rPr>
        <w:t xml:space="preserve">хорошо или отлично </w:t>
      </w:r>
      <w:r w:rsidRPr="001E5FBF">
        <w:sym w:font="Symbol" w:char="F02D"/>
      </w:r>
      <w:r w:rsidRPr="001E5FBF">
        <w:t xml:space="preserve"> в материалах по этому предмету явно преобладают оценки (самого ученика и педагога-эксперта) «хорошо» и «отлично».</w:t>
      </w:r>
    </w:p>
    <w:p w:rsidR="00642F49" w:rsidRPr="001E5FBF" w:rsidRDefault="00642F49" w:rsidP="00642F49">
      <w:pPr>
        <w:spacing w:after="0" w:line="240" w:lineRule="auto"/>
        <w:rPr>
          <w:highlight w:val="yellow"/>
        </w:rPr>
      </w:pPr>
    </w:p>
    <w:p w:rsidR="00642F49" w:rsidRPr="001E5FBF" w:rsidRDefault="00642F49" w:rsidP="00642F49">
      <w:pPr>
        <w:spacing w:after="0" w:line="240" w:lineRule="auto"/>
        <w:rPr>
          <w:i/>
        </w:rPr>
      </w:pPr>
      <w:r w:rsidRPr="001E5FBF">
        <w:rPr>
          <w:i/>
        </w:rPr>
        <w:t xml:space="preserve">Кто, как и когда определяет комплексную накопленную оценку? </w:t>
      </w:r>
    </w:p>
    <w:p w:rsidR="00642F49" w:rsidRPr="001E5FBF" w:rsidRDefault="00642F49" w:rsidP="00642F49">
      <w:pPr>
        <w:numPr>
          <w:ilvl w:val="0"/>
          <w:numId w:val="52"/>
        </w:numPr>
        <w:spacing w:after="0" w:line="240" w:lineRule="auto"/>
      </w:pPr>
      <w:r w:rsidRPr="001E5FBF">
        <w:t xml:space="preserve">В конце 4-го класса </w:t>
      </w:r>
    </w:p>
    <w:p w:rsidR="00642F49" w:rsidRPr="001E5FBF" w:rsidRDefault="00642F49" w:rsidP="00642F49">
      <w:pPr>
        <w:numPr>
          <w:ilvl w:val="0"/>
          <w:numId w:val="52"/>
        </w:numPr>
        <w:spacing w:after="0" w:line="240" w:lineRule="auto"/>
      </w:pPr>
      <w:r w:rsidRPr="001E5FBF">
        <w:t>Педагоги-эксперты: учитель данного класса, несколько учителей других начальных классов; возможно, школьный психолог, представитель школьной администрации.</w:t>
      </w:r>
    </w:p>
    <w:p w:rsidR="00642F49" w:rsidRPr="001E5FBF" w:rsidRDefault="00642F49" w:rsidP="00642F49">
      <w:pPr>
        <w:numPr>
          <w:ilvl w:val="0"/>
          <w:numId w:val="52"/>
        </w:numPr>
        <w:spacing w:after="0" w:line="240" w:lineRule="auto"/>
      </w:pPr>
      <w:r w:rsidRPr="001E5FBF">
        <w:t xml:space="preserve">Эксперты выносят коллективное мнение, на основании анализа каждым экспертом «Портфеля достижений» каждого ученика. </w:t>
      </w:r>
    </w:p>
    <w:p w:rsidR="00642F49" w:rsidRPr="001E5FBF" w:rsidRDefault="00642F49" w:rsidP="00642F49">
      <w:pPr>
        <w:numPr>
          <w:ilvl w:val="0"/>
          <w:numId w:val="52"/>
        </w:numPr>
        <w:spacing w:after="0" w:line="240" w:lineRule="auto"/>
      </w:pPr>
      <w:r w:rsidRPr="001E5FBF">
        <w:t>Мнение фиксируется в виде листа-опросника «Экспертная комплексная накопленная оценка достижений ученика» (пример – см. выше).</w:t>
      </w:r>
    </w:p>
    <w:p w:rsidR="00642F49" w:rsidRPr="001E5FBF" w:rsidRDefault="00642F49" w:rsidP="00642F49">
      <w:pPr>
        <w:spacing w:after="0" w:line="240" w:lineRule="auto"/>
        <w:ind w:left="720" w:hanging="360"/>
        <w:rPr>
          <w:i/>
          <w:highlight w:val="yellow"/>
        </w:rPr>
      </w:pPr>
    </w:p>
    <w:p w:rsidR="00642F49" w:rsidRPr="001E5FBF" w:rsidRDefault="00642F49" w:rsidP="00642F49">
      <w:pPr>
        <w:pStyle w:val="ac"/>
        <w:spacing w:after="0"/>
      </w:pPr>
    </w:p>
    <w:p w:rsidR="00642F49" w:rsidRPr="001E5FBF" w:rsidRDefault="00642F49" w:rsidP="00642F49">
      <w:pPr>
        <w:pStyle w:val="ac"/>
        <w:spacing w:after="0"/>
        <w:rPr>
          <w:b/>
          <w:i/>
        </w:rPr>
      </w:pPr>
      <w:r w:rsidRPr="001E5FBF">
        <w:rPr>
          <w:b/>
          <w:i/>
        </w:rPr>
        <w:t xml:space="preserve">Как научиться использовать правило «Уровни успешности»? </w:t>
      </w:r>
    </w:p>
    <w:p w:rsidR="00642F49" w:rsidRPr="001E5FBF" w:rsidRDefault="00642F49" w:rsidP="00642F49">
      <w:pPr>
        <w:pStyle w:val="ac"/>
        <w:spacing w:after="0"/>
      </w:pPr>
      <w:r w:rsidRPr="001E5FBF">
        <w:t>Признаки уровней успешности надо совместно (в течение нескольких уроков) выработать в диалогах с учениками. В итоге в классе появится плакат с таблицей «Признаки уровней успешности» (см. пример выше). Этот текст, как совместно принятый «закон», должен висеть рядом с доской, чтобы к нему постоянно обращались при оценке ответов. Принципиально важно, чтобы сначала ученики по определённым признакам решали и проговаривали, какого уровня задача, насколько успешно она решена, и только потом делали вывод – какой балл они заработали. Сначала качественная оценка (уровень) и только потом количественная отметка (балл).</w:t>
      </w:r>
    </w:p>
    <w:p w:rsidR="00642F49" w:rsidRPr="001E5FBF" w:rsidRDefault="00642F49" w:rsidP="00642F49">
      <w:pPr>
        <w:pStyle w:val="ac"/>
        <w:spacing w:after="0"/>
        <w:rPr>
          <w:i/>
        </w:rPr>
      </w:pPr>
    </w:p>
    <w:p w:rsidR="00642F49" w:rsidRPr="001E5FBF" w:rsidRDefault="00642F49" w:rsidP="00642F49">
      <w:pPr>
        <w:spacing w:after="0" w:line="240" w:lineRule="auto"/>
        <w:ind w:firstLine="360"/>
      </w:pPr>
      <w:r w:rsidRPr="001E5FBF">
        <w:t>В начале учебного года (лучше всего в 3-м классе) учитель обращается к детям: «Вы уже опытные ученики и наверняка можете определить, какие задачи для вас простые, какие - посложнее и какие - трудные. Давайте теперь делать это каждый раз».</w:t>
      </w:r>
    </w:p>
    <w:p w:rsidR="00642F49" w:rsidRPr="001E5FBF" w:rsidRDefault="00642F49" w:rsidP="00642F49">
      <w:pPr>
        <w:pStyle w:val="ac"/>
        <w:spacing w:after="0"/>
      </w:pPr>
      <w:r w:rsidRPr="001E5FBF">
        <w:t xml:space="preserve">Когда ученики привыкнуть делить задачи (задания) на три группы по сложности, учитель предлагает определить, почему одни задачи «простые», а другие «трудные». Здесь необходимо, чтобы ученики сами осознали и произнесли: «простые – потому что мы такие задачи уже давно решаем, в них ничего нового»; «посложнее – потому что это для нас новая задача, мы только сейчас учимся её решать» и т.д. (см. выше формулировки признаков). Учитель вывешивает рядом с доской большой лист бумаги, на котором записывает заголовок: «Признаки уровней задач», а ниже в столбик </w:t>
      </w:r>
      <w:r w:rsidRPr="001E5FBF">
        <w:sym w:font="Symbol" w:char="F02D"/>
      </w:r>
      <w:r w:rsidRPr="001E5FBF">
        <w:t xml:space="preserve"> слова: «просто», «посложнее», «трудно». Каждый раз признак, о котором договорились ученики и учитель, записывается напротив соответствующего уровня. Таким образом, в течение нескольких уроков на листе создаётся таблица: три уровня задач и их признаки. </w:t>
      </w:r>
    </w:p>
    <w:p w:rsidR="00642F49" w:rsidRPr="001E5FBF" w:rsidRDefault="00642F49" w:rsidP="00642F49">
      <w:pPr>
        <w:spacing w:after="0" w:line="240" w:lineRule="auto"/>
        <w:ind w:firstLine="360"/>
        <w:jc w:val="both"/>
        <w:rPr>
          <w:i/>
        </w:rPr>
      </w:pPr>
      <w:r w:rsidRPr="001E5FBF">
        <w:t>Когда ученики осознали и назвали все признаки (см. таблицу выше), учитель в диалоге с ними обозначает каждый уровень новым словом: «необходимый», «повышенный», «максимальный», поясняя, что достижение каждого из них – это успех. Диалог может выглядеть так</w:t>
      </w:r>
      <w:r w:rsidRPr="001E5FBF">
        <w:rPr>
          <w:i/>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0"/>
        <w:gridCol w:w="4140"/>
      </w:tblGrid>
      <w:tr w:rsidR="00642F49" w:rsidRPr="001E5FBF" w:rsidTr="00C00D18">
        <w:tc>
          <w:tcPr>
            <w:tcW w:w="5760" w:type="dxa"/>
          </w:tcPr>
          <w:p w:rsidR="00642F49" w:rsidRPr="001E5FBF" w:rsidRDefault="00642F49" w:rsidP="00C00D18">
            <w:pPr>
              <w:pStyle w:val="6"/>
              <w:rPr>
                <w:rFonts w:asciiTheme="minorHAnsi" w:hAnsiTheme="minorHAnsi"/>
                <w:sz w:val="22"/>
                <w:szCs w:val="22"/>
                <w:u w:val="none"/>
              </w:rPr>
            </w:pPr>
            <w:r w:rsidRPr="001E5FBF">
              <w:rPr>
                <w:rFonts w:asciiTheme="minorHAnsi" w:hAnsiTheme="minorHAnsi"/>
                <w:sz w:val="22"/>
                <w:szCs w:val="22"/>
                <w:u w:val="none"/>
              </w:rPr>
              <w:t>Учитель</w:t>
            </w:r>
          </w:p>
        </w:tc>
        <w:tc>
          <w:tcPr>
            <w:tcW w:w="4140" w:type="dxa"/>
          </w:tcPr>
          <w:p w:rsidR="00642F49" w:rsidRPr="001E5FBF" w:rsidRDefault="00642F49" w:rsidP="00C00D18">
            <w:pPr>
              <w:spacing w:after="0" w:line="240" w:lineRule="auto"/>
              <w:jc w:val="center"/>
              <w:rPr>
                <w:i/>
              </w:rPr>
            </w:pPr>
            <w:r w:rsidRPr="001E5FBF">
              <w:rPr>
                <w:i/>
              </w:rPr>
              <w:t>Ученики</w:t>
            </w:r>
          </w:p>
        </w:tc>
      </w:tr>
      <w:tr w:rsidR="00642F49" w:rsidRPr="001E5FBF" w:rsidTr="00C00D18">
        <w:tc>
          <w:tcPr>
            <w:tcW w:w="5760" w:type="dxa"/>
          </w:tcPr>
          <w:p w:rsidR="00642F49" w:rsidRPr="001E5FBF" w:rsidRDefault="00642F49" w:rsidP="00642F49">
            <w:pPr>
              <w:numPr>
                <w:ilvl w:val="0"/>
                <w:numId w:val="53"/>
              </w:numPr>
              <w:spacing w:after="0" w:line="240" w:lineRule="auto"/>
              <w:rPr>
                <w:i/>
              </w:rPr>
            </w:pPr>
            <w:r w:rsidRPr="001E5FBF">
              <w:rPr>
                <w:i/>
              </w:rPr>
              <w:t xml:space="preserve">Кому необходимо уметь решать простые задачи, то есть применять знания так, как учили? </w:t>
            </w:r>
          </w:p>
          <w:p w:rsidR="00642F49" w:rsidRPr="001E5FBF" w:rsidRDefault="00642F49" w:rsidP="00642F49">
            <w:pPr>
              <w:numPr>
                <w:ilvl w:val="0"/>
                <w:numId w:val="53"/>
              </w:numPr>
              <w:spacing w:after="0" w:line="240" w:lineRule="auto"/>
              <w:rPr>
                <w:i/>
              </w:rPr>
            </w:pPr>
            <w:r w:rsidRPr="001E5FBF">
              <w:rPr>
                <w:i/>
              </w:rPr>
              <w:t>Верно, занчит – это «необходимый уровень», его по любому предмету должен достичь каждый. (Записывает новое название на плакат рядом со словом «просто».)</w:t>
            </w:r>
          </w:p>
          <w:p w:rsidR="00642F49" w:rsidRPr="001E5FBF" w:rsidRDefault="00642F49" w:rsidP="00642F49">
            <w:pPr>
              <w:numPr>
                <w:ilvl w:val="0"/>
                <w:numId w:val="53"/>
              </w:numPr>
              <w:spacing w:after="0" w:line="240" w:lineRule="auto"/>
              <w:rPr>
                <w:i/>
              </w:rPr>
            </w:pPr>
            <w:r w:rsidRPr="001E5FBF">
              <w:rPr>
                <w:i/>
              </w:rPr>
              <w:t xml:space="preserve">Как вы считаете, успех такого уровня – это </w:t>
            </w:r>
            <w:r w:rsidRPr="001E5FBF">
              <w:rPr>
                <w:i/>
              </w:rPr>
              <w:lastRenderedPageBreak/>
              <w:t>«плохо», «хорошо» или «отлично»?</w:t>
            </w:r>
          </w:p>
          <w:p w:rsidR="00642F49" w:rsidRPr="001E5FBF" w:rsidRDefault="00642F49" w:rsidP="00C00D18">
            <w:pPr>
              <w:spacing w:after="0" w:line="240" w:lineRule="auto"/>
              <w:rPr>
                <w:i/>
              </w:rPr>
            </w:pPr>
          </w:p>
          <w:p w:rsidR="00642F49" w:rsidRPr="001E5FBF" w:rsidRDefault="00642F49" w:rsidP="00C00D18">
            <w:pPr>
              <w:spacing w:after="0" w:line="240" w:lineRule="auto"/>
              <w:rPr>
                <w:i/>
              </w:rPr>
            </w:pPr>
          </w:p>
          <w:p w:rsidR="00642F49" w:rsidRPr="001E5FBF" w:rsidRDefault="00642F49" w:rsidP="00C00D18">
            <w:pPr>
              <w:spacing w:after="0" w:line="240" w:lineRule="auto"/>
              <w:rPr>
                <w:i/>
              </w:rPr>
            </w:pPr>
          </w:p>
          <w:p w:rsidR="00642F49" w:rsidRPr="001E5FBF" w:rsidRDefault="00642F49" w:rsidP="00C00D18">
            <w:pPr>
              <w:spacing w:after="0" w:line="240" w:lineRule="auto"/>
              <w:ind w:left="360"/>
              <w:rPr>
                <w:i/>
              </w:rPr>
            </w:pPr>
          </w:p>
          <w:p w:rsidR="00642F49" w:rsidRPr="001E5FBF" w:rsidRDefault="00642F49" w:rsidP="00642F49">
            <w:pPr>
              <w:numPr>
                <w:ilvl w:val="0"/>
                <w:numId w:val="53"/>
              </w:numPr>
              <w:spacing w:after="0" w:line="240" w:lineRule="auto"/>
              <w:rPr>
                <w:i/>
              </w:rPr>
            </w:pPr>
            <w:r w:rsidRPr="001E5FBF">
              <w:rPr>
                <w:i/>
              </w:rPr>
              <w:t>Кому может пригодиться умение решать задачи «посложнее», то есть применять свои умения и знания в новой, непривычной ситуации?</w:t>
            </w:r>
          </w:p>
          <w:p w:rsidR="00642F49" w:rsidRPr="001E5FBF" w:rsidRDefault="00642F49" w:rsidP="00642F49">
            <w:pPr>
              <w:numPr>
                <w:ilvl w:val="0"/>
                <w:numId w:val="53"/>
              </w:numPr>
              <w:spacing w:after="0" w:line="240" w:lineRule="auto"/>
              <w:rPr>
                <w:i/>
              </w:rPr>
            </w:pPr>
            <w:r w:rsidRPr="001E5FBF">
              <w:rPr>
                <w:i/>
              </w:rPr>
              <w:t xml:space="preserve">Верно – решать такие задачи и учит программа, по которой мы занимаемся, </w:t>
            </w:r>
            <w:r w:rsidRPr="001E5FBF">
              <w:sym w:font="Symbol" w:char="F02D"/>
            </w:r>
            <w:r w:rsidRPr="001E5FBF">
              <w:rPr>
                <w:i/>
              </w:rPr>
              <w:t xml:space="preserve"> «Школа 2100». Это повышенный (или программный) уровень успешности. (Записывает.) </w:t>
            </w:r>
          </w:p>
          <w:p w:rsidR="00642F49" w:rsidRPr="001E5FBF" w:rsidRDefault="00642F49" w:rsidP="00642F49">
            <w:pPr>
              <w:numPr>
                <w:ilvl w:val="0"/>
                <w:numId w:val="53"/>
              </w:numPr>
              <w:spacing w:after="0" w:line="240" w:lineRule="auto"/>
              <w:rPr>
                <w:i/>
              </w:rPr>
            </w:pPr>
            <w:r w:rsidRPr="001E5FBF">
              <w:rPr>
                <w:i/>
              </w:rPr>
              <w:t xml:space="preserve">А каждому из вас удаётся все время правильно решать все такие задачи по всем предметам? </w:t>
            </w:r>
          </w:p>
          <w:p w:rsidR="00642F49" w:rsidRPr="001E5FBF" w:rsidRDefault="00642F49" w:rsidP="00C00D18">
            <w:pPr>
              <w:spacing w:after="0" w:line="240" w:lineRule="auto"/>
              <w:rPr>
                <w:i/>
              </w:rPr>
            </w:pPr>
          </w:p>
          <w:p w:rsidR="00642F49" w:rsidRPr="001E5FBF" w:rsidRDefault="00642F49" w:rsidP="00C00D18">
            <w:pPr>
              <w:spacing w:after="0" w:line="240" w:lineRule="auto"/>
              <w:rPr>
                <w:i/>
              </w:rPr>
            </w:pPr>
          </w:p>
          <w:p w:rsidR="00642F49" w:rsidRPr="001E5FBF" w:rsidRDefault="00642F49" w:rsidP="00642F49">
            <w:pPr>
              <w:numPr>
                <w:ilvl w:val="0"/>
                <w:numId w:val="53"/>
              </w:numPr>
              <w:spacing w:after="0" w:line="240" w:lineRule="auto"/>
              <w:rPr>
                <w:i/>
              </w:rPr>
            </w:pPr>
            <w:r w:rsidRPr="001E5FBF">
              <w:rPr>
                <w:i/>
              </w:rPr>
              <w:t>Значит, успех на повышенном уровне – это «хорошо» или «отлично»?</w:t>
            </w:r>
          </w:p>
          <w:p w:rsidR="00642F49" w:rsidRPr="001E5FBF" w:rsidRDefault="00642F49" w:rsidP="00642F49">
            <w:pPr>
              <w:numPr>
                <w:ilvl w:val="0"/>
                <w:numId w:val="53"/>
              </w:numPr>
              <w:spacing w:after="0" w:line="240" w:lineRule="auto"/>
              <w:rPr>
                <w:i/>
              </w:rPr>
            </w:pPr>
            <w:r w:rsidRPr="001E5FBF">
              <w:rPr>
                <w:i/>
              </w:rPr>
              <w:t xml:space="preserve">А почему нельзя от каждого из вас требовать решать задачи «трудные»? </w:t>
            </w:r>
          </w:p>
          <w:p w:rsidR="00642F49" w:rsidRPr="001E5FBF" w:rsidRDefault="00642F49" w:rsidP="00C00D18">
            <w:pPr>
              <w:spacing w:after="0" w:line="240" w:lineRule="auto"/>
              <w:rPr>
                <w:i/>
              </w:rPr>
            </w:pPr>
          </w:p>
          <w:p w:rsidR="00642F49" w:rsidRPr="001E5FBF" w:rsidRDefault="00642F49" w:rsidP="00642F49">
            <w:pPr>
              <w:numPr>
                <w:ilvl w:val="0"/>
                <w:numId w:val="53"/>
              </w:numPr>
              <w:spacing w:after="0" w:line="240" w:lineRule="auto"/>
              <w:rPr>
                <w:i/>
              </w:rPr>
            </w:pPr>
            <w:r w:rsidRPr="001E5FBF">
              <w:rPr>
                <w:i/>
              </w:rPr>
              <w:t xml:space="preserve">Почему же кому-то из вас удаётся решать такие задачи? </w:t>
            </w:r>
          </w:p>
          <w:p w:rsidR="00642F49" w:rsidRPr="001E5FBF" w:rsidRDefault="00642F49" w:rsidP="00C00D18">
            <w:pPr>
              <w:spacing w:after="0" w:line="240" w:lineRule="auto"/>
              <w:rPr>
                <w:i/>
              </w:rPr>
            </w:pPr>
          </w:p>
          <w:p w:rsidR="00642F49" w:rsidRPr="001E5FBF" w:rsidRDefault="00642F49" w:rsidP="00C00D18">
            <w:pPr>
              <w:spacing w:after="0" w:line="240" w:lineRule="auto"/>
              <w:rPr>
                <w:i/>
              </w:rPr>
            </w:pPr>
          </w:p>
          <w:p w:rsidR="00642F49" w:rsidRPr="001E5FBF" w:rsidRDefault="00642F49" w:rsidP="00642F49">
            <w:pPr>
              <w:numPr>
                <w:ilvl w:val="0"/>
                <w:numId w:val="53"/>
              </w:numPr>
              <w:spacing w:after="0" w:line="240" w:lineRule="auto"/>
              <w:rPr>
                <w:i/>
              </w:rPr>
            </w:pPr>
            <w:r w:rsidRPr="001E5FBF">
              <w:rPr>
                <w:i/>
              </w:rPr>
              <w:t xml:space="preserve">В жизни это может пригодиться? </w:t>
            </w:r>
          </w:p>
          <w:p w:rsidR="00642F49" w:rsidRPr="001E5FBF" w:rsidRDefault="00642F49" w:rsidP="00642F49">
            <w:pPr>
              <w:numPr>
                <w:ilvl w:val="0"/>
                <w:numId w:val="53"/>
              </w:numPr>
              <w:spacing w:after="0" w:line="240" w:lineRule="auto"/>
              <w:rPr>
                <w:i/>
              </w:rPr>
            </w:pPr>
            <w:r w:rsidRPr="001E5FBF">
              <w:rPr>
                <w:i/>
              </w:rPr>
              <w:t>Значит, трудные задачи – это максимальный уровень успешности. Каждый может его достичь в том, что ему интересно. (Запись.)</w:t>
            </w:r>
          </w:p>
          <w:p w:rsidR="00642F49" w:rsidRPr="001E5FBF" w:rsidRDefault="00642F49" w:rsidP="00642F49">
            <w:pPr>
              <w:numPr>
                <w:ilvl w:val="0"/>
                <w:numId w:val="53"/>
              </w:numPr>
              <w:spacing w:after="0" w:line="240" w:lineRule="auto"/>
              <w:rPr>
                <w:i/>
              </w:rPr>
            </w:pPr>
            <w:r w:rsidRPr="001E5FBF">
              <w:rPr>
                <w:i/>
              </w:rPr>
              <w:t>Как мы назовем этот успех, это больше чем «отлично»?</w:t>
            </w:r>
          </w:p>
          <w:p w:rsidR="00642F49" w:rsidRPr="001E5FBF" w:rsidRDefault="00642F49" w:rsidP="00C00D18">
            <w:pPr>
              <w:spacing w:after="0" w:line="240" w:lineRule="auto"/>
              <w:rPr>
                <w:i/>
              </w:rPr>
            </w:pPr>
          </w:p>
        </w:tc>
        <w:tc>
          <w:tcPr>
            <w:tcW w:w="4140" w:type="dxa"/>
          </w:tcPr>
          <w:p w:rsidR="00642F49" w:rsidRPr="001E5FBF" w:rsidRDefault="00642F49" w:rsidP="00642F49">
            <w:pPr>
              <w:numPr>
                <w:ilvl w:val="0"/>
                <w:numId w:val="54"/>
              </w:numPr>
              <w:spacing w:after="0" w:line="240" w:lineRule="auto"/>
              <w:rPr>
                <w:i/>
              </w:rPr>
            </w:pPr>
            <w:r w:rsidRPr="001E5FBF">
              <w:rPr>
                <w:i/>
              </w:rPr>
              <w:lastRenderedPageBreak/>
              <w:t>Это каждому человеку необходимо.</w:t>
            </w:r>
          </w:p>
          <w:p w:rsidR="00642F49" w:rsidRPr="001E5FBF" w:rsidRDefault="00642F49" w:rsidP="00C00D18">
            <w:pPr>
              <w:spacing w:after="0" w:line="240" w:lineRule="auto"/>
              <w:rPr>
                <w:i/>
              </w:rPr>
            </w:pPr>
          </w:p>
          <w:p w:rsidR="00642F49" w:rsidRPr="001E5FBF" w:rsidRDefault="00642F49" w:rsidP="00C00D18">
            <w:pPr>
              <w:spacing w:after="0" w:line="240" w:lineRule="auto"/>
              <w:rPr>
                <w:i/>
              </w:rPr>
            </w:pPr>
          </w:p>
          <w:p w:rsidR="00642F49" w:rsidRPr="001E5FBF" w:rsidRDefault="00642F49" w:rsidP="00C00D18">
            <w:pPr>
              <w:spacing w:after="0" w:line="240" w:lineRule="auto"/>
              <w:rPr>
                <w:i/>
              </w:rPr>
            </w:pPr>
          </w:p>
          <w:p w:rsidR="00642F49" w:rsidRPr="001E5FBF" w:rsidRDefault="00642F49" w:rsidP="00C00D18">
            <w:pPr>
              <w:spacing w:after="0" w:line="240" w:lineRule="auto"/>
              <w:rPr>
                <w:i/>
              </w:rPr>
            </w:pPr>
          </w:p>
          <w:p w:rsidR="00642F49" w:rsidRPr="001E5FBF" w:rsidRDefault="00642F49" w:rsidP="00C00D18">
            <w:pPr>
              <w:spacing w:after="0" w:line="240" w:lineRule="auto"/>
              <w:rPr>
                <w:i/>
              </w:rPr>
            </w:pPr>
          </w:p>
          <w:p w:rsidR="00642F49" w:rsidRPr="001E5FBF" w:rsidRDefault="00642F49" w:rsidP="00C00D18">
            <w:pPr>
              <w:spacing w:after="0" w:line="240" w:lineRule="auto"/>
              <w:rPr>
                <w:i/>
              </w:rPr>
            </w:pPr>
          </w:p>
          <w:p w:rsidR="00642F49" w:rsidRPr="001E5FBF" w:rsidRDefault="00642F49" w:rsidP="00642F49">
            <w:pPr>
              <w:numPr>
                <w:ilvl w:val="0"/>
                <w:numId w:val="54"/>
              </w:numPr>
              <w:spacing w:after="0" w:line="240" w:lineRule="auto"/>
              <w:rPr>
                <w:i/>
              </w:rPr>
            </w:pPr>
            <w:r w:rsidRPr="001E5FBF">
              <w:rPr>
                <w:i/>
              </w:rPr>
              <w:lastRenderedPageBreak/>
              <w:t xml:space="preserve">Это вовсе не плохо, но делать только так, как учили это еще не отлично. Необходимый уровень </w:t>
            </w:r>
            <w:r w:rsidRPr="001E5FBF">
              <w:sym w:font="Symbol" w:char="002D"/>
            </w:r>
            <w:r w:rsidRPr="001E5FBF">
              <w:rPr>
                <w:i/>
              </w:rPr>
              <w:t xml:space="preserve"> это «хорошо» (Слово «хорошо» также записывается.)</w:t>
            </w:r>
          </w:p>
          <w:p w:rsidR="00642F49" w:rsidRPr="001E5FBF" w:rsidRDefault="00642F49" w:rsidP="00642F49">
            <w:pPr>
              <w:numPr>
                <w:ilvl w:val="0"/>
                <w:numId w:val="54"/>
              </w:numPr>
              <w:spacing w:after="0" w:line="240" w:lineRule="auto"/>
              <w:rPr>
                <w:i/>
              </w:rPr>
            </w:pPr>
            <w:r w:rsidRPr="001E5FBF">
              <w:rPr>
                <w:i/>
              </w:rPr>
              <w:t xml:space="preserve">Всем может пригодиться! </w:t>
            </w:r>
          </w:p>
          <w:p w:rsidR="00642F49" w:rsidRPr="001E5FBF" w:rsidRDefault="00642F49" w:rsidP="00C00D18">
            <w:pPr>
              <w:spacing w:after="0" w:line="240" w:lineRule="auto"/>
              <w:rPr>
                <w:i/>
              </w:rPr>
            </w:pPr>
          </w:p>
          <w:p w:rsidR="00642F49" w:rsidRPr="001E5FBF" w:rsidRDefault="00642F49" w:rsidP="00C00D18">
            <w:pPr>
              <w:spacing w:after="0" w:line="240" w:lineRule="auto"/>
              <w:rPr>
                <w:i/>
              </w:rPr>
            </w:pPr>
          </w:p>
          <w:p w:rsidR="00642F49" w:rsidRPr="001E5FBF" w:rsidRDefault="00642F49" w:rsidP="00C00D18">
            <w:pPr>
              <w:spacing w:after="0" w:line="240" w:lineRule="auto"/>
              <w:rPr>
                <w:i/>
              </w:rPr>
            </w:pPr>
          </w:p>
          <w:p w:rsidR="00642F49" w:rsidRPr="001E5FBF" w:rsidRDefault="00642F49" w:rsidP="00C00D18">
            <w:pPr>
              <w:spacing w:after="0" w:line="240" w:lineRule="auto"/>
              <w:rPr>
                <w:i/>
              </w:rPr>
            </w:pPr>
          </w:p>
          <w:p w:rsidR="00642F49" w:rsidRPr="001E5FBF" w:rsidRDefault="00642F49" w:rsidP="00C00D18">
            <w:pPr>
              <w:spacing w:after="0" w:line="240" w:lineRule="auto"/>
              <w:rPr>
                <w:i/>
              </w:rPr>
            </w:pPr>
          </w:p>
          <w:p w:rsidR="00642F49" w:rsidRPr="001E5FBF" w:rsidRDefault="00642F49" w:rsidP="00642F49">
            <w:pPr>
              <w:numPr>
                <w:ilvl w:val="0"/>
                <w:numId w:val="54"/>
              </w:numPr>
              <w:spacing w:after="0" w:line="240" w:lineRule="auto"/>
              <w:rPr>
                <w:i/>
              </w:rPr>
            </w:pPr>
            <w:r w:rsidRPr="001E5FBF">
              <w:rPr>
                <w:i/>
              </w:rPr>
              <w:t xml:space="preserve">Нет, это удаётся не всегда. У кого-то лучше по русскому языку, у кого-то по математике. Но мы к этому стремимся! </w:t>
            </w:r>
          </w:p>
          <w:p w:rsidR="00642F49" w:rsidRPr="001E5FBF" w:rsidRDefault="00642F49" w:rsidP="00642F49">
            <w:pPr>
              <w:numPr>
                <w:ilvl w:val="0"/>
                <w:numId w:val="54"/>
              </w:numPr>
              <w:spacing w:after="0" w:line="240" w:lineRule="auto"/>
              <w:rPr>
                <w:i/>
              </w:rPr>
            </w:pPr>
            <w:r w:rsidRPr="001E5FBF">
              <w:rPr>
                <w:i/>
              </w:rPr>
              <w:t>Это «отлично»! (Запись.)</w:t>
            </w:r>
          </w:p>
          <w:p w:rsidR="00642F49" w:rsidRPr="001E5FBF" w:rsidRDefault="00642F49" w:rsidP="00C00D18">
            <w:pPr>
              <w:pStyle w:val="34"/>
              <w:rPr>
                <w:rFonts w:asciiTheme="minorHAnsi" w:hAnsiTheme="minorHAnsi"/>
                <w:i/>
                <w:sz w:val="22"/>
                <w:szCs w:val="22"/>
              </w:rPr>
            </w:pPr>
          </w:p>
          <w:p w:rsidR="00642F49" w:rsidRPr="001E5FBF" w:rsidRDefault="00642F49" w:rsidP="00642F49">
            <w:pPr>
              <w:pStyle w:val="34"/>
              <w:numPr>
                <w:ilvl w:val="0"/>
                <w:numId w:val="54"/>
              </w:numPr>
              <w:rPr>
                <w:rFonts w:asciiTheme="minorHAnsi" w:hAnsiTheme="minorHAnsi"/>
                <w:i/>
                <w:sz w:val="22"/>
                <w:szCs w:val="22"/>
              </w:rPr>
            </w:pPr>
            <w:r w:rsidRPr="001E5FBF">
              <w:rPr>
                <w:rFonts w:asciiTheme="minorHAnsi" w:hAnsiTheme="minorHAnsi"/>
                <w:i/>
                <w:sz w:val="22"/>
                <w:szCs w:val="22"/>
              </w:rPr>
              <w:t xml:space="preserve">Потому что это задачи о том, что мы никогда в классе не изучали. </w:t>
            </w:r>
          </w:p>
          <w:p w:rsidR="00642F49" w:rsidRPr="001E5FBF" w:rsidRDefault="00642F49" w:rsidP="00642F49">
            <w:pPr>
              <w:numPr>
                <w:ilvl w:val="0"/>
                <w:numId w:val="54"/>
              </w:numPr>
              <w:spacing w:after="0" w:line="240" w:lineRule="auto"/>
              <w:rPr>
                <w:i/>
              </w:rPr>
            </w:pPr>
            <w:r w:rsidRPr="001E5FBF">
              <w:rPr>
                <w:i/>
              </w:rPr>
              <w:t>Те, кому интересны какие-то из этих задач, сами что-то дополнительно узнавали.</w:t>
            </w:r>
          </w:p>
          <w:p w:rsidR="00642F49" w:rsidRPr="001E5FBF" w:rsidRDefault="00642F49" w:rsidP="00642F49">
            <w:pPr>
              <w:numPr>
                <w:ilvl w:val="0"/>
                <w:numId w:val="54"/>
              </w:numPr>
              <w:spacing w:after="0" w:line="240" w:lineRule="auto"/>
              <w:rPr>
                <w:i/>
              </w:rPr>
            </w:pPr>
            <w:r w:rsidRPr="001E5FBF">
              <w:rPr>
                <w:i/>
              </w:rPr>
              <w:t xml:space="preserve">Конечно! </w:t>
            </w:r>
          </w:p>
          <w:p w:rsidR="00642F49" w:rsidRPr="001E5FBF" w:rsidRDefault="00642F49" w:rsidP="00C00D18">
            <w:pPr>
              <w:spacing w:after="0" w:line="240" w:lineRule="auto"/>
              <w:rPr>
                <w:i/>
              </w:rPr>
            </w:pPr>
          </w:p>
          <w:p w:rsidR="00642F49" w:rsidRPr="001E5FBF" w:rsidRDefault="00642F49" w:rsidP="00C00D18">
            <w:pPr>
              <w:spacing w:after="0" w:line="240" w:lineRule="auto"/>
              <w:rPr>
                <w:i/>
              </w:rPr>
            </w:pPr>
          </w:p>
          <w:p w:rsidR="00642F49" w:rsidRPr="001E5FBF" w:rsidRDefault="00642F49" w:rsidP="00C00D18">
            <w:pPr>
              <w:spacing w:after="0" w:line="240" w:lineRule="auto"/>
              <w:rPr>
                <w:i/>
              </w:rPr>
            </w:pPr>
          </w:p>
          <w:p w:rsidR="00642F49" w:rsidRPr="001E5FBF" w:rsidRDefault="00642F49" w:rsidP="00C00D18">
            <w:pPr>
              <w:spacing w:after="0" w:line="240" w:lineRule="auto"/>
              <w:rPr>
                <w:i/>
              </w:rPr>
            </w:pPr>
          </w:p>
          <w:p w:rsidR="00642F49" w:rsidRPr="001E5FBF" w:rsidRDefault="00642F49" w:rsidP="00642F49">
            <w:pPr>
              <w:numPr>
                <w:ilvl w:val="0"/>
                <w:numId w:val="54"/>
              </w:numPr>
              <w:spacing w:after="0" w:line="240" w:lineRule="auto"/>
              <w:rPr>
                <w:i/>
              </w:rPr>
            </w:pPr>
            <w:r w:rsidRPr="001E5FBF">
              <w:rPr>
                <w:i/>
              </w:rPr>
              <w:t>Лучше всех, превосходно. (Запись.)</w:t>
            </w:r>
          </w:p>
        </w:tc>
      </w:tr>
    </w:tbl>
    <w:p w:rsidR="00642F49" w:rsidRPr="001E5FBF" w:rsidRDefault="00642F49" w:rsidP="00642F49">
      <w:pPr>
        <w:spacing w:after="0" w:line="240" w:lineRule="auto"/>
        <w:ind w:firstLine="360"/>
        <w:jc w:val="both"/>
      </w:pPr>
      <w:r w:rsidRPr="001E5FBF">
        <w:lastRenderedPageBreak/>
        <w:t>На следующих уроках ученики привыкают обозначать решение той или иной задачи как успех на необходимом, программном или максимальном уровне. При этом они привыкают сводить качественную оценку своей работы (по алгоритму из 1-го правила) к словам «хорошо», «отлично», «превосходно».</w:t>
      </w:r>
    </w:p>
    <w:p w:rsidR="00642F49" w:rsidRPr="001E5FBF" w:rsidRDefault="00642F49" w:rsidP="00642F49">
      <w:pPr>
        <w:spacing w:after="0" w:line="240" w:lineRule="auto"/>
        <w:ind w:firstLine="360"/>
        <w:jc w:val="both"/>
      </w:pPr>
      <w:r w:rsidRPr="001E5FBF">
        <w:t xml:space="preserve">Вероятно, уже сразу возникнет проблема, что не всегда задача решена полностью правильно или не всегда полностью самостоятельно, и к слову приходится прибавлять характеристики «не вполне хорошо», «близко к отлично». Остаётся последний шаг. Учитель с учениками определяют, что на каждом уровне задача может быть решена </w:t>
      </w:r>
      <w:r w:rsidRPr="001E5FBF">
        <w:rPr>
          <w:i/>
        </w:rPr>
        <w:t>полностью успешно</w:t>
      </w:r>
      <w:r w:rsidRPr="001E5FBF">
        <w:t xml:space="preserve"> (без ошибок и полностью самостоятельно) или </w:t>
      </w:r>
      <w:r w:rsidRPr="001E5FBF">
        <w:rPr>
          <w:i/>
        </w:rPr>
        <w:t>частично успешно</w:t>
      </w:r>
      <w:r w:rsidRPr="001E5FBF">
        <w:t xml:space="preserve"> (с незначительной ошибкой или с посторонней помощью в какой-то момент). Слова «полностью» и «частично» записываются напротив каждого уровня (необходимого, программного, максимального). Так на плакате в таблице «Признаки уровней успешности» возникает шесть позиций. Остаётся каждой из них присвоить по одному баллу. Также в диалоге учитель договаривается с учениками, что «частично достигнут необходимый уровень» – это 1 балл успешности, «полностью необходимый уровень» </w:t>
      </w:r>
      <w:r w:rsidRPr="001E5FBF">
        <w:sym w:font="Symbol" w:char="002D"/>
      </w:r>
      <w:r w:rsidRPr="001E5FBF">
        <w:t xml:space="preserve"> 2 балла успешности и т.д. </w:t>
      </w:r>
    </w:p>
    <w:p w:rsidR="00642F49" w:rsidRPr="001E5FBF" w:rsidRDefault="00642F49" w:rsidP="00642F49">
      <w:pPr>
        <w:spacing w:after="0" w:line="240" w:lineRule="auto"/>
        <w:ind w:firstLine="360"/>
        <w:jc w:val="both"/>
      </w:pPr>
      <w:r w:rsidRPr="001E5FBF">
        <w:t xml:space="preserve">На следующих уроках уже любую задачу можно не только оценить, но и соотнести с баллами успешности. Введение способа оценивания по уровням успешности завершено. Как показывает опыт, эта работа завершается в конце первой четверти. </w:t>
      </w:r>
    </w:p>
    <w:p w:rsidR="00642F49" w:rsidRPr="001E5FBF" w:rsidRDefault="00642F49" w:rsidP="00642F49">
      <w:pPr>
        <w:spacing w:after="0" w:line="240" w:lineRule="auto"/>
        <w:ind w:firstLine="360"/>
        <w:rPr>
          <w:b/>
          <w:i/>
        </w:rPr>
      </w:pPr>
    </w:p>
    <w:p w:rsidR="00642F49" w:rsidRPr="001E5FBF" w:rsidRDefault="00642F49" w:rsidP="00642F49">
      <w:pPr>
        <w:spacing w:after="0" w:line="240" w:lineRule="auto"/>
        <w:ind w:firstLine="360"/>
        <w:rPr>
          <w:i/>
        </w:rPr>
      </w:pPr>
      <w:r w:rsidRPr="001E5FBF">
        <w:rPr>
          <w:i/>
        </w:rPr>
        <w:t xml:space="preserve">Какие особые ситуации возникают при использовании уровней успешности? </w:t>
      </w:r>
    </w:p>
    <w:p w:rsidR="00642F49" w:rsidRPr="001E5FBF" w:rsidRDefault="00642F49" w:rsidP="00642F49">
      <w:pPr>
        <w:spacing w:after="0" w:line="240" w:lineRule="auto"/>
        <w:ind w:firstLine="360"/>
      </w:pPr>
      <w:r w:rsidRPr="001E5FBF">
        <w:rPr>
          <w:highlight w:val="green"/>
        </w:rPr>
        <w:lastRenderedPageBreak/>
        <w:t>1) В курсе русском языке и математики некоторые важнейшие умения и навыки невозможно проверить через нестандартные задачи (например, орфографические умения или вычислительные навыки). Задания на выбор написания, например, являются заданиями, которые выполнялись много раз, и по этому признаку они являются заданиями необходимого уровня. Однако их полностью правильное выполнение рекомендуется рассматривать как повышенный уровень, чтобы не ущемлять интересы ученика, который иначе лишается возможности получить за такие задания оценку выше «хорошо» (4).</w:t>
      </w:r>
      <w:r w:rsidRPr="001E5FBF">
        <w:t xml:space="preserve"> </w:t>
      </w:r>
    </w:p>
    <w:p w:rsidR="00642F49" w:rsidRPr="001E5FBF" w:rsidRDefault="00642F49" w:rsidP="00642F49">
      <w:pPr>
        <w:spacing w:after="0" w:line="240" w:lineRule="auto"/>
        <w:ind w:firstLine="360"/>
      </w:pPr>
      <w:r w:rsidRPr="001E5FBF">
        <w:t>2) Если ученик проболел, изучил материал самостоятельно и верно выполнил задание необходимого уровня, рекомендуется оценить его как задание программного уровня.</w:t>
      </w:r>
    </w:p>
    <w:p w:rsidR="00642F49" w:rsidRPr="001E5FBF" w:rsidRDefault="00642F49" w:rsidP="00642F49">
      <w:pPr>
        <w:spacing w:after="0" w:line="240" w:lineRule="auto"/>
        <w:ind w:firstLine="360"/>
      </w:pPr>
      <w:r w:rsidRPr="001E5FBF">
        <w:t xml:space="preserve">3) Если материал не пройден до конца в силу объективных причин, а проверочная работа должна быть проведена по плану, то для учеников, которые верно выполнили задание по неизученному материалу, уровень также сдвигается на один в сторону увеличения. </w:t>
      </w:r>
    </w:p>
    <w:p w:rsidR="00642F49" w:rsidRPr="001E5FBF" w:rsidRDefault="00642F49" w:rsidP="00642F49">
      <w:pPr>
        <w:spacing w:after="0" w:line="240" w:lineRule="auto"/>
        <w:ind w:left="360" w:hanging="360"/>
      </w:pPr>
      <w:r w:rsidRPr="001E5FBF">
        <w:t>Необходимо поощрять учеников, стремящихся выполнять задания на максимальном уровне, поддерживать их авторитет, не допускать неоправданной критики в их адрес со стороны других учеников.</w:t>
      </w:r>
    </w:p>
    <w:p w:rsidR="00642F49" w:rsidRPr="001E5FBF" w:rsidRDefault="00642F49" w:rsidP="00642F49">
      <w:pPr>
        <w:spacing w:after="0" w:line="240" w:lineRule="auto"/>
        <w:ind w:firstLine="360"/>
        <w:jc w:val="center"/>
      </w:pPr>
    </w:p>
    <w:p w:rsidR="00642F49" w:rsidRPr="001E5FBF" w:rsidRDefault="00642F49" w:rsidP="00642F49">
      <w:pPr>
        <w:spacing w:after="0" w:line="240" w:lineRule="auto"/>
        <w:ind w:firstLine="360"/>
      </w:pPr>
      <w:r w:rsidRPr="001E5FBF">
        <w:rPr>
          <w:b/>
        </w:rPr>
        <w:t>7-е правило: «Итоговая оценка и итоговая отметка».</w:t>
      </w:r>
      <w:r w:rsidRPr="001E5FBF">
        <w:t xml:space="preserve"> </w:t>
      </w:r>
    </w:p>
    <w:p w:rsidR="00642F49" w:rsidRPr="001E5FBF" w:rsidRDefault="00642F49" w:rsidP="00642F49">
      <w:pPr>
        <w:spacing w:after="0" w:line="240" w:lineRule="auto"/>
        <w:ind w:firstLine="360"/>
        <w:rPr>
          <w:i/>
        </w:rPr>
      </w:pPr>
      <w:r w:rsidRPr="001E5FBF">
        <w:rPr>
          <w:i/>
        </w:rPr>
        <w:t xml:space="preserve">Как определить итоговый результат? </w:t>
      </w:r>
    </w:p>
    <w:p w:rsidR="00642F49" w:rsidRPr="001E5FBF" w:rsidRDefault="00642F49" w:rsidP="00642F49">
      <w:pPr>
        <w:spacing w:after="0" w:line="240" w:lineRule="auto"/>
        <w:ind w:firstLine="360"/>
      </w:pPr>
      <w:r w:rsidRPr="001E5FBF">
        <w:rPr>
          <w:b/>
        </w:rPr>
        <w:t xml:space="preserve">Предметные четвертные оценки/отметки </w:t>
      </w:r>
      <w:r w:rsidRPr="001E5FBF">
        <w:t xml:space="preserve">определяются по Таблицам предметных результатов (среднее арифметическое баллов). </w:t>
      </w:r>
    </w:p>
    <w:p w:rsidR="00642F49" w:rsidRPr="001E5FBF" w:rsidRDefault="00642F49" w:rsidP="00642F49">
      <w:pPr>
        <w:spacing w:after="0" w:line="240" w:lineRule="auto"/>
        <w:ind w:firstLine="360"/>
      </w:pPr>
      <w:r w:rsidRPr="001E5FBF">
        <w:rPr>
          <w:b/>
        </w:rPr>
        <w:t xml:space="preserve">Итоговая оценка за ступень начальной школы определяется </w:t>
      </w:r>
      <w:r w:rsidRPr="001E5FBF">
        <w:t xml:space="preserve">на основе всех положительных результатов, накопленных учеником в своём «Портфеле достижений», и на основе итоговой диагностики предметных и метапредметных результатов. </w:t>
      </w:r>
    </w:p>
    <w:p w:rsidR="00642F49" w:rsidRPr="001E5FBF" w:rsidRDefault="00642F49" w:rsidP="00642F49">
      <w:pPr>
        <w:spacing w:after="0" w:line="240" w:lineRule="auto"/>
        <w:ind w:firstLine="360"/>
        <w:jc w:val="both"/>
        <w:rPr>
          <w:b/>
        </w:rPr>
      </w:pPr>
    </w:p>
    <w:p w:rsidR="00642F49" w:rsidRPr="001E5FBF" w:rsidRDefault="00642F49" w:rsidP="00642F49">
      <w:pPr>
        <w:spacing w:after="0" w:line="240" w:lineRule="auto"/>
        <w:ind w:firstLine="360"/>
        <w:rPr>
          <w:b/>
          <w:i/>
        </w:rPr>
      </w:pPr>
      <w:r w:rsidRPr="001E5FBF">
        <w:rPr>
          <w:b/>
          <w:i/>
        </w:rPr>
        <w:t xml:space="preserve">Как определить четвертные оценки и отметки по предмету? </w:t>
      </w:r>
    </w:p>
    <w:p w:rsidR="00642F49" w:rsidRPr="001E5FBF" w:rsidRDefault="00642F49" w:rsidP="00642F49">
      <w:pPr>
        <w:spacing w:after="0" w:line="240" w:lineRule="auto"/>
        <w:ind w:left="1260" w:hanging="720"/>
      </w:pPr>
      <w:r w:rsidRPr="001E5FBF">
        <w:rPr>
          <w:i/>
        </w:rPr>
        <w:t xml:space="preserve">Четвертная ОЦЕНКА </w:t>
      </w:r>
    </w:p>
    <w:p w:rsidR="00642F49" w:rsidRPr="001E5FBF" w:rsidRDefault="00642F49" w:rsidP="00642F49">
      <w:pPr>
        <w:numPr>
          <w:ilvl w:val="0"/>
          <w:numId w:val="55"/>
        </w:numPr>
        <w:spacing w:after="0" w:line="240" w:lineRule="auto"/>
      </w:pPr>
      <w:r w:rsidRPr="001E5FBF">
        <w:t xml:space="preserve">выражается в </w:t>
      </w:r>
      <w:r w:rsidRPr="001E5FBF">
        <w:rPr>
          <w:i/>
        </w:rPr>
        <w:t>словесной (устной) характеристике</w:t>
      </w:r>
      <w:r w:rsidRPr="001E5FBF">
        <w:t xml:space="preserve"> уровня развития ученика: какие предметные действия и на каком уровне он смог продемонстрировать в ходе решения задач по темам данной четверти;</w:t>
      </w:r>
    </w:p>
    <w:p w:rsidR="00642F49" w:rsidRPr="001E5FBF" w:rsidRDefault="00642F49" w:rsidP="00642F49">
      <w:pPr>
        <w:numPr>
          <w:ilvl w:val="0"/>
          <w:numId w:val="55"/>
        </w:numPr>
        <w:spacing w:after="0" w:line="240" w:lineRule="auto"/>
      </w:pPr>
      <w:r w:rsidRPr="001E5FBF">
        <w:t xml:space="preserve">главное внимание при этом уделяется сравнению с уровнем самого ученика на предыдущих этапах, подчёркивается продвижение и выделяются действия, развитие которых необходимо продолжить в будущем; </w:t>
      </w:r>
    </w:p>
    <w:p w:rsidR="00642F49" w:rsidRPr="001E5FBF" w:rsidRDefault="00642F49" w:rsidP="00642F49">
      <w:pPr>
        <w:numPr>
          <w:ilvl w:val="0"/>
          <w:numId w:val="55"/>
        </w:numPr>
        <w:spacing w:after="0" w:line="240" w:lineRule="auto"/>
      </w:pPr>
      <w:r w:rsidRPr="001E5FBF">
        <w:t xml:space="preserve">оценку-характеристику на каждого ученика в конце четверти УЧИТЕЛЬ ЗАПИСЫВАТЬ НЕ ДОЛЖЕН! Иначе это приведёт к перегрузкам и снижению эффективности учительского труда. Четвертная оценка-характеристика может быть сделана при необходимости в любой момент на основании отметок ученика за различные умения в Таблице результатов (или выдаваться автоматически, если Таблицы результатов ведутся в электронном виде). </w:t>
      </w:r>
    </w:p>
    <w:p w:rsidR="00642F49" w:rsidRPr="001E5FBF" w:rsidRDefault="00642F49" w:rsidP="00642F49">
      <w:pPr>
        <w:spacing w:after="0" w:line="240" w:lineRule="auto"/>
        <w:ind w:left="1620"/>
      </w:pPr>
      <w:r w:rsidRPr="001E5FBF">
        <w:rPr>
          <w:i/>
        </w:rPr>
        <w:t xml:space="preserve">Пример четвертной оценки-характеристики: </w:t>
      </w:r>
    </w:p>
    <w:p w:rsidR="00642F49" w:rsidRPr="001E5FBF" w:rsidRDefault="00642F49" w:rsidP="00642F49">
      <w:pPr>
        <w:spacing w:after="0" w:line="240" w:lineRule="auto"/>
        <w:ind w:left="2880" w:hanging="720"/>
        <w:jc w:val="both"/>
        <w:rPr>
          <w:i/>
        </w:rPr>
      </w:pPr>
      <w:r w:rsidRPr="001E5FBF">
        <w:rPr>
          <w:i/>
        </w:rPr>
        <w:t xml:space="preserve">«За четверть (год) ученик _________(ФИ) ____ продемонстрировал владение всеми требуемыми умениями по предмету _______ (некоторыми – какими именно). Из них на необходимом уровне </w:t>
      </w:r>
      <w:r w:rsidRPr="001E5FBF">
        <w:sym w:font="Symbol" w:char="F02D"/>
      </w:r>
      <w:r w:rsidRPr="001E5FBF">
        <w:t xml:space="preserve"> </w:t>
      </w:r>
      <w:r w:rsidRPr="001E5FBF">
        <w:rPr>
          <w:i/>
        </w:rPr>
        <w:t xml:space="preserve">частично </w:t>
      </w:r>
      <w:r w:rsidRPr="001E5FBF">
        <w:sym w:font="Symbol" w:char="F02D"/>
      </w:r>
      <w:r w:rsidRPr="001E5FBF">
        <w:rPr>
          <w:i/>
        </w:rPr>
        <w:t xml:space="preserve"> __, полностью </w:t>
      </w:r>
      <w:r w:rsidRPr="001E5FBF">
        <w:sym w:font="Symbol" w:char="F02D"/>
      </w:r>
      <w:r w:rsidRPr="001E5FBF">
        <w:rPr>
          <w:i/>
        </w:rPr>
        <w:t xml:space="preserve"> ___, на программном уровне </w:t>
      </w:r>
      <w:r w:rsidRPr="001E5FBF">
        <w:sym w:font="Symbol" w:char="F02D"/>
      </w:r>
      <w:r w:rsidRPr="001E5FBF">
        <w:rPr>
          <w:i/>
        </w:rPr>
        <w:t xml:space="preserve"> частично </w:t>
      </w:r>
      <w:r w:rsidRPr="001E5FBF">
        <w:sym w:font="Symbol" w:char="002D"/>
      </w:r>
      <w:r w:rsidRPr="001E5FBF">
        <w:rPr>
          <w:i/>
        </w:rPr>
        <w:t xml:space="preserve">____, полностью </w:t>
      </w:r>
      <w:r w:rsidRPr="001E5FBF">
        <w:sym w:font="Symbol" w:char="F02D"/>
      </w:r>
      <w:r w:rsidRPr="001E5FBF">
        <w:rPr>
          <w:i/>
        </w:rPr>
        <w:t xml:space="preserve"> ____, на максимальном уровне </w:t>
      </w:r>
      <w:r w:rsidRPr="001E5FBF">
        <w:sym w:font="Symbol" w:char="F02D"/>
      </w:r>
      <w:r w:rsidRPr="001E5FBF">
        <w:rPr>
          <w:i/>
        </w:rPr>
        <w:t xml:space="preserve"> _____. Особые успехи были отмечены по линии развития _________ (несколько раз демонстрировал максимальный уровень). Наибольшие затруднения вызывали задания, связанные с умением _________».</w:t>
      </w:r>
    </w:p>
    <w:p w:rsidR="00642F49" w:rsidRPr="001E5FBF" w:rsidRDefault="00642F49" w:rsidP="00642F49">
      <w:pPr>
        <w:spacing w:after="0" w:line="240" w:lineRule="auto"/>
        <w:ind w:left="1260" w:hanging="720"/>
        <w:rPr>
          <w:i/>
        </w:rPr>
      </w:pPr>
    </w:p>
    <w:p w:rsidR="00642F49" w:rsidRPr="001E5FBF" w:rsidRDefault="00642F49" w:rsidP="00642F49">
      <w:pPr>
        <w:spacing w:after="0" w:line="240" w:lineRule="auto"/>
        <w:ind w:left="1260" w:hanging="720"/>
      </w:pPr>
      <w:r w:rsidRPr="001E5FBF">
        <w:rPr>
          <w:i/>
        </w:rPr>
        <w:t>Четвертная ОТМЕТКА</w:t>
      </w:r>
    </w:p>
    <w:p w:rsidR="00642F49" w:rsidRPr="001E5FBF" w:rsidRDefault="00642F49" w:rsidP="00642F49">
      <w:pPr>
        <w:numPr>
          <w:ilvl w:val="0"/>
          <w:numId w:val="56"/>
        </w:numPr>
        <w:spacing w:after="0" w:line="240" w:lineRule="auto"/>
      </w:pPr>
      <w:r w:rsidRPr="001E5FBF">
        <w:t xml:space="preserve">высчитывается как среднее арифметическое, так как это единственное объективное и понятное ученику правило, только при этом условии ученик </w:t>
      </w:r>
      <w:r w:rsidRPr="001E5FBF">
        <w:lastRenderedPageBreak/>
        <w:t xml:space="preserve">может контролировать действия учителя и самостоятельно заранее прогнозировать свою четвертную отметку; </w:t>
      </w:r>
    </w:p>
    <w:p w:rsidR="00642F49" w:rsidRPr="001E5FBF" w:rsidRDefault="00642F49" w:rsidP="00642F49">
      <w:pPr>
        <w:numPr>
          <w:ilvl w:val="0"/>
          <w:numId w:val="56"/>
        </w:numPr>
        <w:spacing w:after="0" w:line="240" w:lineRule="auto"/>
      </w:pPr>
      <w:r w:rsidRPr="001E5FBF">
        <w:t>для определения среднего балла должны учитываться отметки за все темы, изученные в данной четверти: текущие отметки, выставленные с согласия ученика, обязательные отметки за задания проверочных и контрольных работ с учётом их пересдачи;</w:t>
      </w:r>
    </w:p>
    <w:p w:rsidR="00642F49" w:rsidRPr="001E5FBF" w:rsidRDefault="00642F49" w:rsidP="00642F49">
      <w:pPr>
        <w:numPr>
          <w:ilvl w:val="0"/>
          <w:numId w:val="56"/>
        </w:numPr>
        <w:spacing w:after="0" w:line="240" w:lineRule="auto"/>
      </w:pPr>
      <w:r w:rsidRPr="001E5FBF">
        <w:t>среднее арифметическое высчитывается по отметкам, выставленным</w:t>
      </w:r>
      <w:r w:rsidRPr="001E5FBF">
        <w:rPr>
          <w:i/>
        </w:rPr>
        <w:t xml:space="preserve"> </w:t>
      </w:r>
      <w:r w:rsidRPr="001E5FBF">
        <w:t>либо в официальный журнал (при минимальном варианте использования системы оценивания), либо в Таблицу результатов, если учитель выставляет туда все отметки – и за контрольные работы, и за текущие ответы.</w:t>
      </w:r>
    </w:p>
    <w:p w:rsidR="00642F49" w:rsidRPr="001E5FBF" w:rsidRDefault="00642F49" w:rsidP="00642F49">
      <w:pPr>
        <w:spacing w:after="0" w:line="240" w:lineRule="auto"/>
        <w:ind w:left="1620" w:hanging="540"/>
      </w:pPr>
    </w:p>
    <w:p w:rsidR="00642F49" w:rsidRPr="001E5FBF" w:rsidRDefault="00642F49" w:rsidP="00642F49">
      <w:pPr>
        <w:spacing w:after="0" w:line="240" w:lineRule="auto"/>
        <w:rPr>
          <w:i/>
        </w:rPr>
      </w:pPr>
      <w:r w:rsidRPr="001E5FBF">
        <w:rPr>
          <w:i/>
        </w:rPr>
        <w:t xml:space="preserve">Могут ли ученики сами определять свои четвертные отметки? </w:t>
      </w:r>
    </w:p>
    <w:p w:rsidR="00642F49" w:rsidRPr="001E5FBF" w:rsidRDefault="00642F49" w:rsidP="00642F49">
      <w:pPr>
        <w:spacing w:after="0" w:line="240" w:lineRule="auto"/>
        <w:ind w:firstLine="540"/>
        <w:jc w:val="both"/>
      </w:pPr>
      <w:r w:rsidRPr="001E5FBF">
        <w:t xml:space="preserve">Наиболее эффективно в конце четверти дать возможность каждому ученику самому высчитать свою четвертную отметку. Для этого необходимо, чтобы у него был перечень всех текущих отметок. Например, Таблицы результатов в дневнике (если они ведутся регулярно), или выписка/распечатка Таблицы результатов или сведения классного журнала. </w:t>
      </w:r>
    </w:p>
    <w:p w:rsidR="00642F49" w:rsidRPr="001E5FBF" w:rsidRDefault="00642F49" w:rsidP="00642F49">
      <w:pPr>
        <w:spacing w:after="0" w:line="240" w:lineRule="auto"/>
        <w:ind w:left="360" w:hanging="360"/>
        <w:jc w:val="both"/>
      </w:pPr>
      <w:r w:rsidRPr="001E5FBF">
        <w:rPr>
          <w:i/>
        </w:rPr>
        <w:t>1-й шаг.</w:t>
      </w:r>
      <w:r w:rsidRPr="001E5FBF">
        <w:t xml:space="preserve"> За неделю до выставления итоговых отметок учитель предлагает ученикам самостоятельно подсчитать итоговую отметку либо по своим дневникам, если там выставлялись отметки, либо по Таблице требований учителя. </w:t>
      </w:r>
    </w:p>
    <w:p w:rsidR="00642F49" w:rsidRPr="001E5FBF" w:rsidRDefault="00642F49" w:rsidP="00642F49">
      <w:pPr>
        <w:spacing w:after="0" w:line="240" w:lineRule="auto"/>
        <w:ind w:left="360" w:hanging="360"/>
        <w:jc w:val="both"/>
      </w:pPr>
      <w:r w:rsidRPr="001E5FBF">
        <w:rPr>
          <w:i/>
        </w:rPr>
        <w:t>2-й шаг.</w:t>
      </w:r>
      <w:r w:rsidRPr="001E5FBF">
        <w:t xml:space="preserve"> Учитель задаёт вопрос: «Всех ли устраивает та итоговая отметка, которая у вас сейчас получается?» </w:t>
      </w:r>
    </w:p>
    <w:p w:rsidR="00642F49" w:rsidRPr="001E5FBF" w:rsidRDefault="00642F49" w:rsidP="00642F49">
      <w:pPr>
        <w:spacing w:after="0" w:line="240" w:lineRule="auto"/>
        <w:ind w:left="360" w:hanging="360"/>
        <w:jc w:val="both"/>
      </w:pPr>
      <w:r w:rsidRPr="001E5FBF">
        <w:rPr>
          <w:i/>
        </w:rPr>
        <w:t>3-й шаг.</w:t>
      </w:r>
      <w:r w:rsidRPr="001E5FBF">
        <w:t xml:space="preserve"> Ученики, недовольные своим результатом, договариваются с учителем о сроках пересдачи своих худших результатов контрольной работы, чтобы улучшить свой средний балл. Если у ученика все задания контрольной работы успешно выполнены на необходимом уровне, он может выбрать задания повышенного уровня. </w:t>
      </w:r>
    </w:p>
    <w:p w:rsidR="00642F49" w:rsidRPr="001E5FBF" w:rsidRDefault="00642F49" w:rsidP="00642F49">
      <w:pPr>
        <w:spacing w:after="0" w:line="240" w:lineRule="auto"/>
        <w:ind w:left="360" w:hanging="360"/>
        <w:jc w:val="both"/>
      </w:pPr>
      <w:r w:rsidRPr="001E5FBF">
        <w:rPr>
          <w:i/>
        </w:rPr>
        <w:t>4-й шаг.</w:t>
      </w:r>
      <w:r w:rsidRPr="001E5FBF">
        <w:t xml:space="preserve"> После пересдачи учитель высчитывает средний балл и объявляет ученикам окончательные четвертные отметки. </w:t>
      </w:r>
    </w:p>
    <w:p w:rsidR="00642F49" w:rsidRPr="001E5FBF" w:rsidRDefault="00642F49" w:rsidP="00642F49">
      <w:pPr>
        <w:spacing w:after="0" w:line="240" w:lineRule="auto"/>
        <w:ind w:left="360" w:hanging="360"/>
        <w:jc w:val="both"/>
      </w:pPr>
      <w:r w:rsidRPr="001E5FBF">
        <w:rPr>
          <w:i/>
        </w:rPr>
        <w:t>5-й шаг</w:t>
      </w:r>
      <w:r w:rsidRPr="001E5FBF">
        <w:t xml:space="preserve">. Эта отметка переносится в классный журнал. </w:t>
      </w:r>
    </w:p>
    <w:p w:rsidR="00642F49" w:rsidRPr="001E5FBF" w:rsidRDefault="00642F49" w:rsidP="00642F49">
      <w:pPr>
        <w:spacing w:after="0" w:line="240" w:lineRule="auto"/>
        <w:ind w:firstLine="360"/>
        <w:rPr>
          <w:highlight w:val="yellow"/>
        </w:rPr>
      </w:pPr>
    </w:p>
    <w:p w:rsidR="00642F49" w:rsidRPr="001E5FBF" w:rsidRDefault="00642F49" w:rsidP="00642F49">
      <w:pPr>
        <w:spacing w:after="0" w:line="240" w:lineRule="auto"/>
        <w:rPr>
          <w:b/>
          <w:i/>
        </w:rPr>
      </w:pPr>
      <w:r w:rsidRPr="001E5FBF">
        <w:rPr>
          <w:b/>
          <w:i/>
        </w:rPr>
        <w:t>Как определить итоговую оценку</w:t>
      </w:r>
      <w:r w:rsidRPr="001E5FBF">
        <w:rPr>
          <w:i/>
        </w:rPr>
        <w:t xml:space="preserve"> </w:t>
      </w:r>
      <w:r w:rsidRPr="001E5FBF">
        <w:rPr>
          <w:b/>
          <w:i/>
        </w:rPr>
        <w:t>за ступень начальной школы</w:t>
      </w:r>
      <w:r w:rsidRPr="001E5FBF">
        <w:rPr>
          <w:i/>
        </w:rPr>
        <w:t xml:space="preserve">? </w:t>
      </w:r>
    </w:p>
    <w:p w:rsidR="00642F49" w:rsidRPr="001E5FBF" w:rsidRDefault="00642F49" w:rsidP="00642F49">
      <w:pPr>
        <w:spacing w:after="0" w:line="240" w:lineRule="auto"/>
        <w:ind w:firstLine="360"/>
      </w:pPr>
      <w:r w:rsidRPr="001E5FBF">
        <w:t>Приводимый здесь текст практически повторяет текст из Примерной основной образовательной программы, так как устанавливаемый там порядок будет рассматриваться как официальный для всей территории РФ. Поэтому авторы ОС «Школа 2100» не стали вносить принципиальных изменений в этот текст, а лишь снабдили его необходимыми, на наш взгляд, методическими рекомендациями</w:t>
      </w:r>
    </w:p>
    <w:p w:rsidR="00642F49" w:rsidRPr="001E5FBF" w:rsidRDefault="00642F49" w:rsidP="00642F49">
      <w:pPr>
        <w:spacing w:after="0" w:line="240" w:lineRule="auto"/>
        <w:ind w:left="1440" w:hanging="900"/>
      </w:pPr>
    </w:p>
    <w:p w:rsidR="00642F49" w:rsidRPr="001E5FBF" w:rsidRDefault="00642F49" w:rsidP="00642F49">
      <w:pPr>
        <w:spacing w:after="0" w:line="240" w:lineRule="auto"/>
        <w:ind w:left="1440" w:hanging="900"/>
      </w:pPr>
      <w:r w:rsidRPr="001E5FBF">
        <w:rPr>
          <w:b/>
        </w:rPr>
        <w:t>Итоговая оценка за ступень начальной школы</w:t>
      </w:r>
      <w:r w:rsidRPr="001E5FBF">
        <w:t xml:space="preserve"> </w:t>
      </w:r>
      <w:r w:rsidRPr="001E5FBF">
        <w:sym w:font="Symbol" w:char="F02D"/>
      </w:r>
      <w:r w:rsidRPr="001E5FBF">
        <w:t xml:space="preserve"> это словесная характеристика достижений ученика, которая создаётся на основании трёх показателей: </w:t>
      </w:r>
    </w:p>
    <w:p w:rsidR="00642F49" w:rsidRPr="001E5FBF" w:rsidRDefault="00642F49" w:rsidP="00642F49">
      <w:pPr>
        <w:spacing w:after="0" w:line="240" w:lineRule="auto"/>
        <w:ind w:left="2160" w:hanging="900"/>
      </w:pPr>
      <w:r w:rsidRPr="001E5FBF">
        <w:t xml:space="preserve">1) комплексной накопленной оценки (вывода по «Портфелю достижений» </w:t>
      </w:r>
      <w:r w:rsidRPr="001E5FBF">
        <w:sym w:font="Symbol" w:char="002D"/>
      </w:r>
      <w:r w:rsidRPr="001E5FBF">
        <w:t xml:space="preserve"> совокупность всех образовательных результатов);</w:t>
      </w:r>
    </w:p>
    <w:p w:rsidR="00642F49" w:rsidRPr="001E5FBF" w:rsidRDefault="00642F49" w:rsidP="00642F49">
      <w:pPr>
        <w:spacing w:after="0" w:line="240" w:lineRule="auto"/>
        <w:ind w:left="2160" w:hanging="900"/>
      </w:pPr>
      <w:r w:rsidRPr="001E5FBF">
        <w:t xml:space="preserve">2) результатов итоговых диагностических работ по русскому языку и математике (освоение опорной системы знаний – через решение задач); </w:t>
      </w:r>
    </w:p>
    <w:p w:rsidR="00642F49" w:rsidRPr="001E5FBF" w:rsidRDefault="00642F49" w:rsidP="00642F49">
      <w:pPr>
        <w:spacing w:after="0" w:line="240" w:lineRule="auto"/>
        <w:ind w:left="2160" w:hanging="900"/>
      </w:pPr>
      <w:r w:rsidRPr="001E5FBF">
        <w:t xml:space="preserve">3) результатов </w:t>
      </w:r>
      <w:r w:rsidRPr="001E5FBF">
        <w:rPr>
          <w:color w:val="FF0000"/>
        </w:rPr>
        <w:t>предварительных диагностических работ по УУД за 4-й класс</w:t>
      </w:r>
      <w:r w:rsidRPr="001E5FBF">
        <w:t xml:space="preserve"> и итоговой комплексной межпредметной диагностической работы (уровень метапредметных действий с предметными и надпредметными знаниями).</w:t>
      </w:r>
    </w:p>
    <w:p w:rsidR="00642F49" w:rsidRPr="001E5FBF" w:rsidRDefault="00642F49" w:rsidP="00642F49">
      <w:pPr>
        <w:spacing w:after="0" w:line="240" w:lineRule="auto"/>
        <w:ind w:left="1440" w:hanging="900"/>
      </w:pPr>
      <w:r w:rsidRPr="001E5FBF">
        <w:t xml:space="preserve">На основе трёх этих показателей педагогами-экспертами формулируется один из трёх возможных выводов-оценок результатов по предметам и УУД: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3240"/>
        <w:gridCol w:w="2623"/>
      </w:tblGrid>
      <w:tr w:rsidR="00642F49" w:rsidRPr="001E5FBF" w:rsidTr="00C00D18">
        <w:tc>
          <w:tcPr>
            <w:tcW w:w="3060" w:type="dxa"/>
            <w:vMerge w:val="restart"/>
          </w:tcPr>
          <w:p w:rsidR="00642F49" w:rsidRPr="001E5FBF" w:rsidRDefault="00642F49" w:rsidP="00C00D18">
            <w:pPr>
              <w:spacing w:after="0" w:line="240" w:lineRule="auto"/>
              <w:jc w:val="center"/>
              <w:rPr>
                <w:b/>
              </w:rPr>
            </w:pPr>
            <w:r w:rsidRPr="001E5FBF">
              <w:rPr>
                <w:b/>
              </w:rPr>
              <w:t>Вывод-оценка</w:t>
            </w:r>
          </w:p>
          <w:p w:rsidR="00642F49" w:rsidRPr="001E5FBF" w:rsidRDefault="00642F49" w:rsidP="00C00D18">
            <w:pPr>
              <w:spacing w:after="0" w:line="240" w:lineRule="auto"/>
              <w:jc w:val="center"/>
            </w:pPr>
            <w:r w:rsidRPr="001E5FBF">
              <w:t>(о возможности продолжения образования на следующей ступени)</w:t>
            </w:r>
          </w:p>
        </w:tc>
        <w:tc>
          <w:tcPr>
            <w:tcW w:w="5863" w:type="dxa"/>
            <w:gridSpan w:val="2"/>
          </w:tcPr>
          <w:p w:rsidR="00642F49" w:rsidRPr="001E5FBF" w:rsidRDefault="00642F49" w:rsidP="00C00D18">
            <w:pPr>
              <w:spacing w:after="0" w:line="240" w:lineRule="auto"/>
              <w:jc w:val="center"/>
              <w:rPr>
                <w:b/>
              </w:rPr>
            </w:pPr>
            <w:r w:rsidRPr="001E5FBF">
              <w:rPr>
                <w:b/>
              </w:rPr>
              <w:t>Показатели</w:t>
            </w:r>
          </w:p>
          <w:p w:rsidR="00642F49" w:rsidRPr="001E5FBF" w:rsidRDefault="00642F49" w:rsidP="00C00D18">
            <w:pPr>
              <w:spacing w:after="0" w:line="240" w:lineRule="auto"/>
              <w:jc w:val="center"/>
              <w:rPr>
                <w:i/>
              </w:rPr>
            </w:pPr>
            <w:r w:rsidRPr="001E5FBF">
              <w:rPr>
                <w:i/>
              </w:rPr>
              <w:t>(процентные показатели установлены авторами примерной ООП)</w:t>
            </w:r>
          </w:p>
        </w:tc>
      </w:tr>
      <w:tr w:rsidR="00642F49" w:rsidRPr="001E5FBF" w:rsidTr="00C00D18">
        <w:tc>
          <w:tcPr>
            <w:tcW w:w="3060" w:type="dxa"/>
            <w:vMerge/>
          </w:tcPr>
          <w:p w:rsidR="00642F49" w:rsidRPr="001E5FBF" w:rsidRDefault="00642F49" w:rsidP="00C00D18">
            <w:pPr>
              <w:spacing w:after="0" w:line="240" w:lineRule="auto"/>
            </w:pPr>
          </w:p>
        </w:tc>
        <w:tc>
          <w:tcPr>
            <w:tcW w:w="3240" w:type="dxa"/>
          </w:tcPr>
          <w:p w:rsidR="00642F49" w:rsidRPr="001E5FBF" w:rsidRDefault="00642F49" w:rsidP="00C00D18">
            <w:pPr>
              <w:spacing w:after="0" w:line="240" w:lineRule="auto"/>
              <w:jc w:val="center"/>
              <w:rPr>
                <w:b/>
              </w:rPr>
            </w:pPr>
            <w:r w:rsidRPr="001E5FBF">
              <w:rPr>
                <w:b/>
              </w:rPr>
              <w:t>Комплексная оценка</w:t>
            </w:r>
          </w:p>
          <w:p w:rsidR="00642F49" w:rsidRPr="001E5FBF" w:rsidRDefault="00642F49" w:rsidP="00C00D18">
            <w:pPr>
              <w:spacing w:after="0" w:line="240" w:lineRule="auto"/>
              <w:rPr>
                <w:b/>
              </w:rPr>
            </w:pPr>
            <w:r w:rsidRPr="001E5FBF">
              <w:t xml:space="preserve">(данные «Портфеля достижений») </w:t>
            </w:r>
          </w:p>
        </w:tc>
        <w:tc>
          <w:tcPr>
            <w:tcW w:w="2623" w:type="dxa"/>
          </w:tcPr>
          <w:p w:rsidR="00642F49" w:rsidRPr="001E5FBF" w:rsidRDefault="00642F49" w:rsidP="00C00D18">
            <w:pPr>
              <w:spacing w:after="0" w:line="240" w:lineRule="auto"/>
              <w:jc w:val="center"/>
              <w:rPr>
                <w:b/>
              </w:rPr>
            </w:pPr>
            <w:r w:rsidRPr="001E5FBF">
              <w:rPr>
                <w:b/>
              </w:rPr>
              <w:t>Итоговые работы</w:t>
            </w:r>
          </w:p>
          <w:p w:rsidR="00642F49" w:rsidRPr="001E5FBF" w:rsidRDefault="00642F49" w:rsidP="00C00D18">
            <w:pPr>
              <w:spacing w:after="0" w:line="240" w:lineRule="auto"/>
              <w:rPr>
                <w:b/>
              </w:rPr>
            </w:pPr>
            <w:r w:rsidRPr="001E5FBF">
              <w:t xml:space="preserve">(русский язык, математика и </w:t>
            </w:r>
            <w:r w:rsidRPr="001E5FBF">
              <w:lastRenderedPageBreak/>
              <w:t>межпредметная работа)</w:t>
            </w:r>
          </w:p>
        </w:tc>
      </w:tr>
      <w:tr w:rsidR="00642F49" w:rsidRPr="001E5FBF" w:rsidTr="00C00D18">
        <w:tc>
          <w:tcPr>
            <w:tcW w:w="3060" w:type="dxa"/>
          </w:tcPr>
          <w:p w:rsidR="00642F49" w:rsidRPr="001E5FBF" w:rsidRDefault="00642F49" w:rsidP="00C00D18">
            <w:pPr>
              <w:spacing w:after="0" w:line="240" w:lineRule="auto"/>
            </w:pPr>
            <w:r w:rsidRPr="001E5FBF">
              <w:lastRenderedPageBreak/>
              <w:t>1. Не овладел опорной системой знаний и необходимыми учебными действиями</w:t>
            </w:r>
          </w:p>
        </w:tc>
        <w:tc>
          <w:tcPr>
            <w:tcW w:w="3240" w:type="dxa"/>
          </w:tcPr>
          <w:p w:rsidR="00642F49" w:rsidRPr="001E5FBF" w:rsidRDefault="00642F49" w:rsidP="00C00D18">
            <w:pPr>
              <w:spacing w:after="0" w:line="240" w:lineRule="auto"/>
            </w:pPr>
            <w:r w:rsidRPr="001E5FBF">
              <w:t xml:space="preserve">Не зафиксировано достижение планируемых результатов по </w:t>
            </w:r>
            <w:r w:rsidRPr="001E5FBF">
              <w:rPr>
                <w:u w:val="single"/>
              </w:rPr>
              <w:t>всем</w:t>
            </w:r>
            <w:r w:rsidRPr="001E5FBF">
              <w:t xml:space="preserve"> разделам </w:t>
            </w:r>
            <w:r w:rsidRPr="001E5FBF">
              <w:rPr>
                <w:color w:val="FF0000"/>
              </w:rPr>
              <w:t>образовательной</w:t>
            </w:r>
            <w:r w:rsidRPr="001E5FBF">
              <w:t xml:space="preserve"> программы (предметные, метапредметные, личностные результаты)</w:t>
            </w:r>
          </w:p>
        </w:tc>
        <w:tc>
          <w:tcPr>
            <w:tcW w:w="2623" w:type="dxa"/>
          </w:tcPr>
          <w:p w:rsidR="00642F49" w:rsidRPr="001E5FBF" w:rsidRDefault="00642F49" w:rsidP="00C00D18">
            <w:pPr>
              <w:spacing w:after="0" w:line="240" w:lineRule="auto"/>
            </w:pPr>
            <w:r w:rsidRPr="001E5FBF">
              <w:t xml:space="preserve">Правильно выполнено менее 50% заданий </w:t>
            </w:r>
            <w:r w:rsidRPr="001E5FBF">
              <w:rPr>
                <w:color w:val="FF0000"/>
              </w:rPr>
              <w:t>необходимого</w:t>
            </w:r>
            <w:r w:rsidRPr="001E5FBF">
              <w:t xml:space="preserve"> (базового) уровня </w:t>
            </w:r>
          </w:p>
        </w:tc>
      </w:tr>
      <w:tr w:rsidR="00642F49" w:rsidRPr="001E5FBF" w:rsidTr="00C00D18">
        <w:tc>
          <w:tcPr>
            <w:tcW w:w="3060" w:type="dxa"/>
          </w:tcPr>
          <w:p w:rsidR="00642F49" w:rsidRPr="001E5FBF" w:rsidRDefault="00642F49" w:rsidP="00C00D18">
            <w:pPr>
              <w:spacing w:after="0" w:line="240" w:lineRule="auto"/>
            </w:pPr>
            <w:r w:rsidRPr="001E5FBF">
              <w:t xml:space="preserve">2.Овладел опорной системой знаний и необходимыми учебными действиями, способен использовать их для решения простых </w:t>
            </w:r>
            <w:r w:rsidRPr="001E5FBF">
              <w:rPr>
                <w:b/>
                <w:color w:val="FF0000"/>
              </w:rPr>
              <w:t>стандартных</w:t>
            </w:r>
            <w:r w:rsidRPr="001E5FBF">
              <w:t xml:space="preserve"> задач </w:t>
            </w:r>
          </w:p>
        </w:tc>
        <w:tc>
          <w:tcPr>
            <w:tcW w:w="3240" w:type="dxa"/>
          </w:tcPr>
          <w:p w:rsidR="00642F49" w:rsidRPr="001E5FBF" w:rsidRDefault="00642F49" w:rsidP="00C00D18">
            <w:pPr>
              <w:spacing w:after="0" w:line="240" w:lineRule="auto"/>
            </w:pPr>
            <w:r w:rsidRPr="001E5FBF">
              <w:t xml:space="preserve">Достижение планируемых результатов по всем основным разделам </w:t>
            </w:r>
            <w:r w:rsidRPr="001E5FBF">
              <w:rPr>
                <w:color w:val="FF0000"/>
              </w:rPr>
              <w:t xml:space="preserve">образовательной </w:t>
            </w:r>
            <w:r w:rsidRPr="001E5FBF">
              <w:t>программы как минимум с оценкой «зачтено»/«нормально»</w:t>
            </w:r>
          </w:p>
        </w:tc>
        <w:tc>
          <w:tcPr>
            <w:tcW w:w="2623" w:type="dxa"/>
          </w:tcPr>
          <w:p w:rsidR="00642F49" w:rsidRPr="001E5FBF" w:rsidRDefault="00642F49" w:rsidP="00C00D18">
            <w:pPr>
              <w:spacing w:after="0" w:line="240" w:lineRule="auto"/>
            </w:pPr>
            <w:r w:rsidRPr="001E5FBF">
              <w:t xml:space="preserve">Правильно НЕ менее 50% заданий </w:t>
            </w:r>
            <w:r w:rsidRPr="001E5FBF">
              <w:rPr>
                <w:color w:val="FF0000"/>
              </w:rPr>
              <w:t xml:space="preserve">необходимого </w:t>
            </w:r>
            <w:r w:rsidRPr="001E5FBF">
              <w:t>(базового) уровня</w:t>
            </w:r>
            <w:r w:rsidRPr="001E5FBF">
              <w:rPr>
                <w:highlight w:val="magenta"/>
              </w:rPr>
              <w:t xml:space="preserve"> </w:t>
            </w:r>
          </w:p>
        </w:tc>
      </w:tr>
      <w:tr w:rsidR="00642F49" w:rsidRPr="001E5FBF" w:rsidTr="00C00D18">
        <w:tc>
          <w:tcPr>
            <w:tcW w:w="3060" w:type="dxa"/>
          </w:tcPr>
          <w:p w:rsidR="00642F49" w:rsidRPr="001E5FBF" w:rsidRDefault="00642F49" w:rsidP="00C00D18">
            <w:pPr>
              <w:spacing w:after="0" w:line="240" w:lineRule="auto"/>
            </w:pPr>
            <w:r w:rsidRPr="001E5FBF">
              <w:t xml:space="preserve">3. Овладел опорной системой знаний на уровне осознанного применения учебных действий, </w:t>
            </w:r>
            <w:r w:rsidRPr="001E5FBF">
              <w:rPr>
                <w:b/>
                <w:color w:val="FF0000"/>
              </w:rPr>
              <w:t>в том числе при решении нестандартных задач</w:t>
            </w:r>
          </w:p>
        </w:tc>
        <w:tc>
          <w:tcPr>
            <w:tcW w:w="3240" w:type="dxa"/>
          </w:tcPr>
          <w:p w:rsidR="00642F49" w:rsidRPr="001E5FBF" w:rsidRDefault="00642F49" w:rsidP="00C00D18">
            <w:pPr>
              <w:spacing w:after="0" w:line="240" w:lineRule="auto"/>
            </w:pPr>
            <w:r w:rsidRPr="001E5FBF">
              <w:t xml:space="preserve">Достижение планируемых результатов НЕ менее чем по половине разделов </w:t>
            </w:r>
            <w:r w:rsidRPr="001E5FBF">
              <w:rPr>
                <w:color w:val="FF0000"/>
              </w:rPr>
              <w:t>образовательной</w:t>
            </w:r>
            <w:r w:rsidRPr="001E5FBF">
              <w:t xml:space="preserve"> программы с оценкой «хорошо» или «отлично»</w:t>
            </w:r>
          </w:p>
        </w:tc>
        <w:tc>
          <w:tcPr>
            <w:tcW w:w="2623" w:type="dxa"/>
          </w:tcPr>
          <w:p w:rsidR="00642F49" w:rsidRPr="001E5FBF" w:rsidRDefault="00642F49" w:rsidP="00C00D18">
            <w:pPr>
              <w:spacing w:after="0" w:line="240" w:lineRule="auto"/>
            </w:pPr>
            <w:r w:rsidRPr="001E5FBF">
              <w:t xml:space="preserve">Правильно не менее 65% заданий </w:t>
            </w:r>
            <w:r w:rsidRPr="001E5FBF">
              <w:rPr>
                <w:color w:val="FF0000"/>
              </w:rPr>
              <w:t xml:space="preserve">необходимого </w:t>
            </w:r>
            <w:r w:rsidRPr="001E5FBF">
              <w:t>(базового) уровня и не менее 50% от максимального балла за выполнение заданий повышенного уровня</w:t>
            </w:r>
          </w:p>
        </w:tc>
      </w:tr>
    </w:tbl>
    <w:p w:rsidR="00642F49" w:rsidRPr="001E5FBF" w:rsidRDefault="00642F49" w:rsidP="00642F49">
      <w:pPr>
        <w:spacing w:after="0" w:line="240" w:lineRule="auto"/>
        <w:ind w:left="1980" w:hanging="900"/>
      </w:pPr>
      <w:r w:rsidRPr="001E5FBF">
        <w:t xml:space="preserve">Если показатели итоговой оценки не однозначны, то решение о самой оценке принимается педагогами-экспертами на основании динамики и в пользу ученика. </w:t>
      </w:r>
    </w:p>
    <w:p w:rsidR="00642F49" w:rsidRPr="001E5FBF" w:rsidRDefault="00642F49" w:rsidP="00642F49">
      <w:pPr>
        <w:spacing w:after="0" w:line="240" w:lineRule="auto"/>
        <w:ind w:left="2160" w:hanging="900"/>
      </w:pPr>
    </w:p>
    <w:p w:rsidR="00642F49" w:rsidRPr="001E5FBF" w:rsidRDefault="00642F49" w:rsidP="00642F49">
      <w:pPr>
        <w:spacing w:after="0" w:line="240" w:lineRule="auto"/>
        <w:rPr>
          <w:i/>
        </w:rPr>
      </w:pPr>
      <w:r w:rsidRPr="001E5FBF">
        <w:rPr>
          <w:i/>
        </w:rPr>
        <w:t xml:space="preserve">Как используется итоговая оценка? </w:t>
      </w:r>
    </w:p>
    <w:p w:rsidR="00642F49" w:rsidRPr="001E5FBF" w:rsidRDefault="00642F49" w:rsidP="00642F49">
      <w:pPr>
        <w:spacing w:after="0" w:line="240" w:lineRule="auto"/>
        <w:ind w:left="1440" w:hanging="900"/>
      </w:pPr>
      <w:r w:rsidRPr="001E5FBF">
        <w:t>На основании итоговой оценки принимается решение педагогического совета образовательного учреждения о переводе ученика на следующую ступень образования.</w:t>
      </w:r>
    </w:p>
    <w:p w:rsidR="00642F49" w:rsidRPr="001E5FBF" w:rsidRDefault="00642F49" w:rsidP="00642F49">
      <w:pPr>
        <w:spacing w:after="0" w:line="240" w:lineRule="auto"/>
        <w:ind w:left="1440" w:hanging="900"/>
      </w:pPr>
      <w:r w:rsidRPr="001E5FBF">
        <w:t xml:space="preserve">На основании итоговой оценки может быть составлена характеристика ученика: </w:t>
      </w:r>
    </w:p>
    <w:p w:rsidR="00642F49" w:rsidRPr="001E5FBF" w:rsidRDefault="00642F49" w:rsidP="00642F49">
      <w:pPr>
        <w:spacing w:after="0" w:line="240" w:lineRule="auto"/>
        <w:ind w:left="2880" w:hanging="900"/>
      </w:pPr>
      <w:r w:rsidRPr="001E5FBF">
        <w:t xml:space="preserve">1. Основные образовательные достижения следующие: …. </w:t>
      </w:r>
    </w:p>
    <w:p w:rsidR="00642F49" w:rsidRPr="001E5FBF" w:rsidRDefault="00642F49" w:rsidP="00642F49">
      <w:pPr>
        <w:spacing w:after="0" w:line="240" w:lineRule="auto"/>
        <w:ind w:left="2880" w:hanging="900"/>
      </w:pPr>
      <w:r w:rsidRPr="001E5FBF">
        <w:t xml:space="preserve">2. К проблемным вопросам личностного развития можно отнести: … </w:t>
      </w:r>
    </w:p>
    <w:p w:rsidR="00642F49" w:rsidRDefault="00642F49" w:rsidP="00642F49">
      <w:pPr>
        <w:pStyle w:val="a5"/>
        <w:ind w:left="2700"/>
      </w:pPr>
      <w:r w:rsidRPr="001E5FBF">
        <w:t>3. Для решения проблем и новых задач на следующей ступени образования можно дать следующие психолого-педагогические рекомендации</w:t>
      </w:r>
    </w:p>
    <w:p w:rsidR="00047BB8" w:rsidRPr="00047BB8" w:rsidRDefault="00047BB8" w:rsidP="00047BB8">
      <w:pPr>
        <w:jc w:val="center"/>
      </w:pPr>
      <w:r>
        <w:rPr>
          <w:lang w:val="en-US"/>
        </w:rPr>
        <w:t>II</w:t>
      </w:r>
      <w:r>
        <w:t>. Содержательный раздел</w:t>
      </w:r>
    </w:p>
    <w:p w:rsidR="00A86E87" w:rsidRPr="001E5FBF" w:rsidRDefault="00A86E87" w:rsidP="00A86E87">
      <w:pPr>
        <w:spacing w:after="0" w:line="240" w:lineRule="auto"/>
        <w:jc w:val="center"/>
        <w:rPr>
          <w:b/>
        </w:rPr>
      </w:pPr>
      <w:r w:rsidRPr="001E5FBF">
        <w:rPr>
          <w:b/>
        </w:rPr>
        <w:t xml:space="preserve">ПРОГРАММА  ФОРМИРОВАНИЯ УНИВЕРСАЛЬНЫХ УЧЕБНЫХ ДЕЙСТВИЙ У ОБУЧАЮЩИХСЯ </w:t>
      </w:r>
      <w:r w:rsidRPr="001E5FBF">
        <w:rPr>
          <w:b/>
        </w:rPr>
        <w:br/>
        <w:t>НА СТУПЕНИ НАЧАЛЬНОГО ОБРАЗОВАНИЯ (ОБРАЗОВАТЕЛЬНАЯ СИСТЕМА «ШКОЛА 2100»)</w:t>
      </w:r>
    </w:p>
    <w:p w:rsidR="00A86E87" w:rsidRPr="001E5FBF" w:rsidRDefault="00A86E87" w:rsidP="00A86E87">
      <w:pPr>
        <w:spacing w:after="0" w:line="240" w:lineRule="auto"/>
        <w:jc w:val="center"/>
        <w:rPr>
          <w:b/>
        </w:rPr>
      </w:pPr>
    </w:p>
    <w:p w:rsidR="00A86E87" w:rsidRPr="001E5FBF" w:rsidRDefault="00A86E87" w:rsidP="00A86E87">
      <w:pPr>
        <w:spacing w:before="120" w:after="0" w:line="240" w:lineRule="auto"/>
        <w:ind w:firstLine="284"/>
        <w:outlineLvl w:val="0"/>
        <w:rPr>
          <w:b/>
        </w:rPr>
      </w:pPr>
      <w:r w:rsidRPr="001E5FBF">
        <w:rPr>
          <w:b/>
        </w:rPr>
        <w:t>1. Личностное результаты и универсальные учебные действия обучающихся в Федеральном государственном образовательном стандарте и Образовательной системе «Школа 2100»</w:t>
      </w:r>
    </w:p>
    <w:p w:rsidR="00A86E87" w:rsidRPr="001E5FBF" w:rsidRDefault="00A86E87" w:rsidP="00A86E87">
      <w:pPr>
        <w:autoSpaceDE w:val="0"/>
        <w:autoSpaceDN w:val="0"/>
        <w:adjustRightInd w:val="0"/>
        <w:spacing w:after="0" w:line="240" w:lineRule="auto"/>
        <w:ind w:firstLine="284"/>
        <w:jc w:val="both"/>
      </w:pPr>
      <w:r w:rsidRPr="001E5FBF">
        <w:t xml:space="preserve">Специфика современного мира состоит в том, что он меняется всё более быстрыми темпами. Каждые десять  лет объём информации в мире удваивается. Поэтому знания, полученные людьми в школе, через некоторое время устаревают и нуждаются в коррекции, а результаты обучения не в  виде конкретных знаний, а в виде умения учиться становятся сегодня  всё более востребованными. Исходя из этого,  Федеральный государ-ственный образовательный стандарт начального общего образования определил в качестве главных результатов не предметные, а личностные и метапредметные – универ-сальные учебные действия: «Важнейшей задачей современной системы образования является формирование универсальных учебных действий, обеспечивающих школьникам умение учиться, способность к саморазвитию и </w:t>
      </w:r>
      <w:r w:rsidRPr="001E5FBF">
        <w:lastRenderedPageBreak/>
        <w:t>самосовершенствованию. Всё это дости-гается путём сознательного, активного присвоения учащимися социального опыта. При этом знания, умения и навыки (ЗУН) рассматриваются как производные от соответ-ствующих видов целенаправленных действий, т.е. они формируются, применяются и сохраняются в тесной связи с активными действиями самих учащихся»</w:t>
      </w:r>
      <w:r w:rsidRPr="001E5FBF">
        <w:rPr>
          <w:rStyle w:val="af0"/>
        </w:rPr>
        <w:footnoteReference w:id="4"/>
      </w:r>
      <w:r w:rsidRPr="001E5FBF">
        <w:t>. «Концепция развития универсальных учебных действий разработана на основе системно-деятель-ностного подхода (Л.С. Выготский, А.Н. Леонтьев, П.Я. Гальперин, Д.Б. Эльконин, В.В. Давыдов, А.Г. Асмолов) группой авторов: А.Г. Асмоловым, Г.В. Бурменской, И.А. Во-лодарской, О.А. Карабановой, Н.Г. Салминой и С.В. Молчановым под руководством А.Г. Асмолова»</w:t>
      </w:r>
      <w:r w:rsidRPr="001E5FBF">
        <w:rPr>
          <w:rStyle w:val="af0"/>
        </w:rPr>
        <w:footnoteReference w:id="5"/>
      </w:r>
      <w:r w:rsidRPr="001E5FBF">
        <w:t>.</w:t>
      </w:r>
    </w:p>
    <w:p w:rsidR="00A86E87" w:rsidRPr="001E5FBF" w:rsidRDefault="00A86E87" w:rsidP="00A86E87">
      <w:pPr>
        <w:autoSpaceDE w:val="0"/>
        <w:autoSpaceDN w:val="0"/>
        <w:adjustRightInd w:val="0"/>
        <w:spacing w:after="0" w:line="240" w:lineRule="auto"/>
        <w:ind w:firstLine="284"/>
        <w:jc w:val="both"/>
      </w:pPr>
      <w:r w:rsidRPr="001E5FBF">
        <w:t xml:space="preserve">В Образовательной системе «Школа 2100» накоплен опыт формирования универсальных учебных действий. В материалах по проекту стандарта 2004 года было сказано, что «приоритетом начального общего образования является формирование </w:t>
      </w:r>
      <w:r w:rsidRPr="001E5FBF">
        <w:rPr>
          <w:b/>
          <w:bCs/>
          <w:i/>
          <w:iCs/>
        </w:rPr>
        <w:t>общеучебных умений и навыков,</w:t>
      </w:r>
      <w:r w:rsidRPr="001E5FBF">
        <w:t xml:space="preserve"> уровень освоения которых в значительной мере предопределяет успешность всего последующего обучения». В соответствии с указанными приоритетами обучения в материалах Образовательной системы «Школа 2100» в качестве основного способа достижения цели образования – выращивания функционально грамотной личности – рассматривалось формирование и развитие обще- учебных умений. </w:t>
      </w:r>
    </w:p>
    <w:p w:rsidR="00A86E87" w:rsidRPr="001E5FBF" w:rsidRDefault="00A86E87" w:rsidP="00A86E87">
      <w:pPr>
        <w:autoSpaceDE w:val="0"/>
        <w:autoSpaceDN w:val="0"/>
        <w:adjustRightInd w:val="0"/>
        <w:spacing w:after="0" w:line="240" w:lineRule="auto"/>
        <w:ind w:firstLine="284"/>
        <w:jc w:val="both"/>
      </w:pPr>
      <w:r w:rsidRPr="001E5FBF">
        <w:t>В текстах, относящихся к стандартам второго поколения, речь уже идёт не об обще-учебных умениях, а об универсальных учебных действиях. Под общеучебными умениями мы понимаем умения, универсальные для всех школьных предметов и основных сфер человеческой деятельности. Универсальные учебные действия (УУД) – это обобщённые действия, обеспечивающие умение учиться. Обобщённым действиям свойствен широкий перенос, т.е. обобщенное действие, сформированное на конкретном материале какого-либо предмета, может быть использовано при изучении других предметов. Пример обще-учебных умений – интеллектульно-речевые умения, в основе которых лежит 1) смысловое восприятие речи (умение слушать, читать) и 2) порождение речи (умения излагать свои мысли в устной и письменной форме (классификация Т.А. Ладыженской). Перечень универсальных учебных действий подробно представлен в стандартах второго поколения. В качестве некоторых примеров универсальных учебных действий можно привести умение выбирать основание для классификации, умение создавать и преобразовывать модели изучаемых объектов и процессов, умение решать проблемы творческого и поискового характера.</w:t>
      </w:r>
    </w:p>
    <w:p w:rsidR="00A86E87" w:rsidRPr="001E5FBF" w:rsidRDefault="00A86E87" w:rsidP="00A86E87">
      <w:pPr>
        <w:autoSpaceDE w:val="0"/>
        <w:autoSpaceDN w:val="0"/>
        <w:adjustRightInd w:val="0"/>
        <w:spacing w:after="0" w:line="240" w:lineRule="auto"/>
        <w:ind w:firstLine="284"/>
        <w:jc w:val="both"/>
        <w:rPr>
          <w:rFonts w:eastAsia="Times New Roman"/>
          <w:bCs/>
          <w:i/>
        </w:rPr>
      </w:pPr>
      <w:r w:rsidRPr="001E5FBF">
        <w:rPr>
          <w:rFonts w:eastAsia="Times New Roman"/>
        </w:rPr>
        <w:t>Внимательное изучение перечня общиеучебных умений Образовательной системы «Школа 2100» и сопоставление его с универсальными учебными действиями по материалам Федерального государственного образовательного стандарта начального общего образования позволяет сделать вывод о том, что фактически в документах «Школы 2100» были приведены перечни универсальных учебных действий, а принятая в 2004 году терминология отражала требования проекта стандарта. Поэтому далее в Программе формирования универсальных учебных действий мы будем говорить об универсальных учебных действиях в терминологии Образовательной системы «Школа 2100». Система УУД представлена в таблице</w:t>
      </w:r>
    </w:p>
    <w:p w:rsidR="00A86E87" w:rsidRPr="001E5FBF" w:rsidRDefault="00A86E87" w:rsidP="00A86E87">
      <w:pPr>
        <w:autoSpaceDE w:val="0"/>
        <w:autoSpaceDN w:val="0"/>
        <w:adjustRightInd w:val="0"/>
        <w:spacing w:before="120" w:after="0" w:line="240" w:lineRule="auto"/>
        <w:jc w:val="center"/>
        <w:rPr>
          <w:rFonts w:eastAsia="Times New Roman"/>
          <w:b/>
          <w:bCs/>
        </w:rPr>
      </w:pPr>
      <w:r w:rsidRPr="001E5FBF">
        <w:rPr>
          <w:rFonts w:eastAsia="Times New Roman"/>
          <w:b/>
          <w:bCs/>
        </w:rPr>
        <w:t xml:space="preserve">Личностные результаты и универсальные учебные действия </w:t>
      </w:r>
      <w:r w:rsidRPr="001E5FBF">
        <w:rPr>
          <w:rFonts w:eastAsia="Times New Roman"/>
          <w:b/>
          <w:bCs/>
        </w:rPr>
        <w:br/>
        <w:t>в Образовательной системе «Школа 2100»</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98"/>
        <w:gridCol w:w="9222"/>
      </w:tblGrid>
      <w:tr w:rsidR="00A86E87" w:rsidRPr="001E5FBF" w:rsidTr="00C00D18">
        <w:trPr>
          <w:cantSplit/>
        </w:trPr>
        <w:tc>
          <w:tcPr>
            <w:tcW w:w="473" w:type="dxa"/>
            <w:vMerge w:val="restart"/>
            <w:shd w:val="clear" w:color="auto" w:fill="auto"/>
            <w:textDirection w:val="btLr"/>
          </w:tcPr>
          <w:p w:rsidR="00A86E87" w:rsidRPr="001E5FBF" w:rsidRDefault="00A86E87" w:rsidP="00C00D18">
            <w:pPr>
              <w:spacing w:after="0" w:line="240" w:lineRule="auto"/>
              <w:ind w:left="113" w:right="113"/>
              <w:jc w:val="center"/>
              <w:rPr>
                <w:b/>
              </w:rPr>
            </w:pPr>
            <w:r w:rsidRPr="001E5FBF">
              <w:rPr>
                <w:b/>
              </w:rPr>
              <w:lastRenderedPageBreak/>
              <w:t>ЛИЧНОСТНЫЕ РЕЗУЛЬТАТЫ</w:t>
            </w:r>
          </w:p>
        </w:tc>
        <w:tc>
          <w:tcPr>
            <w:tcW w:w="9247" w:type="dxa"/>
            <w:shd w:val="clear" w:color="auto" w:fill="auto"/>
          </w:tcPr>
          <w:p w:rsidR="00A86E87" w:rsidRPr="001E5FBF" w:rsidRDefault="00A86E87" w:rsidP="00C00D18">
            <w:pPr>
              <w:spacing w:after="0" w:line="240" w:lineRule="auto"/>
              <w:rPr>
                <w:i/>
              </w:rPr>
            </w:pPr>
            <w:r w:rsidRPr="001E5FBF">
              <w:rPr>
                <w:b/>
              </w:rPr>
              <w:t>Оценивать ситуации и поступки</w:t>
            </w:r>
            <w:r w:rsidRPr="001E5FBF">
              <w:rPr>
                <w:i/>
              </w:rPr>
              <w:t xml:space="preserve"> (ценностные установки, нравственная ориентация)</w:t>
            </w:r>
          </w:p>
          <w:p w:rsidR="00A86E87" w:rsidRPr="001E5FBF" w:rsidRDefault="00A86E87" w:rsidP="00C00D18">
            <w:pPr>
              <w:pStyle w:val="af7"/>
              <w:spacing w:before="60"/>
              <w:jc w:val="left"/>
              <w:rPr>
                <w:rFonts w:asciiTheme="minorHAnsi" w:eastAsia="Calibri" w:hAnsiTheme="minorHAnsi"/>
                <w:b w:val="0"/>
                <w:bCs w:val="0"/>
                <w:sz w:val="22"/>
                <w:szCs w:val="22"/>
                <w:lang w:eastAsia="en-US"/>
              </w:rPr>
            </w:pPr>
            <w:r w:rsidRPr="001E5FBF">
              <w:rPr>
                <w:rFonts w:asciiTheme="minorHAnsi" w:eastAsia="Calibri" w:hAnsiTheme="minorHAnsi"/>
                <w:b w:val="0"/>
                <w:bCs w:val="0"/>
                <w:sz w:val="22"/>
                <w:szCs w:val="22"/>
                <w:lang w:eastAsia="en-US"/>
              </w:rPr>
              <w:t xml:space="preserve">Оценивать поступки, в том числе неоднозначные, как «хорошие» или «плохие», разрешая моральные противоречия на основе: </w:t>
            </w:r>
          </w:p>
          <w:p w:rsidR="00A86E87" w:rsidRPr="001E5FBF" w:rsidRDefault="00A86E87" w:rsidP="00C00D18">
            <w:pPr>
              <w:pStyle w:val="af7"/>
              <w:ind w:left="394" w:hanging="180"/>
              <w:jc w:val="left"/>
              <w:rPr>
                <w:rFonts w:asciiTheme="minorHAnsi" w:eastAsia="Calibri" w:hAnsiTheme="minorHAnsi"/>
                <w:b w:val="0"/>
                <w:bCs w:val="0"/>
                <w:sz w:val="22"/>
                <w:szCs w:val="22"/>
                <w:lang w:eastAsia="en-US"/>
              </w:rPr>
            </w:pPr>
            <w:r w:rsidRPr="001E5FBF">
              <w:rPr>
                <w:rFonts w:asciiTheme="minorHAnsi" w:eastAsia="Calibri" w:hAnsiTheme="minorHAnsi"/>
                <w:b w:val="0"/>
                <w:bCs w:val="0"/>
                <w:sz w:val="22"/>
                <w:szCs w:val="22"/>
                <w:lang w:eastAsia="en-US"/>
              </w:rPr>
              <w:t>- общечеловеческих ценностей  и российских ценностей, в том числе человеколюбия, уважения к труду, культуре;</w:t>
            </w:r>
          </w:p>
          <w:p w:rsidR="00A86E87" w:rsidRPr="001E5FBF" w:rsidRDefault="00A86E87" w:rsidP="00C00D18">
            <w:pPr>
              <w:pStyle w:val="af7"/>
              <w:ind w:left="394" w:hanging="180"/>
              <w:jc w:val="left"/>
              <w:rPr>
                <w:rFonts w:asciiTheme="minorHAnsi" w:eastAsia="Calibri" w:hAnsiTheme="minorHAnsi"/>
                <w:b w:val="0"/>
                <w:bCs w:val="0"/>
                <w:sz w:val="22"/>
                <w:szCs w:val="22"/>
                <w:lang w:eastAsia="en-US"/>
              </w:rPr>
            </w:pPr>
            <w:r w:rsidRPr="001E5FBF">
              <w:rPr>
                <w:rFonts w:asciiTheme="minorHAnsi" w:eastAsia="Calibri" w:hAnsiTheme="minorHAnsi"/>
                <w:b w:val="0"/>
                <w:bCs w:val="0"/>
                <w:sz w:val="22"/>
                <w:szCs w:val="22"/>
                <w:lang w:eastAsia="en-US"/>
              </w:rPr>
              <w:t>- важности исполнения роли «хорошего ученика», важности учёбы и познания нового;</w:t>
            </w:r>
          </w:p>
          <w:p w:rsidR="00A86E87" w:rsidRPr="001E5FBF" w:rsidRDefault="00A86E87" w:rsidP="00C00D18">
            <w:pPr>
              <w:pStyle w:val="af7"/>
              <w:ind w:left="394" w:hanging="180"/>
              <w:jc w:val="left"/>
              <w:rPr>
                <w:rFonts w:asciiTheme="minorHAnsi" w:eastAsia="Calibri" w:hAnsiTheme="minorHAnsi"/>
                <w:b w:val="0"/>
                <w:bCs w:val="0"/>
                <w:sz w:val="22"/>
                <w:szCs w:val="22"/>
                <w:lang w:eastAsia="en-US"/>
              </w:rPr>
            </w:pPr>
            <w:r w:rsidRPr="001E5FBF">
              <w:rPr>
                <w:rFonts w:asciiTheme="minorHAnsi" w:eastAsia="Calibri" w:hAnsiTheme="minorHAnsi"/>
                <w:b w:val="0"/>
                <w:bCs w:val="0"/>
                <w:sz w:val="22"/>
                <w:szCs w:val="22"/>
                <w:lang w:eastAsia="en-US"/>
              </w:rPr>
              <w:t>- важности бережного отношения к здоровью человека и к природе;</w:t>
            </w:r>
          </w:p>
          <w:p w:rsidR="00A86E87" w:rsidRPr="001E5FBF" w:rsidRDefault="00A86E87" w:rsidP="00C00D18">
            <w:pPr>
              <w:pStyle w:val="af7"/>
              <w:ind w:left="394" w:hanging="180"/>
              <w:jc w:val="left"/>
              <w:rPr>
                <w:rFonts w:asciiTheme="minorHAnsi" w:eastAsia="Calibri" w:hAnsiTheme="minorHAnsi"/>
                <w:b w:val="0"/>
                <w:bCs w:val="0"/>
                <w:sz w:val="22"/>
                <w:szCs w:val="22"/>
                <w:lang w:eastAsia="en-US"/>
              </w:rPr>
            </w:pPr>
            <w:r w:rsidRPr="001E5FBF">
              <w:rPr>
                <w:rFonts w:asciiTheme="minorHAnsi" w:eastAsia="Calibri" w:hAnsiTheme="minorHAnsi"/>
                <w:b w:val="0"/>
                <w:bCs w:val="0"/>
                <w:sz w:val="22"/>
                <w:szCs w:val="22"/>
                <w:lang w:eastAsia="en-US"/>
              </w:rPr>
              <w:t>- важности различения «красивого» и «некрасивого», потребности в «прекрасном» и отрицания «безобразного»;</w:t>
            </w:r>
          </w:p>
          <w:p w:rsidR="00A86E87" w:rsidRPr="001E5FBF" w:rsidRDefault="00A86E87" w:rsidP="00C00D18">
            <w:pPr>
              <w:pStyle w:val="af7"/>
              <w:ind w:left="394" w:hanging="180"/>
              <w:jc w:val="left"/>
              <w:rPr>
                <w:rFonts w:asciiTheme="minorHAnsi" w:eastAsia="Calibri" w:hAnsiTheme="minorHAnsi"/>
                <w:b w:val="0"/>
                <w:bCs w:val="0"/>
                <w:sz w:val="22"/>
                <w:szCs w:val="22"/>
                <w:lang w:eastAsia="en-US"/>
              </w:rPr>
            </w:pPr>
            <w:r w:rsidRPr="001E5FBF">
              <w:rPr>
                <w:rFonts w:asciiTheme="minorHAnsi" w:eastAsia="Calibri" w:hAnsiTheme="minorHAnsi"/>
                <w:b w:val="0"/>
                <w:bCs w:val="0"/>
                <w:sz w:val="22"/>
                <w:szCs w:val="22"/>
                <w:lang w:eastAsia="en-US"/>
              </w:rPr>
              <w:t>- важности образования, здорового образа жизни, красоты природы и творчества.</w:t>
            </w:r>
          </w:p>
          <w:p w:rsidR="00A86E87" w:rsidRPr="001E5FBF" w:rsidRDefault="00A86E87" w:rsidP="00C00D18">
            <w:pPr>
              <w:pStyle w:val="af7"/>
              <w:spacing w:before="60"/>
              <w:jc w:val="left"/>
              <w:rPr>
                <w:rFonts w:asciiTheme="minorHAnsi" w:eastAsia="Calibri" w:hAnsiTheme="minorHAnsi"/>
                <w:b w:val="0"/>
                <w:bCs w:val="0"/>
                <w:sz w:val="22"/>
                <w:szCs w:val="22"/>
                <w:lang w:eastAsia="en-US"/>
              </w:rPr>
            </w:pPr>
            <w:r w:rsidRPr="001E5FBF">
              <w:rPr>
                <w:rFonts w:asciiTheme="minorHAnsi" w:eastAsia="Calibri" w:hAnsiTheme="minorHAnsi"/>
                <w:b w:val="0"/>
                <w:bCs w:val="0"/>
                <w:sz w:val="22"/>
                <w:szCs w:val="22"/>
                <w:lang w:eastAsia="en-US"/>
              </w:rPr>
              <w:t xml:space="preserve">Прогнозировать оценки одних и тех же ситуаций с позиций разных людей, отличающихся национальностью, мировоззрением, положением в обществе и т.п. </w:t>
            </w:r>
          </w:p>
          <w:p w:rsidR="00A86E87" w:rsidRPr="001E5FBF" w:rsidRDefault="00A86E87" w:rsidP="00C00D18">
            <w:pPr>
              <w:pStyle w:val="af7"/>
              <w:spacing w:before="60"/>
              <w:jc w:val="left"/>
              <w:rPr>
                <w:rFonts w:asciiTheme="minorHAnsi" w:hAnsiTheme="minorHAnsi"/>
                <w:b w:val="0"/>
                <w:sz w:val="22"/>
                <w:szCs w:val="22"/>
              </w:rPr>
            </w:pPr>
            <w:r w:rsidRPr="001E5FBF">
              <w:rPr>
                <w:rFonts w:asciiTheme="minorHAnsi" w:eastAsia="Calibri" w:hAnsiTheme="minorHAnsi"/>
                <w:b w:val="0"/>
                <w:bCs w:val="0"/>
                <w:sz w:val="22"/>
                <w:szCs w:val="22"/>
                <w:lang w:eastAsia="en-US"/>
              </w:rPr>
              <w:t>Учиться замечать и признавать расхождения своих поступков со своими заявленными позициями, взглядами, мнениями.</w:t>
            </w:r>
            <w:r w:rsidRPr="001E5FBF">
              <w:rPr>
                <w:rFonts w:asciiTheme="minorHAnsi" w:hAnsiTheme="minorHAnsi"/>
                <w:sz w:val="22"/>
                <w:szCs w:val="22"/>
              </w:rPr>
              <w:t xml:space="preserve"> </w:t>
            </w:r>
          </w:p>
        </w:tc>
      </w:tr>
      <w:tr w:rsidR="00A86E87" w:rsidRPr="001E5FBF" w:rsidTr="00C00D18">
        <w:trPr>
          <w:cantSplit/>
        </w:trPr>
        <w:tc>
          <w:tcPr>
            <w:tcW w:w="473" w:type="dxa"/>
            <w:vMerge/>
            <w:shd w:val="clear" w:color="auto" w:fill="auto"/>
          </w:tcPr>
          <w:p w:rsidR="00A86E87" w:rsidRPr="001E5FBF" w:rsidRDefault="00A86E87" w:rsidP="00C00D18">
            <w:pPr>
              <w:spacing w:after="0" w:line="240" w:lineRule="auto"/>
            </w:pPr>
          </w:p>
        </w:tc>
        <w:tc>
          <w:tcPr>
            <w:tcW w:w="9247" w:type="dxa"/>
            <w:shd w:val="clear" w:color="auto" w:fill="auto"/>
          </w:tcPr>
          <w:p w:rsidR="00A86E87" w:rsidRPr="001E5FBF" w:rsidRDefault="00A86E87" w:rsidP="00C00D18">
            <w:pPr>
              <w:spacing w:after="0" w:line="240" w:lineRule="auto"/>
              <w:rPr>
                <w:b/>
              </w:rPr>
            </w:pPr>
            <w:r w:rsidRPr="001E5FBF">
              <w:rPr>
                <w:b/>
              </w:rPr>
              <w:t>Объяснять смысл  своих оценок, мотивов, целей</w:t>
            </w:r>
          </w:p>
          <w:p w:rsidR="00A86E87" w:rsidRPr="001E5FBF" w:rsidRDefault="00A86E87" w:rsidP="00C00D18">
            <w:pPr>
              <w:spacing w:after="0" w:line="240" w:lineRule="auto"/>
              <w:rPr>
                <w:i/>
              </w:rPr>
            </w:pPr>
            <w:r w:rsidRPr="001E5FBF">
              <w:rPr>
                <w:i/>
              </w:rPr>
              <w:t>(личностная саморефлексия, способность к саморазвитию, мотивация к познанию, учёбе)</w:t>
            </w:r>
          </w:p>
          <w:p w:rsidR="00A86E87" w:rsidRPr="001E5FBF" w:rsidRDefault="00A86E87" w:rsidP="00C00D18">
            <w:pPr>
              <w:pStyle w:val="af7"/>
              <w:spacing w:before="60"/>
              <w:jc w:val="left"/>
              <w:rPr>
                <w:rFonts w:asciiTheme="minorHAnsi" w:eastAsia="Calibri" w:hAnsiTheme="minorHAnsi"/>
                <w:b w:val="0"/>
                <w:bCs w:val="0"/>
                <w:sz w:val="22"/>
                <w:szCs w:val="22"/>
                <w:lang w:eastAsia="en-US"/>
              </w:rPr>
            </w:pPr>
            <w:r w:rsidRPr="001E5FBF">
              <w:rPr>
                <w:rFonts w:asciiTheme="minorHAnsi" w:eastAsia="Calibri" w:hAnsiTheme="minorHAnsi"/>
                <w:b w:val="0"/>
                <w:bCs w:val="0"/>
                <w:sz w:val="22"/>
                <w:szCs w:val="22"/>
                <w:lang w:eastAsia="en-US"/>
              </w:rPr>
              <w:t>ОСМЫСЛЕНИЕ</w:t>
            </w:r>
          </w:p>
          <w:p w:rsidR="00A86E87" w:rsidRPr="001E5FBF" w:rsidRDefault="00A86E87" w:rsidP="00C00D18">
            <w:pPr>
              <w:pStyle w:val="af7"/>
              <w:jc w:val="left"/>
              <w:rPr>
                <w:rFonts w:asciiTheme="minorHAnsi" w:eastAsia="Calibri" w:hAnsiTheme="minorHAnsi"/>
                <w:b w:val="0"/>
                <w:bCs w:val="0"/>
                <w:sz w:val="22"/>
                <w:szCs w:val="22"/>
                <w:lang w:eastAsia="en-US"/>
              </w:rPr>
            </w:pPr>
            <w:r w:rsidRPr="001E5FBF">
              <w:rPr>
                <w:rFonts w:asciiTheme="minorHAnsi" w:eastAsia="Calibri" w:hAnsiTheme="minorHAnsi"/>
                <w:b w:val="0"/>
                <w:bCs w:val="0"/>
                <w:sz w:val="22"/>
                <w:szCs w:val="22"/>
                <w:lang w:eastAsia="en-US"/>
              </w:rPr>
              <w:t>Объяснять положительные и отрицательные оценки, в том числе неоднозначных поступков, с позиции общечеловеческих и российских гражданских ценностей.</w:t>
            </w:r>
          </w:p>
          <w:p w:rsidR="00A86E87" w:rsidRPr="001E5FBF" w:rsidRDefault="00A86E87" w:rsidP="00C00D18">
            <w:pPr>
              <w:pStyle w:val="af7"/>
              <w:jc w:val="left"/>
              <w:rPr>
                <w:rFonts w:asciiTheme="minorHAnsi" w:eastAsia="Calibri" w:hAnsiTheme="minorHAnsi"/>
                <w:b w:val="0"/>
                <w:bCs w:val="0"/>
                <w:sz w:val="22"/>
                <w:szCs w:val="22"/>
                <w:lang w:eastAsia="en-US"/>
              </w:rPr>
            </w:pPr>
            <w:r w:rsidRPr="001E5FBF">
              <w:rPr>
                <w:rFonts w:asciiTheme="minorHAnsi" w:eastAsia="Calibri" w:hAnsiTheme="minorHAnsi"/>
                <w:b w:val="0"/>
                <w:bCs w:val="0"/>
                <w:sz w:val="22"/>
                <w:szCs w:val="22"/>
                <w:lang w:eastAsia="en-US"/>
              </w:rPr>
              <w:t>Объяснять отличия в оценках одной и той же ситуации, поступка разными людьми (в т.ч. и самим собой), как представителями разных мировоззрений, разных групп общества.</w:t>
            </w:r>
          </w:p>
          <w:p w:rsidR="00A86E87" w:rsidRPr="001E5FBF" w:rsidRDefault="00A86E87" w:rsidP="00C00D18">
            <w:pPr>
              <w:pStyle w:val="af7"/>
              <w:spacing w:before="60"/>
              <w:jc w:val="left"/>
              <w:rPr>
                <w:rFonts w:asciiTheme="minorHAnsi" w:eastAsia="Calibri" w:hAnsiTheme="minorHAnsi"/>
                <w:b w:val="0"/>
                <w:bCs w:val="0"/>
                <w:sz w:val="22"/>
                <w:szCs w:val="22"/>
                <w:lang w:eastAsia="en-US"/>
              </w:rPr>
            </w:pPr>
            <w:r w:rsidRPr="001E5FBF">
              <w:rPr>
                <w:rFonts w:asciiTheme="minorHAnsi" w:eastAsia="Calibri" w:hAnsiTheme="minorHAnsi"/>
                <w:b w:val="0"/>
                <w:bCs w:val="0"/>
                <w:sz w:val="22"/>
                <w:szCs w:val="22"/>
                <w:lang w:eastAsia="en-US"/>
              </w:rPr>
              <w:t>САМООСОЗНАНИЕ</w:t>
            </w:r>
          </w:p>
          <w:p w:rsidR="00A86E87" w:rsidRPr="001E5FBF" w:rsidRDefault="00A86E87" w:rsidP="00C00D18">
            <w:pPr>
              <w:spacing w:after="0" w:line="240" w:lineRule="auto"/>
            </w:pPr>
            <w:r w:rsidRPr="001E5FBF">
              <w:t xml:space="preserve">Объяснять самому себе: </w:t>
            </w:r>
          </w:p>
          <w:p w:rsidR="00A86E87" w:rsidRPr="001E5FBF" w:rsidRDefault="00A86E87" w:rsidP="00C00D18">
            <w:pPr>
              <w:pStyle w:val="af7"/>
              <w:jc w:val="left"/>
              <w:rPr>
                <w:rFonts w:asciiTheme="minorHAnsi" w:hAnsiTheme="minorHAnsi"/>
                <w:sz w:val="22"/>
                <w:szCs w:val="22"/>
              </w:rPr>
            </w:pPr>
            <w:r w:rsidRPr="001E5FBF">
              <w:rPr>
                <w:rFonts w:asciiTheme="minorHAnsi" w:eastAsia="Calibri" w:hAnsiTheme="minorHAnsi"/>
                <w:b w:val="0"/>
                <w:bCs w:val="0"/>
                <w:sz w:val="22"/>
                <w:szCs w:val="22"/>
                <w:lang w:eastAsia="en-US"/>
              </w:rPr>
              <w:t>- «что во мне хорошо, а что плохо» (личные качества, черты характера), «что я хочу» (цели, мотивы),  «что я могу» (результаты).</w:t>
            </w:r>
          </w:p>
        </w:tc>
      </w:tr>
    </w:tbl>
    <w:p w:rsidR="00A86E87" w:rsidRPr="001E5FBF" w:rsidRDefault="00A86E87" w:rsidP="00A86E87">
      <w:pPr>
        <w:spacing w:after="0" w:line="240" w:lineRule="auto"/>
      </w:pP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98"/>
        <w:gridCol w:w="9222"/>
      </w:tblGrid>
      <w:tr w:rsidR="00A86E87" w:rsidRPr="001E5FBF" w:rsidTr="00C00D18">
        <w:tc>
          <w:tcPr>
            <w:tcW w:w="473" w:type="dxa"/>
            <w:shd w:val="clear" w:color="auto" w:fill="auto"/>
          </w:tcPr>
          <w:p w:rsidR="00A86E87" w:rsidRPr="001E5FBF" w:rsidRDefault="00A86E87" w:rsidP="00C00D18">
            <w:pPr>
              <w:spacing w:after="0" w:line="240" w:lineRule="auto"/>
            </w:pPr>
          </w:p>
        </w:tc>
        <w:tc>
          <w:tcPr>
            <w:tcW w:w="9247" w:type="dxa"/>
            <w:shd w:val="clear" w:color="auto" w:fill="auto"/>
          </w:tcPr>
          <w:p w:rsidR="00A86E87" w:rsidRPr="001E5FBF" w:rsidRDefault="00A86E87" w:rsidP="00C00D18">
            <w:pPr>
              <w:spacing w:after="0" w:line="240" w:lineRule="auto"/>
              <w:rPr>
                <w:i/>
              </w:rPr>
            </w:pPr>
            <w:r w:rsidRPr="001E5FBF">
              <w:rPr>
                <w:b/>
              </w:rPr>
              <w:t xml:space="preserve">Самоопределяться в жизненных ценностях </w:t>
            </w:r>
            <w:r w:rsidRPr="001E5FBF">
              <w:rPr>
                <w:bCs/>
                <w:i/>
                <w:iCs/>
              </w:rPr>
              <w:t>(на словах)</w:t>
            </w:r>
            <w:r w:rsidRPr="001E5FBF">
              <w:rPr>
                <w:b/>
              </w:rPr>
              <w:t xml:space="preserve"> и поступать в соответствии с ними, отвечая за свои поступки</w:t>
            </w:r>
            <w:r w:rsidRPr="001E5FBF">
              <w:rPr>
                <w:i/>
              </w:rPr>
              <w:t xml:space="preserve">  (личностная позиция, российская и гражданская  идентичность)</w:t>
            </w:r>
          </w:p>
          <w:p w:rsidR="00A86E87" w:rsidRPr="001E5FBF" w:rsidRDefault="00A86E87" w:rsidP="00C00D18">
            <w:pPr>
              <w:pStyle w:val="af7"/>
              <w:spacing w:before="60"/>
              <w:jc w:val="left"/>
              <w:rPr>
                <w:rFonts w:asciiTheme="minorHAnsi" w:hAnsiTheme="minorHAnsi"/>
                <w:b w:val="0"/>
                <w:sz w:val="22"/>
                <w:szCs w:val="22"/>
              </w:rPr>
            </w:pPr>
            <w:r w:rsidRPr="001E5FBF">
              <w:rPr>
                <w:rFonts w:asciiTheme="minorHAnsi" w:eastAsia="Calibri" w:hAnsiTheme="minorHAnsi"/>
                <w:b w:val="0"/>
                <w:bCs w:val="0"/>
                <w:sz w:val="22"/>
                <w:szCs w:val="22"/>
                <w:lang w:eastAsia="en-US"/>
              </w:rPr>
              <w:t>САМООПРЕДЕЛЕНИЕ</w:t>
            </w:r>
          </w:p>
          <w:p w:rsidR="00A86E87" w:rsidRPr="001E5FBF" w:rsidRDefault="00A86E87" w:rsidP="00C00D18">
            <w:pPr>
              <w:pStyle w:val="af7"/>
              <w:spacing w:before="60"/>
              <w:jc w:val="left"/>
              <w:rPr>
                <w:rFonts w:asciiTheme="minorHAnsi" w:eastAsia="Calibri" w:hAnsiTheme="minorHAnsi"/>
                <w:b w:val="0"/>
                <w:bCs w:val="0"/>
                <w:sz w:val="22"/>
                <w:szCs w:val="22"/>
                <w:lang w:eastAsia="en-US"/>
              </w:rPr>
            </w:pPr>
            <w:r w:rsidRPr="001E5FBF">
              <w:rPr>
                <w:rFonts w:asciiTheme="minorHAnsi" w:eastAsia="Calibri" w:hAnsiTheme="minorHAnsi"/>
                <w:b w:val="0"/>
                <w:bCs w:val="0"/>
                <w:sz w:val="22"/>
                <w:szCs w:val="22"/>
                <w:lang w:eastAsia="en-US"/>
              </w:rPr>
              <w:t xml:space="preserve">Осознавать себя гражданином России и ценной частью многоликого изменяющегося мира, в том числе </w:t>
            </w:r>
          </w:p>
          <w:p w:rsidR="00A86E87" w:rsidRPr="001E5FBF" w:rsidRDefault="00A86E87" w:rsidP="00C00D18">
            <w:pPr>
              <w:pStyle w:val="af7"/>
              <w:jc w:val="left"/>
              <w:rPr>
                <w:rFonts w:asciiTheme="minorHAnsi" w:eastAsia="Calibri" w:hAnsiTheme="minorHAnsi"/>
                <w:b w:val="0"/>
                <w:bCs w:val="0"/>
                <w:sz w:val="22"/>
                <w:szCs w:val="22"/>
                <w:lang w:eastAsia="en-US"/>
              </w:rPr>
            </w:pPr>
            <w:r w:rsidRPr="001E5FBF">
              <w:rPr>
                <w:rFonts w:asciiTheme="minorHAnsi" w:eastAsia="Calibri" w:hAnsiTheme="minorHAnsi"/>
                <w:b w:val="0"/>
                <w:bCs w:val="0"/>
                <w:sz w:val="22"/>
                <w:szCs w:val="22"/>
                <w:lang w:eastAsia="en-US"/>
              </w:rPr>
              <w:t xml:space="preserve">- объяснять, что связывает тебя: </w:t>
            </w:r>
          </w:p>
          <w:p w:rsidR="00A86E87" w:rsidRPr="001E5FBF" w:rsidRDefault="00A86E87" w:rsidP="00C00D18">
            <w:pPr>
              <w:pStyle w:val="af7"/>
              <w:ind w:left="792" w:hanging="360"/>
              <w:jc w:val="left"/>
              <w:rPr>
                <w:rFonts w:asciiTheme="minorHAnsi" w:eastAsia="Calibri" w:hAnsiTheme="minorHAnsi"/>
                <w:b w:val="0"/>
                <w:bCs w:val="0"/>
                <w:sz w:val="22"/>
                <w:szCs w:val="22"/>
                <w:lang w:eastAsia="en-US"/>
              </w:rPr>
            </w:pPr>
            <w:r w:rsidRPr="001E5FBF">
              <w:rPr>
                <w:rFonts w:asciiTheme="minorHAnsi" w:eastAsia="Calibri" w:hAnsiTheme="minorHAnsi"/>
                <w:b w:val="0"/>
                <w:bCs w:val="0"/>
                <w:sz w:val="22"/>
                <w:szCs w:val="22"/>
                <w:lang w:eastAsia="en-US"/>
              </w:rPr>
              <w:t xml:space="preserve">- с твоими близкими, друзьями,  одноклассниками, </w:t>
            </w:r>
          </w:p>
          <w:p w:rsidR="00A86E87" w:rsidRPr="001E5FBF" w:rsidRDefault="00A86E87" w:rsidP="00C00D18">
            <w:pPr>
              <w:pStyle w:val="af7"/>
              <w:ind w:left="792" w:hanging="360"/>
              <w:jc w:val="left"/>
              <w:rPr>
                <w:rFonts w:asciiTheme="minorHAnsi" w:eastAsia="Calibri" w:hAnsiTheme="minorHAnsi"/>
                <w:b w:val="0"/>
                <w:bCs w:val="0"/>
                <w:sz w:val="22"/>
                <w:szCs w:val="22"/>
                <w:lang w:eastAsia="en-US"/>
              </w:rPr>
            </w:pPr>
            <w:r w:rsidRPr="001E5FBF">
              <w:rPr>
                <w:rFonts w:asciiTheme="minorHAnsi" w:eastAsia="Calibri" w:hAnsiTheme="minorHAnsi"/>
                <w:b w:val="0"/>
                <w:bCs w:val="0"/>
                <w:sz w:val="22"/>
                <w:szCs w:val="22"/>
                <w:lang w:eastAsia="en-US"/>
              </w:rPr>
              <w:t>- с земляками, народом,</w:t>
            </w:r>
          </w:p>
          <w:p w:rsidR="00A86E87" w:rsidRPr="001E5FBF" w:rsidRDefault="00A86E87" w:rsidP="00C00D18">
            <w:pPr>
              <w:pStyle w:val="af7"/>
              <w:ind w:left="792" w:hanging="360"/>
              <w:jc w:val="left"/>
              <w:rPr>
                <w:rFonts w:asciiTheme="minorHAnsi" w:eastAsia="Calibri" w:hAnsiTheme="minorHAnsi"/>
                <w:b w:val="0"/>
                <w:bCs w:val="0"/>
                <w:sz w:val="22"/>
                <w:szCs w:val="22"/>
                <w:lang w:eastAsia="en-US"/>
              </w:rPr>
            </w:pPr>
            <w:r w:rsidRPr="001E5FBF">
              <w:rPr>
                <w:rFonts w:asciiTheme="minorHAnsi" w:eastAsia="Calibri" w:hAnsiTheme="minorHAnsi"/>
                <w:b w:val="0"/>
                <w:bCs w:val="0"/>
                <w:sz w:val="22"/>
                <w:szCs w:val="22"/>
                <w:lang w:eastAsia="en-US"/>
              </w:rPr>
              <w:t xml:space="preserve">- с твоей Родиной, </w:t>
            </w:r>
          </w:p>
          <w:p w:rsidR="00A86E87" w:rsidRPr="001E5FBF" w:rsidRDefault="00A86E87" w:rsidP="00C00D18">
            <w:pPr>
              <w:pStyle w:val="af7"/>
              <w:ind w:left="792" w:hanging="360"/>
              <w:jc w:val="left"/>
              <w:rPr>
                <w:rFonts w:asciiTheme="minorHAnsi" w:eastAsia="Calibri" w:hAnsiTheme="minorHAnsi"/>
                <w:b w:val="0"/>
                <w:bCs w:val="0"/>
                <w:sz w:val="22"/>
                <w:szCs w:val="22"/>
                <w:lang w:eastAsia="en-US"/>
              </w:rPr>
            </w:pPr>
            <w:r w:rsidRPr="001E5FBF">
              <w:rPr>
                <w:rFonts w:asciiTheme="minorHAnsi" w:eastAsia="Calibri" w:hAnsiTheme="minorHAnsi"/>
                <w:b w:val="0"/>
                <w:bCs w:val="0"/>
                <w:sz w:val="22"/>
                <w:szCs w:val="22"/>
                <w:lang w:eastAsia="en-US"/>
              </w:rPr>
              <w:t>- со всеми людьми,</w:t>
            </w:r>
          </w:p>
          <w:p w:rsidR="00A86E87" w:rsidRPr="001E5FBF" w:rsidRDefault="00A86E87" w:rsidP="00C00D18">
            <w:pPr>
              <w:pStyle w:val="af7"/>
              <w:ind w:left="792" w:hanging="360"/>
              <w:jc w:val="left"/>
              <w:rPr>
                <w:rFonts w:asciiTheme="minorHAnsi" w:eastAsia="Calibri" w:hAnsiTheme="minorHAnsi"/>
                <w:b w:val="0"/>
                <w:bCs w:val="0"/>
                <w:sz w:val="22"/>
                <w:szCs w:val="22"/>
                <w:lang w:eastAsia="en-US"/>
              </w:rPr>
            </w:pPr>
            <w:r w:rsidRPr="001E5FBF">
              <w:rPr>
                <w:rFonts w:asciiTheme="minorHAnsi" w:eastAsia="Calibri" w:hAnsiTheme="minorHAnsi"/>
                <w:b w:val="0"/>
                <w:bCs w:val="0"/>
                <w:sz w:val="22"/>
                <w:szCs w:val="22"/>
                <w:lang w:eastAsia="en-US"/>
              </w:rPr>
              <w:t xml:space="preserve">- с природой; </w:t>
            </w:r>
          </w:p>
          <w:p w:rsidR="00A86E87" w:rsidRPr="001E5FBF" w:rsidRDefault="00A86E87" w:rsidP="00C00D18">
            <w:pPr>
              <w:pStyle w:val="af7"/>
              <w:jc w:val="left"/>
              <w:rPr>
                <w:rFonts w:asciiTheme="minorHAnsi" w:eastAsia="Calibri" w:hAnsiTheme="minorHAnsi"/>
                <w:b w:val="0"/>
                <w:bCs w:val="0"/>
                <w:sz w:val="22"/>
                <w:szCs w:val="22"/>
                <w:lang w:eastAsia="en-US"/>
              </w:rPr>
            </w:pPr>
            <w:r w:rsidRPr="001E5FBF">
              <w:rPr>
                <w:rFonts w:asciiTheme="minorHAnsi" w:eastAsia="Calibri" w:hAnsiTheme="minorHAnsi"/>
                <w:b w:val="0"/>
                <w:bCs w:val="0"/>
                <w:sz w:val="22"/>
                <w:szCs w:val="22"/>
                <w:lang w:eastAsia="en-US"/>
              </w:rPr>
              <w:t xml:space="preserve">- объяснять, что связывает тебя с историей, культурой, судьбой твоего народа и всей России; </w:t>
            </w:r>
          </w:p>
          <w:p w:rsidR="00A86E87" w:rsidRPr="001E5FBF" w:rsidRDefault="00A86E87" w:rsidP="00C00D18">
            <w:pPr>
              <w:pStyle w:val="af7"/>
              <w:jc w:val="left"/>
              <w:rPr>
                <w:rFonts w:asciiTheme="minorHAnsi" w:eastAsia="Calibri" w:hAnsiTheme="minorHAnsi"/>
                <w:b w:val="0"/>
                <w:bCs w:val="0"/>
                <w:sz w:val="22"/>
                <w:szCs w:val="22"/>
                <w:lang w:eastAsia="en-US"/>
              </w:rPr>
            </w:pPr>
            <w:r w:rsidRPr="001E5FBF">
              <w:rPr>
                <w:rFonts w:asciiTheme="minorHAnsi" w:eastAsia="Calibri" w:hAnsiTheme="minorHAnsi"/>
                <w:b w:val="0"/>
                <w:bCs w:val="0"/>
                <w:sz w:val="22"/>
                <w:szCs w:val="22"/>
                <w:lang w:eastAsia="en-US"/>
              </w:rPr>
              <w:t>- испытывать чувство гордости за свой народ, свою Родину, сопереживать им в радостях и бедах и проявлять эти чувства в добрых поступках;</w:t>
            </w:r>
          </w:p>
          <w:p w:rsidR="00A86E87" w:rsidRPr="001E5FBF" w:rsidRDefault="00A86E87" w:rsidP="00C00D18">
            <w:pPr>
              <w:pStyle w:val="af7"/>
              <w:jc w:val="left"/>
              <w:rPr>
                <w:rFonts w:asciiTheme="minorHAnsi" w:eastAsia="Calibri" w:hAnsiTheme="minorHAnsi"/>
                <w:b w:val="0"/>
                <w:bCs w:val="0"/>
                <w:sz w:val="22"/>
                <w:szCs w:val="22"/>
                <w:lang w:eastAsia="en-US"/>
              </w:rPr>
            </w:pPr>
            <w:r w:rsidRPr="001E5FBF">
              <w:rPr>
                <w:rFonts w:asciiTheme="minorHAnsi" w:eastAsia="Calibri" w:hAnsiTheme="minorHAnsi"/>
                <w:b w:val="0"/>
                <w:bCs w:val="0"/>
                <w:sz w:val="22"/>
                <w:szCs w:val="22"/>
                <w:lang w:eastAsia="en-US"/>
              </w:rPr>
              <w:t xml:space="preserve">- отстаивать (в пределах своих возможностей) гуманные, равноправные, гражданские демократические порядки и препятствовать их нарушению; </w:t>
            </w:r>
          </w:p>
          <w:p w:rsidR="00A86E87" w:rsidRPr="001E5FBF" w:rsidRDefault="00A86E87" w:rsidP="00C00D18">
            <w:pPr>
              <w:pStyle w:val="af7"/>
              <w:jc w:val="left"/>
              <w:rPr>
                <w:rFonts w:asciiTheme="minorHAnsi" w:eastAsia="Calibri" w:hAnsiTheme="minorHAnsi"/>
                <w:b w:val="0"/>
                <w:bCs w:val="0"/>
                <w:sz w:val="22"/>
                <w:szCs w:val="22"/>
                <w:lang w:eastAsia="en-US"/>
              </w:rPr>
            </w:pPr>
            <w:r w:rsidRPr="001E5FBF">
              <w:rPr>
                <w:rFonts w:asciiTheme="minorHAnsi" w:eastAsia="Calibri" w:hAnsiTheme="minorHAnsi"/>
                <w:b w:val="0"/>
                <w:bCs w:val="0"/>
                <w:sz w:val="22"/>
                <w:szCs w:val="22"/>
                <w:lang w:eastAsia="en-US"/>
              </w:rPr>
              <w:t>- искать свою позицию в многообразии общественных и мировоззренческих позиций, эстетических и культурных предпочтений;</w:t>
            </w:r>
          </w:p>
          <w:p w:rsidR="00A86E87" w:rsidRPr="001E5FBF" w:rsidRDefault="00A86E87" w:rsidP="00C00D18">
            <w:pPr>
              <w:pStyle w:val="af7"/>
              <w:jc w:val="left"/>
              <w:rPr>
                <w:rFonts w:asciiTheme="minorHAnsi" w:eastAsia="Calibri" w:hAnsiTheme="minorHAnsi"/>
                <w:b w:val="0"/>
                <w:bCs w:val="0"/>
                <w:sz w:val="22"/>
                <w:szCs w:val="22"/>
                <w:lang w:eastAsia="en-US"/>
              </w:rPr>
            </w:pPr>
            <w:r w:rsidRPr="001E5FBF">
              <w:rPr>
                <w:rFonts w:asciiTheme="minorHAnsi" w:eastAsia="Calibri" w:hAnsiTheme="minorHAnsi"/>
                <w:b w:val="0"/>
                <w:bCs w:val="0"/>
                <w:sz w:val="22"/>
                <w:szCs w:val="22"/>
                <w:lang w:eastAsia="en-US"/>
              </w:rPr>
              <w:t>- стремиться  к взаимопониманию с представителями иных культур, мировоззрений, народов и стран, на основе взаимного интереса и уважения;</w:t>
            </w:r>
          </w:p>
          <w:p w:rsidR="00A86E87" w:rsidRPr="001E5FBF" w:rsidRDefault="00A86E87" w:rsidP="00C00D18">
            <w:pPr>
              <w:pStyle w:val="af7"/>
              <w:jc w:val="left"/>
              <w:rPr>
                <w:rFonts w:asciiTheme="minorHAnsi" w:eastAsia="Calibri" w:hAnsiTheme="minorHAnsi"/>
                <w:b w:val="0"/>
                <w:bCs w:val="0"/>
                <w:sz w:val="22"/>
                <w:szCs w:val="22"/>
                <w:lang w:eastAsia="en-US"/>
              </w:rPr>
            </w:pPr>
            <w:r w:rsidRPr="001E5FBF">
              <w:rPr>
                <w:rFonts w:asciiTheme="minorHAnsi" w:eastAsia="Calibri" w:hAnsiTheme="minorHAnsi"/>
                <w:b w:val="0"/>
                <w:bCs w:val="0"/>
                <w:sz w:val="22"/>
                <w:szCs w:val="22"/>
                <w:lang w:eastAsia="en-US"/>
              </w:rPr>
              <w:t>- уважать иное мнение, историю и культуру других народов и стран, не допускать их оскорбления, высмеивания;</w:t>
            </w:r>
          </w:p>
          <w:p w:rsidR="00A86E87" w:rsidRPr="001E5FBF" w:rsidRDefault="00A86E87" w:rsidP="00C00D18">
            <w:pPr>
              <w:pStyle w:val="af7"/>
              <w:jc w:val="left"/>
              <w:rPr>
                <w:rFonts w:asciiTheme="minorHAnsi" w:eastAsia="Calibri" w:hAnsiTheme="minorHAnsi"/>
                <w:b w:val="0"/>
                <w:bCs w:val="0"/>
                <w:sz w:val="22"/>
                <w:szCs w:val="22"/>
                <w:lang w:eastAsia="en-US"/>
              </w:rPr>
            </w:pPr>
            <w:r w:rsidRPr="001E5FBF">
              <w:rPr>
                <w:rFonts w:asciiTheme="minorHAnsi" w:eastAsia="Calibri" w:hAnsiTheme="minorHAnsi"/>
                <w:b w:val="0"/>
                <w:bCs w:val="0"/>
                <w:sz w:val="22"/>
                <w:szCs w:val="22"/>
                <w:lang w:eastAsia="en-US"/>
              </w:rPr>
              <w:t xml:space="preserve">- осуществлять добрые дела, полезные другим людям, своей стране, в том числе отказываться ради них от каких-то своих желаний. </w:t>
            </w:r>
          </w:p>
          <w:p w:rsidR="00A86E87" w:rsidRPr="001E5FBF" w:rsidRDefault="00A86E87" w:rsidP="00C00D18">
            <w:pPr>
              <w:pStyle w:val="af7"/>
              <w:spacing w:before="60"/>
              <w:jc w:val="left"/>
              <w:rPr>
                <w:rFonts w:asciiTheme="minorHAnsi" w:eastAsia="Calibri" w:hAnsiTheme="minorHAnsi"/>
                <w:b w:val="0"/>
                <w:bCs w:val="0"/>
                <w:sz w:val="22"/>
                <w:szCs w:val="22"/>
                <w:lang w:eastAsia="en-US"/>
              </w:rPr>
            </w:pPr>
            <w:r w:rsidRPr="001E5FBF">
              <w:rPr>
                <w:rFonts w:asciiTheme="minorHAnsi" w:eastAsia="Calibri" w:hAnsiTheme="minorHAnsi"/>
                <w:b w:val="0"/>
                <w:bCs w:val="0"/>
                <w:sz w:val="22"/>
                <w:szCs w:val="22"/>
                <w:lang w:eastAsia="en-US"/>
              </w:rPr>
              <w:t xml:space="preserve">Вырабатывать в противоречивых конфликтных ситуациях правила поведения, способствующие </w:t>
            </w:r>
            <w:r w:rsidRPr="001E5FBF">
              <w:rPr>
                <w:rFonts w:asciiTheme="minorHAnsi" w:eastAsia="Calibri" w:hAnsiTheme="minorHAnsi"/>
                <w:b w:val="0"/>
                <w:bCs w:val="0"/>
                <w:sz w:val="22"/>
                <w:szCs w:val="22"/>
                <w:lang w:eastAsia="en-US"/>
              </w:rPr>
              <w:lastRenderedPageBreak/>
              <w:t>ненасильственному и равноправному преодолению конфликта.</w:t>
            </w:r>
          </w:p>
          <w:p w:rsidR="00A86E87" w:rsidRPr="001E5FBF" w:rsidRDefault="00A86E87" w:rsidP="00C00D18">
            <w:pPr>
              <w:pStyle w:val="af7"/>
              <w:spacing w:before="60"/>
              <w:jc w:val="left"/>
              <w:rPr>
                <w:rFonts w:asciiTheme="minorHAnsi" w:eastAsia="Calibri" w:hAnsiTheme="minorHAnsi"/>
                <w:b w:val="0"/>
                <w:bCs w:val="0"/>
                <w:sz w:val="22"/>
                <w:szCs w:val="22"/>
                <w:lang w:eastAsia="en-US"/>
              </w:rPr>
            </w:pPr>
            <w:r w:rsidRPr="001E5FBF">
              <w:rPr>
                <w:rFonts w:asciiTheme="minorHAnsi" w:eastAsia="Calibri" w:hAnsiTheme="minorHAnsi"/>
                <w:b w:val="0"/>
                <w:bCs w:val="0"/>
                <w:sz w:val="22"/>
                <w:szCs w:val="22"/>
                <w:lang w:eastAsia="en-US"/>
              </w:rPr>
              <w:t>ПОСТУПКИ</w:t>
            </w:r>
          </w:p>
          <w:p w:rsidR="00A86E87" w:rsidRPr="001E5FBF" w:rsidRDefault="00A86E87" w:rsidP="00C00D18">
            <w:pPr>
              <w:pStyle w:val="af7"/>
              <w:jc w:val="left"/>
              <w:rPr>
                <w:rFonts w:asciiTheme="minorHAnsi" w:eastAsia="Calibri" w:hAnsiTheme="minorHAnsi"/>
                <w:b w:val="0"/>
                <w:bCs w:val="0"/>
                <w:sz w:val="22"/>
                <w:szCs w:val="22"/>
                <w:lang w:eastAsia="en-US"/>
              </w:rPr>
            </w:pPr>
            <w:r w:rsidRPr="001E5FBF">
              <w:rPr>
                <w:rFonts w:asciiTheme="minorHAnsi" w:eastAsia="Calibri" w:hAnsiTheme="minorHAnsi"/>
                <w:b w:val="0"/>
                <w:bCs w:val="0"/>
                <w:sz w:val="22"/>
                <w:szCs w:val="22"/>
                <w:lang w:eastAsia="en-US"/>
              </w:rPr>
              <w:t xml:space="preserve">Характеризовать свой поступок, в том числе в неоднозначно оцениваемых ситуациях, на основе: </w:t>
            </w:r>
          </w:p>
          <w:p w:rsidR="00A86E87" w:rsidRPr="001E5FBF" w:rsidRDefault="00A86E87" w:rsidP="00C00D18">
            <w:pPr>
              <w:pStyle w:val="af7"/>
              <w:jc w:val="left"/>
              <w:rPr>
                <w:rFonts w:asciiTheme="minorHAnsi" w:eastAsia="Calibri" w:hAnsiTheme="minorHAnsi"/>
                <w:b w:val="0"/>
                <w:bCs w:val="0"/>
                <w:sz w:val="22"/>
                <w:szCs w:val="22"/>
                <w:lang w:eastAsia="en-US"/>
              </w:rPr>
            </w:pPr>
            <w:r w:rsidRPr="001E5FBF">
              <w:rPr>
                <w:rFonts w:asciiTheme="minorHAnsi" w:eastAsia="Calibri" w:hAnsiTheme="minorHAnsi"/>
                <w:b w:val="0"/>
                <w:bCs w:val="0"/>
                <w:sz w:val="22"/>
                <w:szCs w:val="22"/>
                <w:lang w:eastAsia="en-US"/>
              </w:rPr>
              <w:t xml:space="preserve">- культуры, народа, мировоззрения, к которому ощущаешь свою причастность, </w:t>
            </w:r>
          </w:p>
          <w:p w:rsidR="00A86E87" w:rsidRPr="001E5FBF" w:rsidRDefault="00A86E87" w:rsidP="00C00D18">
            <w:pPr>
              <w:pStyle w:val="af7"/>
              <w:jc w:val="left"/>
              <w:rPr>
                <w:rFonts w:asciiTheme="minorHAnsi" w:eastAsia="Calibri" w:hAnsiTheme="minorHAnsi"/>
                <w:b w:val="0"/>
                <w:bCs w:val="0"/>
                <w:sz w:val="22"/>
                <w:szCs w:val="22"/>
                <w:lang w:eastAsia="en-US"/>
              </w:rPr>
            </w:pPr>
            <w:r w:rsidRPr="001E5FBF">
              <w:rPr>
                <w:rFonts w:asciiTheme="minorHAnsi" w:eastAsia="Calibri" w:hAnsiTheme="minorHAnsi"/>
                <w:b w:val="0"/>
                <w:bCs w:val="0"/>
                <w:sz w:val="22"/>
                <w:szCs w:val="22"/>
                <w:lang w:eastAsia="en-US"/>
              </w:rPr>
              <w:t xml:space="preserve">- базовых российских гражданских ценностей, </w:t>
            </w:r>
          </w:p>
          <w:p w:rsidR="00A86E87" w:rsidRPr="001E5FBF" w:rsidRDefault="00A86E87" w:rsidP="00C00D18">
            <w:pPr>
              <w:pStyle w:val="af7"/>
              <w:jc w:val="left"/>
              <w:rPr>
                <w:rFonts w:asciiTheme="minorHAnsi" w:eastAsia="Calibri" w:hAnsiTheme="minorHAnsi"/>
                <w:b w:val="0"/>
                <w:bCs w:val="0"/>
                <w:sz w:val="22"/>
                <w:szCs w:val="22"/>
                <w:lang w:eastAsia="en-US"/>
              </w:rPr>
            </w:pPr>
            <w:r w:rsidRPr="001E5FBF">
              <w:rPr>
                <w:rFonts w:asciiTheme="minorHAnsi" w:eastAsia="Calibri" w:hAnsiTheme="minorHAnsi"/>
                <w:b w:val="0"/>
                <w:bCs w:val="0"/>
                <w:sz w:val="22"/>
                <w:szCs w:val="22"/>
                <w:lang w:eastAsia="en-US"/>
              </w:rPr>
              <w:t>- общечеловеческих, гуманистических ценностей, в том числе ценности мирных добрососедских взаимоотношений людей разных культур, позиций, мировоззрений,</w:t>
            </w:r>
          </w:p>
          <w:p w:rsidR="00A86E87" w:rsidRPr="001E5FBF" w:rsidRDefault="00A86E87" w:rsidP="00C00D18">
            <w:pPr>
              <w:pStyle w:val="af7"/>
              <w:jc w:val="left"/>
              <w:rPr>
                <w:rFonts w:asciiTheme="minorHAnsi" w:eastAsia="Calibri" w:hAnsiTheme="minorHAnsi"/>
                <w:b w:val="0"/>
                <w:bCs w:val="0"/>
                <w:sz w:val="22"/>
                <w:szCs w:val="22"/>
                <w:lang w:eastAsia="en-US"/>
              </w:rPr>
            </w:pPr>
            <w:r w:rsidRPr="001E5FBF">
              <w:rPr>
                <w:rFonts w:asciiTheme="minorHAnsi" w:eastAsia="Calibri" w:hAnsiTheme="minorHAnsi"/>
                <w:b w:val="0"/>
                <w:bCs w:val="0"/>
                <w:sz w:val="22"/>
                <w:szCs w:val="22"/>
                <w:lang w:eastAsia="en-US"/>
              </w:rPr>
              <w:t>- известных и простых общепринятых правил «доброго», «безопасного», «красивого», «правильного» поведения,</w:t>
            </w:r>
          </w:p>
          <w:p w:rsidR="00A86E87" w:rsidRPr="001E5FBF" w:rsidRDefault="00A86E87" w:rsidP="00C00D18">
            <w:pPr>
              <w:pStyle w:val="af7"/>
              <w:jc w:val="left"/>
              <w:rPr>
                <w:rFonts w:asciiTheme="minorHAnsi" w:eastAsia="Calibri" w:hAnsiTheme="minorHAnsi"/>
                <w:b w:val="0"/>
                <w:bCs w:val="0"/>
                <w:sz w:val="22"/>
                <w:szCs w:val="22"/>
                <w:lang w:eastAsia="en-US"/>
              </w:rPr>
            </w:pPr>
            <w:r w:rsidRPr="001E5FBF">
              <w:rPr>
                <w:rFonts w:asciiTheme="minorHAnsi" w:eastAsia="Calibri" w:hAnsiTheme="minorHAnsi"/>
                <w:b w:val="0"/>
                <w:bCs w:val="0"/>
                <w:sz w:val="22"/>
                <w:szCs w:val="22"/>
                <w:lang w:eastAsia="en-US"/>
              </w:rPr>
              <w:t>- сопереживания в радостях и в бедах  «своим»: близким, друзьям, одноклассникам,</w:t>
            </w:r>
          </w:p>
          <w:p w:rsidR="00A86E87" w:rsidRPr="001E5FBF" w:rsidRDefault="00A86E87" w:rsidP="00C00D18">
            <w:pPr>
              <w:pStyle w:val="af7"/>
              <w:jc w:val="left"/>
              <w:rPr>
                <w:rFonts w:asciiTheme="minorHAnsi" w:eastAsia="Calibri" w:hAnsiTheme="minorHAnsi"/>
                <w:b w:val="0"/>
                <w:bCs w:val="0"/>
                <w:sz w:val="22"/>
                <w:szCs w:val="22"/>
                <w:lang w:eastAsia="en-US"/>
              </w:rPr>
            </w:pPr>
            <w:r w:rsidRPr="001E5FBF">
              <w:rPr>
                <w:rFonts w:asciiTheme="minorHAnsi" w:eastAsia="Calibri" w:hAnsiTheme="minorHAnsi"/>
                <w:b w:val="0"/>
                <w:bCs w:val="0"/>
                <w:sz w:val="22"/>
                <w:szCs w:val="22"/>
                <w:lang w:eastAsia="en-US"/>
              </w:rPr>
              <w:t>- сопереживания чувствам других не похожих на тебя людей, отзывчивости к бедам всех живых существ.</w:t>
            </w:r>
          </w:p>
          <w:p w:rsidR="00A86E87" w:rsidRPr="001E5FBF" w:rsidRDefault="00A86E87" w:rsidP="00C00D18">
            <w:pPr>
              <w:pStyle w:val="af7"/>
              <w:spacing w:before="60"/>
              <w:jc w:val="left"/>
              <w:rPr>
                <w:rFonts w:asciiTheme="minorHAnsi" w:eastAsia="Calibri" w:hAnsiTheme="minorHAnsi"/>
                <w:b w:val="0"/>
                <w:bCs w:val="0"/>
                <w:sz w:val="22"/>
                <w:szCs w:val="22"/>
                <w:lang w:eastAsia="en-US"/>
              </w:rPr>
            </w:pPr>
            <w:r w:rsidRPr="001E5FBF">
              <w:rPr>
                <w:rFonts w:asciiTheme="minorHAnsi" w:eastAsia="Calibri" w:hAnsiTheme="minorHAnsi"/>
                <w:b w:val="0"/>
                <w:bCs w:val="0"/>
                <w:sz w:val="22"/>
                <w:szCs w:val="22"/>
                <w:lang w:eastAsia="en-US"/>
              </w:rPr>
              <w:t>Признавать свои плохие поступки и добровольно отвечать за них (принимать наказание и самонаказание).</w:t>
            </w:r>
          </w:p>
        </w:tc>
      </w:tr>
      <w:tr w:rsidR="00A86E87" w:rsidRPr="001E5FBF" w:rsidTr="00C00D18">
        <w:trPr>
          <w:cantSplit/>
        </w:trPr>
        <w:tc>
          <w:tcPr>
            <w:tcW w:w="473" w:type="dxa"/>
            <w:vMerge w:val="restart"/>
            <w:shd w:val="clear" w:color="auto" w:fill="auto"/>
            <w:textDirection w:val="btLr"/>
          </w:tcPr>
          <w:p w:rsidR="00A86E87" w:rsidRPr="001E5FBF" w:rsidRDefault="00A86E87" w:rsidP="00C00D18">
            <w:pPr>
              <w:spacing w:after="0" w:line="240" w:lineRule="auto"/>
              <w:ind w:left="113" w:right="113"/>
              <w:jc w:val="center"/>
              <w:rPr>
                <w:b/>
              </w:rPr>
            </w:pPr>
            <w:r w:rsidRPr="001E5FBF">
              <w:rPr>
                <w:b/>
              </w:rPr>
              <w:lastRenderedPageBreak/>
              <w:t>РЕГУЛЯТИВНЫЕ УУД</w:t>
            </w:r>
          </w:p>
        </w:tc>
        <w:tc>
          <w:tcPr>
            <w:tcW w:w="9247" w:type="dxa"/>
            <w:shd w:val="clear" w:color="auto" w:fill="auto"/>
          </w:tcPr>
          <w:p w:rsidR="00A86E87" w:rsidRPr="001E5FBF" w:rsidRDefault="00A86E87" w:rsidP="00C00D18">
            <w:pPr>
              <w:pStyle w:val="af7"/>
              <w:jc w:val="left"/>
              <w:rPr>
                <w:rFonts w:asciiTheme="minorHAnsi" w:eastAsia="Calibri" w:hAnsiTheme="minorHAnsi"/>
                <w:bCs w:val="0"/>
                <w:sz w:val="22"/>
                <w:szCs w:val="22"/>
                <w:lang w:eastAsia="en-US"/>
              </w:rPr>
            </w:pPr>
            <w:r w:rsidRPr="001E5FBF">
              <w:rPr>
                <w:rFonts w:asciiTheme="minorHAnsi" w:eastAsia="Calibri" w:hAnsiTheme="minorHAnsi"/>
                <w:bCs w:val="0"/>
                <w:sz w:val="22"/>
                <w:szCs w:val="22"/>
                <w:lang w:eastAsia="en-US"/>
              </w:rPr>
              <w:t>Определять и формулировать цель деятельности, составлять план действий по решению проблемы (задачи)</w:t>
            </w:r>
          </w:p>
          <w:p w:rsidR="00A86E87" w:rsidRPr="001E5FBF" w:rsidRDefault="00A86E87" w:rsidP="00C00D18">
            <w:pPr>
              <w:spacing w:before="60" w:after="0" w:line="240" w:lineRule="auto"/>
            </w:pPr>
            <w:r w:rsidRPr="001E5FBF">
              <w:t xml:space="preserve">Определять цель учебной деятельности с помощью учителя и самостоятельно, искать средства её осуществления. </w:t>
            </w:r>
          </w:p>
          <w:p w:rsidR="00A86E87" w:rsidRPr="001E5FBF" w:rsidRDefault="00A86E87" w:rsidP="00C00D18">
            <w:pPr>
              <w:spacing w:after="0" w:line="240" w:lineRule="auto"/>
            </w:pPr>
            <w:r w:rsidRPr="001E5FBF">
              <w:t>Учиться обнаруживать и формулировать учебную проблему совместно с учителем, выбирать тему проекта с помощью учителя.</w:t>
            </w:r>
          </w:p>
          <w:p w:rsidR="00A86E87" w:rsidRPr="001E5FBF" w:rsidRDefault="00A86E87" w:rsidP="00C00D18">
            <w:pPr>
              <w:spacing w:after="0" w:line="240" w:lineRule="auto"/>
            </w:pPr>
            <w:r w:rsidRPr="001E5FBF">
              <w:t>Составлять план выполнения задач, решения проблем творческого и поискового характера, выполнения проекта совместно с учителем.</w:t>
            </w:r>
          </w:p>
        </w:tc>
      </w:tr>
      <w:tr w:rsidR="00A86E87" w:rsidRPr="001E5FBF" w:rsidTr="00C00D18">
        <w:trPr>
          <w:cantSplit/>
        </w:trPr>
        <w:tc>
          <w:tcPr>
            <w:tcW w:w="473" w:type="dxa"/>
            <w:vMerge/>
            <w:shd w:val="clear" w:color="auto" w:fill="auto"/>
          </w:tcPr>
          <w:p w:rsidR="00A86E87" w:rsidRPr="001E5FBF" w:rsidRDefault="00A86E87" w:rsidP="00C00D18">
            <w:pPr>
              <w:spacing w:after="0" w:line="240" w:lineRule="auto"/>
            </w:pPr>
          </w:p>
        </w:tc>
        <w:tc>
          <w:tcPr>
            <w:tcW w:w="9247" w:type="dxa"/>
            <w:shd w:val="clear" w:color="auto" w:fill="auto"/>
          </w:tcPr>
          <w:p w:rsidR="00A86E87" w:rsidRPr="001E5FBF" w:rsidRDefault="00A86E87" w:rsidP="00C00D18">
            <w:pPr>
              <w:spacing w:after="0" w:line="240" w:lineRule="auto"/>
              <w:rPr>
                <w:b/>
              </w:rPr>
            </w:pPr>
            <w:r w:rsidRPr="001E5FBF">
              <w:rPr>
                <w:b/>
              </w:rPr>
              <w:t>Осуществить действия по реализации плана</w:t>
            </w:r>
          </w:p>
          <w:p w:rsidR="00A86E87" w:rsidRPr="001E5FBF" w:rsidRDefault="00A86E87" w:rsidP="00C00D18">
            <w:pPr>
              <w:spacing w:before="60" w:after="0" w:line="240" w:lineRule="auto"/>
            </w:pPr>
            <w:r w:rsidRPr="001E5FBF">
              <w:t>Работая по плану, сверять свои действия с целью и, при необходимости, исправлять ошибки с помощью учителя.</w:t>
            </w:r>
          </w:p>
          <w:p w:rsidR="00A86E87" w:rsidRPr="001E5FBF" w:rsidRDefault="00A86E87" w:rsidP="00C00D18">
            <w:pPr>
              <w:spacing w:after="0" w:line="240" w:lineRule="auto"/>
            </w:pPr>
            <w:r w:rsidRPr="001E5FBF">
              <w:t>Работая по составленному плану, использовать наряду с основными и  дополнительные средства (справочная литература, сложные приборы, средства ИКТ).</w:t>
            </w:r>
          </w:p>
        </w:tc>
      </w:tr>
      <w:tr w:rsidR="00A86E87" w:rsidRPr="001E5FBF" w:rsidTr="00C00D18">
        <w:trPr>
          <w:cantSplit/>
        </w:trPr>
        <w:tc>
          <w:tcPr>
            <w:tcW w:w="473" w:type="dxa"/>
            <w:vMerge/>
            <w:shd w:val="clear" w:color="auto" w:fill="auto"/>
          </w:tcPr>
          <w:p w:rsidR="00A86E87" w:rsidRPr="001E5FBF" w:rsidRDefault="00A86E87" w:rsidP="00C00D18">
            <w:pPr>
              <w:spacing w:after="0" w:line="240" w:lineRule="auto"/>
            </w:pPr>
          </w:p>
        </w:tc>
        <w:tc>
          <w:tcPr>
            <w:tcW w:w="9247" w:type="dxa"/>
            <w:shd w:val="clear" w:color="auto" w:fill="auto"/>
          </w:tcPr>
          <w:p w:rsidR="00A86E87" w:rsidRPr="001E5FBF" w:rsidRDefault="00A86E87" w:rsidP="00C00D18">
            <w:pPr>
              <w:spacing w:after="0" w:line="240" w:lineRule="auto"/>
              <w:rPr>
                <w:b/>
              </w:rPr>
            </w:pPr>
            <w:r w:rsidRPr="001E5FBF">
              <w:rPr>
                <w:b/>
              </w:rPr>
              <w:t xml:space="preserve">Соотнести  результат своей деятельности с целью и оценить его </w:t>
            </w:r>
          </w:p>
          <w:p w:rsidR="00A86E87" w:rsidRPr="001E5FBF" w:rsidRDefault="00A86E87" w:rsidP="00C00D18">
            <w:pPr>
              <w:pStyle w:val="af7"/>
              <w:spacing w:before="60"/>
              <w:jc w:val="left"/>
              <w:rPr>
                <w:rFonts w:asciiTheme="minorHAnsi" w:eastAsia="Calibri" w:hAnsiTheme="minorHAnsi"/>
                <w:b w:val="0"/>
                <w:bCs w:val="0"/>
                <w:sz w:val="22"/>
                <w:szCs w:val="22"/>
                <w:lang w:eastAsia="en-US"/>
              </w:rPr>
            </w:pPr>
            <w:r w:rsidRPr="001E5FBF">
              <w:rPr>
                <w:rFonts w:asciiTheme="minorHAnsi" w:eastAsia="Calibri" w:hAnsiTheme="minorHAnsi"/>
                <w:b w:val="0"/>
                <w:bCs w:val="0"/>
                <w:sz w:val="22"/>
                <w:szCs w:val="22"/>
                <w:lang w:eastAsia="en-US"/>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  совершенствовать критерии оценки и пользоваться ими в ходе оценки и самооценки.</w:t>
            </w:r>
          </w:p>
          <w:p w:rsidR="00A86E87" w:rsidRPr="001E5FBF" w:rsidRDefault="00A86E87" w:rsidP="00C00D18">
            <w:pPr>
              <w:spacing w:after="0" w:line="240" w:lineRule="auto"/>
            </w:pPr>
            <w:r w:rsidRPr="001E5FBF">
              <w:t>В ходе представления проекта учиться давать оценку его результатов.</w:t>
            </w:r>
          </w:p>
          <w:p w:rsidR="00A86E87" w:rsidRPr="001E5FBF" w:rsidRDefault="00A86E87" w:rsidP="00C00D18">
            <w:pPr>
              <w:spacing w:after="0" w:line="240" w:lineRule="auto"/>
            </w:pPr>
            <w:r w:rsidRPr="001E5FBF">
              <w:t>Понимать причины своего неуспеха и находить способы выхода из этой ситуации.</w:t>
            </w:r>
          </w:p>
        </w:tc>
      </w:tr>
      <w:tr w:rsidR="00A86E87" w:rsidRPr="001E5FBF" w:rsidTr="00C00D18">
        <w:trPr>
          <w:cantSplit/>
        </w:trPr>
        <w:tc>
          <w:tcPr>
            <w:tcW w:w="473" w:type="dxa"/>
            <w:vMerge w:val="restart"/>
            <w:shd w:val="clear" w:color="auto" w:fill="auto"/>
            <w:textDirection w:val="btLr"/>
          </w:tcPr>
          <w:p w:rsidR="00A86E87" w:rsidRPr="001E5FBF" w:rsidRDefault="00A86E87" w:rsidP="00C00D18">
            <w:pPr>
              <w:spacing w:after="0" w:line="240" w:lineRule="auto"/>
              <w:ind w:left="113" w:right="113"/>
              <w:jc w:val="center"/>
              <w:rPr>
                <w:b/>
              </w:rPr>
            </w:pPr>
            <w:r w:rsidRPr="001E5FBF">
              <w:rPr>
                <w:b/>
              </w:rPr>
              <w:t>ПОЗНАВАТЕЛЬНЫЕ УУД</w:t>
            </w:r>
          </w:p>
        </w:tc>
        <w:tc>
          <w:tcPr>
            <w:tcW w:w="9247" w:type="dxa"/>
            <w:shd w:val="clear" w:color="auto" w:fill="auto"/>
          </w:tcPr>
          <w:p w:rsidR="00A86E87" w:rsidRPr="001E5FBF" w:rsidRDefault="00A86E87" w:rsidP="00C00D18">
            <w:pPr>
              <w:pStyle w:val="af7"/>
              <w:jc w:val="left"/>
              <w:rPr>
                <w:rFonts w:asciiTheme="minorHAnsi" w:eastAsia="Calibri" w:hAnsiTheme="minorHAnsi"/>
                <w:bCs w:val="0"/>
                <w:sz w:val="22"/>
                <w:szCs w:val="22"/>
                <w:lang w:eastAsia="en-US"/>
              </w:rPr>
            </w:pPr>
            <w:r w:rsidRPr="001E5FBF">
              <w:rPr>
                <w:rFonts w:asciiTheme="minorHAnsi" w:eastAsia="Calibri" w:hAnsiTheme="minorHAnsi"/>
                <w:bCs w:val="0"/>
                <w:sz w:val="22"/>
                <w:szCs w:val="22"/>
                <w:lang w:eastAsia="en-US"/>
              </w:rPr>
              <w:t>Извлекать информацию, ориентироваться в своей системе знаний и осознавать необходимость нового знания, делать предварительный отбор источников информации для поиска нового знания, добывать новые знания (информацию) из различных источников и разными способами</w:t>
            </w:r>
          </w:p>
          <w:p w:rsidR="00A86E87" w:rsidRPr="001E5FBF" w:rsidRDefault="00A86E87" w:rsidP="00C00D18">
            <w:pPr>
              <w:pStyle w:val="af7"/>
              <w:spacing w:before="60"/>
              <w:jc w:val="left"/>
              <w:rPr>
                <w:rFonts w:asciiTheme="minorHAnsi" w:hAnsiTheme="minorHAnsi"/>
                <w:b w:val="0"/>
                <w:sz w:val="22"/>
                <w:szCs w:val="22"/>
              </w:rPr>
            </w:pPr>
            <w:r w:rsidRPr="001E5FBF">
              <w:rPr>
                <w:rFonts w:asciiTheme="minorHAnsi" w:eastAsia="Calibri" w:hAnsiTheme="minorHAnsi"/>
                <w:b w:val="0"/>
                <w:bCs w:val="0"/>
                <w:sz w:val="22"/>
                <w:szCs w:val="22"/>
                <w:lang w:eastAsia="en-US"/>
              </w:rPr>
              <w:t>Самостоятельно</w:t>
            </w:r>
            <w:r w:rsidRPr="001E5FBF">
              <w:rPr>
                <w:rFonts w:asciiTheme="minorHAnsi" w:hAnsiTheme="minorHAnsi"/>
                <w:b w:val="0"/>
                <w:sz w:val="22"/>
                <w:szCs w:val="22"/>
              </w:rPr>
              <w:t xml:space="preserve"> предполагать, какая информация нужна для решения предметной учебной задачи, состоящей  из нескольких шагов.</w:t>
            </w:r>
          </w:p>
          <w:p w:rsidR="00A86E87" w:rsidRPr="001E5FBF" w:rsidRDefault="00A86E87" w:rsidP="00C00D18">
            <w:pPr>
              <w:spacing w:after="0" w:line="240" w:lineRule="auto"/>
            </w:pPr>
            <w:r w:rsidRPr="001E5FBF">
              <w:t>Самостоятельно  отбирать для решения  предметных учебных задач необходимые словари, энциклопедии, справочники, электронные диски.</w:t>
            </w:r>
          </w:p>
          <w:p w:rsidR="00A86E87" w:rsidRPr="001E5FBF" w:rsidRDefault="00A86E87" w:rsidP="00C00D18">
            <w:pPr>
              <w:spacing w:after="0" w:line="240" w:lineRule="auto"/>
            </w:pPr>
            <w:r w:rsidRPr="001E5FBF">
              <w:t>Сопоставлять  и отбирать информацию, полученную из  различных источников (словари, энциклопедии, справочники, электронные диски, сеть Интернет).</w:t>
            </w:r>
          </w:p>
          <w:p w:rsidR="00A86E87" w:rsidRPr="001E5FBF" w:rsidRDefault="00A86E87" w:rsidP="00C00D18">
            <w:pPr>
              <w:spacing w:after="0" w:line="240" w:lineRule="auto"/>
            </w:pPr>
          </w:p>
        </w:tc>
      </w:tr>
      <w:tr w:rsidR="00A86E87" w:rsidRPr="001E5FBF" w:rsidTr="00C00D18">
        <w:trPr>
          <w:cantSplit/>
        </w:trPr>
        <w:tc>
          <w:tcPr>
            <w:tcW w:w="473" w:type="dxa"/>
            <w:vMerge/>
            <w:shd w:val="clear" w:color="auto" w:fill="auto"/>
          </w:tcPr>
          <w:p w:rsidR="00A86E87" w:rsidRPr="001E5FBF" w:rsidRDefault="00A86E87" w:rsidP="00C00D18">
            <w:pPr>
              <w:spacing w:after="0" w:line="240" w:lineRule="auto"/>
            </w:pPr>
          </w:p>
        </w:tc>
        <w:tc>
          <w:tcPr>
            <w:tcW w:w="9247" w:type="dxa"/>
            <w:shd w:val="clear" w:color="auto" w:fill="auto"/>
          </w:tcPr>
          <w:p w:rsidR="00A86E87" w:rsidRPr="001E5FBF" w:rsidRDefault="00A86E87" w:rsidP="00C00D18">
            <w:pPr>
              <w:spacing w:after="0" w:line="240" w:lineRule="auto"/>
              <w:rPr>
                <w:b/>
              </w:rPr>
            </w:pPr>
            <w:r w:rsidRPr="001E5FBF">
              <w:rPr>
                <w:b/>
              </w:rPr>
              <w:t>Перерабатывать информацию  для получения необходимого результата, в том числе и для создания нового продукта</w:t>
            </w:r>
          </w:p>
          <w:p w:rsidR="00A86E87" w:rsidRPr="001E5FBF" w:rsidRDefault="00A86E87" w:rsidP="00C00D18">
            <w:pPr>
              <w:spacing w:before="60" w:after="0" w:line="240" w:lineRule="auto"/>
            </w:pPr>
            <w:r w:rsidRPr="001E5FBF">
              <w:t>Выполнять универсальные логические действия:</w:t>
            </w:r>
          </w:p>
          <w:p w:rsidR="00A86E87" w:rsidRPr="001E5FBF" w:rsidRDefault="00A86E87" w:rsidP="00C00D18">
            <w:pPr>
              <w:spacing w:after="0" w:line="240" w:lineRule="auto"/>
            </w:pPr>
            <w:r w:rsidRPr="001E5FBF">
              <w:t>- выполнять анализ (выделение признаков),</w:t>
            </w:r>
          </w:p>
          <w:p w:rsidR="00A86E87" w:rsidRPr="001E5FBF" w:rsidRDefault="00A86E87" w:rsidP="00C00D18">
            <w:pPr>
              <w:spacing w:after="0" w:line="240" w:lineRule="auto"/>
            </w:pPr>
            <w:r w:rsidRPr="001E5FBF">
              <w:t xml:space="preserve">- производить синтез (составление целого из частей, в том числе с самостоятельным достраиванием), </w:t>
            </w:r>
          </w:p>
          <w:p w:rsidR="00A86E87" w:rsidRPr="001E5FBF" w:rsidRDefault="00A86E87" w:rsidP="00C00D18">
            <w:pPr>
              <w:spacing w:after="0" w:line="240" w:lineRule="auto"/>
            </w:pPr>
            <w:r w:rsidRPr="001E5FBF">
              <w:t xml:space="preserve">- выбирать основания для  сравнения, сериации, классификации объектов, </w:t>
            </w:r>
          </w:p>
          <w:p w:rsidR="00A86E87" w:rsidRPr="001E5FBF" w:rsidRDefault="00A86E87" w:rsidP="00C00D18">
            <w:pPr>
              <w:spacing w:after="0" w:line="240" w:lineRule="auto"/>
            </w:pPr>
            <w:r w:rsidRPr="001E5FBF">
              <w:t xml:space="preserve">- устанавливать аналогии и причинно-следственные связи, </w:t>
            </w:r>
          </w:p>
          <w:p w:rsidR="00A86E87" w:rsidRPr="001E5FBF" w:rsidRDefault="00A86E87" w:rsidP="00C00D18">
            <w:pPr>
              <w:spacing w:after="0" w:line="240" w:lineRule="auto"/>
            </w:pPr>
            <w:r w:rsidRPr="001E5FBF">
              <w:t xml:space="preserve">- выстраивать логическую цепь рассуждений, </w:t>
            </w:r>
          </w:p>
          <w:p w:rsidR="00A86E87" w:rsidRPr="001E5FBF" w:rsidRDefault="00A86E87" w:rsidP="00C00D18">
            <w:pPr>
              <w:spacing w:after="0" w:line="240" w:lineRule="auto"/>
            </w:pPr>
            <w:r w:rsidRPr="001E5FBF">
              <w:t>- относить объекты к известным понятиям.</w:t>
            </w:r>
          </w:p>
          <w:p w:rsidR="00A86E87" w:rsidRPr="001E5FBF" w:rsidRDefault="00A86E87" w:rsidP="00C00D18">
            <w:pPr>
              <w:spacing w:before="60" w:after="0" w:line="240" w:lineRule="auto"/>
            </w:pPr>
            <w:r w:rsidRPr="001E5FBF">
              <w:t xml:space="preserve">Создавать модели с выделением существенных характеристик объекта и представлением их в пространственно-графической или знаково-символической форме, преобразовывать модели с целью выявления общих законов, определяющих данную предметную область. </w:t>
            </w:r>
          </w:p>
          <w:p w:rsidR="00A86E87" w:rsidRPr="001E5FBF" w:rsidRDefault="00A86E87" w:rsidP="00C00D18">
            <w:pPr>
              <w:spacing w:before="60" w:after="0" w:line="240" w:lineRule="auto"/>
            </w:pPr>
            <w:r w:rsidRPr="001E5FBF">
              <w:t>Использовать информацию в проектной деятельности под руководством  учителя-консультанта.</w:t>
            </w:r>
          </w:p>
        </w:tc>
      </w:tr>
      <w:tr w:rsidR="00A86E87" w:rsidRPr="001E5FBF" w:rsidTr="00C00D18">
        <w:trPr>
          <w:cantSplit/>
        </w:trPr>
        <w:tc>
          <w:tcPr>
            <w:tcW w:w="473" w:type="dxa"/>
            <w:vMerge/>
            <w:shd w:val="clear" w:color="auto" w:fill="auto"/>
          </w:tcPr>
          <w:p w:rsidR="00A86E87" w:rsidRPr="001E5FBF" w:rsidRDefault="00A86E87" w:rsidP="00C00D18">
            <w:pPr>
              <w:spacing w:after="0" w:line="240" w:lineRule="auto"/>
            </w:pPr>
          </w:p>
        </w:tc>
        <w:tc>
          <w:tcPr>
            <w:tcW w:w="9247" w:type="dxa"/>
            <w:shd w:val="clear" w:color="auto" w:fill="auto"/>
          </w:tcPr>
          <w:p w:rsidR="00A86E87" w:rsidRPr="001E5FBF" w:rsidRDefault="00A86E87" w:rsidP="00C00D18">
            <w:pPr>
              <w:spacing w:after="0" w:line="240" w:lineRule="auto"/>
              <w:rPr>
                <w:b/>
              </w:rPr>
            </w:pPr>
            <w:r w:rsidRPr="001E5FBF">
              <w:rPr>
                <w:b/>
              </w:rPr>
              <w:t>Преобразовывать информацию из одной формы в другую  и выбирать наиболее удобную для себя  форму</w:t>
            </w:r>
          </w:p>
          <w:p w:rsidR="00A86E87" w:rsidRPr="001E5FBF" w:rsidRDefault="00A86E87" w:rsidP="00C00D18">
            <w:pPr>
              <w:spacing w:before="60" w:after="0" w:line="240" w:lineRule="auto"/>
              <w:rPr>
                <w:bCs/>
              </w:rPr>
            </w:pPr>
            <w:r w:rsidRPr="001E5FBF">
              <w:rPr>
                <w:bCs/>
              </w:rPr>
              <w:t xml:space="preserve">Представлять </w:t>
            </w:r>
            <w:r w:rsidRPr="001E5FBF">
              <w:t>информацию</w:t>
            </w:r>
            <w:r w:rsidRPr="001E5FBF">
              <w:rPr>
                <w:bCs/>
              </w:rPr>
              <w:t xml:space="preserve"> в виде таблиц, схем, опорного конспекта, в том числе с применением средств ИКТ.</w:t>
            </w:r>
          </w:p>
          <w:p w:rsidR="00A86E87" w:rsidRPr="001E5FBF" w:rsidRDefault="00A86E87" w:rsidP="00C00D18">
            <w:pPr>
              <w:pStyle w:val="af7"/>
              <w:jc w:val="left"/>
              <w:rPr>
                <w:rFonts w:asciiTheme="minorHAnsi" w:eastAsia="Calibri" w:hAnsiTheme="minorHAnsi"/>
                <w:b w:val="0"/>
                <w:bCs w:val="0"/>
                <w:sz w:val="22"/>
                <w:szCs w:val="22"/>
                <w:lang w:eastAsia="en-US"/>
              </w:rPr>
            </w:pPr>
            <w:r w:rsidRPr="001E5FBF">
              <w:rPr>
                <w:rFonts w:asciiTheme="minorHAnsi" w:eastAsia="Calibri" w:hAnsiTheme="minorHAnsi"/>
                <w:b w:val="0"/>
                <w:bCs w:val="0"/>
                <w:sz w:val="22"/>
                <w:szCs w:val="22"/>
                <w:lang w:eastAsia="en-US"/>
              </w:rPr>
              <w:t>Составлять простой и сложный план текста.</w:t>
            </w:r>
          </w:p>
          <w:p w:rsidR="00A86E87" w:rsidRPr="001E5FBF" w:rsidRDefault="00A86E87" w:rsidP="00C00D18">
            <w:pPr>
              <w:spacing w:after="0" w:line="240" w:lineRule="auto"/>
            </w:pPr>
            <w:r w:rsidRPr="001E5FBF">
              <w:t>Уметь передавать содержание в сжатом, выборочном или развёрнутом виде.</w:t>
            </w:r>
          </w:p>
        </w:tc>
      </w:tr>
      <w:tr w:rsidR="00A86E87" w:rsidRPr="001E5FBF" w:rsidTr="00C00D18">
        <w:trPr>
          <w:cantSplit/>
        </w:trPr>
        <w:tc>
          <w:tcPr>
            <w:tcW w:w="473" w:type="dxa"/>
            <w:vMerge w:val="restart"/>
            <w:shd w:val="clear" w:color="auto" w:fill="auto"/>
            <w:textDirection w:val="btLr"/>
          </w:tcPr>
          <w:p w:rsidR="00A86E87" w:rsidRPr="001E5FBF" w:rsidRDefault="00A86E87" w:rsidP="00C00D18">
            <w:pPr>
              <w:spacing w:after="0" w:line="240" w:lineRule="auto"/>
              <w:ind w:left="113" w:right="113"/>
              <w:jc w:val="center"/>
              <w:rPr>
                <w:b/>
              </w:rPr>
            </w:pPr>
            <w:r w:rsidRPr="001E5FBF">
              <w:rPr>
                <w:b/>
              </w:rPr>
              <w:t>КОММУНИКАТИВНЫЕ УУД</w:t>
            </w:r>
          </w:p>
        </w:tc>
        <w:tc>
          <w:tcPr>
            <w:tcW w:w="9247" w:type="dxa"/>
            <w:shd w:val="clear" w:color="auto" w:fill="auto"/>
          </w:tcPr>
          <w:p w:rsidR="00A86E87" w:rsidRPr="001E5FBF" w:rsidRDefault="00A86E87" w:rsidP="00C00D18">
            <w:pPr>
              <w:spacing w:after="0" w:line="240" w:lineRule="auto"/>
              <w:rPr>
                <w:b/>
              </w:rPr>
            </w:pPr>
            <w:r w:rsidRPr="001E5FBF">
              <w:rPr>
                <w:b/>
              </w:rPr>
              <w:t xml:space="preserve">Доносить свою позицию до других, владея приёмами монологической и диалогической речи </w:t>
            </w:r>
          </w:p>
          <w:p w:rsidR="00A86E87" w:rsidRPr="001E5FBF" w:rsidRDefault="00A86E87" w:rsidP="00C00D18">
            <w:pPr>
              <w:spacing w:before="60" w:after="0" w:line="240" w:lineRule="auto"/>
              <w:rPr>
                <w:bCs/>
              </w:rPr>
            </w:pPr>
            <w:r w:rsidRPr="001E5FBF">
              <w:rPr>
                <w:bCs/>
              </w:rPr>
              <w:t>Оформлять свои мысли в устной и письменной речи с учетом своих учебных и жизненных речевых ситуаций, в том числе с применением средств ИКТ.</w:t>
            </w:r>
          </w:p>
          <w:p w:rsidR="00A86E87" w:rsidRPr="001E5FBF" w:rsidRDefault="00A86E87" w:rsidP="00C00D18">
            <w:pPr>
              <w:pStyle w:val="af7"/>
              <w:jc w:val="left"/>
              <w:rPr>
                <w:rFonts w:asciiTheme="minorHAnsi" w:eastAsia="Calibri" w:hAnsiTheme="minorHAnsi"/>
                <w:b w:val="0"/>
                <w:bCs w:val="0"/>
                <w:sz w:val="22"/>
                <w:szCs w:val="22"/>
                <w:lang w:eastAsia="en-US"/>
              </w:rPr>
            </w:pPr>
            <w:r w:rsidRPr="001E5FBF">
              <w:rPr>
                <w:rFonts w:asciiTheme="minorHAnsi" w:eastAsia="Calibri" w:hAnsiTheme="minorHAnsi"/>
                <w:b w:val="0"/>
                <w:bCs w:val="0"/>
                <w:sz w:val="22"/>
                <w:szCs w:val="22"/>
                <w:lang w:eastAsia="en-US"/>
              </w:rPr>
              <w:t xml:space="preserve">При необходимости отстаивать свою точку зрения, аргументируя ее. Учиться подтверждать аргументы фактами. </w:t>
            </w:r>
          </w:p>
          <w:p w:rsidR="00A86E87" w:rsidRPr="001E5FBF" w:rsidRDefault="00A86E87" w:rsidP="00C00D18">
            <w:pPr>
              <w:spacing w:after="0" w:line="240" w:lineRule="auto"/>
            </w:pPr>
            <w:r w:rsidRPr="001E5FBF">
              <w:t>Учиться критично относиться к собственному мнению.</w:t>
            </w:r>
          </w:p>
        </w:tc>
      </w:tr>
      <w:tr w:rsidR="00A86E87" w:rsidRPr="001E5FBF" w:rsidTr="00C00D18">
        <w:trPr>
          <w:cantSplit/>
        </w:trPr>
        <w:tc>
          <w:tcPr>
            <w:tcW w:w="473" w:type="dxa"/>
            <w:vMerge/>
            <w:shd w:val="clear" w:color="auto" w:fill="auto"/>
          </w:tcPr>
          <w:p w:rsidR="00A86E87" w:rsidRPr="001E5FBF" w:rsidRDefault="00A86E87" w:rsidP="00C00D18">
            <w:pPr>
              <w:spacing w:after="0" w:line="240" w:lineRule="auto"/>
            </w:pPr>
          </w:p>
        </w:tc>
        <w:tc>
          <w:tcPr>
            <w:tcW w:w="9247" w:type="dxa"/>
            <w:shd w:val="clear" w:color="auto" w:fill="auto"/>
          </w:tcPr>
          <w:p w:rsidR="00A86E87" w:rsidRPr="001E5FBF" w:rsidRDefault="00A86E87" w:rsidP="00C00D18">
            <w:pPr>
              <w:spacing w:after="0" w:line="240" w:lineRule="auto"/>
            </w:pPr>
            <w:r w:rsidRPr="001E5FBF">
              <w:rPr>
                <w:b/>
              </w:rPr>
              <w:t>Понять другие позиции (взгляды, интересы)</w:t>
            </w:r>
          </w:p>
          <w:p w:rsidR="00A86E87" w:rsidRPr="001E5FBF" w:rsidRDefault="00A86E87" w:rsidP="00C00D18">
            <w:pPr>
              <w:pStyle w:val="af7"/>
              <w:jc w:val="left"/>
              <w:rPr>
                <w:rFonts w:asciiTheme="minorHAnsi" w:eastAsia="Calibri" w:hAnsiTheme="minorHAnsi"/>
                <w:b w:val="0"/>
                <w:bCs w:val="0"/>
                <w:sz w:val="22"/>
                <w:szCs w:val="22"/>
                <w:lang w:eastAsia="en-US"/>
              </w:rPr>
            </w:pPr>
            <w:r w:rsidRPr="001E5FBF">
              <w:rPr>
                <w:rFonts w:asciiTheme="minorHAnsi" w:eastAsia="Calibri" w:hAnsiTheme="minorHAnsi"/>
                <w:b w:val="0"/>
                <w:bCs w:val="0"/>
                <w:sz w:val="22"/>
                <w:szCs w:val="22"/>
                <w:lang w:eastAsia="en-US"/>
              </w:rPr>
              <w:t>Слушать других, пытаться принимать другую точку зрения, быть готовым изменить свою точку зрения.</w:t>
            </w:r>
          </w:p>
          <w:p w:rsidR="00A86E87" w:rsidRPr="001E5FBF" w:rsidRDefault="00A86E87" w:rsidP="00C00D18">
            <w:pPr>
              <w:pStyle w:val="af7"/>
              <w:jc w:val="left"/>
              <w:rPr>
                <w:rFonts w:asciiTheme="minorHAnsi" w:eastAsia="Calibri" w:hAnsiTheme="minorHAnsi"/>
                <w:b w:val="0"/>
                <w:bCs w:val="0"/>
                <w:sz w:val="22"/>
                <w:szCs w:val="22"/>
                <w:lang w:eastAsia="en-US"/>
              </w:rPr>
            </w:pPr>
            <w:r w:rsidRPr="001E5FBF">
              <w:rPr>
                <w:rFonts w:asciiTheme="minorHAnsi" w:eastAsia="Calibri" w:hAnsiTheme="minorHAnsi"/>
                <w:b w:val="0"/>
                <w:bCs w:val="0"/>
                <w:sz w:val="22"/>
                <w:szCs w:val="22"/>
                <w:lang w:eastAsia="en-US"/>
              </w:rPr>
              <w:t>Читать вслух и про себя тексты учебников и при этом:</w:t>
            </w:r>
          </w:p>
          <w:p w:rsidR="00A86E87" w:rsidRPr="001E5FBF" w:rsidRDefault="00A86E87" w:rsidP="00C00D18">
            <w:pPr>
              <w:pStyle w:val="af7"/>
              <w:jc w:val="left"/>
              <w:rPr>
                <w:rFonts w:asciiTheme="minorHAnsi" w:eastAsia="Calibri" w:hAnsiTheme="minorHAnsi"/>
                <w:b w:val="0"/>
                <w:bCs w:val="0"/>
                <w:sz w:val="22"/>
                <w:szCs w:val="22"/>
                <w:lang w:eastAsia="en-US"/>
              </w:rPr>
            </w:pPr>
            <w:r w:rsidRPr="001E5FBF">
              <w:rPr>
                <w:rFonts w:asciiTheme="minorHAnsi" w:eastAsia="Calibri" w:hAnsiTheme="minorHAnsi"/>
                <w:b w:val="0"/>
                <w:bCs w:val="0"/>
                <w:sz w:val="22"/>
                <w:szCs w:val="22"/>
                <w:lang w:eastAsia="en-US"/>
              </w:rPr>
              <w:t>– вести «диалог с автором» (прогнозировать будущее чтение; ставить вопросы к тексту и искать ответы; проверять себя);</w:t>
            </w:r>
          </w:p>
          <w:p w:rsidR="00A86E87" w:rsidRPr="001E5FBF" w:rsidRDefault="00A86E87" w:rsidP="00C00D18">
            <w:pPr>
              <w:pStyle w:val="af7"/>
              <w:jc w:val="left"/>
              <w:rPr>
                <w:rFonts w:asciiTheme="minorHAnsi" w:hAnsiTheme="minorHAnsi"/>
                <w:sz w:val="22"/>
                <w:szCs w:val="22"/>
              </w:rPr>
            </w:pPr>
            <w:r w:rsidRPr="001E5FBF">
              <w:rPr>
                <w:rFonts w:asciiTheme="minorHAnsi" w:eastAsia="Calibri" w:hAnsiTheme="minorHAnsi"/>
                <w:b w:val="0"/>
                <w:bCs w:val="0"/>
                <w:sz w:val="22"/>
                <w:szCs w:val="22"/>
                <w:lang w:eastAsia="en-US"/>
              </w:rPr>
              <w:t>– вычитывать все виды текстовой информации (фактуальную, подтекстовую, концептуальную).</w:t>
            </w:r>
          </w:p>
        </w:tc>
      </w:tr>
      <w:tr w:rsidR="00A86E87" w:rsidRPr="001E5FBF" w:rsidTr="00C00D18">
        <w:trPr>
          <w:cantSplit/>
        </w:trPr>
        <w:tc>
          <w:tcPr>
            <w:tcW w:w="473" w:type="dxa"/>
            <w:vMerge/>
            <w:shd w:val="clear" w:color="auto" w:fill="auto"/>
          </w:tcPr>
          <w:p w:rsidR="00A86E87" w:rsidRPr="001E5FBF" w:rsidRDefault="00A86E87" w:rsidP="00C00D18">
            <w:pPr>
              <w:spacing w:after="0" w:line="240" w:lineRule="auto"/>
            </w:pPr>
          </w:p>
        </w:tc>
        <w:tc>
          <w:tcPr>
            <w:tcW w:w="9247" w:type="dxa"/>
            <w:shd w:val="clear" w:color="auto" w:fill="auto"/>
          </w:tcPr>
          <w:p w:rsidR="00A86E87" w:rsidRPr="001E5FBF" w:rsidRDefault="00A86E87" w:rsidP="00C00D18">
            <w:pPr>
              <w:spacing w:after="0" w:line="240" w:lineRule="auto"/>
              <w:rPr>
                <w:b/>
              </w:rPr>
            </w:pPr>
            <w:r w:rsidRPr="001E5FBF">
              <w:rPr>
                <w:b/>
              </w:rPr>
              <w:t xml:space="preserve">Договариваться с людьми, согласуя с ними свои интересы и взгляды, для того чтобы сделать что-то сообща </w:t>
            </w:r>
          </w:p>
          <w:p w:rsidR="00A86E87" w:rsidRPr="001E5FBF" w:rsidRDefault="00A86E87" w:rsidP="00C00D18">
            <w:pPr>
              <w:pStyle w:val="af7"/>
              <w:jc w:val="left"/>
              <w:rPr>
                <w:rFonts w:asciiTheme="minorHAnsi" w:eastAsia="Calibri" w:hAnsiTheme="minorHAnsi"/>
                <w:b w:val="0"/>
                <w:bCs w:val="0"/>
                <w:sz w:val="22"/>
                <w:szCs w:val="22"/>
                <w:lang w:eastAsia="en-US"/>
              </w:rPr>
            </w:pPr>
            <w:r w:rsidRPr="001E5FBF">
              <w:rPr>
                <w:rFonts w:asciiTheme="minorHAnsi" w:eastAsia="Calibri" w:hAnsiTheme="minorHAnsi"/>
                <w:b w:val="0"/>
                <w:bCs w:val="0"/>
                <w:sz w:val="22"/>
                <w:szCs w:val="22"/>
                <w:lang w:eastAsia="en-US"/>
              </w:rPr>
              <w:t>Организовывать учебное взаимодействие в группе (распределять роли, договариваться друг с другом и т.д.).</w:t>
            </w:r>
          </w:p>
          <w:p w:rsidR="00A86E87" w:rsidRPr="001E5FBF" w:rsidRDefault="00A86E87" w:rsidP="00C00D18">
            <w:pPr>
              <w:spacing w:after="0" w:line="240" w:lineRule="auto"/>
            </w:pPr>
            <w:r w:rsidRPr="001E5FBF">
              <w:t>Предвидеть (прогнозировать) последствия коллективных решений.</w:t>
            </w:r>
          </w:p>
        </w:tc>
      </w:tr>
    </w:tbl>
    <w:p w:rsidR="00A86E87" w:rsidRPr="001E5FBF" w:rsidRDefault="00A86E87" w:rsidP="00A86E87">
      <w:pPr>
        <w:autoSpaceDE w:val="0"/>
        <w:autoSpaceDN w:val="0"/>
        <w:adjustRightInd w:val="0"/>
        <w:spacing w:after="0" w:line="240" w:lineRule="auto"/>
        <w:ind w:firstLine="284"/>
      </w:pPr>
    </w:p>
    <w:p w:rsidR="00A86E87" w:rsidRPr="001E5FBF" w:rsidRDefault="00A86E87" w:rsidP="00A86E87">
      <w:pPr>
        <w:pStyle w:val="ac"/>
        <w:spacing w:after="0"/>
        <w:ind w:left="0" w:firstLine="284"/>
        <w:jc w:val="both"/>
      </w:pPr>
      <w:r w:rsidRPr="001E5FBF">
        <w:rPr>
          <w:b/>
        </w:rPr>
        <w:t>Задачи</w:t>
      </w:r>
      <w:r w:rsidRPr="001E5FBF">
        <w:t>, которые решает программа личностного развития и формирования универсальных учебных действий обучающихся:</w:t>
      </w:r>
    </w:p>
    <w:p w:rsidR="00A86E87" w:rsidRPr="001E5FBF" w:rsidRDefault="00A86E87" w:rsidP="00A86E87">
      <w:pPr>
        <w:pStyle w:val="ac"/>
        <w:spacing w:after="0"/>
        <w:ind w:left="0" w:firstLine="284"/>
        <w:jc w:val="both"/>
      </w:pPr>
      <w:r w:rsidRPr="001E5FBF">
        <w:t>1) определить ценностные ориентиры содержания образования на ступени начального общего образования;</w:t>
      </w:r>
    </w:p>
    <w:p w:rsidR="00A86E87" w:rsidRPr="001E5FBF" w:rsidRDefault="00A86E87" w:rsidP="00A86E87">
      <w:pPr>
        <w:pStyle w:val="ac"/>
        <w:spacing w:after="0"/>
        <w:ind w:left="0" w:firstLine="284"/>
        <w:jc w:val="both"/>
      </w:pPr>
      <w:r w:rsidRPr="001E5FBF">
        <w:t>2) показать связь личностных результатов и универсальных учебных действий с содержанием учебных предметов, используемых технологий и форм работы;</w:t>
      </w:r>
    </w:p>
    <w:p w:rsidR="00A86E87" w:rsidRPr="001E5FBF" w:rsidRDefault="00A86E87" w:rsidP="00A86E87">
      <w:pPr>
        <w:pStyle w:val="ac"/>
        <w:spacing w:after="0"/>
        <w:ind w:left="0" w:firstLine="284"/>
        <w:jc w:val="both"/>
      </w:pPr>
      <w:r w:rsidRPr="001E5FBF">
        <w:t>3) определить  перечень личностных и метапредметных результатов образования;</w:t>
      </w:r>
    </w:p>
    <w:p w:rsidR="00A86E87" w:rsidRPr="001E5FBF" w:rsidRDefault="00A86E87" w:rsidP="00A86E87">
      <w:pPr>
        <w:pStyle w:val="ac"/>
        <w:spacing w:after="0"/>
        <w:ind w:left="0" w:firstLine="284"/>
        <w:jc w:val="both"/>
        <w:rPr>
          <w:b/>
        </w:rPr>
      </w:pPr>
      <w:r w:rsidRPr="001E5FBF">
        <w:t>4) охарактеризовать систему типовых заданий  для формирования личностных результатов и универсальных учебных действий;</w:t>
      </w:r>
      <w:r w:rsidRPr="001E5FBF">
        <w:rPr>
          <w:b/>
        </w:rPr>
        <w:t xml:space="preserve"> </w:t>
      </w:r>
    </w:p>
    <w:p w:rsidR="00A86E87" w:rsidRPr="001E5FBF" w:rsidRDefault="00A86E87" w:rsidP="00A86E87">
      <w:pPr>
        <w:pStyle w:val="ac"/>
        <w:spacing w:after="0"/>
        <w:ind w:left="0" w:firstLine="284"/>
        <w:jc w:val="both"/>
        <w:rPr>
          <w:b/>
        </w:rPr>
      </w:pPr>
      <w:r w:rsidRPr="001E5FBF">
        <w:lastRenderedPageBreak/>
        <w:t>5) предложить систему типовых задач  для оценки сформированности универсальных учебных действий.</w:t>
      </w:r>
    </w:p>
    <w:p w:rsidR="00A86E87" w:rsidRPr="001E5FBF" w:rsidRDefault="00A86E87" w:rsidP="00A86E87">
      <w:pPr>
        <w:pStyle w:val="33"/>
        <w:ind w:firstLine="709"/>
        <w:jc w:val="left"/>
        <w:rPr>
          <w:rFonts w:asciiTheme="minorHAnsi" w:hAnsiTheme="minorHAnsi"/>
          <w:sz w:val="22"/>
          <w:szCs w:val="22"/>
        </w:rPr>
      </w:pPr>
      <w:r w:rsidRPr="001E5FBF">
        <w:rPr>
          <w:rFonts w:asciiTheme="minorHAnsi" w:hAnsiTheme="minorHAnsi"/>
          <w:sz w:val="22"/>
          <w:szCs w:val="22"/>
        </w:rPr>
        <w:t xml:space="preserve">2. Описание ценностных ориентиров содержания образования на ступени начального общего образования </w:t>
      </w:r>
    </w:p>
    <w:p w:rsidR="00A86E87" w:rsidRPr="001E5FBF" w:rsidRDefault="00A86E87" w:rsidP="00A86E87">
      <w:pPr>
        <w:spacing w:after="0" w:line="240" w:lineRule="auto"/>
        <w:ind w:firstLine="284"/>
        <w:outlineLvl w:val="0"/>
        <w:rPr>
          <w:i/>
        </w:rPr>
      </w:pPr>
      <w:r w:rsidRPr="001E5FBF">
        <w:rPr>
          <w:i/>
        </w:rPr>
        <w:t>Личностные ценности</w:t>
      </w:r>
    </w:p>
    <w:p w:rsidR="00A86E87" w:rsidRPr="001E5FBF" w:rsidRDefault="00A86E87" w:rsidP="00A86E87">
      <w:pPr>
        <w:pStyle w:val="a6"/>
        <w:spacing w:before="0" w:beforeAutospacing="0" w:after="0" w:afterAutospacing="0"/>
        <w:ind w:firstLine="284"/>
        <w:jc w:val="both"/>
        <w:rPr>
          <w:rFonts w:asciiTheme="minorHAnsi" w:hAnsiTheme="minorHAnsi"/>
          <w:sz w:val="22"/>
          <w:szCs w:val="22"/>
        </w:rPr>
      </w:pPr>
      <w:r w:rsidRPr="001E5FBF">
        <w:rPr>
          <w:rFonts w:asciiTheme="minorHAnsi" w:hAnsiTheme="minorHAnsi"/>
          <w:b/>
          <w:sz w:val="22"/>
          <w:szCs w:val="22"/>
        </w:rPr>
        <w:t>Ценность жизни</w:t>
      </w:r>
      <w:r w:rsidRPr="001E5FBF">
        <w:rPr>
          <w:rFonts w:asciiTheme="minorHAnsi" w:hAnsiTheme="minorHAnsi"/>
          <w:sz w:val="22"/>
          <w:szCs w:val="22"/>
        </w:rPr>
        <w:t xml:space="preserve"> –  признание человеческой жизни и существования живого в природе в целом как величайшей ценности, как основы для подлинного экологического сознания.</w:t>
      </w:r>
    </w:p>
    <w:p w:rsidR="00A86E87" w:rsidRPr="001E5FBF" w:rsidRDefault="00A86E87" w:rsidP="00A86E87">
      <w:pPr>
        <w:pStyle w:val="a6"/>
        <w:spacing w:before="0" w:beforeAutospacing="0" w:after="0" w:afterAutospacing="0"/>
        <w:ind w:firstLine="357"/>
        <w:jc w:val="both"/>
        <w:rPr>
          <w:rFonts w:asciiTheme="minorHAnsi" w:hAnsiTheme="minorHAnsi"/>
          <w:sz w:val="22"/>
          <w:szCs w:val="22"/>
        </w:rPr>
      </w:pPr>
      <w:r w:rsidRPr="001E5FBF">
        <w:rPr>
          <w:rFonts w:asciiTheme="minorHAnsi" w:hAnsiTheme="minorHAnsi"/>
          <w:b/>
          <w:sz w:val="22"/>
          <w:szCs w:val="22"/>
        </w:rPr>
        <w:t>Ценность добра</w:t>
      </w:r>
      <w:r w:rsidRPr="001E5FBF">
        <w:rPr>
          <w:rFonts w:asciiTheme="minorHAnsi" w:hAnsiTheme="minorHAnsi"/>
          <w:sz w:val="22"/>
          <w:szCs w:val="22"/>
        </w:rPr>
        <w:t xml:space="preserve"> – направленность человека на развитие и сохранение жизни, через сострадание и милосердие как проявление высшей человеческой способности - любви.</w:t>
      </w:r>
    </w:p>
    <w:p w:rsidR="00A86E87" w:rsidRPr="001E5FBF" w:rsidRDefault="00A86E87" w:rsidP="00A86E87">
      <w:pPr>
        <w:pStyle w:val="a6"/>
        <w:spacing w:before="0" w:beforeAutospacing="0" w:after="0" w:afterAutospacing="0"/>
        <w:ind w:firstLine="357"/>
        <w:jc w:val="both"/>
        <w:rPr>
          <w:rFonts w:asciiTheme="minorHAnsi" w:hAnsiTheme="minorHAnsi"/>
          <w:sz w:val="22"/>
          <w:szCs w:val="22"/>
        </w:rPr>
      </w:pPr>
      <w:r w:rsidRPr="001E5FBF">
        <w:rPr>
          <w:rFonts w:asciiTheme="minorHAnsi" w:hAnsiTheme="minorHAnsi"/>
          <w:b/>
          <w:sz w:val="22"/>
          <w:szCs w:val="22"/>
        </w:rPr>
        <w:t>Ценность природы</w:t>
      </w:r>
      <w:r w:rsidRPr="001E5FBF">
        <w:rPr>
          <w:rFonts w:asciiTheme="minorHAnsi" w:hAnsiTheme="minorHAnsi"/>
          <w:sz w:val="22"/>
          <w:szCs w:val="22"/>
        </w:rPr>
        <w:t xml:space="preserve"> основывается на общечеловеческой ценности жизни, на осознании себя частью природного мира – частью живой и неживой природы. Любовь к природе означает,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w:t>
      </w:r>
    </w:p>
    <w:p w:rsidR="00A86E87" w:rsidRPr="001E5FBF" w:rsidRDefault="00A86E87" w:rsidP="00A86E87">
      <w:pPr>
        <w:pStyle w:val="a6"/>
        <w:spacing w:before="0" w:beforeAutospacing="0" w:after="0" w:afterAutospacing="0"/>
        <w:ind w:firstLine="357"/>
        <w:jc w:val="both"/>
        <w:rPr>
          <w:rFonts w:asciiTheme="minorHAnsi" w:hAnsiTheme="minorHAnsi"/>
          <w:sz w:val="22"/>
          <w:szCs w:val="22"/>
        </w:rPr>
      </w:pPr>
      <w:r w:rsidRPr="001E5FBF">
        <w:rPr>
          <w:rFonts w:asciiTheme="minorHAnsi" w:hAnsiTheme="minorHAnsi"/>
          <w:b/>
          <w:sz w:val="22"/>
          <w:szCs w:val="22"/>
        </w:rPr>
        <w:t>Ценность истины</w:t>
      </w:r>
      <w:r w:rsidRPr="001E5FBF">
        <w:rPr>
          <w:rFonts w:asciiTheme="minorHAnsi" w:hAnsiTheme="minorHAnsi"/>
          <w:sz w:val="22"/>
          <w:szCs w:val="22"/>
        </w:rPr>
        <w:t xml:space="preserve"> – это ценность научного познания как части культуры человечества, разума, понимания сущности бытия, мироздания. </w:t>
      </w:r>
    </w:p>
    <w:p w:rsidR="00A86E87" w:rsidRPr="001E5FBF" w:rsidRDefault="00A86E87" w:rsidP="00A86E87">
      <w:pPr>
        <w:pStyle w:val="a6"/>
        <w:spacing w:before="0" w:beforeAutospacing="0" w:after="0" w:afterAutospacing="0"/>
        <w:ind w:firstLine="357"/>
        <w:jc w:val="both"/>
        <w:rPr>
          <w:rFonts w:asciiTheme="minorHAnsi" w:hAnsiTheme="minorHAnsi"/>
          <w:sz w:val="22"/>
          <w:szCs w:val="22"/>
        </w:rPr>
      </w:pPr>
      <w:r w:rsidRPr="001E5FBF">
        <w:rPr>
          <w:rFonts w:asciiTheme="minorHAnsi" w:hAnsiTheme="minorHAnsi"/>
          <w:b/>
          <w:sz w:val="22"/>
          <w:szCs w:val="22"/>
        </w:rPr>
        <w:t>Ценность красоты, гармонии</w:t>
      </w:r>
      <w:r w:rsidRPr="001E5FBF">
        <w:rPr>
          <w:rFonts w:asciiTheme="minorHAnsi" w:hAnsiTheme="minorHAnsi"/>
          <w:sz w:val="22"/>
          <w:szCs w:val="22"/>
        </w:rPr>
        <w:t xml:space="preserve"> лежит в основе эстетического воспитания через при-общение человека к разным видам искусства. Это ценность совершенства, гармонизации, приведения в соответствие с идеалом, стремление к нему – «красота спасёт мир».</w:t>
      </w:r>
    </w:p>
    <w:p w:rsidR="00A86E87" w:rsidRPr="001E5FBF" w:rsidRDefault="00A86E87" w:rsidP="00A86E87">
      <w:pPr>
        <w:pStyle w:val="a6"/>
        <w:spacing w:before="0" w:beforeAutospacing="0" w:after="0" w:afterAutospacing="0"/>
        <w:ind w:firstLine="284"/>
        <w:jc w:val="both"/>
        <w:outlineLvl w:val="0"/>
        <w:rPr>
          <w:rFonts w:asciiTheme="minorHAnsi" w:hAnsiTheme="minorHAnsi"/>
          <w:i/>
          <w:sz w:val="22"/>
          <w:szCs w:val="22"/>
        </w:rPr>
      </w:pPr>
      <w:r w:rsidRPr="001E5FBF">
        <w:rPr>
          <w:rFonts w:asciiTheme="minorHAnsi" w:hAnsiTheme="minorHAnsi"/>
          <w:i/>
          <w:sz w:val="22"/>
          <w:szCs w:val="22"/>
        </w:rPr>
        <w:t>Общественные ценности</w:t>
      </w:r>
    </w:p>
    <w:p w:rsidR="00A86E87" w:rsidRPr="001E5FBF" w:rsidRDefault="00A86E87" w:rsidP="00A86E87">
      <w:pPr>
        <w:pStyle w:val="a6"/>
        <w:spacing w:before="0" w:beforeAutospacing="0" w:after="0" w:afterAutospacing="0"/>
        <w:ind w:firstLine="357"/>
        <w:jc w:val="both"/>
        <w:rPr>
          <w:rFonts w:asciiTheme="minorHAnsi" w:hAnsiTheme="minorHAnsi"/>
          <w:sz w:val="22"/>
          <w:szCs w:val="22"/>
        </w:rPr>
      </w:pPr>
      <w:r w:rsidRPr="001E5FBF">
        <w:rPr>
          <w:rFonts w:asciiTheme="minorHAnsi" w:hAnsiTheme="minorHAnsi"/>
          <w:b/>
          <w:sz w:val="22"/>
          <w:szCs w:val="22"/>
        </w:rPr>
        <w:t>Ценность человека</w:t>
      </w:r>
      <w:r w:rsidRPr="001E5FBF">
        <w:rPr>
          <w:rFonts w:asciiTheme="minorHAnsi" w:hAnsiTheme="minorHAnsi"/>
          <w:sz w:val="22"/>
          <w:szCs w:val="22"/>
        </w:rPr>
        <w:t xml:space="preserve"> 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физическом, психическом и социально-нравственном здоровье.  </w:t>
      </w:r>
    </w:p>
    <w:p w:rsidR="00A86E87" w:rsidRPr="001E5FBF" w:rsidRDefault="00A86E87" w:rsidP="00A86E87">
      <w:pPr>
        <w:pStyle w:val="a6"/>
        <w:spacing w:before="0" w:beforeAutospacing="0" w:after="0" w:afterAutospacing="0"/>
        <w:ind w:firstLine="357"/>
        <w:jc w:val="both"/>
        <w:rPr>
          <w:rFonts w:asciiTheme="minorHAnsi" w:hAnsiTheme="minorHAnsi"/>
          <w:sz w:val="22"/>
          <w:szCs w:val="22"/>
        </w:rPr>
      </w:pPr>
      <w:r w:rsidRPr="001E5FBF">
        <w:rPr>
          <w:rFonts w:asciiTheme="minorHAnsi" w:hAnsiTheme="minorHAnsi"/>
          <w:b/>
          <w:sz w:val="22"/>
          <w:szCs w:val="22"/>
        </w:rPr>
        <w:t xml:space="preserve">Ценность семьи </w:t>
      </w:r>
      <w:r w:rsidRPr="001E5FBF">
        <w:rPr>
          <w:rFonts w:asciiTheme="minorHAnsi" w:hAnsiTheme="minorHAnsi"/>
          <w:sz w:val="22"/>
          <w:szCs w:val="22"/>
        </w:rPr>
        <w:t>как</w:t>
      </w:r>
      <w:r w:rsidRPr="001E5FBF">
        <w:rPr>
          <w:rFonts w:asciiTheme="minorHAnsi" w:hAnsiTheme="minorHAnsi"/>
          <w:b/>
          <w:sz w:val="22"/>
          <w:szCs w:val="22"/>
        </w:rPr>
        <w:t xml:space="preserve"> </w:t>
      </w:r>
      <w:r w:rsidRPr="001E5FBF">
        <w:rPr>
          <w:rFonts w:asciiTheme="minorHAnsi" w:hAnsiTheme="minorHAnsi"/>
          <w:sz w:val="22"/>
          <w:szCs w:val="22"/>
        </w:rPr>
        <w:t xml:space="preserve">первой и самой значимой для развития ребёнка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 </w:t>
      </w:r>
    </w:p>
    <w:p w:rsidR="00A86E87" w:rsidRPr="001E5FBF" w:rsidRDefault="00A86E87" w:rsidP="00A86E87">
      <w:pPr>
        <w:pStyle w:val="a6"/>
        <w:spacing w:before="0" w:beforeAutospacing="0" w:after="0" w:afterAutospacing="0"/>
        <w:ind w:firstLine="357"/>
        <w:jc w:val="both"/>
        <w:rPr>
          <w:rFonts w:asciiTheme="minorHAnsi" w:hAnsiTheme="minorHAnsi"/>
          <w:sz w:val="22"/>
          <w:szCs w:val="22"/>
        </w:rPr>
      </w:pPr>
      <w:r w:rsidRPr="001E5FBF">
        <w:rPr>
          <w:rFonts w:asciiTheme="minorHAnsi" w:hAnsiTheme="minorHAnsi"/>
          <w:b/>
          <w:sz w:val="22"/>
          <w:szCs w:val="22"/>
        </w:rPr>
        <w:t>Ценность труда и творчества</w:t>
      </w:r>
      <w:r w:rsidRPr="001E5FBF">
        <w:rPr>
          <w:rFonts w:asciiTheme="minorHAnsi" w:hAnsiTheme="minorHAnsi"/>
          <w:sz w:val="22"/>
          <w:szCs w:val="22"/>
        </w:rPr>
        <w:t xml:space="preserve"> как естественного условия человеческой жизни, состояния нормального человеческого существования. </w:t>
      </w:r>
    </w:p>
    <w:p w:rsidR="00A86E87" w:rsidRPr="001E5FBF" w:rsidRDefault="00A86E87" w:rsidP="00A86E87">
      <w:pPr>
        <w:pStyle w:val="a6"/>
        <w:spacing w:before="0" w:beforeAutospacing="0" w:after="0" w:afterAutospacing="0"/>
        <w:ind w:firstLine="357"/>
        <w:jc w:val="both"/>
        <w:rPr>
          <w:rFonts w:asciiTheme="minorHAnsi" w:hAnsiTheme="minorHAnsi"/>
          <w:sz w:val="22"/>
          <w:szCs w:val="22"/>
        </w:rPr>
      </w:pPr>
      <w:r w:rsidRPr="001E5FBF">
        <w:rPr>
          <w:rFonts w:asciiTheme="minorHAnsi" w:hAnsiTheme="minorHAnsi"/>
          <w:b/>
          <w:sz w:val="22"/>
          <w:szCs w:val="22"/>
        </w:rPr>
        <w:t>Ценность свободы</w:t>
      </w:r>
      <w:r w:rsidRPr="001E5FBF">
        <w:rPr>
          <w:rFonts w:asciiTheme="minorHAnsi" w:hAnsiTheme="minorHAnsi"/>
          <w:sz w:val="22"/>
          <w:szCs w:val="22"/>
        </w:rPr>
        <w:t xml:space="preserve"> 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w:t>
      </w:r>
    </w:p>
    <w:p w:rsidR="00A86E87" w:rsidRPr="001E5FBF" w:rsidRDefault="00A86E87" w:rsidP="00A86E87">
      <w:pPr>
        <w:pStyle w:val="a6"/>
        <w:spacing w:before="0" w:beforeAutospacing="0" w:after="0" w:afterAutospacing="0"/>
        <w:ind w:firstLine="357"/>
        <w:jc w:val="both"/>
        <w:rPr>
          <w:rFonts w:asciiTheme="minorHAnsi" w:hAnsiTheme="minorHAnsi"/>
          <w:b/>
          <w:sz w:val="22"/>
          <w:szCs w:val="22"/>
        </w:rPr>
      </w:pPr>
      <w:r w:rsidRPr="001E5FBF">
        <w:rPr>
          <w:rFonts w:asciiTheme="minorHAnsi" w:hAnsiTheme="minorHAnsi"/>
          <w:b/>
          <w:sz w:val="22"/>
          <w:szCs w:val="22"/>
        </w:rPr>
        <w:t xml:space="preserve">Ценность социальной солидарности </w:t>
      </w:r>
      <w:r w:rsidRPr="001E5FBF">
        <w:rPr>
          <w:rFonts w:asciiTheme="minorHAnsi" w:hAnsiTheme="minorHAnsi"/>
          <w:sz w:val="22"/>
          <w:szCs w:val="22"/>
        </w:rPr>
        <w:t xml:space="preserve">как признание прав и свобод человека, </w:t>
      </w:r>
      <w:r w:rsidRPr="001E5FBF">
        <w:rPr>
          <w:rFonts w:asciiTheme="minorHAnsi" w:hAnsiTheme="minorHAnsi"/>
          <w:color w:val="FF0000"/>
          <w:sz w:val="22"/>
          <w:szCs w:val="22"/>
          <w:highlight w:val="yellow"/>
        </w:rPr>
        <w:t xml:space="preserve"> </w:t>
      </w:r>
      <w:r w:rsidRPr="001E5FBF">
        <w:rPr>
          <w:rFonts w:asciiTheme="minorHAnsi" w:hAnsiTheme="minorHAnsi"/>
          <w:sz w:val="22"/>
          <w:szCs w:val="22"/>
        </w:rPr>
        <w:t xml:space="preserve">обладание чувствами справедливости, милосердия, чести, достоинства по отношению к себе и к другим людям. </w:t>
      </w:r>
    </w:p>
    <w:p w:rsidR="00A86E87" w:rsidRPr="001E5FBF" w:rsidRDefault="00A86E87" w:rsidP="00A86E87">
      <w:pPr>
        <w:pStyle w:val="a6"/>
        <w:spacing w:before="0" w:beforeAutospacing="0" w:after="0" w:afterAutospacing="0"/>
        <w:ind w:firstLine="357"/>
        <w:jc w:val="both"/>
        <w:rPr>
          <w:rFonts w:asciiTheme="minorHAnsi" w:hAnsiTheme="minorHAnsi"/>
          <w:sz w:val="22"/>
          <w:szCs w:val="22"/>
        </w:rPr>
      </w:pPr>
      <w:r w:rsidRPr="001E5FBF">
        <w:rPr>
          <w:rFonts w:asciiTheme="minorHAnsi" w:hAnsiTheme="minorHAnsi"/>
          <w:b/>
          <w:sz w:val="22"/>
          <w:szCs w:val="22"/>
        </w:rPr>
        <w:t xml:space="preserve">Ценность гражданственности </w:t>
      </w:r>
      <w:r w:rsidRPr="001E5FBF">
        <w:rPr>
          <w:rFonts w:asciiTheme="minorHAnsi" w:hAnsiTheme="minorHAnsi"/>
          <w:sz w:val="22"/>
          <w:szCs w:val="22"/>
        </w:rPr>
        <w:t>– осознание человеком себя как члена общества, народа, представителя страны и государства.</w:t>
      </w:r>
    </w:p>
    <w:p w:rsidR="00A86E87" w:rsidRPr="001E5FBF" w:rsidRDefault="00A86E87" w:rsidP="00A86E87">
      <w:pPr>
        <w:pStyle w:val="a6"/>
        <w:spacing w:before="0" w:beforeAutospacing="0" w:after="0" w:afterAutospacing="0"/>
        <w:ind w:firstLine="357"/>
        <w:jc w:val="both"/>
        <w:rPr>
          <w:rFonts w:asciiTheme="minorHAnsi" w:hAnsiTheme="minorHAnsi"/>
          <w:b/>
          <w:sz w:val="22"/>
          <w:szCs w:val="22"/>
        </w:rPr>
      </w:pPr>
      <w:r w:rsidRPr="001E5FBF">
        <w:rPr>
          <w:rFonts w:asciiTheme="minorHAnsi" w:hAnsiTheme="minorHAnsi"/>
          <w:b/>
          <w:sz w:val="22"/>
          <w:szCs w:val="22"/>
        </w:rPr>
        <w:t xml:space="preserve">Ценность патриотизма – </w:t>
      </w:r>
      <w:r w:rsidRPr="001E5FBF">
        <w:rPr>
          <w:rFonts w:asciiTheme="minorHAnsi" w:hAnsiTheme="minorHAnsi"/>
          <w:sz w:val="22"/>
          <w:szCs w:val="22"/>
        </w:rPr>
        <w:t xml:space="preserve">одно из проявлений духовной зрелости человека, выража-ющеееся в любви к России,  народу, малой родине, в осознанном желании служить Отече-ству. </w:t>
      </w:r>
    </w:p>
    <w:p w:rsidR="00A86E87" w:rsidRPr="001E5FBF" w:rsidRDefault="00A86E87" w:rsidP="00A86E87">
      <w:pPr>
        <w:pStyle w:val="a6"/>
        <w:spacing w:before="0" w:beforeAutospacing="0" w:after="0" w:afterAutospacing="0"/>
        <w:ind w:firstLine="357"/>
        <w:jc w:val="both"/>
        <w:rPr>
          <w:rFonts w:asciiTheme="minorHAnsi" w:hAnsiTheme="minorHAnsi"/>
          <w:sz w:val="22"/>
          <w:szCs w:val="22"/>
        </w:rPr>
      </w:pPr>
      <w:r w:rsidRPr="001E5FBF">
        <w:rPr>
          <w:rFonts w:asciiTheme="minorHAnsi" w:hAnsiTheme="minorHAnsi"/>
          <w:b/>
          <w:sz w:val="22"/>
          <w:szCs w:val="22"/>
        </w:rPr>
        <w:t xml:space="preserve">Ценность человечества </w:t>
      </w:r>
      <w:r w:rsidRPr="001E5FBF">
        <w:rPr>
          <w:rFonts w:asciiTheme="minorHAnsi" w:hAnsiTheme="minorHAnsi"/>
          <w:sz w:val="22"/>
          <w:szCs w:val="22"/>
        </w:rPr>
        <w:t xml:space="preserve">как части мирового сообщества, для существования и прог-рессса которого необходимы мир, сотрудничество народов и уважение к многообразию их культур. </w:t>
      </w:r>
    </w:p>
    <w:p w:rsidR="00A86E87" w:rsidRPr="001E5FBF" w:rsidRDefault="00A86E87" w:rsidP="00A86E87">
      <w:pPr>
        <w:spacing w:before="240" w:after="0" w:line="240" w:lineRule="auto"/>
        <w:jc w:val="center"/>
        <w:rPr>
          <w:b/>
        </w:rPr>
      </w:pPr>
      <w:r w:rsidRPr="001E5FBF">
        <w:rPr>
          <w:b/>
        </w:rPr>
        <w:t xml:space="preserve">3. Связь личностных и метапредметных результатов </w:t>
      </w:r>
      <w:r w:rsidRPr="001E5FBF">
        <w:rPr>
          <w:b/>
        </w:rPr>
        <w:br/>
        <w:t>(универсальных учебных действий) с содержанием учебных предметов,</w:t>
      </w:r>
      <w:r w:rsidRPr="001E5FBF">
        <w:t xml:space="preserve"> </w:t>
      </w:r>
      <w:r w:rsidRPr="001E5FBF">
        <w:rPr>
          <w:b/>
        </w:rPr>
        <w:t>технологиями и формами работы</w:t>
      </w:r>
    </w:p>
    <w:p w:rsidR="00A86E87" w:rsidRPr="001E5FBF" w:rsidRDefault="00A86E87" w:rsidP="00A86E87">
      <w:pPr>
        <w:spacing w:before="240" w:after="0" w:line="240" w:lineRule="auto"/>
        <w:ind w:firstLine="284"/>
        <w:jc w:val="both"/>
      </w:pPr>
      <w:r w:rsidRPr="001E5FBF">
        <w:t xml:space="preserve">Целью Образовательной системы «Школа 2100» является формирование функцио-нально грамотной личности, т.е. </w:t>
      </w:r>
      <w:r w:rsidRPr="001E5FBF">
        <w:rPr>
          <w:rFonts w:eastAsia="Times New Roman"/>
          <w:bCs/>
        </w:rPr>
        <w:t>человека</w:t>
      </w:r>
      <w:r w:rsidRPr="001E5FBF">
        <w:rPr>
          <w:rFonts w:eastAsia="Times New Roman"/>
          <w:b/>
          <w:bCs/>
        </w:rPr>
        <w:t xml:space="preserve">, </w:t>
      </w:r>
      <w:r w:rsidRPr="001E5FBF">
        <w:rPr>
          <w:rFonts w:eastAsia="Times New Roman"/>
        </w:rPr>
        <w:t>который:</w:t>
      </w:r>
    </w:p>
    <w:p w:rsidR="00A86E87" w:rsidRPr="001E5FBF" w:rsidRDefault="00A86E87" w:rsidP="00A86E87">
      <w:pPr>
        <w:spacing w:after="0" w:line="240" w:lineRule="auto"/>
        <w:ind w:left="360"/>
        <w:rPr>
          <w:rFonts w:eastAsia="Times New Roman"/>
        </w:rPr>
      </w:pPr>
      <w:r w:rsidRPr="001E5FBF">
        <w:rPr>
          <w:rFonts w:eastAsia="Times New Roman"/>
          <w:bCs/>
          <w:i/>
        </w:rPr>
        <w:t>– обладает</w:t>
      </w:r>
      <w:r w:rsidRPr="001E5FBF">
        <w:rPr>
          <w:rFonts w:eastAsia="Times New Roman"/>
        </w:rPr>
        <w:t xml:space="preserve"> огромным потенциалом к саморазвитию, умеет учиться и самостоятельно добывать знания; </w:t>
      </w:r>
    </w:p>
    <w:p w:rsidR="00A86E87" w:rsidRPr="001E5FBF" w:rsidRDefault="00A86E87" w:rsidP="00A86E87">
      <w:pPr>
        <w:spacing w:after="0" w:line="240" w:lineRule="auto"/>
        <w:ind w:left="360"/>
        <w:rPr>
          <w:rFonts w:eastAsia="Times New Roman"/>
        </w:rPr>
      </w:pPr>
      <w:r w:rsidRPr="001E5FBF">
        <w:rPr>
          <w:rFonts w:eastAsia="Times New Roman"/>
          <w:bCs/>
          <w:i/>
        </w:rPr>
        <w:t>– владеет</w:t>
      </w:r>
      <w:r w:rsidRPr="001E5FBF">
        <w:rPr>
          <w:rFonts w:eastAsia="Times New Roman"/>
        </w:rPr>
        <w:t xml:space="preserve"> обобщённым целостным представлением о мире (картиной мира); </w:t>
      </w:r>
    </w:p>
    <w:p w:rsidR="00A86E87" w:rsidRPr="001E5FBF" w:rsidRDefault="00A86E87" w:rsidP="00A86E87">
      <w:pPr>
        <w:spacing w:after="0" w:line="240" w:lineRule="auto"/>
        <w:ind w:left="360"/>
        <w:rPr>
          <w:rFonts w:eastAsia="Times New Roman"/>
        </w:rPr>
      </w:pPr>
      <w:r w:rsidRPr="001E5FBF">
        <w:rPr>
          <w:rFonts w:eastAsia="Times New Roman"/>
          <w:bCs/>
          <w:i/>
        </w:rPr>
        <w:t>– привык</w:t>
      </w:r>
      <w:r w:rsidRPr="001E5FBF">
        <w:rPr>
          <w:rFonts w:eastAsia="Times New Roman"/>
        </w:rPr>
        <w:t xml:space="preserve"> самостоятельно принимать решения и нести за них персональную ответственность; </w:t>
      </w:r>
    </w:p>
    <w:p w:rsidR="00A86E87" w:rsidRPr="001E5FBF" w:rsidRDefault="00A86E87" w:rsidP="00A86E87">
      <w:pPr>
        <w:spacing w:after="0" w:line="240" w:lineRule="auto"/>
        <w:ind w:left="360"/>
        <w:rPr>
          <w:rFonts w:eastAsia="Times New Roman"/>
        </w:rPr>
      </w:pPr>
      <w:r w:rsidRPr="001E5FBF">
        <w:rPr>
          <w:rFonts w:eastAsia="Times New Roman"/>
          <w:bCs/>
          <w:i/>
        </w:rPr>
        <w:lastRenderedPageBreak/>
        <w:t>– усвоил</w:t>
      </w:r>
      <w:r w:rsidRPr="001E5FBF">
        <w:rPr>
          <w:rFonts w:eastAsia="Times New Roman"/>
        </w:rPr>
        <w:t xml:space="preserve"> положительный опыт и завоевания предыдущих поколений, сумел проанализировать его и сделать своим собственным, тем самым заложив основу своей гражданской и национальной самоидентификации; </w:t>
      </w:r>
    </w:p>
    <w:p w:rsidR="00A86E87" w:rsidRPr="001E5FBF" w:rsidRDefault="00A86E87" w:rsidP="00A86E87">
      <w:pPr>
        <w:spacing w:after="0" w:line="240" w:lineRule="auto"/>
        <w:ind w:left="360"/>
        <w:rPr>
          <w:rFonts w:eastAsia="Times New Roman"/>
        </w:rPr>
      </w:pPr>
      <w:r w:rsidRPr="001E5FBF">
        <w:rPr>
          <w:rFonts w:eastAsia="Times New Roman"/>
          <w:bCs/>
          <w:i/>
        </w:rPr>
        <w:t>– толерантен</w:t>
      </w:r>
      <w:r w:rsidRPr="001E5FBF">
        <w:rPr>
          <w:rFonts w:eastAsia="Times New Roman"/>
        </w:rPr>
        <w:t xml:space="preserve"> по своей жизненной позиции, понимает, что он живёт и трудится среди таких же личностей, как и он, умеет отстаивать своё мнение и уважать мнение других; </w:t>
      </w:r>
    </w:p>
    <w:p w:rsidR="00A86E87" w:rsidRPr="001E5FBF" w:rsidRDefault="00A86E87" w:rsidP="00A86E87">
      <w:pPr>
        <w:spacing w:after="0" w:line="240" w:lineRule="auto"/>
        <w:ind w:left="360"/>
        <w:rPr>
          <w:rFonts w:eastAsia="Times New Roman"/>
        </w:rPr>
      </w:pPr>
      <w:r w:rsidRPr="001E5FBF">
        <w:rPr>
          <w:rFonts w:eastAsia="Times New Roman"/>
          <w:bCs/>
          <w:i/>
        </w:rPr>
        <w:t>– эффективно</w:t>
      </w:r>
      <w:r w:rsidRPr="001E5FBF">
        <w:rPr>
          <w:rFonts w:eastAsia="Times New Roman"/>
          <w:b/>
          <w:bCs/>
        </w:rPr>
        <w:t xml:space="preserve"> </w:t>
      </w:r>
      <w:r w:rsidRPr="001E5FBF">
        <w:rPr>
          <w:rFonts w:eastAsia="Times New Roman"/>
          <w:bCs/>
          <w:i/>
        </w:rPr>
        <w:t>владеет</w:t>
      </w:r>
      <w:r w:rsidRPr="001E5FBF">
        <w:rPr>
          <w:rFonts w:eastAsia="Times New Roman"/>
        </w:rPr>
        <w:t xml:space="preserve"> вербальными и невербальными средствами общения и использует их для достижения своих целей; </w:t>
      </w:r>
    </w:p>
    <w:p w:rsidR="00A86E87" w:rsidRPr="001E5FBF" w:rsidRDefault="00A86E87" w:rsidP="00A86E87">
      <w:pPr>
        <w:spacing w:after="0" w:line="240" w:lineRule="auto"/>
        <w:ind w:left="360"/>
        <w:rPr>
          <w:rFonts w:eastAsia="Times New Roman"/>
        </w:rPr>
      </w:pPr>
      <w:r w:rsidRPr="001E5FBF">
        <w:rPr>
          <w:rFonts w:eastAsia="Times New Roman"/>
          <w:bCs/>
          <w:i/>
        </w:rPr>
        <w:t>– способен</w:t>
      </w:r>
      <w:r w:rsidRPr="001E5FBF">
        <w:rPr>
          <w:rFonts w:eastAsia="Times New Roman"/>
        </w:rPr>
        <w:t xml:space="preserve"> жить в любом социуме, адаптируясь к нему.</w:t>
      </w:r>
    </w:p>
    <w:p w:rsidR="00A86E87" w:rsidRPr="001E5FBF" w:rsidRDefault="00A86E87" w:rsidP="00A86E87">
      <w:pPr>
        <w:spacing w:after="0" w:line="240" w:lineRule="auto"/>
        <w:ind w:firstLine="284"/>
        <w:jc w:val="both"/>
      </w:pPr>
      <w:r w:rsidRPr="001E5FBF">
        <w:t>Для выращивания функционально грамотной личности важнейшую роль играют не столько предметные результаты, сколько личностные и метапредметные результаты деятельности школьников. Образовательная система «Школа 2100» накопила огромный опыт обеспечения в образовательном процессе личностного развития учеников и дости-жение ими личностных и метапредметных результатов (см. например, статьи И.М. Ула-новской и Е.Г. Юдиной</w:t>
      </w:r>
      <w:r w:rsidRPr="001E5FBF">
        <w:rPr>
          <w:rStyle w:val="af0"/>
        </w:rPr>
        <w:footnoteReference w:id="6"/>
      </w:r>
      <w:r w:rsidRPr="001E5FBF">
        <w:t xml:space="preserve">). Это обеспечивается целостной системой работы с учениками, как на уроках, так и вне учебного процесса. </w:t>
      </w:r>
    </w:p>
    <w:p w:rsidR="00A86E87" w:rsidRPr="001E5FBF" w:rsidRDefault="00A86E87" w:rsidP="00A86E87">
      <w:pPr>
        <w:spacing w:after="0" w:line="240" w:lineRule="auto"/>
        <w:ind w:firstLine="284"/>
        <w:jc w:val="both"/>
      </w:pPr>
      <w:r w:rsidRPr="001E5FBF">
        <w:t>Система работы ОС «Школа 2100» по  обеспечению личностных и метапредметных (универсальных учебных действий) результатов школьников представлена далее в схеме 1.</w:t>
      </w:r>
    </w:p>
    <w:p w:rsidR="00A86E87" w:rsidRPr="001E5FBF" w:rsidRDefault="00A86E87" w:rsidP="00A86E87">
      <w:pPr>
        <w:spacing w:before="120" w:after="0" w:line="240" w:lineRule="auto"/>
        <w:outlineLvl w:val="0"/>
        <w:rPr>
          <w:b/>
        </w:rPr>
      </w:pPr>
      <w:r w:rsidRPr="001E5FBF">
        <w:rPr>
          <w:b/>
        </w:rPr>
        <w:t xml:space="preserve">3.1. Роль учебных предметов в формировании личностных и метапредметных результатов  </w:t>
      </w:r>
    </w:p>
    <w:p w:rsidR="00A86E87" w:rsidRPr="001E5FBF" w:rsidRDefault="00A86E87" w:rsidP="00A86E87">
      <w:pPr>
        <w:spacing w:after="0" w:line="240" w:lineRule="auto"/>
        <w:ind w:firstLine="284"/>
        <w:jc w:val="both"/>
      </w:pPr>
      <w:r w:rsidRPr="001E5FBF">
        <w:t xml:space="preserve">Одно из ключевых понятий предметных программ «Школы 2100» – </w:t>
      </w:r>
      <w:r w:rsidRPr="001E5FBF">
        <w:rPr>
          <w:i/>
        </w:rPr>
        <w:t>линии развития</w:t>
      </w:r>
      <w:r w:rsidRPr="001E5FBF">
        <w:t xml:space="preserve"> ученика средствами предмета. Это совокупность связанных друг с другом умений, последовательное развитие которых обеспечивает достижение предметных результатов.  Каждый учебный предмет решает как задачи достижения собственно предметных, так и задачи достижения личностных и метапредметных результатов. </w:t>
      </w:r>
    </w:p>
    <w:p w:rsidR="00A86E87" w:rsidRPr="001E5FBF" w:rsidRDefault="00A86E87" w:rsidP="00A86E87">
      <w:pPr>
        <w:spacing w:after="0" w:line="240" w:lineRule="auto"/>
        <w:ind w:firstLine="284"/>
        <w:jc w:val="both"/>
      </w:pPr>
      <w:r w:rsidRPr="001E5FBF">
        <w:t>Средствами достижения метапредметных результатов в учебниках прежде всего являются:</w:t>
      </w:r>
    </w:p>
    <w:p w:rsidR="00A86E87" w:rsidRPr="001E5FBF" w:rsidRDefault="00A86E87" w:rsidP="00A86E87">
      <w:pPr>
        <w:spacing w:after="0" w:line="240" w:lineRule="auto"/>
        <w:ind w:firstLine="284"/>
        <w:jc w:val="both"/>
      </w:pPr>
      <w:r w:rsidRPr="001E5FBF">
        <w:t>– предметное содержание;</w:t>
      </w:r>
    </w:p>
    <w:p w:rsidR="00A86E87" w:rsidRPr="001E5FBF" w:rsidRDefault="00A86E87" w:rsidP="00A86E87">
      <w:pPr>
        <w:spacing w:after="0" w:line="240" w:lineRule="auto"/>
        <w:ind w:firstLine="284"/>
        <w:jc w:val="both"/>
      </w:pPr>
      <w:r w:rsidRPr="001E5FBF">
        <w:t>– образовательные технологии деятельностного типа;</w:t>
      </w:r>
    </w:p>
    <w:p w:rsidR="00A86E87" w:rsidRPr="001E5FBF" w:rsidRDefault="00A86E87" w:rsidP="00A86E87">
      <w:pPr>
        <w:spacing w:after="0" w:line="240" w:lineRule="auto"/>
        <w:ind w:firstLine="284"/>
        <w:jc w:val="both"/>
      </w:pPr>
      <w:r w:rsidRPr="001E5FBF">
        <w:t>–- продуктивные задания.</w:t>
      </w:r>
    </w:p>
    <w:p w:rsidR="00A86E87" w:rsidRPr="001E5FBF" w:rsidRDefault="00A86E87" w:rsidP="00A86E87">
      <w:pPr>
        <w:spacing w:after="0" w:line="240" w:lineRule="auto"/>
        <w:ind w:firstLine="284"/>
        <w:jc w:val="both"/>
      </w:pPr>
      <w:r w:rsidRPr="001E5FBF">
        <w:rPr>
          <w:i/>
        </w:rPr>
        <w:t xml:space="preserve"> В методическом аппарате учебников, соответствующих ФГОС, такие задания</w:t>
      </w:r>
      <w:r w:rsidRPr="001E5FBF">
        <w:t xml:space="preserve"> маркированы точками разного цвета в зависимости от того, на какие результаты они нацелены (</w:t>
      </w:r>
      <w:r w:rsidRPr="001E5FBF">
        <w:rPr>
          <w:color w:val="FF0000"/>
        </w:rPr>
        <w:t>●</w:t>
      </w:r>
      <w:r w:rsidRPr="001E5FBF">
        <w:t xml:space="preserve"> личностные - красным,</w:t>
      </w:r>
      <w:r w:rsidRPr="001E5FBF">
        <w:rPr>
          <w:color w:val="FFC000"/>
        </w:rPr>
        <w:t>●</w:t>
      </w:r>
      <w:r w:rsidRPr="001E5FBF">
        <w:t xml:space="preserve"> регулятивные - оранжевым,</w:t>
      </w:r>
      <w:r w:rsidRPr="001E5FBF">
        <w:rPr>
          <w:color w:val="0070C0"/>
        </w:rPr>
        <w:t>●</w:t>
      </w:r>
      <w:r w:rsidRPr="001E5FBF">
        <w:t xml:space="preserve"> познавательные - синим,</w:t>
      </w:r>
      <w:r w:rsidRPr="001E5FBF">
        <w:rPr>
          <w:color w:val="00B050"/>
        </w:rPr>
        <w:t>●</w:t>
      </w:r>
      <w:r w:rsidRPr="001E5FBF">
        <w:t xml:space="preserve"> коммуникативные - зеленым). Задания, нацеленные на предметный результат,  обозначаются точками серого цвета - </w:t>
      </w:r>
      <w:r w:rsidRPr="001E5FBF">
        <w:rPr>
          <w:color w:val="808080"/>
        </w:rPr>
        <w:t>●</w:t>
      </w:r>
      <w:r w:rsidRPr="001E5FBF">
        <w:t xml:space="preserve">.   </w:t>
      </w:r>
    </w:p>
    <w:p w:rsidR="00A86E87" w:rsidRPr="001E5FBF" w:rsidRDefault="00A86E87" w:rsidP="00A86E87">
      <w:pPr>
        <w:spacing w:after="0" w:line="240" w:lineRule="auto"/>
        <w:ind w:firstLine="284"/>
        <w:jc w:val="right"/>
        <w:rPr>
          <w:i/>
        </w:rPr>
      </w:pPr>
      <w:r w:rsidRPr="001E5FBF">
        <w:rPr>
          <w:i/>
        </w:rPr>
        <w:t>Схема 1</w:t>
      </w:r>
    </w:p>
    <w:p w:rsidR="00A86E87" w:rsidRPr="001E5FBF" w:rsidRDefault="00A86E87" w:rsidP="00A86E87">
      <w:pPr>
        <w:spacing w:after="0" w:line="240" w:lineRule="auto"/>
        <w:ind w:firstLine="284"/>
        <w:jc w:val="center"/>
      </w:pPr>
      <w:r w:rsidRPr="001E5FBF">
        <w:t xml:space="preserve">Система работы ОС «Школа 2100» по обеспечению личностных </w:t>
      </w:r>
      <w:r w:rsidRPr="001E5FBF">
        <w:br/>
        <w:t>и метапредметных результатов (универсальных учебных действий)</w:t>
      </w:r>
    </w:p>
    <w:p w:rsidR="00A86E87" w:rsidRPr="001E5FBF" w:rsidRDefault="00A86E87" w:rsidP="00A86E87">
      <w:pPr>
        <w:spacing w:after="0" w:line="240" w:lineRule="auto"/>
        <w:ind w:firstLine="284"/>
      </w:pPr>
      <w:r w:rsidRPr="001E5FBF">
        <w:rPr>
          <w:noProof/>
        </w:rPr>
        <w:drawing>
          <wp:anchor distT="0" distB="0" distL="114300" distR="114300" simplePos="0" relativeHeight="251668480" behindDoc="0" locked="0" layoutInCell="1" allowOverlap="1">
            <wp:simplePos x="0" y="0"/>
            <wp:positionH relativeFrom="column">
              <wp:posOffset>1465580</wp:posOffset>
            </wp:positionH>
            <wp:positionV relativeFrom="paragraph">
              <wp:posOffset>166370</wp:posOffset>
            </wp:positionV>
            <wp:extent cx="2744470" cy="230505"/>
            <wp:effectExtent l="19050" t="0" r="0" b="0"/>
            <wp:wrapNone/>
            <wp:docPr id="3" name="Объект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1"/>
                    <pic:cNvPicPr>
                      <a:picLocks noChangeArrowheads="1"/>
                    </pic:cNvPicPr>
                  </pic:nvPicPr>
                  <pic:blipFill>
                    <a:blip r:embed="rId7" cstate="print"/>
                    <a:srcRect t="-5678" r="-73" b="-2271"/>
                    <a:stretch>
                      <a:fillRect/>
                    </a:stretch>
                  </pic:blipFill>
                  <pic:spPr bwMode="auto">
                    <a:xfrm>
                      <a:off x="0" y="0"/>
                      <a:ext cx="2744470" cy="230505"/>
                    </a:xfrm>
                    <a:prstGeom prst="rect">
                      <a:avLst/>
                    </a:prstGeom>
                    <a:noFill/>
                    <a:ln w="9525">
                      <a:noFill/>
                      <a:miter lim="800000"/>
                      <a:headEnd/>
                      <a:tailEnd/>
                    </a:ln>
                  </pic:spPr>
                </pic:pic>
              </a:graphicData>
            </a:graphic>
          </wp:anchor>
        </w:drawing>
      </w:r>
      <w:r w:rsidRPr="001E5FBF">
        <w:rPr>
          <w:color w:val="00B050"/>
        </w:rPr>
        <w:t xml:space="preserve"> </w:t>
      </w:r>
    </w:p>
    <w:p w:rsidR="00A86E87" w:rsidRPr="001E5FBF" w:rsidRDefault="00A86E87" w:rsidP="00A86E87">
      <w:pPr>
        <w:spacing w:after="0" w:line="240" w:lineRule="auto"/>
        <w:ind w:firstLine="284"/>
      </w:pPr>
      <w:r>
        <w:rPr>
          <w:noProof/>
        </w:rPr>
        <w:pict>
          <v:shapetype id="_x0000_t32" coordsize="21600,21600" o:spt="32" o:oned="t" path="m,l21600,21600e" filled="f">
            <v:path arrowok="t" fillok="f" o:connecttype="none"/>
            <o:lock v:ext="edit" shapetype="t"/>
          </v:shapetype>
          <v:shape id="_x0000_s1047" type="#_x0000_t32" style="position:absolute;left:0;text-align:left;margin-left:457.6pt;margin-top:8pt;width:2.8pt;height:293.95pt;z-index:251689984" o:connectortype="straight" strokeweight="1.5pt"/>
        </w:pict>
      </w:r>
      <w:r>
        <w:rPr>
          <w:noProof/>
        </w:rPr>
        <w:pict>
          <v:shape id="_x0000_s1033" type="#_x0000_t32" style="position:absolute;left:0;text-align:left;margin-left:334.45pt;margin-top:7.5pt;width:123.65pt;height:1.05pt;flip:x y;z-index:251675648" o:connectortype="straight" strokeweight="1.5pt">
            <v:stroke endarrow="block"/>
          </v:shape>
        </w:pict>
      </w:r>
    </w:p>
    <w:p w:rsidR="00A86E87" w:rsidRPr="001E5FBF" w:rsidRDefault="00A86E87" w:rsidP="00A86E87">
      <w:pPr>
        <w:spacing w:after="0" w:line="240" w:lineRule="auto"/>
        <w:ind w:firstLine="284"/>
      </w:pPr>
      <w:r>
        <w:rPr>
          <w:noProof/>
        </w:rPr>
        <w:pict>
          <v:shape id="_x0000_s1034" type="#_x0000_t32" style="position:absolute;left:0;text-align:left;margin-left:121.25pt;margin-top:2.3pt;width:52.7pt;height:20.95pt;flip:x;z-index:251676672" o:connectortype="straight" strokeweight="1.5pt">
            <v:stroke endarrow="block"/>
          </v:shape>
        </w:pict>
      </w:r>
      <w:r>
        <w:rPr>
          <w:noProof/>
        </w:rPr>
        <w:pict>
          <v:shape id="_x0000_s1035" type="#_x0000_t32" style="position:absolute;left:0;text-align:left;margin-left:314.2pt;margin-top:3.3pt;width:44.05pt;height:23.1pt;z-index:251677696" o:connectortype="straight" strokeweight="1.5pt">
            <v:stroke endarrow="block"/>
          </v:shape>
        </w:pict>
      </w:r>
    </w:p>
    <w:p w:rsidR="00A86E87" w:rsidRPr="001E5FBF" w:rsidRDefault="00A86E87" w:rsidP="00A86E87">
      <w:pPr>
        <w:spacing w:after="0" w:line="240" w:lineRule="auto"/>
        <w:ind w:firstLine="284"/>
      </w:pPr>
      <w:r w:rsidRPr="001E5FBF">
        <w:rPr>
          <w:noProof/>
        </w:rPr>
        <w:drawing>
          <wp:anchor distT="0" distB="0" distL="114300" distR="114300" simplePos="0" relativeHeight="251670528" behindDoc="0" locked="0" layoutInCell="1" allowOverlap="1">
            <wp:simplePos x="0" y="0"/>
            <wp:positionH relativeFrom="column">
              <wp:posOffset>4384040</wp:posOffset>
            </wp:positionH>
            <wp:positionV relativeFrom="paragraph">
              <wp:posOffset>140335</wp:posOffset>
            </wp:positionV>
            <wp:extent cx="1221105" cy="375920"/>
            <wp:effectExtent l="19050" t="0" r="0" b="0"/>
            <wp:wrapNone/>
            <wp:docPr id="5" name="Объект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3"/>
                    <pic:cNvPicPr>
                      <a:picLocks noChangeArrowheads="1"/>
                    </pic:cNvPicPr>
                  </pic:nvPicPr>
                  <pic:blipFill>
                    <a:blip r:embed="rId8"/>
                    <a:srcRect l="-603" t="-2734" r="-1405" b="-1640"/>
                    <a:stretch>
                      <a:fillRect/>
                    </a:stretch>
                  </pic:blipFill>
                  <pic:spPr bwMode="auto">
                    <a:xfrm>
                      <a:off x="0" y="0"/>
                      <a:ext cx="1221105" cy="375920"/>
                    </a:xfrm>
                    <a:prstGeom prst="rect">
                      <a:avLst/>
                    </a:prstGeom>
                    <a:noFill/>
                    <a:ln w="9525">
                      <a:noFill/>
                      <a:miter lim="800000"/>
                      <a:headEnd/>
                      <a:tailEnd/>
                    </a:ln>
                  </pic:spPr>
                </pic:pic>
              </a:graphicData>
            </a:graphic>
          </wp:anchor>
        </w:drawing>
      </w:r>
      <w:r w:rsidRPr="001E5FBF">
        <w:rPr>
          <w:noProof/>
        </w:rPr>
        <w:drawing>
          <wp:anchor distT="0" distB="0" distL="114300" distR="114300" simplePos="0" relativeHeight="251669504" behindDoc="0" locked="0" layoutInCell="1" allowOverlap="1">
            <wp:simplePos x="0" y="0"/>
            <wp:positionH relativeFrom="column">
              <wp:posOffset>176530</wp:posOffset>
            </wp:positionH>
            <wp:positionV relativeFrom="paragraph">
              <wp:posOffset>127635</wp:posOffset>
            </wp:positionV>
            <wp:extent cx="4150360" cy="394970"/>
            <wp:effectExtent l="19050" t="0" r="2540" b="0"/>
            <wp:wrapNone/>
            <wp:docPr id="4" name="Объект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2"/>
                    <pic:cNvPicPr>
                      <a:picLocks noChangeArrowheads="1"/>
                    </pic:cNvPicPr>
                  </pic:nvPicPr>
                  <pic:blipFill>
                    <a:blip r:embed="rId9"/>
                    <a:srcRect l="-117" t="-3076" r="-235" b="-1845"/>
                    <a:stretch>
                      <a:fillRect/>
                    </a:stretch>
                  </pic:blipFill>
                  <pic:spPr bwMode="auto">
                    <a:xfrm>
                      <a:off x="0" y="0"/>
                      <a:ext cx="4150360" cy="394970"/>
                    </a:xfrm>
                    <a:prstGeom prst="rect">
                      <a:avLst/>
                    </a:prstGeom>
                    <a:noFill/>
                    <a:ln w="9525">
                      <a:noFill/>
                      <a:miter lim="800000"/>
                      <a:headEnd/>
                      <a:tailEnd/>
                    </a:ln>
                  </pic:spPr>
                </pic:pic>
              </a:graphicData>
            </a:graphic>
          </wp:anchor>
        </w:drawing>
      </w:r>
    </w:p>
    <w:p w:rsidR="00A86E87" w:rsidRPr="001E5FBF" w:rsidRDefault="00A86E87" w:rsidP="00A86E87">
      <w:pPr>
        <w:spacing w:after="0" w:line="240" w:lineRule="auto"/>
        <w:ind w:firstLine="284"/>
      </w:pPr>
    </w:p>
    <w:p w:rsidR="00A86E87" w:rsidRPr="001E5FBF" w:rsidRDefault="00A86E87" w:rsidP="00A86E87">
      <w:pPr>
        <w:spacing w:after="0" w:line="240" w:lineRule="auto"/>
        <w:ind w:firstLine="284"/>
      </w:pPr>
      <w:r>
        <w:rPr>
          <w:noProof/>
        </w:rPr>
        <w:pict>
          <v:shape id="_x0000_s1041" type="#_x0000_t32" style="position:absolute;left:0;text-align:left;margin-left:424.8pt;margin-top:13.6pt;width:1.15pt;height:96.7pt;flip:x;z-index:251683840" o:connectortype="straight" strokeweight="1.5pt">
            <v:stroke endarrow="block"/>
          </v:shape>
        </w:pict>
      </w:r>
      <w:r>
        <w:rPr>
          <w:noProof/>
        </w:rPr>
        <w:pict>
          <v:shape id="_x0000_s1040" type="#_x0000_t32" style="position:absolute;left:0;text-align:left;margin-left:334pt;margin-top:13pt;width:32.85pt;height:20.4pt;flip:x;z-index:251682816" o:connectortype="straight" strokeweight="1.5pt">
            <v:stroke endarrow="block"/>
          </v:shape>
        </w:pict>
      </w:r>
      <w:r>
        <w:rPr>
          <w:noProof/>
        </w:rPr>
        <w:pict>
          <v:shape id="_x0000_s1038" type="#_x0000_t32" style="position:absolute;left:0;text-align:left;margin-left:163.75pt;margin-top:11.35pt;width:31.6pt;height:22.05pt;z-index:251680768" o:connectortype="straight" strokeweight="1.5pt">
            <v:stroke endarrow="block"/>
          </v:shape>
        </w:pict>
      </w:r>
      <w:r>
        <w:rPr>
          <w:noProof/>
        </w:rPr>
        <w:pict>
          <v:shape id="_x0000_s1039" type="#_x0000_t32" style="position:absolute;left:0;text-align:left;margin-left:268.45pt;margin-top:13.55pt;width:.6pt;height:17.75pt;flip:x;z-index:251681792" o:connectortype="straight" strokeweight="1.5pt">
            <v:stroke endarrow="block"/>
          </v:shape>
        </w:pict>
      </w:r>
      <w:r>
        <w:rPr>
          <w:noProof/>
        </w:rPr>
        <w:pict>
          <v:shape id="_x0000_s1037" type="#_x0000_t32" style="position:absolute;left:0;text-align:left;margin-left:138.95pt;margin-top:13.05pt;width:1.15pt;height:96.7pt;flip:x;z-index:251679744" o:connectortype="straight" strokeweight="1.5pt">
            <v:stroke endarrow="block"/>
          </v:shape>
        </w:pict>
      </w:r>
      <w:r>
        <w:rPr>
          <w:noProof/>
        </w:rPr>
        <w:pict>
          <v:shape id="_x0000_s1036" type="#_x0000_t32" style="position:absolute;left:0;text-align:left;margin-left:66.45pt;margin-top:13.05pt;width:1.15pt;height:96.7pt;flip:x;z-index:251678720" o:connectortype="straight" strokeweight="1.5pt">
            <v:stroke endarrow="block"/>
          </v:shape>
        </w:pict>
      </w:r>
    </w:p>
    <w:p w:rsidR="00A86E87" w:rsidRPr="001E5FBF" w:rsidRDefault="00A86E87" w:rsidP="00A86E87">
      <w:pPr>
        <w:spacing w:after="0" w:line="240" w:lineRule="auto"/>
        <w:ind w:firstLine="284"/>
      </w:pPr>
    </w:p>
    <w:p w:rsidR="00A86E87" w:rsidRPr="001E5FBF" w:rsidRDefault="00A86E87" w:rsidP="00A86E87">
      <w:pPr>
        <w:spacing w:after="0" w:line="240" w:lineRule="auto"/>
        <w:ind w:firstLine="284"/>
      </w:pPr>
      <w:r w:rsidRPr="001E5FBF">
        <w:rPr>
          <w:noProof/>
        </w:rPr>
        <w:drawing>
          <wp:anchor distT="0" distB="0" distL="114300" distR="114300" simplePos="0" relativeHeight="251671552" behindDoc="0" locked="0" layoutInCell="1" allowOverlap="1">
            <wp:simplePos x="0" y="0"/>
            <wp:positionH relativeFrom="column">
              <wp:posOffset>1915160</wp:posOffset>
            </wp:positionH>
            <wp:positionV relativeFrom="paragraph">
              <wp:posOffset>53340</wp:posOffset>
            </wp:positionV>
            <wp:extent cx="3329305" cy="718820"/>
            <wp:effectExtent l="19050" t="0" r="4445" b="0"/>
            <wp:wrapNone/>
            <wp:docPr id="6" name="Объект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4"/>
                    <pic:cNvPicPr>
                      <a:picLocks noChangeArrowheads="1"/>
                    </pic:cNvPicPr>
                  </pic:nvPicPr>
                  <pic:blipFill>
                    <a:blip r:embed="rId10" cstate="print"/>
                    <a:srcRect l="-661" t="-1997" b="-856"/>
                    <a:stretch>
                      <a:fillRect/>
                    </a:stretch>
                  </pic:blipFill>
                  <pic:spPr bwMode="auto">
                    <a:xfrm>
                      <a:off x="0" y="0"/>
                      <a:ext cx="3329305" cy="718820"/>
                    </a:xfrm>
                    <a:prstGeom prst="rect">
                      <a:avLst/>
                    </a:prstGeom>
                    <a:noFill/>
                    <a:ln w="9525">
                      <a:noFill/>
                      <a:miter lim="800000"/>
                      <a:headEnd/>
                      <a:tailEnd/>
                    </a:ln>
                  </pic:spPr>
                </pic:pic>
              </a:graphicData>
            </a:graphic>
          </wp:anchor>
        </w:drawing>
      </w:r>
    </w:p>
    <w:p w:rsidR="00A86E87" w:rsidRPr="001E5FBF" w:rsidRDefault="00A86E87" w:rsidP="00A86E87">
      <w:pPr>
        <w:spacing w:after="0" w:line="240" w:lineRule="auto"/>
        <w:ind w:firstLine="284"/>
      </w:pPr>
    </w:p>
    <w:p w:rsidR="00A86E87" w:rsidRPr="001E5FBF" w:rsidRDefault="00A86E87" w:rsidP="00A86E87">
      <w:pPr>
        <w:spacing w:after="0" w:line="240" w:lineRule="auto"/>
        <w:ind w:firstLine="284"/>
      </w:pPr>
    </w:p>
    <w:p w:rsidR="00A86E87" w:rsidRPr="001E5FBF" w:rsidRDefault="00A86E87" w:rsidP="00A86E87">
      <w:pPr>
        <w:spacing w:after="0" w:line="240" w:lineRule="auto"/>
        <w:ind w:firstLine="284"/>
      </w:pPr>
    </w:p>
    <w:p w:rsidR="00A86E87" w:rsidRPr="001E5FBF" w:rsidRDefault="00A86E87" w:rsidP="00A86E87">
      <w:pPr>
        <w:spacing w:after="0" w:line="240" w:lineRule="auto"/>
        <w:ind w:firstLine="284"/>
      </w:pPr>
      <w:r>
        <w:rPr>
          <w:noProof/>
        </w:rPr>
        <w:pict>
          <v:shape id="_x0000_s1042" type="#_x0000_t32" style="position:absolute;left:0;text-align:left;margin-left:267.4pt;margin-top:5.55pt;width:2.75pt;height:119.8pt;flip:x;z-index:251684864" o:connectortype="straight" strokeweight="1.5pt">
            <v:stroke endarrow="block"/>
          </v:shape>
        </w:pict>
      </w:r>
    </w:p>
    <w:p w:rsidR="00A86E87" w:rsidRPr="001E5FBF" w:rsidRDefault="00A86E87" w:rsidP="00A86E87">
      <w:pPr>
        <w:spacing w:after="0" w:line="240" w:lineRule="auto"/>
        <w:ind w:firstLine="284"/>
      </w:pPr>
    </w:p>
    <w:p w:rsidR="00A86E87" w:rsidRPr="001E5FBF" w:rsidRDefault="00A86E87" w:rsidP="00A86E87">
      <w:pPr>
        <w:spacing w:after="0" w:line="240" w:lineRule="auto"/>
        <w:ind w:firstLine="284"/>
      </w:pPr>
      <w:r>
        <w:rPr>
          <w:noProof/>
        </w:rPr>
        <w:lastRenderedPageBreak/>
        <w:pict>
          <v:shape id="_x0000_s1045" type="#_x0000_t32" style="position:absolute;left:0;text-align:left;margin-left:356.6pt;margin-top:55.25pt;width:36.6pt;height:44.6pt;flip:x;z-index:251687936" o:connectortype="straight" strokeweight="1.5pt">
            <v:stroke endarrow="block"/>
          </v:shape>
        </w:pict>
      </w:r>
      <w:r>
        <w:rPr>
          <w:noProof/>
        </w:rPr>
        <w:pict>
          <v:shape id="_x0000_s1044" type="#_x0000_t32" style="position:absolute;left:0;text-align:left;margin-left:165.8pt;margin-top:72.45pt;width:1.15pt;height:27.4pt;flip:x;z-index:251686912" o:connectortype="straight" strokeweight="1.5pt">
            <v:stroke endarrow="block"/>
          </v:shape>
        </w:pict>
      </w:r>
      <w:r>
        <w:rPr>
          <w:noProof/>
        </w:rPr>
        <w:pict>
          <v:shape id="_x0000_s1043" type="#_x0000_t32" style="position:absolute;left:0;text-align:left;margin-left:53.6pt;margin-top:72.4pt;width:29.95pt;height:26.9pt;z-index:251685888" o:connectortype="straight" strokeweight="1.5pt">
            <v:stroke endarrow="block"/>
          </v:shape>
        </w:pict>
      </w:r>
      <w:r w:rsidRPr="001E5FBF">
        <w:rPr>
          <w:noProof/>
        </w:rPr>
        <w:drawing>
          <wp:anchor distT="0" distB="0" distL="114300" distR="114300" simplePos="0" relativeHeight="251672576" behindDoc="0" locked="0" layoutInCell="1" allowOverlap="1">
            <wp:simplePos x="0" y="0"/>
            <wp:positionH relativeFrom="column">
              <wp:posOffset>3846830</wp:posOffset>
            </wp:positionH>
            <wp:positionV relativeFrom="paragraph">
              <wp:posOffset>22225</wp:posOffset>
            </wp:positionV>
            <wp:extent cx="1725930" cy="668655"/>
            <wp:effectExtent l="19050" t="0" r="7620" b="0"/>
            <wp:wrapNone/>
            <wp:docPr id="7" name="Объект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7"/>
                    <pic:cNvPicPr>
                      <a:picLocks noChangeArrowheads="1"/>
                    </pic:cNvPicPr>
                  </pic:nvPicPr>
                  <pic:blipFill>
                    <a:blip r:embed="rId11"/>
                    <a:srcRect l="-1498" t="-2446" b="-1048"/>
                    <a:stretch>
                      <a:fillRect/>
                    </a:stretch>
                  </pic:blipFill>
                  <pic:spPr bwMode="auto">
                    <a:xfrm>
                      <a:off x="0" y="0"/>
                      <a:ext cx="1725930" cy="668655"/>
                    </a:xfrm>
                    <a:prstGeom prst="rect">
                      <a:avLst/>
                    </a:prstGeom>
                    <a:noFill/>
                    <a:ln w="9525">
                      <a:noFill/>
                      <a:miter lim="800000"/>
                      <a:headEnd/>
                      <a:tailEnd/>
                    </a:ln>
                  </pic:spPr>
                </pic:pic>
              </a:graphicData>
            </a:graphic>
          </wp:anchor>
        </w:drawing>
      </w:r>
      <w:r w:rsidRPr="001E5FBF">
        <w:rPr>
          <w:noProof/>
        </w:rPr>
        <w:drawing>
          <wp:inline distT="0" distB="0" distL="0" distR="0">
            <wp:extent cx="1314450" cy="923925"/>
            <wp:effectExtent l="0" t="0" r="0" b="0"/>
            <wp:docPr id="1" name="Объект 5"/>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905000" cy="1676400"/>
                      <a:chOff x="152400" y="3733800"/>
                      <a:chExt cx="1905000" cy="1676400"/>
                    </a:xfrm>
                  </a:grpSpPr>
                  <a:sp>
                    <a:nvSpPr>
                      <a:cNvPr id="146442" name="Text Box 10"/>
                      <a:cNvSpPr txBox="1">
                        <a:spLocks noChangeArrowheads="1"/>
                      </a:cNvSpPr>
                    </a:nvSpPr>
                    <a:spPr bwMode="auto">
                      <a:xfrm>
                        <a:off x="152400" y="3733800"/>
                        <a:ext cx="1905000" cy="1676400"/>
                      </a:xfrm>
                      <a:prstGeom prst="rect">
                        <a:avLst/>
                      </a:prstGeom>
                      <a:no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buFontTx/>
                            <a:buChar char="•"/>
                          </a:pPr>
                          <a:r>
                            <a:rPr lang="ru-RU" sz="2000">
                              <a:solidFill>
                                <a:srgbClr val="FF6600"/>
                              </a:solidFill>
                            </a:rPr>
                            <a:t>Технология проблемного диалога</a:t>
                          </a:r>
                          <a:endParaRPr lang="ru-RU" sz="2000"/>
                        </a:p>
                        <a:p>
                          <a:pPr>
                            <a:buFontTx/>
                            <a:buChar char="•"/>
                          </a:pPr>
                          <a:r>
                            <a:rPr lang="ru-RU" sz="2000">
                              <a:solidFill>
                                <a:srgbClr val="FF6600"/>
                              </a:solidFill>
                            </a:rPr>
                            <a:t>Технология оценивания</a:t>
                          </a:r>
                          <a:endParaRPr lang="ru-RU" sz="2000"/>
                        </a:p>
                      </a:txBody>
                      <a:useSpRect/>
                    </a:txSp>
                  </a:sp>
                </lc:lockedCanvas>
              </a:graphicData>
            </a:graphic>
          </wp:inline>
        </w:drawing>
      </w:r>
      <w:r w:rsidRPr="001E5FBF">
        <w:rPr>
          <w:noProof/>
        </w:rPr>
        <w:t xml:space="preserve"> </w:t>
      </w:r>
      <w:r w:rsidRPr="001E5FBF">
        <w:rPr>
          <w:noProof/>
        </w:rPr>
        <w:drawing>
          <wp:inline distT="0" distB="0" distL="0" distR="0">
            <wp:extent cx="1457325" cy="923925"/>
            <wp:effectExtent l="0" t="0" r="0" b="0"/>
            <wp:docPr id="2" name="Объект 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438400" cy="1676400"/>
                      <a:chOff x="2438400" y="3733800"/>
                      <a:chExt cx="2438400" cy="1676400"/>
                    </a:xfrm>
                  </a:grpSpPr>
                  <a:sp>
                    <a:nvSpPr>
                      <a:cNvPr id="146443" name="Text Box 11"/>
                      <a:cNvSpPr txBox="1">
                        <a:spLocks noChangeArrowheads="1"/>
                      </a:cNvSpPr>
                    </a:nvSpPr>
                    <a:spPr bwMode="auto">
                      <a:xfrm>
                        <a:off x="2438400" y="3733800"/>
                        <a:ext cx="2438400" cy="1676400"/>
                      </a:xfrm>
                      <a:prstGeom prst="rect">
                        <a:avLst/>
                      </a:prstGeom>
                      <a:no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buFontTx/>
                            <a:buChar char="-"/>
                          </a:pPr>
                          <a:r>
                            <a:rPr lang="ru-RU" sz="2000" dirty="0">
                              <a:solidFill>
                                <a:srgbClr val="008000"/>
                              </a:solidFill>
                            </a:rPr>
                            <a:t>Технология продуктивного чтения</a:t>
                          </a:r>
                          <a:r>
                            <a:rPr lang="ru-RU" sz="2000" dirty="0"/>
                            <a:t> </a:t>
                          </a:r>
                        </a:p>
                        <a:p>
                          <a:pPr>
                            <a:buFontTx/>
                            <a:buChar char="-"/>
                          </a:pPr>
                          <a:r>
                            <a:rPr lang="ru-RU" sz="2000" dirty="0">
                              <a:solidFill>
                                <a:srgbClr val="008000"/>
                              </a:solidFill>
                            </a:rPr>
                            <a:t>Форма групповой работы</a:t>
                          </a:r>
                          <a:endParaRPr lang="ru-RU" sz="2000" dirty="0"/>
                        </a:p>
                      </a:txBody>
                      <a:useSpRect/>
                    </a:txSp>
                  </a:sp>
                </lc:lockedCanvas>
              </a:graphicData>
            </a:graphic>
          </wp:inline>
        </w:drawing>
      </w:r>
    </w:p>
    <w:p w:rsidR="00A86E87" w:rsidRPr="001E5FBF" w:rsidRDefault="00A86E87" w:rsidP="00A86E87">
      <w:pPr>
        <w:spacing w:after="0" w:line="240" w:lineRule="auto"/>
        <w:ind w:firstLine="284"/>
      </w:pPr>
    </w:p>
    <w:p w:rsidR="00A86E87" w:rsidRPr="001E5FBF" w:rsidRDefault="00A86E87" w:rsidP="00A86E87">
      <w:pPr>
        <w:spacing w:after="0" w:line="240" w:lineRule="auto"/>
        <w:ind w:firstLine="284"/>
      </w:pPr>
      <w:r w:rsidRPr="001E5FBF">
        <w:rPr>
          <w:noProof/>
        </w:rPr>
        <w:drawing>
          <wp:anchor distT="0" distB="0" distL="114300" distR="114300" simplePos="0" relativeHeight="251673600" behindDoc="0" locked="0" layoutInCell="1" allowOverlap="1">
            <wp:simplePos x="0" y="0"/>
            <wp:positionH relativeFrom="column">
              <wp:posOffset>824865</wp:posOffset>
            </wp:positionH>
            <wp:positionV relativeFrom="paragraph">
              <wp:posOffset>147955</wp:posOffset>
            </wp:positionV>
            <wp:extent cx="4414520" cy="320040"/>
            <wp:effectExtent l="0" t="0" r="5080" b="0"/>
            <wp:wrapNone/>
            <wp:docPr id="8" name="Объект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8"/>
                    <pic:cNvPicPr>
                      <a:picLocks noChangeArrowheads="1"/>
                    </pic:cNvPicPr>
                  </pic:nvPicPr>
                  <pic:blipFill>
                    <a:blip r:embed="rId12"/>
                    <a:srcRect l="-642" t="-4218" b="-2531"/>
                    <a:stretch>
                      <a:fillRect/>
                    </a:stretch>
                  </pic:blipFill>
                  <pic:spPr bwMode="auto">
                    <a:xfrm>
                      <a:off x="0" y="0"/>
                      <a:ext cx="4414520" cy="320040"/>
                    </a:xfrm>
                    <a:prstGeom prst="rect">
                      <a:avLst/>
                    </a:prstGeom>
                    <a:noFill/>
                    <a:ln w="9525">
                      <a:noFill/>
                      <a:miter lim="800000"/>
                      <a:headEnd/>
                      <a:tailEnd/>
                    </a:ln>
                  </pic:spPr>
                </pic:pic>
              </a:graphicData>
            </a:graphic>
          </wp:anchor>
        </w:drawing>
      </w:r>
    </w:p>
    <w:p w:rsidR="00A86E87" w:rsidRPr="001E5FBF" w:rsidRDefault="00A86E87" w:rsidP="00A86E87">
      <w:pPr>
        <w:spacing w:after="0" w:line="240" w:lineRule="auto"/>
        <w:ind w:firstLine="284"/>
      </w:pPr>
    </w:p>
    <w:p w:rsidR="00A86E87" w:rsidRPr="001E5FBF" w:rsidRDefault="00A86E87" w:rsidP="00A86E87">
      <w:pPr>
        <w:spacing w:after="0" w:line="240" w:lineRule="auto"/>
        <w:ind w:firstLine="284"/>
      </w:pPr>
    </w:p>
    <w:p w:rsidR="00A86E87" w:rsidRPr="001E5FBF" w:rsidRDefault="00A86E87" w:rsidP="00A86E87">
      <w:pPr>
        <w:spacing w:after="0" w:line="240" w:lineRule="auto"/>
        <w:ind w:firstLine="284"/>
      </w:pPr>
      <w:r>
        <w:rPr>
          <w:noProof/>
        </w:rPr>
        <w:pict>
          <v:shape id="_x0000_s1046" type="#_x0000_t32" style="position:absolute;left:0;text-align:left;margin-left:420.55pt;margin-top:9.7pt;width:39.25pt;height:0;z-index:251688960" o:connectortype="straight" strokeweight="1.5pt"/>
        </w:pict>
      </w:r>
      <w:r w:rsidRPr="001E5FBF">
        <w:rPr>
          <w:noProof/>
        </w:rPr>
        <w:drawing>
          <wp:anchor distT="0" distB="0" distL="114300" distR="114300" simplePos="0" relativeHeight="251674624" behindDoc="0" locked="0" layoutInCell="1" allowOverlap="1">
            <wp:simplePos x="0" y="0"/>
            <wp:positionH relativeFrom="column">
              <wp:posOffset>606425</wp:posOffset>
            </wp:positionH>
            <wp:positionV relativeFrom="paragraph">
              <wp:posOffset>1270</wp:posOffset>
            </wp:positionV>
            <wp:extent cx="4676140" cy="264160"/>
            <wp:effectExtent l="19050" t="19050" r="10160" b="21590"/>
            <wp:wrapNone/>
            <wp:docPr id="9" name="Объект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9"/>
                    <pic:cNvPicPr>
                      <a:picLocks noChangeArrowheads="1"/>
                    </pic:cNvPicPr>
                  </pic:nvPicPr>
                  <pic:blipFill>
                    <a:blip r:embed="rId13"/>
                    <a:srcRect t="-5005" r="-58" b="-2002"/>
                    <a:stretch>
                      <a:fillRect/>
                    </a:stretch>
                  </pic:blipFill>
                  <pic:spPr bwMode="auto">
                    <a:xfrm>
                      <a:off x="0" y="0"/>
                      <a:ext cx="4676140" cy="264160"/>
                    </a:xfrm>
                    <a:prstGeom prst="rect">
                      <a:avLst/>
                    </a:prstGeom>
                    <a:noFill/>
                    <a:ln w="9525">
                      <a:solidFill>
                        <a:srgbClr val="000000"/>
                      </a:solidFill>
                      <a:miter lim="800000"/>
                      <a:headEnd/>
                      <a:tailEnd/>
                    </a:ln>
                  </pic:spPr>
                </pic:pic>
              </a:graphicData>
            </a:graphic>
          </wp:anchor>
        </w:drawing>
      </w:r>
    </w:p>
    <w:p w:rsidR="00A86E87" w:rsidRPr="001E5FBF" w:rsidRDefault="00A86E87" w:rsidP="00A86E87">
      <w:pPr>
        <w:spacing w:after="0" w:line="240" w:lineRule="auto"/>
        <w:ind w:firstLine="284"/>
      </w:pPr>
    </w:p>
    <w:p w:rsidR="00A86E87" w:rsidRPr="001E5FBF" w:rsidRDefault="00A86E87" w:rsidP="00A86E87">
      <w:pPr>
        <w:spacing w:before="120" w:after="0" w:line="240" w:lineRule="auto"/>
        <w:ind w:firstLine="284"/>
        <w:outlineLvl w:val="0"/>
        <w:rPr>
          <w:b/>
        </w:rPr>
      </w:pPr>
      <w:r w:rsidRPr="001E5FBF">
        <w:rPr>
          <w:b/>
        </w:rPr>
        <w:t>Достижение личностных и метапредметных результатов в процессе освоения предметного содержания</w:t>
      </w:r>
    </w:p>
    <w:p w:rsidR="00A86E87" w:rsidRPr="001E5FBF" w:rsidRDefault="00A86E87" w:rsidP="00A86E87">
      <w:pPr>
        <w:spacing w:after="0" w:line="240" w:lineRule="auto"/>
        <w:ind w:firstLine="284"/>
        <w:jc w:val="both"/>
        <w:rPr>
          <w:kern w:val="2"/>
        </w:rPr>
      </w:pPr>
      <w:r w:rsidRPr="001E5FBF">
        <w:t>Предмет «</w:t>
      </w:r>
      <w:r w:rsidRPr="001E5FBF">
        <w:rPr>
          <w:b/>
        </w:rPr>
        <w:t>Русский язык</w:t>
      </w:r>
      <w:r w:rsidRPr="001E5FBF">
        <w:t xml:space="preserve">», наряду с достижением предметных результатов, нацелен на </w:t>
      </w:r>
      <w:r w:rsidRPr="001E5FBF">
        <w:rPr>
          <w:i/>
        </w:rPr>
        <w:t>личностное</w:t>
      </w:r>
      <w:r w:rsidRPr="001E5FBF">
        <w:t xml:space="preserve"> развитие ученика, так как формирует представление о единстве и                   многообразии языкового и культурного пространства России, об </w:t>
      </w:r>
      <w:r w:rsidRPr="001E5FBF">
        <w:rPr>
          <w:kern w:val="2"/>
        </w:rPr>
        <w:t xml:space="preserve">основном средстве человеческого общения, воспитывает положительное отношение к правильной, точной и богатой устной и письменной речи как показателю общей культуры и гражданской позиции человека. </w:t>
      </w:r>
    </w:p>
    <w:p w:rsidR="00A86E87" w:rsidRPr="001E5FBF" w:rsidRDefault="00A86E87" w:rsidP="00A86E87">
      <w:pPr>
        <w:spacing w:after="0" w:line="240" w:lineRule="auto"/>
        <w:ind w:firstLine="284"/>
        <w:jc w:val="both"/>
        <w:rPr>
          <w:kern w:val="2"/>
        </w:rPr>
      </w:pPr>
      <w:r w:rsidRPr="001E5FBF">
        <w:rPr>
          <w:kern w:val="2"/>
        </w:rPr>
        <w:t xml:space="preserve">Но этот же предмет с помощью другой группы линий развития обеспечивает формирование </w:t>
      </w:r>
      <w:r w:rsidRPr="001E5FBF">
        <w:rPr>
          <w:i/>
          <w:kern w:val="2"/>
        </w:rPr>
        <w:t>коммуникативных</w:t>
      </w:r>
      <w:r w:rsidRPr="001E5FBF">
        <w:rPr>
          <w:kern w:val="2"/>
        </w:rPr>
        <w:t xml:space="preserve"> универсальных учебных действий, так как учит  умению «ориентироваться в целях, задачах, средствах и условиях общения, выбирать адекватные языковые средства для успешного решения коммуникативных задач»</w:t>
      </w:r>
      <w:r w:rsidRPr="001E5FBF">
        <w:rPr>
          <w:rStyle w:val="af0"/>
          <w:kern w:val="2"/>
        </w:rPr>
        <w:footnoteReference w:id="7"/>
      </w:r>
      <w:r w:rsidRPr="001E5FBF">
        <w:rPr>
          <w:kern w:val="2"/>
        </w:rPr>
        <w:t xml:space="preserve">. </w:t>
      </w:r>
    </w:p>
    <w:p w:rsidR="00A86E87" w:rsidRPr="001E5FBF" w:rsidRDefault="00A86E87" w:rsidP="00A86E87">
      <w:pPr>
        <w:spacing w:after="0" w:line="240" w:lineRule="auto"/>
        <w:ind w:firstLine="284"/>
        <w:jc w:val="both"/>
        <w:rPr>
          <w:kern w:val="2"/>
        </w:rPr>
      </w:pPr>
      <w:r w:rsidRPr="001E5FBF">
        <w:rPr>
          <w:kern w:val="2"/>
        </w:rPr>
        <w:t xml:space="preserve">Также на уроках  русского языка в процессе освоения системы понятий и правил у  учеников формируются </w:t>
      </w:r>
      <w:r w:rsidRPr="001E5FBF">
        <w:rPr>
          <w:i/>
          <w:kern w:val="2"/>
        </w:rPr>
        <w:t>познавательные</w:t>
      </w:r>
      <w:r w:rsidRPr="001E5FBF">
        <w:rPr>
          <w:kern w:val="2"/>
        </w:rPr>
        <w:t xml:space="preserve">  универсальные учебные действия. </w:t>
      </w:r>
    </w:p>
    <w:p w:rsidR="00A86E87" w:rsidRPr="001E5FBF" w:rsidRDefault="00A86E87" w:rsidP="00A86E87">
      <w:pPr>
        <w:spacing w:after="0" w:line="240" w:lineRule="auto"/>
        <w:ind w:firstLine="284"/>
        <w:jc w:val="both"/>
        <w:rPr>
          <w:kern w:val="2"/>
        </w:rPr>
      </w:pPr>
      <w:r w:rsidRPr="001E5FBF">
        <w:rPr>
          <w:kern w:val="2"/>
        </w:rPr>
        <w:t>П</w:t>
      </w:r>
      <w:r w:rsidRPr="001E5FBF">
        <w:t>редмет «</w:t>
      </w:r>
      <w:r w:rsidRPr="001E5FBF">
        <w:rPr>
          <w:b/>
        </w:rPr>
        <w:t>Литературное чтение</w:t>
      </w:r>
      <w:r w:rsidRPr="001E5FBF">
        <w:t xml:space="preserve">» прежде всего  способствует </w:t>
      </w:r>
      <w:r w:rsidRPr="001E5FBF">
        <w:rPr>
          <w:i/>
        </w:rPr>
        <w:t>личностному</w:t>
      </w:r>
      <w:r w:rsidRPr="001E5FBF">
        <w:t xml:space="preserve"> развитию ученика, поскольку </w:t>
      </w:r>
      <w:r w:rsidRPr="001E5FBF">
        <w:rPr>
          <w:kern w:val="2"/>
        </w:rPr>
        <w:t xml:space="preserve">обеспечивает понимание литературы как «средства сохранения и пере-дачи нравственных ценностей и традиций», </w:t>
      </w:r>
      <w:r w:rsidRPr="001E5FBF">
        <w:t xml:space="preserve"> даёт возможность для формирования </w:t>
      </w:r>
      <w:r w:rsidRPr="001E5FBF">
        <w:rPr>
          <w:kern w:val="2"/>
        </w:rPr>
        <w:t>«перво-начальных этических представлений, понятий о добре и зле, нравственности»</w:t>
      </w:r>
      <w:r w:rsidRPr="001E5FBF">
        <w:rPr>
          <w:rStyle w:val="af0"/>
          <w:kern w:val="2"/>
        </w:rPr>
        <w:footnoteReference w:id="8"/>
      </w:r>
      <w:r w:rsidRPr="001E5FBF">
        <w:rPr>
          <w:kern w:val="2"/>
        </w:rPr>
        <w:t xml:space="preserve">. Приобще-ние </w:t>
      </w:r>
      <w:r w:rsidRPr="001E5FBF">
        <w:rPr>
          <w:bCs/>
        </w:rPr>
        <w:t>к литературе как искусству слова</w:t>
      </w:r>
      <w:r w:rsidRPr="001E5FBF">
        <w:rPr>
          <w:b/>
          <w:bCs/>
        </w:rPr>
        <w:t xml:space="preserve"> </w:t>
      </w:r>
      <w:r w:rsidRPr="001E5FBF">
        <w:t xml:space="preserve"> формирует индивидуальный эстетический вкус.</w:t>
      </w:r>
    </w:p>
    <w:p w:rsidR="00A86E87" w:rsidRPr="001E5FBF" w:rsidRDefault="00A86E87" w:rsidP="00A86E87">
      <w:pPr>
        <w:spacing w:after="0" w:line="240" w:lineRule="auto"/>
        <w:ind w:firstLine="284"/>
        <w:jc w:val="both"/>
      </w:pPr>
      <w:r w:rsidRPr="001E5FBF">
        <w:rPr>
          <w:kern w:val="2"/>
        </w:rPr>
        <w:t xml:space="preserve">Формирование </w:t>
      </w:r>
      <w:r w:rsidRPr="001E5FBF">
        <w:rPr>
          <w:i/>
          <w:kern w:val="2"/>
        </w:rPr>
        <w:t>коммуникативных</w:t>
      </w:r>
      <w:r w:rsidRPr="001E5FBF">
        <w:rPr>
          <w:kern w:val="2"/>
        </w:rPr>
        <w:t xml:space="preserve"> универсальных учебных действий обеспечивается через обучение </w:t>
      </w:r>
      <w:r w:rsidRPr="001E5FBF">
        <w:rPr>
          <w:bCs/>
        </w:rPr>
        <w:t>правильному и умелому пользованию речью в различных жизненных ситуациях,</w:t>
      </w:r>
      <w:r w:rsidRPr="001E5FBF">
        <w:t xml:space="preserve"> передаче другим своих мыслей и чувств, через организацию диалога с автором в процессе чтения текста и учебного диалога на этапе его обсуждения.</w:t>
      </w:r>
    </w:p>
    <w:p w:rsidR="00A86E87" w:rsidRPr="001E5FBF" w:rsidRDefault="00A86E87" w:rsidP="00A86E87">
      <w:pPr>
        <w:spacing w:after="0" w:line="240" w:lineRule="auto"/>
        <w:ind w:firstLine="284"/>
        <w:jc w:val="both"/>
        <w:rPr>
          <w:kern w:val="2"/>
        </w:rPr>
      </w:pPr>
      <w:r w:rsidRPr="001E5FBF">
        <w:rPr>
          <w:kern w:val="2"/>
        </w:rPr>
        <w:t>Знакомство с «элементарными приёмами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r w:rsidRPr="001E5FBF">
        <w:rPr>
          <w:rStyle w:val="af0"/>
          <w:kern w:val="2"/>
        </w:rPr>
        <w:footnoteReference w:id="9"/>
      </w:r>
      <w:r w:rsidRPr="001E5FBF">
        <w:rPr>
          <w:kern w:val="2"/>
        </w:rPr>
        <w:t xml:space="preserve"> способствует формированию </w:t>
      </w:r>
      <w:r w:rsidRPr="001E5FBF">
        <w:rPr>
          <w:i/>
          <w:kern w:val="2"/>
        </w:rPr>
        <w:t>познавательных</w:t>
      </w:r>
      <w:r w:rsidRPr="001E5FBF">
        <w:rPr>
          <w:kern w:val="2"/>
        </w:rPr>
        <w:t xml:space="preserve">  универ-сальных учебных действий. </w:t>
      </w:r>
    </w:p>
    <w:p w:rsidR="00A86E87" w:rsidRPr="001E5FBF" w:rsidRDefault="00A86E87" w:rsidP="00A86E87">
      <w:pPr>
        <w:spacing w:after="0" w:line="240" w:lineRule="auto"/>
        <w:ind w:firstLine="284"/>
        <w:jc w:val="both"/>
      </w:pPr>
      <w:r w:rsidRPr="001E5FBF">
        <w:t>Предмет «</w:t>
      </w:r>
      <w:r w:rsidRPr="001E5FBF">
        <w:rPr>
          <w:b/>
        </w:rPr>
        <w:t>Математика</w:t>
      </w:r>
      <w:r w:rsidRPr="001E5FBF">
        <w:t xml:space="preserve">» направлен прежде всего на развитие  </w:t>
      </w:r>
      <w:r w:rsidRPr="001E5FBF">
        <w:rPr>
          <w:i/>
          <w:kern w:val="2"/>
        </w:rPr>
        <w:t>познавательных</w:t>
      </w:r>
      <w:r w:rsidRPr="001E5FBF">
        <w:rPr>
          <w:kern w:val="2"/>
        </w:rPr>
        <w:t xml:space="preserve">  универ-сальных учебных действий. Именно этому учит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 «овладение осно-вами логического и алгоритмического мышления»</w:t>
      </w:r>
      <w:r w:rsidRPr="001E5FBF">
        <w:rPr>
          <w:rStyle w:val="af0"/>
          <w:kern w:val="2"/>
        </w:rPr>
        <w:footnoteReference w:id="10"/>
      </w:r>
      <w:r w:rsidRPr="001E5FBF">
        <w:rPr>
          <w:kern w:val="2"/>
        </w:rPr>
        <w:t xml:space="preserve">. Но наряду с этой всем очевидной ролью математики («ум в порядок приводит») в рамках Образовательной системы «Школа 2100» у этого предмета есть ещё одна важная роль – формирование </w:t>
      </w:r>
      <w:r w:rsidRPr="001E5FBF">
        <w:rPr>
          <w:i/>
          <w:kern w:val="2"/>
        </w:rPr>
        <w:t>коммуникативных</w:t>
      </w:r>
      <w:r w:rsidRPr="001E5FBF">
        <w:rPr>
          <w:kern w:val="2"/>
        </w:rPr>
        <w:t xml:space="preserve"> универсальных учебных действий. Это связано с тем, что данный предмет учит читать и записывать сведения об окружающем мире на языке математики, строить цепочки логиче-ских рассуждений и использовать их в устной и письменной речи для коммуникации. </w:t>
      </w:r>
    </w:p>
    <w:p w:rsidR="00A86E87" w:rsidRPr="001E5FBF" w:rsidRDefault="00A86E87" w:rsidP="00A86E87">
      <w:pPr>
        <w:spacing w:after="0" w:line="240" w:lineRule="auto"/>
        <w:ind w:firstLine="284"/>
        <w:jc w:val="both"/>
      </w:pPr>
      <w:r w:rsidRPr="001E5FBF">
        <w:lastRenderedPageBreak/>
        <w:t>Предмет «</w:t>
      </w:r>
      <w:r w:rsidRPr="001E5FBF">
        <w:rPr>
          <w:b/>
        </w:rPr>
        <w:t>Окружающий мир</w:t>
      </w:r>
      <w:r w:rsidRPr="001E5FBF">
        <w:t xml:space="preserve">» через две главные линии развития обеспечивает форми-рование личностных и метапредметных результатов. Первая линия – знакомство с целост-ной картиной мира (умение объяснять мир) – обеспечивает развитие </w:t>
      </w:r>
      <w:r w:rsidRPr="001E5FBF">
        <w:rPr>
          <w:i/>
        </w:rPr>
        <w:t>познавательных</w:t>
      </w:r>
      <w:r w:rsidRPr="001E5FBF">
        <w:t xml:space="preserve"> универсальных учебных действий.  Именно она обеспечивает «</w:t>
      </w:r>
      <w:r w:rsidRPr="001E5FBF">
        <w:rPr>
          <w:kern w:val="2"/>
        </w:rPr>
        <w:t>осознание целостности окружающего мира», «освоение доступных способов изучения природы и общества», «развитие навыков устанавливать и выявлять причинно-следственные связи в окружа-ющем мире»</w:t>
      </w:r>
      <w:r w:rsidRPr="001E5FBF">
        <w:rPr>
          <w:rStyle w:val="af0"/>
          <w:kern w:val="2"/>
        </w:rPr>
        <w:footnoteReference w:id="11"/>
      </w:r>
      <w:r w:rsidRPr="001E5FBF">
        <w:rPr>
          <w:kern w:val="2"/>
        </w:rPr>
        <w:t xml:space="preserve">. </w:t>
      </w:r>
      <w:r w:rsidRPr="001E5FBF">
        <w:t xml:space="preserve">Вторая линия – формирование оценочного, эмоционального отношения к миру (умение определять своё отношение к миру) – способствует </w:t>
      </w:r>
      <w:r w:rsidRPr="001E5FBF">
        <w:rPr>
          <w:i/>
        </w:rPr>
        <w:t>личностному</w:t>
      </w:r>
      <w:r w:rsidRPr="001E5FBF">
        <w:t xml:space="preserve"> развитию ученика. С ней связана «</w:t>
      </w:r>
      <w:r w:rsidRPr="001E5FBF">
        <w:rPr>
          <w:kern w:val="2"/>
        </w:rPr>
        <w:t>сформированность уважительного отношения к России, родному краю, своей семье, истории, культуре, природе нашей страны», «воспитание чувства гордости за национальные свершения, открытия, победы»,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r w:rsidRPr="001E5FBF">
        <w:rPr>
          <w:rStyle w:val="af0"/>
          <w:kern w:val="2"/>
        </w:rPr>
        <w:footnoteReference w:id="12"/>
      </w:r>
      <w:r w:rsidRPr="001E5FBF">
        <w:rPr>
          <w:kern w:val="2"/>
        </w:rPr>
        <w:t xml:space="preserve">. </w:t>
      </w:r>
    </w:p>
    <w:p w:rsidR="00A86E87" w:rsidRPr="001E5FBF" w:rsidRDefault="00A86E87" w:rsidP="00A86E87">
      <w:pPr>
        <w:spacing w:after="0" w:line="240" w:lineRule="auto"/>
        <w:ind w:firstLine="284"/>
        <w:jc w:val="both"/>
      </w:pPr>
      <w:r w:rsidRPr="001E5FBF">
        <w:t>Предмет «</w:t>
      </w:r>
      <w:r w:rsidRPr="001E5FBF">
        <w:rPr>
          <w:b/>
        </w:rPr>
        <w:t>Технология</w:t>
      </w:r>
      <w:r w:rsidRPr="001E5FBF">
        <w:t xml:space="preserve">» имеет чёткую практико-ориентированную направленность. Он способствует формированию </w:t>
      </w:r>
      <w:r w:rsidRPr="001E5FBF">
        <w:rPr>
          <w:i/>
        </w:rPr>
        <w:t>регулятивных</w:t>
      </w:r>
      <w:r w:rsidRPr="001E5FBF">
        <w:t xml:space="preserve">  универсальных учебных действий путём «</w:t>
      </w:r>
      <w:r w:rsidRPr="001E5FBF">
        <w:rPr>
          <w:kern w:val="2"/>
        </w:rPr>
        <w:t>приобретения навыков самообслуживания; овладения технологическими приемами ручной обработки материалов; усвоения правил техники безопасности»</w:t>
      </w:r>
      <w:r w:rsidRPr="001E5FBF">
        <w:rPr>
          <w:rStyle w:val="af0"/>
          <w:kern w:val="2"/>
        </w:rPr>
        <w:footnoteReference w:id="13"/>
      </w:r>
      <w:r w:rsidRPr="001E5FBF">
        <w:t>.  В то же время «</w:t>
      </w:r>
      <w:r w:rsidRPr="001E5FBF">
        <w:rPr>
          <w:kern w:val="2"/>
        </w:rPr>
        <w:t xml:space="preserve">усвоение первоначальных представлений о материальной культуре как продукте предметно-преобразующей деятельности человека» обеспечивает развитие </w:t>
      </w:r>
      <w:r w:rsidRPr="001E5FBF">
        <w:rPr>
          <w:i/>
        </w:rPr>
        <w:t>познава-тельных</w:t>
      </w:r>
      <w:r w:rsidRPr="001E5FBF">
        <w:t xml:space="preserve"> универсальных учебных действий. Формируя представления «</w:t>
      </w:r>
      <w:r w:rsidRPr="001E5FBF">
        <w:rPr>
          <w:kern w:val="2"/>
        </w:rPr>
        <w:t>о созидательном и нравственном значении труда в жизни человека и общества; о мире профессий и важности правильного выбора профессии»</w:t>
      </w:r>
      <w:r w:rsidRPr="001E5FBF">
        <w:rPr>
          <w:rStyle w:val="af0"/>
          <w:kern w:val="2"/>
        </w:rPr>
        <w:footnoteReference w:id="14"/>
      </w:r>
      <w:r w:rsidRPr="001E5FBF">
        <w:rPr>
          <w:kern w:val="2"/>
        </w:rPr>
        <w:t xml:space="preserve">, данный предмет обеспечивает </w:t>
      </w:r>
      <w:r w:rsidRPr="001E5FBF">
        <w:rPr>
          <w:i/>
        </w:rPr>
        <w:t>личностное</w:t>
      </w:r>
      <w:r w:rsidRPr="001E5FBF">
        <w:t xml:space="preserve"> развитие ученика.</w:t>
      </w:r>
    </w:p>
    <w:p w:rsidR="00A86E87" w:rsidRPr="001E5FBF" w:rsidRDefault="00A86E87" w:rsidP="00A86E87">
      <w:pPr>
        <w:spacing w:after="0" w:line="240" w:lineRule="auto"/>
        <w:ind w:firstLine="284"/>
        <w:jc w:val="both"/>
      </w:pPr>
      <w:r w:rsidRPr="001E5FBF">
        <w:t>Большую роль в становлении личности ученика играет  предметная область «</w:t>
      </w:r>
      <w:r w:rsidRPr="001E5FBF">
        <w:rPr>
          <w:b/>
        </w:rPr>
        <w:t>Искусство</w:t>
      </w:r>
      <w:r w:rsidRPr="001E5FBF">
        <w:t xml:space="preserve">», включающая предметы «Изобразительное искусство», «Музыка». Прежде всего  они способствуют  </w:t>
      </w:r>
      <w:r w:rsidRPr="001E5FBF">
        <w:rPr>
          <w:i/>
        </w:rPr>
        <w:t>личностному</w:t>
      </w:r>
      <w:r w:rsidRPr="001E5FBF">
        <w:t xml:space="preserve"> развитию ученика, обеспечивая «</w:t>
      </w:r>
      <w:r w:rsidRPr="001E5FBF">
        <w:rPr>
          <w:kern w:val="2"/>
        </w:rPr>
        <w:t>сформиро-ванность первоначальных представлений о роли искусства в жизни человека, его роли в  духовно-нравственном развитии человека, сформированность основ культуры, понимание красоты как ценности; потребности в художественном творчестве и в общении с искусством»</w:t>
      </w:r>
      <w:r w:rsidRPr="001E5FBF">
        <w:rPr>
          <w:rStyle w:val="af0"/>
          <w:kern w:val="2"/>
        </w:rPr>
        <w:footnoteReference w:id="15"/>
      </w:r>
      <w:r w:rsidRPr="001E5FBF">
        <w:rPr>
          <w:kern w:val="2"/>
        </w:rPr>
        <w:t xml:space="preserve">. Кроме этого, искусство дает человеку иной, кроме вербального, способ общения, обеспечивая тем самым развитие </w:t>
      </w:r>
      <w:r w:rsidRPr="001E5FBF">
        <w:rPr>
          <w:i/>
        </w:rPr>
        <w:t>коммуникативных</w:t>
      </w:r>
      <w:r w:rsidRPr="001E5FBF">
        <w:t xml:space="preserve"> универсальных учебных действий.</w:t>
      </w:r>
    </w:p>
    <w:p w:rsidR="00A86E87" w:rsidRPr="001E5FBF" w:rsidRDefault="00A86E87" w:rsidP="00A86E87">
      <w:pPr>
        <w:spacing w:after="0" w:line="240" w:lineRule="auto"/>
        <w:ind w:firstLine="708"/>
        <w:jc w:val="both"/>
        <w:rPr>
          <w:kern w:val="2"/>
        </w:rPr>
      </w:pPr>
      <w:r w:rsidRPr="001E5FBF">
        <w:rPr>
          <w:kern w:val="2"/>
        </w:rPr>
        <w:t>В предмете «</w:t>
      </w:r>
      <w:r w:rsidRPr="001E5FBF">
        <w:rPr>
          <w:b/>
          <w:bCs/>
          <w:kern w:val="2"/>
        </w:rPr>
        <w:t>Информатика</w:t>
      </w:r>
      <w:r w:rsidRPr="001E5FBF">
        <w:rPr>
          <w:kern w:val="2"/>
        </w:rPr>
        <w:t xml:space="preserve">» на этапе начального обучения в Образовательной системе «Школа 2100» предусмотрены два отдельных компонента: логико-алгоритмический и технологический. </w:t>
      </w:r>
    </w:p>
    <w:p w:rsidR="00A86E87" w:rsidRPr="001E5FBF" w:rsidRDefault="00A86E87" w:rsidP="00A86E87">
      <w:pPr>
        <w:spacing w:after="0" w:line="240" w:lineRule="auto"/>
        <w:ind w:firstLine="709"/>
        <w:jc w:val="both"/>
        <w:rPr>
          <w:kern w:val="2"/>
        </w:rPr>
      </w:pPr>
      <w:r w:rsidRPr="001E5FBF">
        <w:rPr>
          <w:kern w:val="2"/>
        </w:rPr>
        <w:t>Логико-алгоритмический компонент информатики направлен прежде</w:t>
      </w:r>
      <w:r w:rsidRPr="001E5FBF">
        <w:t xml:space="preserve"> </w:t>
      </w:r>
      <w:r w:rsidRPr="001E5FBF">
        <w:rPr>
          <w:kern w:val="2"/>
        </w:rPr>
        <w:t xml:space="preserve">всего на развитие  </w:t>
      </w:r>
      <w:r w:rsidRPr="001E5FBF">
        <w:rPr>
          <w:i/>
          <w:kern w:val="2"/>
        </w:rPr>
        <w:t xml:space="preserve">универсальных логических действий </w:t>
      </w:r>
      <w:r w:rsidRPr="001E5FBF">
        <w:rPr>
          <w:i/>
          <w:kern w:val="2"/>
          <w:u w:val="single"/>
        </w:rPr>
        <w:t>(</w:t>
      </w:r>
      <w:r w:rsidRPr="001E5FBF">
        <w:rPr>
          <w:i/>
          <w:kern w:val="2"/>
        </w:rPr>
        <w:t>познавательные УУД)</w:t>
      </w:r>
      <w:r w:rsidRPr="001E5FBF">
        <w:rPr>
          <w:kern w:val="2"/>
        </w:rPr>
        <w:t xml:space="preserve">. Основная цель уроков логико-алгоритмического компонента информатики в начальной школе </w:t>
      </w:r>
      <w:r w:rsidRPr="001E5FBF">
        <w:rPr>
          <w:kern w:val="2"/>
        </w:rPr>
        <w:sym w:font="Symbol" w:char="F02D"/>
      </w:r>
      <w:r w:rsidRPr="001E5FBF">
        <w:rPr>
          <w:kern w:val="2"/>
        </w:rPr>
        <w:t xml:space="preserve"> научить детей применять при выполнении заданий приёмы и методы из областей, относимых к информатике, с опорой на выделение и описание </w:t>
      </w:r>
      <w:r w:rsidRPr="001E5FBF">
        <w:rPr>
          <w:bCs/>
          <w:i/>
          <w:kern w:val="2"/>
        </w:rPr>
        <w:t>объектов</w:t>
      </w:r>
      <w:r w:rsidRPr="001E5FBF">
        <w:rPr>
          <w:kern w:val="2"/>
        </w:rPr>
        <w:t xml:space="preserve">, их признаков и составных частей в виде схем и таблиц, отношений между объектами в виде схем, </w:t>
      </w:r>
      <w:r w:rsidRPr="001E5FBF">
        <w:rPr>
          <w:bCs/>
          <w:i/>
          <w:kern w:val="2"/>
        </w:rPr>
        <w:t>действий объектов (или действий над объектами)</w:t>
      </w:r>
      <w:r w:rsidRPr="001E5FBF">
        <w:rPr>
          <w:kern w:val="2"/>
        </w:rPr>
        <w:t xml:space="preserve"> в виде алгоритмов, </w:t>
      </w:r>
      <w:r w:rsidRPr="001E5FBF">
        <w:rPr>
          <w:bCs/>
          <w:i/>
          <w:kern w:val="2"/>
        </w:rPr>
        <w:t>логики рассуждений</w:t>
      </w:r>
      <w:r w:rsidRPr="001E5FBF">
        <w:rPr>
          <w:kern w:val="2"/>
        </w:rPr>
        <w:t xml:space="preserve"> в виде схем логического вывода. Кроме того, изучение алгоритмов как планов действий, приводящих к заданной цели, включающее способы описания алгоритмов, описание действий, наступающих при выполнении некоторых условий, описание повторяющихся действий, поиск ошибок и исправление алгоритмов, вносит вклад в </w:t>
      </w:r>
      <w:r w:rsidRPr="001E5FBF">
        <w:rPr>
          <w:i/>
          <w:iCs/>
          <w:kern w:val="2"/>
        </w:rPr>
        <w:t>регулятивные</w:t>
      </w:r>
      <w:r w:rsidRPr="001E5FBF">
        <w:rPr>
          <w:kern w:val="2"/>
        </w:rPr>
        <w:t xml:space="preserve"> универсальные учебные действия: составление планов действий и их выполнение. Принципиальная позиция в курсе логико-алгоритмического компонента информатики – любой аргументированный ответ считается правильным (следствие принципа множественности моделей) – приводит учащихся к необходимости аргументировать свои ответы, внося тем самым вклад в формирование </w:t>
      </w:r>
      <w:r w:rsidRPr="001E5FBF">
        <w:rPr>
          <w:i/>
          <w:iCs/>
          <w:kern w:val="2"/>
        </w:rPr>
        <w:t>коммуникативных</w:t>
      </w:r>
      <w:r w:rsidRPr="001E5FBF">
        <w:rPr>
          <w:kern w:val="2"/>
        </w:rPr>
        <w:t xml:space="preserve"> универсальных учебных действий.</w:t>
      </w:r>
    </w:p>
    <w:p w:rsidR="00A86E87" w:rsidRPr="001E5FBF" w:rsidRDefault="00A86E87" w:rsidP="00A86E87">
      <w:pPr>
        <w:spacing w:after="0" w:line="240" w:lineRule="auto"/>
        <w:ind w:firstLine="708"/>
        <w:jc w:val="both"/>
        <w:rPr>
          <w:rFonts w:eastAsia="Times New Roman"/>
          <w:kern w:val="2"/>
        </w:rPr>
      </w:pPr>
      <w:r w:rsidRPr="001E5FBF">
        <w:rPr>
          <w:rFonts w:eastAsia="Times New Roman"/>
          <w:kern w:val="2"/>
        </w:rPr>
        <w:lastRenderedPageBreak/>
        <w:t xml:space="preserve">Технологический компонент информатики («Информатика и ИКТ») нацелен на достижение метапредметных результатов обучения, связанных с использованием средств информационных и коммуникационных технологий для решения коммуникативных и познавательных задач, включая поиск, сбор, обработку, анализ, организацию, передачу и интерпретацию информации. Нацеленность технологического компонента информатики на применение средств ИКТ в качестве инструмента в учёбе и повседневной жизни, а также завершение изучения отдельных модулей курса созданием творческих работ (мини-проектов) позволяет формировать у учащихся такие </w:t>
      </w:r>
      <w:r w:rsidRPr="001E5FBF">
        <w:rPr>
          <w:rFonts w:eastAsia="Times New Roman"/>
          <w:i/>
          <w:kern w:val="2"/>
        </w:rPr>
        <w:t>регулятивные</w:t>
      </w:r>
      <w:r w:rsidRPr="001E5FBF">
        <w:rPr>
          <w:rFonts w:eastAsia="Times New Roman"/>
          <w:kern w:val="2"/>
        </w:rPr>
        <w:t xml:space="preserve"> универсальные учебные действия, как постановка цели при выполнении итоговых проектных работ, планирование действий, ориентация на конечный результат, сравнение результата с замыслом.</w:t>
      </w:r>
    </w:p>
    <w:p w:rsidR="00A86E87" w:rsidRPr="001E5FBF" w:rsidRDefault="00A86E87" w:rsidP="00A86E87">
      <w:pPr>
        <w:spacing w:after="0" w:line="240" w:lineRule="auto"/>
        <w:ind w:firstLine="708"/>
        <w:jc w:val="both"/>
        <w:rPr>
          <w:rFonts w:eastAsia="Times New Roman"/>
          <w:kern w:val="2"/>
        </w:rPr>
      </w:pPr>
      <w:r w:rsidRPr="001E5FBF">
        <w:rPr>
          <w:rFonts w:eastAsia="Times New Roman"/>
          <w:kern w:val="2"/>
        </w:rPr>
        <w:t>Предмет «</w:t>
      </w:r>
      <w:r w:rsidRPr="001E5FBF">
        <w:rPr>
          <w:rFonts w:eastAsia="Times New Roman"/>
          <w:b/>
          <w:bCs/>
          <w:kern w:val="2"/>
        </w:rPr>
        <w:t>Риторика</w:t>
      </w:r>
      <w:r w:rsidRPr="001E5FBF">
        <w:rPr>
          <w:rFonts w:eastAsia="Times New Roman"/>
          <w:kern w:val="2"/>
        </w:rPr>
        <w:t xml:space="preserve">» направлен, прежде всего, на формирование </w:t>
      </w:r>
      <w:r w:rsidRPr="001E5FBF">
        <w:rPr>
          <w:rFonts w:eastAsia="Times New Roman"/>
          <w:i/>
          <w:kern w:val="2"/>
        </w:rPr>
        <w:t>коммуникатив-ных</w:t>
      </w:r>
      <w:r w:rsidRPr="001E5FBF">
        <w:rPr>
          <w:rFonts w:eastAsia="Times New Roman"/>
          <w:kern w:val="2"/>
        </w:rPr>
        <w:t xml:space="preserve"> универсальных учебных действий, его предметные цели непосредственно относятся к формированию метапредметных результатов. Большая часть времени выделяется на формирование коммуникативно-риторических умений и навыков, значительное место занимают так называемые инструментальные знания – о способах деятельности (инструкции, конкретные рекомендации и т.д. Например, «Как слушать собеседника», «Правила для говорящего» и т.д.). Понятийный аппарат, его отбор и интерпретация также подчинены прагматической установке курса. Главное внимание уделяется формированию коммуникативных, риторических умений двух типов: первые связаны с умением анализировать и оценивать общение (например, степень его эффективности, корректность поведения, уровень владения языком), вторые – с умением общаться – в пределах, обозначенных в блоке «Речевые жанры», когда оценивается умение ориентироваться в ситуации, например, учитывать адресата, аудиторию; формировать своё коммуникативное намерение; определять свои неудачи и промахи и т.п. Кроме того, предмет «Риторика» способствует достижению учащимися </w:t>
      </w:r>
      <w:r w:rsidRPr="001E5FBF">
        <w:rPr>
          <w:rFonts w:eastAsia="Times New Roman"/>
          <w:i/>
          <w:iCs/>
          <w:kern w:val="2"/>
        </w:rPr>
        <w:t>личностных</w:t>
      </w:r>
      <w:r w:rsidRPr="001E5FBF">
        <w:rPr>
          <w:rFonts w:eastAsia="Times New Roman"/>
          <w:kern w:val="2"/>
        </w:rPr>
        <w:t xml:space="preserve"> результатов (прогнозировать оценки одних и тех же ситуаций с позиций разных людей, вырабатывать в противоречивых конфликтных ситуациях правила поведения, способствующие ненасильственному и равноправному преодолению конфликта), метапредметных </w:t>
      </w:r>
      <w:r w:rsidRPr="001E5FBF">
        <w:rPr>
          <w:rFonts w:eastAsia="Times New Roman"/>
          <w:i/>
          <w:iCs/>
          <w:kern w:val="2"/>
        </w:rPr>
        <w:t>познавательных</w:t>
      </w:r>
      <w:r w:rsidRPr="001E5FBF">
        <w:rPr>
          <w:rFonts w:eastAsia="Times New Roman"/>
          <w:kern w:val="2"/>
        </w:rPr>
        <w:t xml:space="preserve"> результатов (выстраивать логическую цепь рассуждений, уметь передавать содержание в сжатом, выборочном или развёрнутом виде).</w:t>
      </w:r>
    </w:p>
    <w:p w:rsidR="00A86E87" w:rsidRPr="001E5FBF" w:rsidRDefault="00A86E87" w:rsidP="00A86E87">
      <w:pPr>
        <w:spacing w:before="240" w:after="0" w:line="240" w:lineRule="auto"/>
        <w:ind w:firstLine="284"/>
        <w:outlineLvl w:val="0"/>
        <w:rPr>
          <w:b/>
        </w:rPr>
      </w:pPr>
      <w:r w:rsidRPr="001E5FBF">
        <w:rPr>
          <w:b/>
        </w:rPr>
        <w:t xml:space="preserve">3.2. Роль образовательных технологий  деятельностного типа в формировании личностных и метапредметных результатов  </w:t>
      </w:r>
    </w:p>
    <w:p w:rsidR="00A86E87" w:rsidRPr="001E5FBF" w:rsidRDefault="00A86E87" w:rsidP="00A86E87">
      <w:pPr>
        <w:spacing w:after="0" w:line="240" w:lineRule="auto"/>
        <w:ind w:firstLine="284"/>
      </w:pPr>
      <w:r w:rsidRPr="001E5FBF">
        <w:rPr>
          <w:b/>
        </w:rPr>
        <w:t xml:space="preserve">Проблемно-диалогическая технология </w:t>
      </w:r>
      <w:r w:rsidRPr="001E5FBF">
        <w:t xml:space="preserve"> </w:t>
      </w:r>
      <w:r w:rsidRPr="001E5FBF">
        <w:rPr>
          <w:rFonts w:eastAsia="Times New Roman"/>
        </w:rPr>
        <w:t xml:space="preserve">даёт развернутый ответ на вопрос, как научить учеников ставить  и решать проблемы. В соответствии с данной технологией  на уроке введения нового материала должны быть проработаны два звена: постановка учебной проблемы и поиск её решения. </w:t>
      </w:r>
      <w:r w:rsidRPr="001E5FBF">
        <w:rPr>
          <w:rFonts w:eastAsia="Times New Roman"/>
          <w:bCs/>
          <w:i/>
        </w:rPr>
        <w:t>Постановка проблемы</w:t>
      </w:r>
      <w:r w:rsidRPr="001E5FBF">
        <w:rPr>
          <w:rFonts w:eastAsia="Times New Roman"/>
        </w:rPr>
        <w:t xml:space="preserve"> – это этап формулирования темы урока или вопроса для исследования. </w:t>
      </w:r>
      <w:r w:rsidRPr="001E5FBF">
        <w:rPr>
          <w:rFonts w:eastAsia="Times New Roman"/>
          <w:bCs/>
          <w:i/>
        </w:rPr>
        <w:t>Поиск решения</w:t>
      </w:r>
      <w:r w:rsidRPr="001E5FBF">
        <w:rPr>
          <w:rFonts w:eastAsia="Times New Roman"/>
        </w:rPr>
        <w:t xml:space="preserve"> – этап формулирования нового знания. Постановку проблемы и поиск решения ученики осуществляют в ходе специально выстроенного учителем диалога. Эта технология прежде всего формирует </w:t>
      </w:r>
      <w:r w:rsidRPr="001E5FBF">
        <w:rPr>
          <w:i/>
        </w:rPr>
        <w:t>регулятивны</w:t>
      </w:r>
      <w:r w:rsidRPr="001E5FBF">
        <w:rPr>
          <w:i/>
          <w:u w:val="single"/>
        </w:rPr>
        <w:t>е</w:t>
      </w:r>
      <w:r w:rsidRPr="001E5FBF">
        <w:t xml:space="preserve">  универсальные учебные действия, обеспечивая выращивание умения решать проблемы. Наряду с этим происходит формирование и других универсальных учебных действий:  за счёт использования диалога – </w:t>
      </w:r>
      <w:r w:rsidRPr="001E5FBF">
        <w:rPr>
          <w:i/>
        </w:rPr>
        <w:t>коммуникативных</w:t>
      </w:r>
      <w:r w:rsidRPr="001E5FBF">
        <w:t xml:space="preserve">, необходимости извлекать информацию, делать логические выводы и т.п. – </w:t>
      </w:r>
      <w:r w:rsidRPr="001E5FBF">
        <w:rPr>
          <w:i/>
        </w:rPr>
        <w:t>познавательных</w:t>
      </w:r>
      <w:r w:rsidRPr="001E5FBF">
        <w:t xml:space="preserve">. </w:t>
      </w:r>
    </w:p>
    <w:p w:rsidR="00A86E87" w:rsidRPr="001E5FBF" w:rsidRDefault="00A86E87" w:rsidP="00A86E87">
      <w:pPr>
        <w:spacing w:after="0" w:line="240" w:lineRule="auto"/>
        <w:ind w:firstLine="284"/>
        <w:rPr>
          <w:rFonts w:eastAsia="Times New Roman"/>
        </w:rPr>
      </w:pPr>
      <w:r w:rsidRPr="001E5FBF">
        <w:t xml:space="preserve">В методическом аппарате учебников предусмотрено знакомство учащихся с этой технологией (общая для всех учебников вступительная статья «Как мы будем учиться»).  Этапы технологии обозначены </w:t>
      </w:r>
      <w:r w:rsidRPr="001E5FBF">
        <w:rPr>
          <w:rFonts w:eastAsia="Times New Roman"/>
        </w:rPr>
        <w:t>в учебниках  плашками оранжевого цвета («Определяем проблему урока», «Решаем проблему, открываем новые знания», «Сравниваем свой вывод с авторским» и т.п.).</w:t>
      </w:r>
    </w:p>
    <w:p w:rsidR="00A86E87" w:rsidRPr="001E5FBF" w:rsidRDefault="00A86E87" w:rsidP="00A86E87">
      <w:pPr>
        <w:autoSpaceDE w:val="0"/>
        <w:autoSpaceDN w:val="0"/>
        <w:adjustRightInd w:val="0"/>
        <w:spacing w:before="120" w:after="0" w:line="240" w:lineRule="auto"/>
        <w:ind w:firstLine="284"/>
      </w:pPr>
      <w:r w:rsidRPr="001E5FBF">
        <w:rPr>
          <w:b/>
        </w:rPr>
        <w:t>Технология оценивания</w:t>
      </w:r>
      <w:r w:rsidRPr="001E5FBF">
        <w:t xml:space="preserve"> образовательных достижений (учебных успехов) направлена на развитие контрольно-оценочной самостоятельности  учеников за счёт изменения традиционной системы  оценивания. </w:t>
      </w:r>
      <w:r w:rsidRPr="001E5FBF">
        <w:rPr>
          <w:color w:val="231F20"/>
        </w:rPr>
        <w:t>У учащихся развиваются умения самостоятельно оценивать результат своих действий, контролировать себя, находить и исправлять собственные ошибки; мотивация  на успех.  Избавление учеников от страха перед школьным контролем и оцениванием путём создания комфортной обстановки позволяет сберечь их психическое здоровье.</w:t>
      </w:r>
    </w:p>
    <w:p w:rsidR="00A86E87" w:rsidRPr="001E5FBF" w:rsidRDefault="00A86E87" w:rsidP="00A86E87">
      <w:pPr>
        <w:spacing w:after="0" w:line="240" w:lineRule="auto"/>
        <w:ind w:firstLine="284"/>
      </w:pPr>
      <w:r w:rsidRPr="001E5FBF">
        <w:rPr>
          <w:rFonts w:eastAsia="Times New Roman"/>
        </w:rPr>
        <w:lastRenderedPageBreak/>
        <w:t xml:space="preserve">Данная технология направлена  прежде всего на формирование </w:t>
      </w:r>
      <w:r w:rsidRPr="001E5FBF">
        <w:rPr>
          <w:i/>
        </w:rPr>
        <w:t>регулятивных</w:t>
      </w:r>
      <w:r w:rsidRPr="001E5FBF">
        <w:t xml:space="preserve">  универсальных учебных действий, так как обеспечивает развитие  умения </w:t>
      </w:r>
      <w:r w:rsidRPr="001E5FBF">
        <w:rPr>
          <w:bCs/>
        </w:rPr>
        <w:t xml:space="preserve">определять, достигнут ли результат деятельности. </w:t>
      </w:r>
      <w:r w:rsidRPr="001E5FBF">
        <w:t xml:space="preserve">Наряду с этим происходит формирование и коммуникативных универсальных учебных действий:  за счёт обучения </w:t>
      </w:r>
      <w:r w:rsidRPr="001E5FBF">
        <w:rPr>
          <w:bCs/>
        </w:rPr>
        <w:t>аргументированно отстаивать свою точку зрения, логически обосновывать свои выводы. Воспитание толерантного отношения к иным решениям приводит к</w:t>
      </w:r>
      <w:r w:rsidRPr="001E5FBF">
        <w:rPr>
          <w:b/>
          <w:bCs/>
        </w:rPr>
        <w:t xml:space="preserve">  </w:t>
      </w:r>
      <w:r w:rsidRPr="001E5FBF">
        <w:rPr>
          <w:i/>
        </w:rPr>
        <w:t>личностному</w:t>
      </w:r>
      <w:r w:rsidRPr="001E5FBF">
        <w:t xml:space="preserve"> развитию ученика.</w:t>
      </w:r>
    </w:p>
    <w:p w:rsidR="00A86E87" w:rsidRPr="001E5FBF" w:rsidRDefault="00A86E87" w:rsidP="00A86E87">
      <w:pPr>
        <w:spacing w:after="0" w:line="240" w:lineRule="auto"/>
        <w:ind w:firstLine="284"/>
      </w:pPr>
      <w:r w:rsidRPr="001E5FBF">
        <w:t>Технология оценивания реализована в предметных УМК (тетради для проверочных и контрольных работ), в «Дневниках школьника», в тетрадях по диагностике метапредмет-ных результатов.</w:t>
      </w:r>
    </w:p>
    <w:p w:rsidR="00A86E87" w:rsidRPr="001E5FBF" w:rsidRDefault="00A86E87" w:rsidP="00A86E87">
      <w:pPr>
        <w:spacing w:before="120" w:after="0" w:line="240" w:lineRule="auto"/>
        <w:ind w:firstLine="284"/>
      </w:pPr>
      <w:r w:rsidRPr="001E5FBF">
        <w:rPr>
          <w:b/>
        </w:rPr>
        <w:t xml:space="preserve">Технология формирования типа правильной читательской деятельности (технология продуктивного чтения) </w:t>
      </w:r>
      <w:r w:rsidRPr="001E5FBF">
        <w:t>обеспечивает</w:t>
      </w:r>
      <w:r w:rsidRPr="001E5FBF">
        <w:rPr>
          <w:b/>
        </w:rPr>
        <w:t xml:space="preserve"> </w:t>
      </w:r>
      <w:r w:rsidRPr="001E5FBF">
        <w:t xml:space="preserve">понимание текста за счёт овладения приемами его освоения на этапах до чтения, во время чтения и после чтения. </w:t>
      </w:r>
      <w:r w:rsidRPr="001E5FBF">
        <w:rPr>
          <w:rFonts w:eastAsia="Times New Roman"/>
        </w:rPr>
        <w:t xml:space="preserve">Эта технология направлена на формирование </w:t>
      </w:r>
      <w:r w:rsidRPr="001E5FBF">
        <w:rPr>
          <w:i/>
        </w:rPr>
        <w:t>коммуникативных</w:t>
      </w:r>
      <w:r w:rsidRPr="001E5FBF">
        <w:t xml:space="preserve">  универсальных учебных действий, обеспечивая умение истолковывать прочитанное и </w:t>
      </w:r>
      <w:r w:rsidRPr="001E5FBF">
        <w:rPr>
          <w:bCs/>
        </w:rPr>
        <w:t>формулировать свою позицию, адекватно понимать собеседника (автора), у</w:t>
      </w:r>
      <w:r w:rsidRPr="001E5FBF">
        <w:t>мение</w:t>
      </w:r>
      <w:r w:rsidRPr="001E5FBF">
        <w:rPr>
          <w:color w:val="00B050"/>
        </w:rPr>
        <w:t xml:space="preserve"> </w:t>
      </w:r>
      <w:r w:rsidRPr="001E5FBF">
        <w:t>осознанно</w:t>
      </w:r>
      <w:r w:rsidRPr="001E5FBF">
        <w:rPr>
          <w:i/>
          <w:color w:val="00B050"/>
        </w:rPr>
        <w:t xml:space="preserve"> </w:t>
      </w:r>
      <w:r w:rsidRPr="001E5FBF">
        <w:t xml:space="preserve">читать вслух и про себя тексты учебников; </w:t>
      </w:r>
      <w:r w:rsidRPr="001E5FBF">
        <w:rPr>
          <w:i/>
        </w:rPr>
        <w:t>познавательных</w:t>
      </w:r>
      <w:r w:rsidRPr="001E5FBF">
        <w:t xml:space="preserve"> универсальных учебных действий, например, – умения </w:t>
      </w:r>
      <w:r w:rsidRPr="001E5FBF">
        <w:rPr>
          <w:bCs/>
        </w:rPr>
        <w:t>извлекать информацию из текста.</w:t>
      </w:r>
      <w:r w:rsidRPr="001E5FBF">
        <w:rPr>
          <w:b/>
          <w:bCs/>
        </w:rPr>
        <w:t xml:space="preserve"> </w:t>
      </w:r>
      <w:r w:rsidRPr="001E5FBF">
        <w:t xml:space="preserve">  </w:t>
      </w:r>
    </w:p>
    <w:p w:rsidR="00A86E87" w:rsidRPr="001E5FBF" w:rsidRDefault="00A86E87" w:rsidP="00A86E87">
      <w:pPr>
        <w:spacing w:after="0" w:line="240" w:lineRule="auto"/>
        <w:ind w:firstLine="284"/>
      </w:pPr>
      <w:r w:rsidRPr="001E5FBF">
        <w:t xml:space="preserve">Реализация этой технологии обеспечена методическим аппаратом  учебников и тетрадей по литературному чтению  и другим предметам. </w:t>
      </w:r>
    </w:p>
    <w:p w:rsidR="00A86E87" w:rsidRPr="001E5FBF" w:rsidRDefault="00A86E87" w:rsidP="00A86E87">
      <w:pPr>
        <w:spacing w:before="120" w:after="0" w:line="240" w:lineRule="auto"/>
        <w:ind w:firstLine="284"/>
      </w:pPr>
      <w:r w:rsidRPr="001E5FBF">
        <w:t xml:space="preserve">В рамках Образовательной системы «Школа 2100» на занятиях по многим предметам в методических рекомендациях предлагается работа в малых группах, парах и другие </w:t>
      </w:r>
      <w:r w:rsidRPr="001E5FBF">
        <w:rPr>
          <w:b/>
        </w:rPr>
        <w:t>формы групповой работы</w:t>
      </w:r>
      <w:r w:rsidRPr="001E5FBF">
        <w:t xml:space="preserve">. Это связано с её важностью в качестве основы для </w:t>
      </w:r>
      <w:r w:rsidRPr="001E5FBF">
        <w:rPr>
          <w:rFonts w:eastAsia="Times New Roman"/>
        </w:rPr>
        <w:t xml:space="preserve">формирования </w:t>
      </w:r>
      <w:r w:rsidRPr="001E5FBF">
        <w:rPr>
          <w:i/>
        </w:rPr>
        <w:t>коммуникативных</w:t>
      </w:r>
      <w:r w:rsidRPr="001E5FBF">
        <w:t xml:space="preserve">  универсальных учебных действий и прежде всего -  умения</w:t>
      </w:r>
      <w:r w:rsidRPr="001E5FBF">
        <w:rPr>
          <w:color w:val="00B050"/>
        </w:rPr>
        <w:t xml:space="preserve"> </w:t>
      </w:r>
      <w:r w:rsidRPr="001E5FBF">
        <w:t xml:space="preserve">донести свою позицию до других, понять другие позиции, договариваться с людьми и уважительно относиться к позиции другого. </w:t>
      </w:r>
    </w:p>
    <w:p w:rsidR="00A86E87" w:rsidRPr="001E5FBF" w:rsidRDefault="00A86E87" w:rsidP="00A86E87">
      <w:pPr>
        <w:spacing w:after="0" w:line="240" w:lineRule="auto"/>
        <w:ind w:firstLine="284"/>
      </w:pPr>
      <w:r w:rsidRPr="001E5FBF">
        <w:t xml:space="preserve">Для реализации этой формы работы в учебниках, подготовленных к началу действия стандарта,  точками зелёного цвета ● выделены задания, предусматривающие групповую форму работы. </w:t>
      </w:r>
    </w:p>
    <w:p w:rsidR="00A86E87" w:rsidRPr="001E5FBF" w:rsidRDefault="00A86E87" w:rsidP="00A86E87">
      <w:pPr>
        <w:spacing w:before="120" w:after="0" w:line="240" w:lineRule="auto"/>
        <w:ind w:firstLine="284"/>
        <w:outlineLvl w:val="0"/>
        <w:rPr>
          <w:b/>
        </w:rPr>
      </w:pPr>
      <w:r w:rsidRPr="001E5FBF">
        <w:rPr>
          <w:b/>
        </w:rPr>
        <w:t xml:space="preserve">3.3. Роль внеурочной деятельности в формировании личностных результатов  </w:t>
      </w:r>
    </w:p>
    <w:p w:rsidR="00A86E87" w:rsidRPr="001E5FBF" w:rsidRDefault="00A86E87" w:rsidP="00A86E87">
      <w:pPr>
        <w:spacing w:after="0" w:line="240" w:lineRule="auto"/>
        <w:ind w:firstLine="284"/>
      </w:pPr>
      <w:r w:rsidRPr="001E5FBF">
        <w:t xml:space="preserve">В рамках Образовательной системы «Школа 2100» вслед за А.А. Леонтьевым мы понимаем под воспитанием «управляемую систему процессов взаимодействия общества и личности, обеспечивающую, с одной стороны, саморазвитие и самореализацию этой личности,  с другой – соответствие этого саморазвития ценностям и интересам общества». </w:t>
      </w:r>
    </w:p>
    <w:p w:rsidR="00A86E87" w:rsidRPr="001E5FBF" w:rsidRDefault="00A86E87" w:rsidP="00A86E87">
      <w:pPr>
        <w:spacing w:after="0" w:line="240" w:lineRule="auto"/>
        <w:ind w:firstLine="284"/>
      </w:pPr>
      <w:r w:rsidRPr="001E5FBF">
        <w:rPr>
          <w:i/>
        </w:rPr>
        <w:t xml:space="preserve">«Важнейший результат воспитания </w:t>
      </w:r>
      <w:r w:rsidRPr="001E5FBF">
        <w:t xml:space="preserve">– </w:t>
      </w:r>
      <w:r w:rsidRPr="001E5FBF">
        <w:rPr>
          <w:i/>
        </w:rPr>
        <w:t>готовность и способность человека к самоизменению (самостроительству, самовоспитанию);</w:t>
      </w:r>
      <w:r w:rsidRPr="001E5FBF">
        <w:rPr>
          <w:bCs/>
        </w:rPr>
        <w:t xml:space="preserve">  «…"выращивание" у него способности и потребности к творчеству, в первую очередь социальному и личностному – творчеству самого себя» (А.А. Леонтьев). Данный результат в основе своей предполагает ориентацию процессов обучения, воспитания и социализации личности на </w:t>
      </w:r>
      <w:r w:rsidRPr="001E5FBF">
        <w:rPr>
          <w:bCs/>
          <w:i/>
        </w:rPr>
        <w:t>её  само-определение</w:t>
      </w:r>
      <w:r w:rsidRPr="001E5FBF">
        <w:rPr>
          <w:bCs/>
        </w:rPr>
        <w:t xml:space="preserve"> – </w:t>
      </w:r>
      <w:r w:rsidRPr="001E5FBF">
        <w:t xml:space="preserve">жизненное, </w:t>
      </w:r>
      <w:r w:rsidRPr="001E5FBF">
        <w:rPr>
          <w:i/>
        </w:rPr>
        <w:t>ценностно-смысловое как основу духовно-нравственного;</w:t>
      </w:r>
      <w:r w:rsidRPr="001E5FBF">
        <w:t xml:space="preserve">  социальное, национальное, религиозное, профессиональное, семейное и т.д., осуществляемое человеком на протяжении всего его жизненного пути, а в момент окончания школы выступающее «ядром» жизненной ситуации выпускника»</w:t>
      </w:r>
      <w:r w:rsidRPr="001E5FBF">
        <w:rPr>
          <w:rStyle w:val="af0"/>
        </w:rPr>
        <w:footnoteReference w:id="16"/>
      </w:r>
      <w:r w:rsidRPr="001E5FBF">
        <w:t xml:space="preserve">. </w:t>
      </w:r>
    </w:p>
    <w:p w:rsidR="00A86E87" w:rsidRPr="001E5FBF" w:rsidRDefault="00A86E87" w:rsidP="00A86E87">
      <w:pPr>
        <w:spacing w:after="0" w:line="240" w:lineRule="auto"/>
        <w:ind w:firstLine="284"/>
      </w:pPr>
      <w:bookmarkStart w:id="0" w:name="OLE_LINK1"/>
      <w:bookmarkStart w:id="1" w:name="OLE_LINK2"/>
      <w:r w:rsidRPr="001E5FBF">
        <w:t xml:space="preserve">При таком подходе воспитательный процесс должен быть главным образом направлен не на проведение специальных воспитательных мероприятий, а на вовлечение учеников в практику больших и малых добрых дел, т.е. сами ученики организуются в своей деятельности для осуществления какого-либо важного с их точки зрения и полезного дела. Задача учителя как воспитателя поддерживать хорошие инициативы детей и обеспечивать возможности для их осуществления. </w:t>
      </w:r>
    </w:p>
    <w:bookmarkEnd w:id="0"/>
    <w:bookmarkEnd w:id="1"/>
    <w:p w:rsidR="00A86E87" w:rsidRPr="001E5FBF" w:rsidRDefault="00A86E87" w:rsidP="00A86E87">
      <w:pPr>
        <w:spacing w:before="120" w:after="0" w:line="240" w:lineRule="auto"/>
        <w:ind w:firstLine="284"/>
        <w:outlineLvl w:val="0"/>
        <w:rPr>
          <w:b/>
        </w:rPr>
      </w:pPr>
      <w:r w:rsidRPr="001E5FBF">
        <w:rPr>
          <w:b/>
        </w:rPr>
        <w:t xml:space="preserve">3.4. Роль проектов и жизненных задач в формировании личностных и метапредметных результатов  </w:t>
      </w:r>
    </w:p>
    <w:p w:rsidR="00A86E87" w:rsidRPr="001E5FBF" w:rsidRDefault="00A86E87" w:rsidP="00A86E87">
      <w:pPr>
        <w:spacing w:after="0" w:line="240" w:lineRule="auto"/>
        <w:ind w:firstLine="284"/>
        <w:jc w:val="both"/>
      </w:pPr>
      <w:r w:rsidRPr="001E5FBF">
        <w:lastRenderedPageBreak/>
        <w:t xml:space="preserve">Работа над </w:t>
      </w:r>
      <w:r w:rsidRPr="001E5FBF">
        <w:rPr>
          <w:b/>
          <w:bCs/>
        </w:rPr>
        <w:t>проектами</w:t>
      </w:r>
      <w:r w:rsidRPr="001E5FBF">
        <w:t xml:space="preserve"> гармонично дополняет в образовательном процессе классно-урочную деятельность и позволяет работать над получением личностных и метапредметных результатов образования в более комфортных для этого условиях, не ограниченных временными рамками отдельных уроков.</w:t>
      </w:r>
    </w:p>
    <w:p w:rsidR="00A86E87" w:rsidRPr="001E5FBF" w:rsidRDefault="00A86E87" w:rsidP="00A86E87">
      <w:pPr>
        <w:spacing w:after="0" w:line="240" w:lineRule="auto"/>
        <w:ind w:firstLine="284"/>
        <w:jc w:val="both"/>
      </w:pPr>
      <w:r w:rsidRPr="001E5FBF">
        <w:t>Основные отличия проектной деятельности от других видов деятельности – это</w:t>
      </w:r>
    </w:p>
    <w:p w:rsidR="00A86E87" w:rsidRPr="001E5FBF" w:rsidRDefault="00A86E87" w:rsidP="00A86E87">
      <w:pPr>
        <w:spacing w:after="0" w:line="240" w:lineRule="auto"/>
        <w:ind w:firstLine="284"/>
        <w:jc w:val="both"/>
      </w:pPr>
      <w:r w:rsidRPr="001E5FBF">
        <w:t xml:space="preserve">– направленность на достижение конкретных целей; </w:t>
      </w:r>
    </w:p>
    <w:p w:rsidR="00A86E87" w:rsidRPr="001E5FBF" w:rsidRDefault="00A86E87" w:rsidP="00A86E87">
      <w:pPr>
        <w:spacing w:after="0" w:line="240" w:lineRule="auto"/>
        <w:ind w:firstLine="284"/>
        <w:jc w:val="both"/>
      </w:pPr>
      <w:r w:rsidRPr="001E5FBF">
        <w:t>– координированное выполнение взаимосвязанных действий;</w:t>
      </w:r>
    </w:p>
    <w:p w:rsidR="00A86E87" w:rsidRPr="001E5FBF" w:rsidRDefault="00A86E87" w:rsidP="00A86E87">
      <w:pPr>
        <w:spacing w:after="0" w:line="240" w:lineRule="auto"/>
        <w:ind w:firstLine="284"/>
        <w:jc w:val="both"/>
      </w:pPr>
      <w:r w:rsidRPr="001E5FBF">
        <w:t>– ограниченная протяжённость во времени с определённым началом и концом;</w:t>
      </w:r>
    </w:p>
    <w:p w:rsidR="00A86E87" w:rsidRPr="001E5FBF" w:rsidRDefault="00A86E87" w:rsidP="00A86E87">
      <w:pPr>
        <w:spacing w:after="0" w:line="240" w:lineRule="auto"/>
        <w:ind w:firstLine="284"/>
        <w:jc w:val="both"/>
      </w:pPr>
      <w:r w:rsidRPr="001E5FBF">
        <w:t>– в определённой степени неповторимость и уникальность.</w:t>
      </w:r>
    </w:p>
    <w:p w:rsidR="00A86E87" w:rsidRPr="001E5FBF" w:rsidRDefault="00A86E87" w:rsidP="00A86E87">
      <w:pPr>
        <w:spacing w:after="0" w:line="240" w:lineRule="auto"/>
        <w:ind w:firstLine="284"/>
        <w:jc w:val="both"/>
      </w:pPr>
      <w:r w:rsidRPr="001E5FBF">
        <w:t xml:space="preserve">Нацеленность проектов на оригинальный конечный результат в ограниченное время создает предпосылки и условия прежде всего для достижения </w:t>
      </w:r>
      <w:r w:rsidRPr="001E5FBF">
        <w:rPr>
          <w:i/>
          <w:iCs/>
        </w:rPr>
        <w:t>регулятивных</w:t>
      </w:r>
      <w:r w:rsidRPr="001E5FBF">
        <w:t xml:space="preserve"> мета-предметных  результатов:</w:t>
      </w:r>
    </w:p>
    <w:p w:rsidR="00A86E87" w:rsidRPr="001E5FBF" w:rsidRDefault="00A86E87" w:rsidP="00A86E87">
      <w:pPr>
        <w:spacing w:after="0" w:line="240" w:lineRule="auto"/>
        <w:ind w:firstLine="284"/>
        <w:jc w:val="both"/>
      </w:pPr>
      <w:r w:rsidRPr="001E5FBF">
        <w:t>– определение целей деятельности, составление плана действий по достижению результата творческого характера,</w:t>
      </w:r>
    </w:p>
    <w:p w:rsidR="00A86E87" w:rsidRPr="001E5FBF" w:rsidRDefault="00A86E87" w:rsidP="00A86E87">
      <w:pPr>
        <w:spacing w:after="0" w:line="240" w:lineRule="auto"/>
        <w:ind w:firstLine="284"/>
        <w:jc w:val="both"/>
      </w:pPr>
      <w:r w:rsidRPr="001E5FBF">
        <w:t>– работа по составленному плану с сопоставлением получающегося результата с исходным замыслом,</w:t>
      </w:r>
    </w:p>
    <w:p w:rsidR="00A86E87" w:rsidRPr="001E5FBF" w:rsidRDefault="00A86E87" w:rsidP="00A86E87">
      <w:pPr>
        <w:spacing w:after="0" w:line="240" w:lineRule="auto"/>
        <w:ind w:firstLine="284"/>
        <w:jc w:val="both"/>
      </w:pPr>
      <w:r w:rsidRPr="001E5FBF">
        <w:t>– понимание причин возникающих затруднений и поиск способов выхода из ситуации.</w:t>
      </w:r>
    </w:p>
    <w:p w:rsidR="00A86E87" w:rsidRPr="001E5FBF" w:rsidRDefault="00A86E87" w:rsidP="00A86E87">
      <w:pPr>
        <w:spacing w:after="0" w:line="240" w:lineRule="auto"/>
        <w:ind w:firstLine="284"/>
        <w:jc w:val="both"/>
      </w:pPr>
      <w:r w:rsidRPr="001E5FBF">
        <w:t xml:space="preserve">В подходе к работе над проектами в начальной школе, принятом в Образовательной системе «Школа 2100», в качестве обязательного этапа, предваряющего работу над изделиями, мероприятиями, исследованиями и решением проблем, проводится сбор информации по одному из направлений общей темы в соответствии с интересами учащегося и по его выбору. Это позволяет осваивать </w:t>
      </w:r>
      <w:r w:rsidRPr="001E5FBF">
        <w:rPr>
          <w:i/>
          <w:iCs/>
        </w:rPr>
        <w:t>познавательные</w:t>
      </w:r>
      <w:r w:rsidRPr="001E5FBF">
        <w:t xml:space="preserve"> универсальные учебные действия:</w:t>
      </w:r>
    </w:p>
    <w:p w:rsidR="00A86E87" w:rsidRPr="001E5FBF" w:rsidRDefault="00A86E87" w:rsidP="00A86E87">
      <w:pPr>
        <w:spacing w:after="0" w:line="240" w:lineRule="auto"/>
        <w:ind w:firstLine="284"/>
        <w:jc w:val="both"/>
      </w:pPr>
      <w:r w:rsidRPr="001E5FBF">
        <w:t>– предполагать, какая информация нужна,</w:t>
      </w:r>
    </w:p>
    <w:p w:rsidR="00A86E87" w:rsidRPr="001E5FBF" w:rsidRDefault="00A86E87" w:rsidP="00A86E87">
      <w:pPr>
        <w:spacing w:after="0" w:line="240" w:lineRule="auto"/>
        <w:ind w:firstLine="284"/>
        <w:jc w:val="both"/>
      </w:pPr>
      <w:r w:rsidRPr="001E5FBF">
        <w:t>– отбирать необходимые словари, энциклопедии, справочники, электронные диски,</w:t>
      </w:r>
    </w:p>
    <w:p w:rsidR="00A86E87" w:rsidRPr="001E5FBF" w:rsidRDefault="00A86E87" w:rsidP="00A86E87">
      <w:pPr>
        <w:spacing w:after="0" w:line="240" w:lineRule="auto"/>
        <w:ind w:firstLine="284"/>
        <w:jc w:val="both"/>
      </w:pPr>
      <w:r w:rsidRPr="001E5FBF">
        <w:t>– сопоставлять  и отбирать информацию, полученную из  различных источников (словари, энциклопедии, справочники, электронные диски, сеть Интернет).</w:t>
      </w:r>
    </w:p>
    <w:p w:rsidR="00A86E87" w:rsidRPr="001E5FBF" w:rsidRDefault="00A86E87" w:rsidP="00A86E87">
      <w:pPr>
        <w:spacing w:after="0" w:line="240" w:lineRule="auto"/>
        <w:ind w:firstLine="284"/>
        <w:jc w:val="both"/>
      </w:pPr>
      <w:r w:rsidRPr="001E5FBF">
        <w:t xml:space="preserve">Совместная творческая деятельность учащихся при работе над проектами в группе и необходимый завершающий этап работы над любым проектом – презентация (защита) проекта – способствуют формированию метапредметных </w:t>
      </w:r>
      <w:r w:rsidRPr="001E5FBF">
        <w:rPr>
          <w:i/>
          <w:iCs/>
        </w:rPr>
        <w:t>коммуникативных</w:t>
      </w:r>
      <w:r w:rsidRPr="001E5FBF">
        <w:t xml:space="preserve"> умений:</w:t>
      </w:r>
    </w:p>
    <w:p w:rsidR="00A86E87" w:rsidRPr="001E5FBF" w:rsidRDefault="00A86E87" w:rsidP="00A86E87">
      <w:pPr>
        <w:spacing w:after="0" w:line="240" w:lineRule="auto"/>
        <w:ind w:firstLine="284"/>
        <w:jc w:val="both"/>
      </w:pPr>
      <w:r w:rsidRPr="001E5FBF">
        <w:t>– организовывать взаимодействие в группе (распределять роли, договариваться друг с другом и т.д.),</w:t>
      </w:r>
    </w:p>
    <w:p w:rsidR="00A86E87" w:rsidRPr="001E5FBF" w:rsidRDefault="00A86E87" w:rsidP="00A86E87">
      <w:pPr>
        <w:spacing w:after="0" w:line="240" w:lineRule="auto"/>
        <w:ind w:firstLine="284"/>
        <w:jc w:val="both"/>
      </w:pPr>
      <w:r w:rsidRPr="001E5FBF">
        <w:t>– предвидеть (прогнозировать) последствия коллективных решений,</w:t>
      </w:r>
    </w:p>
    <w:p w:rsidR="00A86E87" w:rsidRPr="001E5FBF" w:rsidRDefault="00A86E87" w:rsidP="00A86E87">
      <w:pPr>
        <w:spacing w:after="0" w:line="240" w:lineRule="auto"/>
        <w:ind w:firstLine="284"/>
        <w:jc w:val="both"/>
      </w:pPr>
      <w:r w:rsidRPr="001E5FBF">
        <w:t>– оформлять свои мысли в устной и письменной речи с учётом своих учебных и жизненных речевых ситуаций, в том числе с применением средств ИКТ,</w:t>
      </w:r>
    </w:p>
    <w:p w:rsidR="00A86E87" w:rsidRPr="001E5FBF" w:rsidRDefault="00A86E87" w:rsidP="00A86E87">
      <w:pPr>
        <w:spacing w:after="0" w:line="240" w:lineRule="auto"/>
        <w:ind w:firstLine="284"/>
        <w:jc w:val="both"/>
      </w:pPr>
      <w:r w:rsidRPr="001E5FBF">
        <w:t xml:space="preserve">– при необходимости отстаивать свою точку зрения, аргументируя ее. Учиться подтверждать аргументы фактами. </w:t>
      </w:r>
    </w:p>
    <w:p w:rsidR="00A86E87" w:rsidRPr="001E5FBF" w:rsidRDefault="00A86E87" w:rsidP="00A86E87">
      <w:pPr>
        <w:spacing w:after="0" w:line="240" w:lineRule="auto"/>
        <w:ind w:firstLine="284"/>
        <w:jc w:val="both"/>
      </w:pPr>
      <w:r w:rsidRPr="001E5FBF">
        <w:rPr>
          <w:i/>
          <w:iCs/>
        </w:rPr>
        <w:t>Личностные</w:t>
      </w:r>
      <w:r w:rsidRPr="001E5FBF">
        <w:t xml:space="preserve"> результаты при работе над проектами могут быть получены при выборе тематики проектов. Например, выбор темы проектов, связанной с историей и культурой своей страны, позволяет формировать самоопределение учащихся как граждан России, испытывать чувство гордости за свой народ, свою Родину.</w:t>
      </w:r>
    </w:p>
    <w:p w:rsidR="00A86E87" w:rsidRPr="001E5FBF" w:rsidRDefault="00A86E87" w:rsidP="00A86E87">
      <w:pPr>
        <w:spacing w:after="0" w:line="240" w:lineRule="auto"/>
        <w:ind w:firstLine="284"/>
        <w:jc w:val="both"/>
      </w:pPr>
    </w:p>
    <w:p w:rsidR="00A86E87" w:rsidRPr="001E5FBF" w:rsidRDefault="00A86E87" w:rsidP="00A86E87">
      <w:pPr>
        <w:spacing w:after="0" w:line="240" w:lineRule="auto"/>
        <w:ind w:firstLine="284"/>
        <w:jc w:val="both"/>
      </w:pPr>
      <w:r w:rsidRPr="001E5FBF">
        <w:t xml:space="preserve">Использование в образовательном процессе </w:t>
      </w:r>
      <w:r w:rsidRPr="001E5FBF">
        <w:rPr>
          <w:b/>
          <w:bCs/>
        </w:rPr>
        <w:t>жизненных задач</w:t>
      </w:r>
      <w:r w:rsidRPr="001E5FBF">
        <w:t xml:space="preserve">, предлагающих ученикам решение проблем или выполнение задач в чьей-либо профессиональной или социальной роли в предлагаемой описываемой ситуации, реализует принцип управляемого перехода от деятельности в учебной ситуации к  деятельности в жизненной ситуации. Жизненные задачи носят компетентностный характер и нацелены на применение предметных, метапредметных и межпредметных умений для получения желаемого результата. Традиционный для такого рода задач дефицит одной информации и её общая избыточность способствуют формированию </w:t>
      </w:r>
      <w:r w:rsidRPr="001E5FBF">
        <w:rPr>
          <w:i/>
        </w:rPr>
        <w:t>познавательных</w:t>
      </w:r>
      <w:r w:rsidRPr="001E5FBF">
        <w:t xml:space="preserve"> универсальных учебных действий. Умения поставить цель при решении жизненных задач, составить план действий, получить результат, действуя по плану, и сравнить его с замыслом – входят в перечень </w:t>
      </w:r>
      <w:r w:rsidRPr="001E5FBF">
        <w:rPr>
          <w:i/>
          <w:iCs/>
        </w:rPr>
        <w:t>регулятивных</w:t>
      </w:r>
      <w:r w:rsidRPr="001E5FBF">
        <w:t xml:space="preserve"> учебных действий. Часто жизненная задача может включать в качестве задания выполнение проекта. При работе над жизненными задачами такого </w:t>
      </w:r>
      <w:r w:rsidRPr="001E5FBF">
        <w:lastRenderedPageBreak/>
        <w:t xml:space="preserve">рода создаются предпосылки для освоения универсальных учебных действий, характерных для работы над проектами. </w:t>
      </w:r>
    </w:p>
    <w:p w:rsidR="00A86E87" w:rsidRPr="001E5FBF" w:rsidRDefault="00A86E87" w:rsidP="00A86E87">
      <w:pPr>
        <w:spacing w:after="0" w:line="240" w:lineRule="auto"/>
        <w:jc w:val="both"/>
        <w:rPr>
          <w:color w:val="800080"/>
        </w:rPr>
      </w:pPr>
    </w:p>
    <w:p w:rsidR="00A86E87" w:rsidRPr="001E5FBF" w:rsidRDefault="00A86E87" w:rsidP="00A86E87">
      <w:pPr>
        <w:spacing w:after="0" w:line="240" w:lineRule="auto"/>
        <w:ind w:firstLine="284"/>
        <w:jc w:val="both"/>
        <w:rPr>
          <w:b/>
        </w:rPr>
      </w:pPr>
      <w:r w:rsidRPr="001E5FBF">
        <w:t xml:space="preserve"> </w:t>
      </w:r>
      <w:r w:rsidRPr="001E5FBF">
        <w:rPr>
          <w:b/>
        </w:rPr>
        <w:t xml:space="preserve">4. Характеристика личностных и метапредметных результатов </w:t>
      </w:r>
      <w:r w:rsidRPr="001E5FBF">
        <w:rPr>
          <w:rFonts w:eastAsia="Times New Roman"/>
          <w:b/>
        </w:rPr>
        <w:t xml:space="preserve">образовательного процесса на разных этапах обучения в начальной школе </w:t>
      </w:r>
      <w:r w:rsidRPr="001E5FBF">
        <w:rPr>
          <w:b/>
        </w:rPr>
        <w:t>и типовые задания для их формирования</w:t>
      </w:r>
    </w:p>
    <w:p w:rsidR="00A86E87" w:rsidRPr="001E5FBF" w:rsidRDefault="00A86E87" w:rsidP="00A86E87">
      <w:pPr>
        <w:spacing w:before="120" w:after="0" w:line="240" w:lineRule="auto"/>
        <w:ind w:firstLine="284"/>
      </w:pPr>
      <w:r w:rsidRPr="001E5FBF">
        <w:t>Далее в таблице 4 приведены основные личностные и метапредметные результаты образования, которые достигаются  на уроках и во внеурочной деятельности в рамках Образовательной системы «Школа 2100». В таблицах 5–8 приведены более подробные сведения по каждой группе результатов. В случае, если результаты достигаются не к концу начальной школы, а к определённому возрасту, этот возраст указан. Приведены результаты для необходимого и повышенного уровня.</w:t>
      </w:r>
    </w:p>
    <w:p w:rsidR="00A86E87" w:rsidRPr="001E5FBF" w:rsidRDefault="00A86E87" w:rsidP="00A86E87">
      <w:pPr>
        <w:spacing w:before="120" w:after="0" w:line="240" w:lineRule="auto"/>
        <w:ind w:firstLine="284"/>
      </w:pPr>
    </w:p>
    <w:p w:rsidR="00A86E87" w:rsidRPr="001E5FBF" w:rsidRDefault="00A86E87" w:rsidP="00A86E87">
      <w:pPr>
        <w:spacing w:before="120" w:after="0" w:line="240" w:lineRule="auto"/>
        <w:ind w:firstLine="284"/>
        <w:sectPr w:rsidR="00A86E87" w:rsidRPr="001E5FBF" w:rsidSect="00C00D18">
          <w:headerReference w:type="default" r:id="rId14"/>
          <w:footerReference w:type="even" r:id="rId15"/>
          <w:footerReference w:type="default" r:id="rId16"/>
          <w:pgSz w:w="11906" w:h="16838"/>
          <w:pgMar w:top="1134" w:right="850" w:bottom="1134" w:left="1701" w:header="708" w:footer="708" w:gutter="0"/>
          <w:cols w:space="708"/>
          <w:docGrid w:linePitch="360"/>
        </w:sectPr>
      </w:pPr>
    </w:p>
    <w:p w:rsidR="00A86E87" w:rsidRPr="001E5FBF" w:rsidRDefault="00A86E87" w:rsidP="00A86E87">
      <w:pPr>
        <w:spacing w:after="0" w:line="240" w:lineRule="auto"/>
        <w:rPr>
          <w:rFonts w:eastAsia="Times New Roman"/>
          <w:b/>
          <w:bCs/>
        </w:rPr>
      </w:pPr>
      <w:r w:rsidRPr="001E5FBF">
        <w:rPr>
          <w:rFonts w:eastAsia="Times New Roman"/>
          <w:b/>
          <w:bCs/>
        </w:rPr>
        <w:lastRenderedPageBreak/>
        <w:t xml:space="preserve">Важнейшие личностные </w:t>
      </w:r>
      <w:r w:rsidRPr="001E5FBF">
        <w:rPr>
          <w:b/>
          <w:bCs/>
        </w:rPr>
        <w:t xml:space="preserve">и метапредметные </w:t>
      </w:r>
      <w:r w:rsidRPr="001E5FBF">
        <w:rPr>
          <w:rFonts w:eastAsia="Times New Roman"/>
          <w:b/>
          <w:bCs/>
        </w:rPr>
        <w:t xml:space="preserve">результаты в терминологии Образовательной системы «Школа 2100» </w:t>
      </w:r>
    </w:p>
    <w:tbl>
      <w:tblPr>
        <w:tblW w:w="0" w:type="auto"/>
        <w:tblBorders>
          <w:insideH w:val="single" w:sz="4" w:space="0" w:color="auto"/>
          <w:insideV w:val="single" w:sz="4" w:space="0" w:color="auto"/>
        </w:tblBorders>
        <w:tblLook w:val="0000"/>
      </w:tblPr>
      <w:tblGrid>
        <w:gridCol w:w="2988"/>
        <w:gridCol w:w="2988"/>
        <w:gridCol w:w="4500"/>
        <w:gridCol w:w="3338"/>
      </w:tblGrid>
      <w:tr w:rsidR="00A86E87" w:rsidRPr="001E5FBF" w:rsidTr="00C00D18">
        <w:tc>
          <w:tcPr>
            <w:tcW w:w="2988" w:type="dxa"/>
            <w:tcBorders>
              <w:top w:val="single" w:sz="4" w:space="0" w:color="auto"/>
              <w:left w:val="single" w:sz="4" w:space="0" w:color="auto"/>
              <w:bottom w:val="single" w:sz="4" w:space="0" w:color="auto"/>
            </w:tcBorders>
          </w:tcPr>
          <w:p w:rsidR="00A86E87" w:rsidRPr="001E5FBF" w:rsidRDefault="00A86E87" w:rsidP="00C00D18">
            <w:pPr>
              <w:pStyle w:val="a9"/>
              <w:spacing w:after="0" w:line="240" w:lineRule="auto"/>
              <w:rPr>
                <w:b/>
              </w:rPr>
            </w:pPr>
            <w:r w:rsidRPr="001E5FBF">
              <w:rPr>
                <w:b/>
              </w:rPr>
              <w:t>Умения самостоятельно делать СВОЙ ВЫБОР в мире мыслей, чувств и ЦЕННОСТЕЙ и отвечать за этот выбор</w:t>
            </w:r>
          </w:p>
          <w:p w:rsidR="00A86E87" w:rsidRPr="001E5FBF" w:rsidRDefault="00A86E87" w:rsidP="00C00D18">
            <w:pPr>
              <w:spacing w:after="0" w:line="240" w:lineRule="auto"/>
              <w:jc w:val="center"/>
              <w:rPr>
                <w:b/>
                <w:bCs/>
                <w:i/>
                <w:iCs/>
              </w:rPr>
            </w:pPr>
            <w:r w:rsidRPr="001E5FBF">
              <w:rPr>
                <w:b/>
                <w:bCs/>
                <w:i/>
                <w:iCs/>
              </w:rPr>
              <w:t>Личностные результаты</w:t>
            </w:r>
          </w:p>
        </w:tc>
        <w:tc>
          <w:tcPr>
            <w:tcW w:w="2988" w:type="dxa"/>
            <w:tcBorders>
              <w:top w:val="single" w:sz="4" w:space="0" w:color="auto"/>
              <w:left w:val="single" w:sz="4" w:space="0" w:color="auto"/>
              <w:bottom w:val="single" w:sz="4" w:space="0" w:color="auto"/>
            </w:tcBorders>
          </w:tcPr>
          <w:p w:rsidR="00A86E87" w:rsidRPr="001E5FBF" w:rsidRDefault="00A86E87" w:rsidP="00C00D18">
            <w:pPr>
              <w:spacing w:after="0" w:line="240" w:lineRule="auto"/>
              <w:jc w:val="center"/>
              <w:rPr>
                <w:b/>
                <w:bCs/>
              </w:rPr>
            </w:pPr>
            <w:r w:rsidRPr="001E5FBF">
              <w:rPr>
                <w:b/>
                <w:bCs/>
              </w:rPr>
              <w:t xml:space="preserve">Умения ОРГАНИЗОВЫВАТЬ свою деятельность </w:t>
            </w:r>
          </w:p>
          <w:p w:rsidR="00A86E87" w:rsidRPr="001E5FBF" w:rsidRDefault="00A86E87" w:rsidP="00C00D18">
            <w:pPr>
              <w:spacing w:after="0" w:line="240" w:lineRule="auto"/>
              <w:jc w:val="center"/>
              <w:rPr>
                <w:b/>
                <w:bCs/>
              </w:rPr>
            </w:pPr>
          </w:p>
          <w:p w:rsidR="00A86E87" w:rsidRPr="001E5FBF" w:rsidRDefault="00A86E87" w:rsidP="00C00D18">
            <w:pPr>
              <w:pStyle w:val="4"/>
              <w:spacing w:after="0"/>
              <w:rPr>
                <w:rFonts w:asciiTheme="minorHAnsi" w:hAnsiTheme="minorHAnsi"/>
                <w:i/>
                <w:sz w:val="22"/>
                <w:szCs w:val="22"/>
              </w:rPr>
            </w:pPr>
            <w:r w:rsidRPr="001E5FBF">
              <w:rPr>
                <w:rFonts w:asciiTheme="minorHAnsi" w:hAnsiTheme="minorHAnsi"/>
                <w:i/>
                <w:sz w:val="22"/>
                <w:szCs w:val="22"/>
              </w:rPr>
              <w:t>Регулятивные универсальные учебные действия</w:t>
            </w:r>
          </w:p>
        </w:tc>
        <w:tc>
          <w:tcPr>
            <w:tcW w:w="4500" w:type="dxa"/>
            <w:tcBorders>
              <w:top w:val="single" w:sz="4" w:space="0" w:color="auto"/>
              <w:bottom w:val="single" w:sz="4" w:space="0" w:color="auto"/>
            </w:tcBorders>
          </w:tcPr>
          <w:p w:rsidR="00A86E87" w:rsidRPr="001E5FBF" w:rsidRDefault="00A86E87" w:rsidP="00C00D18">
            <w:pPr>
              <w:spacing w:after="0" w:line="240" w:lineRule="auto"/>
              <w:jc w:val="center"/>
              <w:rPr>
                <w:b/>
                <w:bCs/>
              </w:rPr>
            </w:pPr>
            <w:r w:rsidRPr="001E5FBF">
              <w:rPr>
                <w:b/>
                <w:bCs/>
              </w:rPr>
              <w:t xml:space="preserve">Умения результативно МЫСЛИТЬ и работать с ИНФОРМАЦИЕЙ в современном мире </w:t>
            </w:r>
          </w:p>
          <w:p w:rsidR="00A86E87" w:rsidRPr="001E5FBF" w:rsidRDefault="00A86E87" w:rsidP="00C00D18">
            <w:pPr>
              <w:spacing w:after="0" w:line="240" w:lineRule="auto"/>
              <w:jc w:val="center"/>
              <w:rPr>
                <w:b/>
                <w:bCs/>
                <w:i/>
                <w:iCs/>
              </w:rPr>
            </w:pPr>
          </w:p>
          <w:p w:rsidR="00A86E87" w:rsidRPr="001E5FBF" w:rsidRDefault="00A86E87" w:rsidP="00C00D18">
            <w:pPr>
              <w:spacing w:after="0" w:line="240" w:lineRule="auto"/>
              <w:jc w:val="center"/>
              <w:rPr>
                <w:b/>
                <w:bCs/>
                <w:i/>
                <w:iCs/>
              </w:rPr>
            </w:pPr>
          </w:p>
          <w:p w:rsidR="00A86E87" w:rsidRPr="001E5FBF" w:rsidRDefault="00A86E87" w:rsidP="00C00D18">
            <w:pPr>
              <w:spacing w:after="0" w:line="240" w:lineRule="auto"/>
              <w:jc w:val="center"/>
              <w:rPr>
                <w:b/>
                <w:bCs/>
                <w:i/>
                <w:iCs/>
              </w:rPr>
            </w:pPr>
            <w:r w:rsidRPr="001E5FBF">
              <w:rPr>
                <w:b/>
                <w:bCs/>
                <w:i/>
                <w:iCs/>
              </w:rPr>
              <w:t>Познавательные УУД</w:t>
            </w:r>
          </w:p>
        </w:tc>
        <w:tc>
          <w:tcPr>
            <w:tcW w:w="3338" w:type="dxa"/>
            <w:tcBorders>
              <w:top w:val="single" w:sz="4" w:space="0" w:color="auto"/>
              <w:bottom w:val="single" w:sz="4" w:space="0" w:color="auto"/>
              <w:right w:val="single" w:sz="4" w:space="0" w:color="auto"/>
            </w:tcBorders>
          </w:tcPr>
          <w:p w:rsidR="00A86E87" w:rsidRPr="001E5FBF" w:rsidRDefault="00A86E87" w:rsidP="00C00D18">
            <w:pPr>
              <w:spacing w:after="0" w:line="240" w:lineRule="auto"/>
              <w:jc w:val="center"/>
              <w:rPr>
                <w:b/>
                <w:bCs/>
              </w:rPr>
            </w:pPr>
            <w:r w:rsidRPr="001E5FBF">
              <w:rPr>
                <w:b/>
                <w:bCs/>
              </w:rPr>
              <w:t>Умения ОБЩАТЬСЯ, взаимодействовать с людьми</w:t>
            </w:r>
          </w:p>
          <w:p w:rsidR="00A86E87" w:rsidRPr="001E5FBF" w:rsidRDefault="00A86E87" w:rsidP="00C00D18">
            <w:pPr>
              <w:spacing w:after="0" w:line="240" w:lineRule="auto"/>
              <w:jc w:val="center"/>
              <w:rPr>
                <w:b/>
                <w:bCs/>
              </w:rPr>
            </w:pPr>
          </w:p>
          <w:p w:rsidR="00A86E87" w:rsidRPr="001E5FBF" w:rsidRDefault="00A86E87" w:rsidP="00C00D18">
            <w:pPr>
              <w:pStyle w:val="4"/>
              <w:spacing w:after="0"/>
              <w:rPr>
                <w:rFonts w:asciiTheme="minorHAnsi" w:hAnsiTheme="minorHAnsi"/>
                <w:i/>
                <w:sz w:val="22"/>
                <w:szCs w:val="22"/>
              </w:rPr>
            </w:pPr>
            <w:r w:rsidRPr="001E5FBF">
              <w:rPr>
                <w:rFonts w:asciiTheme="minorHAnsi" w:hAnsiTheme="minorHAnsi"/>
                <w:i/>
                <w:sz w:val="22"/>
                <w:szCs w:val="22"/>
              </w:rPr>
              <w:t>Коммуникативные УУД</w:t>
            </w:r>
          </w:p>
        </w:tc>
      </w:tr>
      <w:tr w:rsidR="00A86E87" w:rsidRPr="001E5FBF" w:rsidTr="00C00D18">
        <w:tc>
          <w:tcPr>
            <w:tcW w:w="2988" w:type="dxa"/>
            <w:tcBorders>
              <w:top w:val="single" w:sz="4" w:space="0" w:color="auto"/>
              <w:left w:val="single" w:sz="4" w:space="0" w:color="auto"/>
              <w:bottom w:val="single" w:sz="4" w:space="0" w:color="auto"/>
            </w:tcBorders>
          </w:tcPr>
          <w:p w:rsidR="00A86E87" w:rsidRPr="001E5FBF" w:rsidRDefault="00A86E87" w:rsidP="00C00D18">
            <w:pPr>
              <w:spacing w:after="0" w:line="240" w:lineRule="auto"/>
              <w:rPr>
                <w:b/>
              </w:rPr>
            </w:pPr>
            <w:r w:rsidRPr="001E5FBF">
              <w:rPr>
                <w:b/>
              </w:rPr>
              <w:t>Оценивать ситуации и поступки</w:t>
            </w:r>
          </w:p>
          <w:p w:rsidR="00A86E87" w:rsidRPr="001E5FBF" w:rsidRDefault="00A86E87" w:rsidP="00C00D18">
            <w:pPr>
              <w:spacing w:after="0" w:line="240" w:lineRule="auto"/>
              <w:ind w:left="180" w:hanging="180"/>
              <w:rPr>
                <w:i/>
              </w:rPr>
            </w:pPr>
            <w:r w:rsidRPr="001E5FBF">
              <w:rPr>
                <w:b/>
              </w:rPr>
              <w:t xml:space="preserve"> </w:t>
            </w:r>
            <w:r w:rsidRPr="001E5FBF">
              <w:rPr>
                <w:i/>
              </w:rPr>
              <w:t xml:space="preserve">(ценностные установки, нравственная ориентация) </w:t>
            </w:r>
          </w:p>
          <w:p w:rsidR="00A86E87" w:rsidRPr="001E5FBF" w:rsidRDefault="00A86E87" w:rsidP="00C00D18">
            <w:pPr>
              <w:spacing w:after="0" w:line="240" w:lineRule="auto"/>
              <w:ind w:left="180" w:hanging="180"/>
            </w:pPr>
          </w:p>
          <w:p w:rsidR="00A86E87" w:rsidRPr="001E5FBF" w:rsidRDefault="00A86E87" w:rsidP="00C00D18">
            <w:pPr>
              <w:spacing w:after="0" w:line="240" w:lineRule="auto"/>
              <w:ind w:left="180" w:hanging="180"/>
            </w:pPr>
          </w:p>
          <w:p w:rsidR="00A86E87" w:rsidRPr="001E5FBF" w:rsidRDefault="00A86E87" w:rsidP="00C00D18">
            <w:pPr>
              <w:spacing w:after="0" w:line="240" w:lineRule="auto"/>
              <w:ind w:left="180" w:hanging="180"/>
            </w:pPr>
          </w:p>
          <w:p w:rsidR="00A86E87" w:rsidRPr="001E5FBF" w:rsidRDefault="00A86E87" w:rsidP="00C00D18">
            <w:pPr>
              <w:spacing w:after="0" w:line="240" w:lineRule="auto"/>
              <w:ind w:left="180" w:hanging="180"/>
            </w:pPr>
          </w:p>
          <w:p w:rsidR="00A86E87" w:rsidRPr="001E5FBF" w:rsidRDefault="00A86E87" w:rsidP="00C00D18">
            <w:pPr>
              <w:spacing w:after="0" w:line="240" w:lineRule="auto"/>
              <w:ind w:left="180" w:hanging="180"/>
            </w:pPr>
          </w:p>
          <w:p w:rsidR="00A86E87" w:rsidRPr="001E5FBF" w:rsidRDefault="00A86E87" w:rsidP="00C00D18">
            <w:pPr>
              <w:spacing w:after="0" w:line="240" w:lineRule="auto"/>
              <w:rPr>
                <w:b/>
              </w:rPr>
            </w:pPr>
          </w:p>
          <w:p w:rsidR="00A86E87" w:rsidRPr="001E5FBF" w:rsidRDefault="00A86E87" w:rsidP="00C00D18">
            <w:pPr>
              <w:spacing w:after="0" w:line="240" w:lineRule="auto"/>
              <w:rPr>
                <w:b/>
              </w:rPr>
            </w:pPr>
          </w:p>
          <w:p w:rsidR="00A86E87" w:rsidRPr="001E5FBF" w:rsidRDefault="00A86E87" w:rsidP="00C00D18">
            <w:pPr>
              <w:spacing w:after="0" w:line="240" w:lineRule="auto"/>
              <w:rPr>
                <w:b/>
              </w:rPr>
            </w:pPr>
            <w:r w:rsidRPr="001E5FBF">
              <w:rPr>
                <w:b/>
              </w:rPr>
              <w:t>Объяснять смысл  своих оценок, мотивов, целей</w:t>
            </w:r>
          </w:p>
          <w:p w:rsidR="00A86E87" w:rsidRPr="001E5FBF" w:rsidRDefault="00A86E87" w:rsidP="00C00D18">
            <w:pPr>
              <w:spacing w:after="0" w:line="240" w:lineRule="auto"/>
              <w:ind w:left="180" w:hanging="180"/>
              <w:rPr>
                <w:i/>
              </w:rPr>
            </w:pPr>
            <w:r w:rsidRPr="001E5FBF">
              <w:rPr>
                <w:i/>
              </w:rPr>
              <w:t>(личностная саморефлексия, способность к саморазвитию мотивация к познанию, учёбе)</w:t>
            </w:r>
          </w:p>
          <w:p w:rsidR="00A86E87" w:rsidRPr="001E5FBF" w:rsidRDefault="00A86E87" w:rsidP="00C00D18">
            <w:pPr>
              <w:spacing w:after="0" w:line="240" w:lineRule="auto"/>
              <w:ind w:left="180" w:hanging="180"/>
            </w:pPr>
          </w:p>
          <w:p w:rsidR="00A86E87" w:rsidRPr="001E5FBF" w:rsidRDefault="00A86E87" w:rsidP="00C00D18">
            <w:pPr>
              <w:spacing w:after="0" w:line="240" w:lineRule="auto"/>
              <w:ind w:left="180" w:hanging="180"/>
              <w:rPr>
                <w:b/>
              </w:rPr>
            </w:pPr>
          </w:p>
          <w:p w:rsidR="00A86E87" w:rsidRPr="001E5FBF" w:rsidRDefault="00A86E87" w:rsidP="00C00D18">
            <w:pPr>
              <w:spacing w:after="0" w:line="240" w:lineRule="auto"/>
              <w:ind w:left="180" w:hanging="180"/>
              <w:rPr>
                <w:b/>
              </w:rPr>
            </w:pPr>
          </w:p>
          <w:p w:rsidR="00A86E87" w:rsidRPr="001E5FBF" w:rsidRDefault="00A86E87" w:rsidP="00C00D18">
            <w:pPr>
              <w:spacing w:after="0" w:line="240" w:lineRule="auto"/>
              <w:ind w:left="180" w:hanging="180"/>
              <w:rPr>
                <w:b/>
              </w:rPr>
            </w:pPr>
          </w:p>
          <w:p w:rsidR="00A86E87" w:rsidRPr="001E5FBF" w:rsidRDefault="00A86E87" w:rsidP="00C00D18">
            <w:pPr>
              <w:spacing w:after="0" w:line="240" w:lineRule="auto"/>
              <w:ind w:left="180" w:hanging="180"/>
            </w:pPr>
            <w:r w:rsidRPr="001E5FBF">
              <w:rPr>
                <w:b/>
              </w:rPr>
              <w:t xml:space="preserve">Самоопределяться в жизненных ценностях </w:t>
            </w:r>
            <w:r w:rsidRPr="001E5FBF">
              <w:rPr>
                <w:b/>
                <w:i/>
              </w:rPr>
              <w:t xml:space="preserve">(на </w:t>
            </w:r>
            <w:r w:rsidRPr="001E5FBF">
              <w:rPr>
                <w:b/>
                <w:i/>
              </w:rPr>
              <w:lastRenderedPageBreak/>
              <w:t>словах)</w:t>
            </w:r>
            <w:r w:rsidRPr="001E5FBF">
              <w:rPr>
                <w:b/>
              </w:rPr>
              <w:t xml:space="preserve"> и поступать в соответствии с ними, </w:t>
            </w:r>
            <w:r w:rsidRPr="001E5FBF">
              <w:rPr>
                <w:b/>
                <w:i/>
              </w:rPr>
              <w:t>отвечая за свои поступки</w:t>
            </w:r>
            <w:r w:rsidRPr="001E5FBF">
              <w:rPr>
                <w:b/>
              </w:rPr>
              <w:t xml:space="preserve"> </w:t>
            </w:r>
            <w:r w:rsidRPr="001E5FBF">
              <w:rPr>
                <w:i/>
              </w:rPr>
              <w:t>(личностная позиция, российская и гражданская  идентичность)</w:t>
            </w:r>
          </w:p>
          <w:p w:rsidR="00A86E87" w:rsidRPr="001E5FBF" w:rsidRDefault="00A86E87" w:rsidP="00C00D18">
            <w:pPr>
              <w:spacing w:after="0" w:line="240" w:lineRule="auto"/>
              <w:ind w:left="180" w:hanging="180"/>
            </w:pPr>
          </w:p>
        </w:tc>
        <w:tc>
          <w:tcPr>
            <w:tcW w:w="2988" w:type="dxa"/>
            <w:tcBorders>
              <w:top w:val="single" w:sz="4" w:space="0" w:color="auto"/>
              <w:left w:val="single" w:sz="4" w:space="0" w:color="auto"/>
              <w:bottom w:val="single" w:sz="4" w:space="0" w:color="auto"/>
            </w:tcBorders>
          </w:tcPr>
          <w:p w:rsidR="00A86E87" w:rsidRPr="001E5FBF" w:rsidRDefault="00A86E87" w:rsidP="00C00D18">
            <w:pPr>
              <w:spacing w:after="0" w:line="240" w:lineRule="auto"/>
              <w:rPr>
                <w:b/>
              </w:rPr>
            </w:pPr>
            <w:r w:rsidRPr="001E5FBF">
              <w:rPr>
                <w:b/>
              </w:rPr>
              <w:lastRenderedPageBreak/>
              <w:t xml:space="preserve">Определять и формулировать цель деятельности </w:t>
            </w:r>
            <w:r w:rsidRPr="001E5FBF">
              <w:t>(понять свои интересы, увидеть проблему, задачу, выразить её словесно)</w:t>
            </w:r>
          </w:p>
          <w:p w:rsidR="00A86E87" w:rsidRPr="001E5FBF" w:rsidRDefault="00A86E87" w:rsidP="00C00D18">
            <w:pPr>
              <w:pStyle w:val="31"/>
              <w:spacing w:after="0"/>
              <w:ind w:left="0"/>
              <w:rPr>
                <w:sz w:val="22"/>
                <w:szCs w:val="22"/>
              </w:rPr>
            </w:pPr>
            <w:r w:rsidRPr="001E5FBF">
              <w:rPr>
                <w:b/>
                <w:sz w:val="22"/>
                <w:szCs w:val="22"/>
              </w:rPr>
              <w:t>Составлять план действий по решению проблемы (задачи)</w:t>
            </w:r>
          </w:p>
          <w:p w:rsidR="00A86E87" w:rsidRPr="001E5FBF" w:rsidRDefault="00A86E87" w:rsidP="00C00D18">
            <w:pPr>
              <w:pStyle w:val="31"/>
              <w:spacing w:after="0"/>
              <w:rPr>
                <w:sz w:val="22"/>
                <w:szCs w:val="22"/>
              </w:rPr>
            </w:pPr>
          </w:p>
          <w:p w:rsidR="00A86E87" w:rsidRPr="001E5FBF" w:rsidRDefault="00A86E87" w:rsidP="00C00D18">
            <w:pPr>
              <w:spacing w:after="0" w:line="240" w:lineRule="auto"/>
              <w:rPr>
                <w:b/>
              </w:rPr>
            </w:pPr>
          </w:p>
          <w:p w:rsidR="00A86E87" w:rsidRPr="001E5FBF" w:rsidRDefault="00A86E87" w:rsidP="00C00D18">
            <w:pPr>
              <w:spacing w:after="0" w:line="240" w:lineRule="auto"/>
              <w:rPr>
                <w:b/>
              </w:rPr>
            </w:pPr>
          </w:p>
          <w:p w:rsidR="00A86E87" w:rsidRPr="001E5FBF" w:rsidRDefault="00A86E87" w:rsidP="00C00D18">
            <w:pPr>
              <w:spacing w:after="0" w:line="240" w:lineRule="auto"/>
              <w:rPr>
                <w:b/>
              </w:rPr>
            </w:pPr>
            <w:r w:rsidRPr="001E5FBF">
              <w:rPr>
                <w:b/>
              </w:rPr>
              <w:t>Осуществлять действия по реализации плана</w:t>
            </w:r>
            <w:r w:rsidRPr="001E5FBF">
              <w:t>, прилагая усилия для преодоления трудностей, сверяясь с целью и планом, поправляя себя при необходимости, если результат не достигнут</w:t>
            </w:r>
          </w:p>
          <w:p w:rsidR="00A86E87" w:rsidRPr="001E5FBF" w:rsidRDefault="00A86E87" w:rsidP="00C00D18">
            <w:pPr>
              <w:pStyle w:val="31"/>
              <w:spacing w:after="0"/>
              <w:rPr>
                <w:sz w:val="22"/>
                <w:szCs w:val="22"/>
              </w:rPr>
            </w:pPr>
          </w:p>
          <w:p w:rsidR="00A86E87" w:rsidRPr="001E5FBF" w:rsidRDefault="00A86E87" w:rsidP="00C00D18">
            <w:pPr>
              <w:pStyle w:val="31"/>
              <w:spacing w:after="0"/>
              <w:ind w:left="0"/>
              <w:rPr>
                <w:sz w:val="22"/>
                <w:szCs w:val="22"/>
              </w:rPr>
            </w:pPr>
            <w:r w:rsidRPr="001E5FBF">
              <w:rPr>
                <w:b/>
                <w:sz w:val="22"/>
                <w:szCs w:val="22"/>
              </w:rPr>
              <w:t>Соотносить результат своей деятельности с целью и оценивать его</w:t>
            </w:r>
          </w:p>
          <w:p w:rsidR="00A86E87" w:rsidRPr="001E5FBF" w:rsidRDefault="00A86E87" w:rsidP="00C00D18">
            <w:pPr>
              <w:spacing w:after="0" w:line="240" w:lineRule="auto"/>
              <w:ind w:left="180" w:hanging="180"/>
            </w:pPr>
          </w:p>
        </w:tc>
        <w:tc>
          <w:tcPr>
            <w:tcW w:w="4500" w:type="dxa"/>
            <w:tcBorders>
              <w:top w:val="single" w:sz="4" w:space="0" w:color="auto"/>
              <w:bottom w:val="single" w:sz="4" w:space="0" w:color="auto"/>
            </w:tcBorders>
          </w:tcPr>
          <w:p w:rsidR="00A86E87" w:rsidRPr="001E5FBF" w:rsidRDefault="00A86E87" w:rsidP="00C00D18">
            <w:pPr>
              <w:spacing w:after="0" w:line="240" w:lineRule="auto"/>
              <w:rPr>
                <w:b/>
              </w:rPr>
            </w:pPr>
            <w:r w:rsidRPr="001E5FBF">
              <w:rPr>
                <w:b/>
              </w:rPr>
              <w:t>Извлекать информацию.</w:t>
            </w:r>
          </w:p>
          <w:p w:rsidR="00A86E87" w:rsidRPr="001E5FBF" w:rsidRDefault="00A86E87" w:rsidP="00C00D18">
            <w:pPr>
              <w:spacing w:after="0" w:line="240" w:lineRule="auto"/>
            </w:pPr>
            <w:r w:rsidRPr="001E5FBF">
              <w:rPr>
                <w:b/>
              </w:rPr>
              <w:t xml:space="preserve">Ориентироваться </w:t>
            </w:r>
            <w:r w:rsidRPr="001E5FBF">
              <w:t>в своей системе знаний и</w:t>
            </w:r>
            <w:r w:rsidRPr="001E5FBF">
              <w:rPr>
                <w:b/>
              </w:rPr>
              <w:t xml:space="preserve"> осознавать необходимость </w:t>
            </w:r>
            <w:r w:rsidRPr="001E5FBF">
              <w:t>нового знания.</w:t>
            </w:r>
          </w:p>
          <w:p w:rsidR="00A86E87" w:rsidRPr="001E5FBF" w:rsidRDefault="00A86E87" w:rsidP="00C00D18">
            <w:pPr>
              <w:spacing w:after="0" w:line="240" w:lineRule="auto"/>
            </w:pPr>
            <w:r w:rsidRPr="001E5FBF">
              <w:t>Делать</w:t>
            </w:r>
            <w:r w:rsidRPr="001E5FBF">
              <w:rPr>
                <w:b/>
              </w:rPr>
              <w:t xml:space="preserve"> предварительный отбор </w:t>
            </w:r>
            <w:r w:rsidRPr="001E5FBF">
              <w:t>источников информации для поиска нового знания (энциклопедии, словари, справочники, СМИ, интернет-ресурсы и пр.).</w:t>
            </w:r>
          </w:p>
          <w:p w:rsidR="00A86E87" w:rsidRPr="001E5FBF" w:rsidRDefault="00A86E87" w:rsidP="00C00D18">
            <w:pPr>
              <w:spacing w:after="0" w:line="240" w:lineRule="auto"/>
              <w:rPr>
                <w:b/>
              </w:rPr>
            </w:pPr>
            <w:r w:rsidRPr="001E5FBF">
              <w:rPr>
                <w:b/>
              </w:rPr>
              <w:t xml:space="preserve">Добывать </w:t>
            </w:r>
            <w:r w:rsidRPr="001E5FBF">
              <w:t>новые знания (информацию) из различных источников и разными способами (наблюдение, чтение, слушание)</w:t>
            </w:r>
          </w:p>
          <w:p w:rsidR="00A86E87" w:rsidRPr="001E5FBF" w:rsidRDefault="00A86E87" w:rsidP="00C00D18">
            <w:pPr>
              <w:spacing w:after="0" w:line="240" w:lineRule="auto"/>
              <w:ind w:left="180" w:hanging="180"/>
              <w:rPr>
                <w:b/>
              </w:rPr>
            </w:pPr>
          </w:p>
          <w:p w:rsidR="00A86E87" w:rsidRPr="001E5FBF" w:rsidRDefault="00A86E87" w:rsidP="00C00D18">
            <w:pPr>
              <w:spacing w:after="0" w:line="240" w:lineRule="auto"/>
              <w:rPr>
                <w:b/>
              </w:rPr>
            </w:pPr>
            <w:r w:rsidRPr="001E5FBF">
              <w:rPr>
                <w:b/>
              </w:rPr>
              <w:t xml:space="preserve">Перерабатывать информацию  </w:t>
            </w:r>
            <w:r w:rsidRPr="001E5FBF">
              <w:t xml:space="preserve">(анализировать, обобщать, классифицировать, сравнивать, выделять причины и следствия) </w:t>
            </w:r>
            <w:r w:rsidRPr="001E5FBF">
              <w:rPr>
                <w:b/>
              </w:rPr>
              <w:t>для получения необходимого результата – в том числе и для создания нового продукта</w:t>
            </w:r>
          </w:p>
          <w:p w:rsidR="00A86E87" w:rsidRPr="001E5FBF" w:rsidRDefault="00A86E87" w:rsidP="00C00D18">
            <w:pPr>
              <w:spacing w:after="0" w:line="240" w:lineRule="auto"/>
              <w:ind w:left="180" w:hanging="180"/>
              <w:rPr>
                <w:b/>
              </w:rPr>
            </w:pPr>
          </w:p>
          <w:p w:rsidR="00A86E87" w:rsidRPr="001E5FBF" w:rsidRDefault="00A86E87" w:rsidP="00C00D18">
            <w:pPr>
              <w:spacing w:after="0" w:line="240" w:lineRule="auto"/>
              <w:rPr>
                <w:b/>
              </w:rPr>
            </w:pPr>
          </w:p>
          <w:p w:rsidR="00A86E87" w:rsidRPr="001E5FBF" w:rsidRDefault="00A86E87" w:rsidP="00C00D18">
            <w:pPr>
              <w:spacing w:after="0" w:line="240" w:lineRule="auto"/>
              <w:rPr>
                <w:b/>
              </w:rPr>
            </w:pPr>
          </w:p>
          <w:p w:rsidR="00A86E87" w:rsidRPr="001E5FBF" w:rsidRDefault="00A86E87" w:rsidP="00C00D18">
            <w:pPr>
              <w:spacing w:after="0" w:line="240" w:lineRule="auto"/>
              <w:rPr>
                <w:b/>
              </w:rPr>
            </w:pPr>
          </w:p>
          <w:p w:rsidR="00A86E87" w:rsidRPr="001E5FBF" w:rsidRDefault="00A86E87" w:rsidP="00C00D18">
            <w:pPr>
              <w:spacing w:after="0" w:line="240" w:lineRule="auto"/>
              <w:rPr>
                <w:b/>
              </w:rPr>
            </w:pPr>
            <w:r w:rsidRPr="001E5FBF">
              <w:rPr>
                <w:b/>
              </w:rPr>
              <w:t xml:space="preserve">Преобразовывать информацию из одной формы в другую  </w:t>
            </w:r>
            <w:r w:rsidRPr="001E5FBF">
              <w:t xml:space="preserve">(текст, таблица, схема, график, иллюстрация и др.) </w:t>
            </w:r>
            <w:r w:rsidRPr="001E5FBF">
              <w:rPr>
                <w:b/>
              </w:rPr>
              <w:t>и выбирать наиболее удобную для себя  форму.</w:t>
            </w:r>
            <w:r w:rsidRPr="001E5FBF">
              <w:t xml:space="preserve"> Работая с информацией, уметь передавать </w:t>
            </w:r>
            <w:r w:rsidRPr="001E5FBF">
              <w:lastRenderedPageBreak/>
              <w:t>её содержание в сжатом или развёрнутом виде, составлять план текста, тезисы, конспект и т.д.)</w:t>
            </w:r>
            <w:r w:rsidRPr="001E5FBF">
              <w:rPr>
                <w:b/>
              </w:rPr>
              <w:t xml:space="preserve"> </w:t>
            </w:r>
          </w:p>
          <w:p w:rsidR="00A86E87" w:rsidRPr="001E5FBF" w:rsidRDefault="00A86E87" w:rsidP="00C00D18">
            <w:pPr>
              <w:pStyle w:val="31"/>
              <w:spacing w:after="0"/>
              <w:rPr>
                <w:sz w:val="22"/>
                <w:szCs w:val="22"/>
              </w:rPr>
            </w:pPr>
            <w:r w:rsidRPr="001E5FBF">
              <w:rPr>
                <w:sz w:val="22"/>
                <w:szCs w:val="22"/>
              </w:rPr>
              <w:t xml:space="preserve"> </w:t>
            </w:r>
          </w:p>
        </w:tc>
        <w:tc>
          <w:tcPr>
            <w:tcW w:w="3338" w:type="dxa"/>
            <w:tcBorders>
              <w:top w:val="single" w:sz="4" w:space="0" w:color="auto"/>
              <w:bottom w:val="single" w:sz="4" w:space="0" w:color="auto"/>
              <w:right w:val="single" w:sz="4" w:space="0" w:color="auto"/>
            </w:tcBorders>
          </w:tcPr>
          <w:p w:rsidR="00A86E87" w:rsidRPr="001E5FBF" w:rsidRDefault="00A86E87" w:rsidP="00C00D18">
            <w:pPr>
              <w:spacing w:after="0" w:line="240" w:lineRule="auto"/>
              <w:ind w:left="180" w:hanging="180"/>
              <w:rPr>
                <w:b/>
              </w:rPr>
            </w:pPr>
            <w:r w:rsidRPr="001E5FBF">
              <w:rPr>
                <w:b/>
              </w:rPr>
              <w:lastRenderedPageBreak/>
              <w:t>Доносить свою позицию до других, владея приёмами монологической и диалогической речи</w:t>
            </w:r>
          </w:p>
          <w:p w:rsidR="00A86E87" w:rsidRPr="001E5FBF" w:rsidRDefault="00A86E87" w:rsidP="00C00D18">
            <w:pPr>
              <w:spacing w:after="0" w:line="240" w:lineRule="auto"/>
              <w:ind w:left="180" w:hanging="180"/>
              <w:rPr>
                <w:b/>
              </w:rPr>
            </w:pPr>
          </w:p>
          <w:p w:rsidR="00A86E87" w:rsidRPr="001E5FBF" w:rsidRDefault="00A86E87" w:rsidP="00C00D18">
            <w:pPr>
              <w:spacing w:after="0" w:line="240" w:lineRule="auto"/>
              <w:ind w:left="180" w:hanging="180"/>
              <w:rPr>
                <w:b/>
              </w:rPr>
            </w:pPr>
          </w:p>
          <w:p w:rsidR="00A86E87" w:rsidRPr="001E5FBF" w:rsidRDefault="00A86E87" w:rsidP="00C00D18">
            <w:pPr>
              <w:spacing w:after="0" w:line="240" w:lineRule="auto"/>
              <w:ind w:left="180" w:hanging="180"/>
              <w:rPr>
                <w:b/>
              </w:rPr>
            </w:pPr>
          </w:p>
          <w:p w:rsidR="00A86E87" w:rsidRPr="001E5FBF" w:rsidRDefault="00A86E87" w:rsidP="00C00D18">
            <w:pPr>
              <w:spacing w:after="0" w:line="240" w:lineRule="auto"/>
              <w:ind w:left="180" w:hanging="180"/>
              <w:rPr>
                <w:b/>
              </w:rPr>
            </w:pPr>
          </w:p>
          <w:p w:rsidR="00A86E87" w:rsidRPr="001E5FBF" w:rsidRDefault="00A86E87" w:rsidP="00C00D18">
            <w:pPr>
              <w:spacing w:after="0" w:line="240" w:lineRule="auto"/>
              <w:ind w:left="180" w:hanging="180"/>
              <w:rPr>
                <w:b/>
              </w:rPr>
            </w:pPr>
          </w:p>
          <w:p w:rsidR="00A86E87" w:rsidRPr="001E5FBF" w:rsidRDefault="00A86E87" w:rsidP="00C00D18">
            <w:pPr>
              <w:spacing w:after="0" w:line="240" w:lineRule="auto"/>
              <w:ind w:left="180" w:hanging="180"/>
              <w:rPr>
                <w:b/>
              </w:rPr>
            </w:pPr>
          </w:p>
          <w:p w:rsidR="00A86E87" w:rsidRPr="001E5FBF" w:rsidRDefault="00A86E87" w:rsidP="00C00D18">
            <w:pPr>
              <w:spacing w:after="0" w:line="240" w:lineRule="auto"/>
              <w:ind w:left="180" w:hanging="180"/>
              <w:rPr>
                <w:b/>
              </w:rPr>
            </w:pPr>
          </w:p>
          <w:p w:rsidR="00A86E87" w:rsidRPr="001E5FBF" w:rsidRDefault="00A86E87" w:rsidP="00C00D18">
            <w:pPr>
              <w:spacing w:after="0" w:line="240" w:lineRule="auto"/>
              <w:ind w:left="180" w:hanging="180"/>
              <w:rPr>
                <w:b/>
              </w:rPr>
            </w:pPr>
            <w:r w:rsidRPr="001E5FBF">
              <w:rPr>
                <w:b/>
              </w:rPr>
              <w:t>Понимать другие позиции (взгляды, интересы)</w:t>
            </w:r>
          </w:p>
          <w:p w:rsidR="00A86E87" w:rsidRPr="001E5FBF" w:rsidRDefault="00A86E87" w:rsidP="00C00D18">
            <w:pPr>
              <w:spacing w:after="0" w:line="240" w:lineRule="auto"/>
              <w:ind w:left="180" w:hanging="180"/>
              <w:rPr>
                <w:b/>
              </w:rPr>
            </w:pPr>
          </w:p>
          <w:p w:rsidR="00A86E87" w:rsidRPr="001E5FBF" w:rsidRDefault="00A86E87" w:rsidP="00C00D18">
            <w:pPr>
              <w:spacing w:after="0" w:line="240" w:lineRule="auto"/>
              <w:ind w:left="180" w:hanging="180"/>
              <w:rPr>
                <w:b/>
              </w:rPr>
            </w:pPr>
          </w:p>
          <w:p w:rsidR="00A86E87" w:rsidRPr="001E5FBF" w:rsidRDefault="00A86E87" w:rsidP="00C00D18">
            <w:pPr>
              <w:spacing w:after="0" w:line="240" w:lineRule="auto"/>
              <w:ind w:left="180" w:hanging="180"/>
              <w:rPr>
                <w:b/>
              </w:rPr>
            </w:pPr>
          </w:p>
          <w:p w:rsidR="00A86E87" w:rsidRPr="001E5FBF" w:rsidRDefault="00A86E87" w:rsidP="00C00D18">
            <w:pPr>
              <w:spacing w:after="0" w:line="240" w:lineRule="auto"/>
              <w:ind w:left="180" w:hanging="180"/>
              <w:rPr>
                <w:b/>
              </w:rPr>
            </w:pPr>
          </w:p>
          <w:p w:rsidR="00A86E87" w:rsidRPr="001E5FBF" w:rsidRDefault="00A86E87" w:rsidP="00C00D18">
            <w:pPr>
              <w:spacing w:after="0" w:line="240" w:lineRule="auto"/>
              <w:ind w:left="180" w:hanging="180"/>
              <w:rPr>
                <w:b/>
              </w:rPr>
            </w:pPr>
          </w:p>
          <w:p w:rsidR="00A86E87" w:rsidRPr="001E5FBF" w:rsidRDefault="00A86E87" w:rsidP="00C00D18">
            <w:pPr>
              <w:spacing w:after="0" w:line="240" w:lineRule="auto"/>
              <w:ind w:left="180" w:hanging="180"/>
              <w:rPr>
                <w:b/>
              </w:rPr>
            </w:pPr>
          </w:p>
          <w:p w:rsidR="00A86E87" w:rsidRPr="001E5FBF" w:rsidRDefault="00A86E87" w:rsidP="00C00D18">
            <w:pPr>
              <w:spacing w:after="0" w:line="240" w:lineRule="auto"/>
              <w:ind w:left="180" w:hanging="180"/>
              <w:rPr>
                <w:b/>
              </w:rPr>
            </w:pPr>
          </w:p>
          <w:p w:rsidR="00A86E87" w:rsidRPr="001E5FBF" w:rsidRDefault="00A86E87" w:rsidP="00C00D18">
            <w:pPr>
              <w:spacing w:after="0" w:line="240" w:lineRule="auto"/>
              <w:ind w:left="180" w:hanging="180"/>
              <w:rPr>
                <w:b/>
              </w:rPr>
            </w:pPr>
            <w:r w:rsidRPr="001E5FBF">
              <w:rPr>
                <w:b/>
              </w:rPr>
              <w:t>Договариваться с людьми, согласуя с ними свои интересы и взгляды, для того чтобы сделать что-то сообща</w:t>
            </w:r>
          </w:p>
          <w:p w:rsidR="00A86E87" w:rsidRPr="001E5FBF" w:rsidRDefault="00A86E87" w:rsidP="00C00D18">
            <w:pPr>
              <w:spacing w:after="0" w:line="240" w:lineRule="auto"/>
              <w:ind w:left="180" w:hanging="180"/>
              <w:rPr>
                <w:b/>
              </w:rPr>
            </w:pPr>
          </w:p>
          <w:p w:rsidR="00A86E87" w:rsidRPr="001E5FBF" w:rsidRDefault="00A86E87" w:rsidP="00C00D18">
            <w:pPr>
              <w:spacing w:after="0" w:line="240" w:lineRule="auto"/>
              <w:ind w:left="180" w:hanging="180"/>
            </w:pPr>
          </w:p>
        </w:tc>
      </w:tr>
    </w:tbl>
    <w:p w:rsidR="00A86E87" w:rsidRPr="001E5FBF" w:rsidRDefault="00A86E87" w:rsidP="00A86E87">
      <w:pPr>
        <w:spacing w:before="120" w:after="0" w:line="240" w:lineRule="auto"/>
        <w:ind w:firstLine="284"/>
      </w:pPr>
    </w:p>
    <w:p w:rsidR="00A86E87" w:rsidRPr="001E5FBF" w:rsidRDefault="00A86E87" w:rsidP="00A86E87">
      <w:pPr>
        <w:spacing w:before="120" w:after="0" w:line="240" w:lineRule="auto"/>
        <w:ind w:firstLine="284"/>
        <w:sectPr w:rsidR="00A86E87" w:rsidRPr="001E5FBF" w:rsidSect="00C00D18">
          <w:pgSz w:w="16838" w:h="11906" w:orient="landscape"/>
          <w:pgMar w:top="1701" w:right="1134" w:bottom="850" w:left="1134" w:header="708" w:footer="708" w:gutter="0"/>
          <w:cols w:space="708"/>
          <w:docGrid w:linePitch="360"/>
        </w:sectPr>
      </w:pPr>
    </w:p>
    <w:p w:rsidR="00A86E87" w:rsidRPr="001E5FBF" w:rsidRDefault="00A86E87" w:rsidP="00A86E87">
      <w:pPr>
        <w:spacing w:before="120" w:after="0" w:line="240" w:lineRule="auto"/>
        <w:ind w:firstLine="284"/>
        <w:jc w:val="center"/>
        <w:rPr>
          <w:b/>
        </w:rPr>
      </w:pPr>
      <w:r w:rsidRPr="001E5FBF">
        <w:rPr>
          <w:b/>
        </w:rPr>
        <w:lastRenderedPageBreak/>
        <w:t>4.1. Личностные результаты</w:t>
      </w:r>
    </w:p>
    <w:p w:rsidR="00A86E87" w:rsidRPr="001E5FBF" w:rsidRDefault="00A86E87" w:rsidP="00A86E87">
      <w:pPr>
        <w:spacing w:after="0" w:line="240" w:lineRule="auto"/>
        <w:ind w:firstLine="284"/>
        <w:rPr>
          <w:bCs/>
        </w:rPr>
      </w:pPr>
      <w:r w:rsidRPr="001E5FBF">
        <w:rPr>
          <w:bCs/>
        </w:rPr>
        <w:t xml:space="preserve">В возрасте 7–10 лет ученики проявляют активное желание учиться, так как их реальная жизнь совпадает с ведущим видом деятельности.  Ученики начальной школы постепенно </w:t>
      </w:r>
      <w:r w:rsidRPr="001E5FBF">
        <w:rPr>
          <w:i/>
        </w:rPr>
        <w:t>расстаются со «сказочным» мифологическим мышлением</w:t>
      </w:r>
      <w:r w:rsidRPr="001E5FBF">
        <w:rPr>
          <w:bCs/>
        </w:rPr>
        <w:t xml:space="preserve">, т.е. осознают, что в жизни (в отличие от сказки) нет однозначно плохих и хороших людей. В этом возрасте дети только учатся отделять поступки от самого человека. Любой человек может совер-шить тот или иной поступок, который могут по-разному оценить другие люди. В каждой конкретной ситуации надо уметь самому выбирать, как поступить, и оценивать поступки. Выбор этот не всегда простой, и в этом возрасте на многие вопросы ученик ещё </w:t>
      </w:r>
      <w:r w:rsidRPr="001E5FBF">
        <w:t>не готов дать самостоятельный ответ</w:t>
      </w:r>
      <w:r w:rsidRPr="001E5FBF">
        <w:rPr>
          <w:bCs/>
        </w:rPr>
        <w:t>, но он узнает об этих вопросах (гражданских, мировоззренческих и т.д.).</w:t>
      </w:r>
    </w:p>
    <w:p w:rsidR="00A86E87" w:rsidRPr="001E5FBF" w:rsidRDefault="00A86E87" w:rsidP="00A86E87">
      <w:pPr>
        <w:spacing w:after="0" w:line="240" w:lineRule="auto"/>
        <w:jc w:val="center"/>
        <w:rPr>
          <w:rFonts w:eastAsia="Times New Roman"/>
          <w:b/>
          <w:bCs/>
        </w:rPr>
      </w:pPr>
      <w:r w:rsidRPr="001E5FBF">
        <w:rPr>
          <w:rFonts w:eastAsia="Times New Roman"/>
          <w:b/>
          <w:bCs/>
        </w:rPr>
        <w:t xml:space="preserve">Личностные результаты на разных этапах обучения </w:t>
      </w:r>
      <w:r w:rsidRPr="001E5FBF">
        <w:rPr>
          <w:rFonts w:eastAsia="Times New Roman"/>
          <w:b/>
          <w:bCs/>
        </w:rPr>
        <w:br/>
        <w:t>по Образовательной системе «Школа 2100» в начальной школе</w:t>
      </w:r>
    </w:p>
    <w:p w:rsidR="00A86E87" w:rsidRPr="001E5FBF" w:rsidRDefault="00A86E87" w:rsidP="00A86E87">
      <w:pPr>
        <w:spacing w:after="0" w:line="240" w:lineRule="auto"/>
        <w:ind w:firstLine="284"/>
        <w:jc w:val="right"/>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6"/>
        <w:gridCol w:w="2736"/>
        <w:gridCol w:w="2427"/>
        <w:gridCol w:w="3202"/>
      </w:tblGrid>
      <w:tr w:rsidR="00A86E87" w:rsidRPr="001E5FBF" w:rsidTr="00C00D18">
        <w:tc>
          <w:tcPr>
            <w:tcW w:w="1185" w:type="dxa"/>
          </w:tcPr>
          <w:p w:rsidR="00A86E87" w:rsidRPr="001E5FBF" w:rsidRDefault="00A86E87" w:rsidP="00C00D18">
            <w:pPr>
              <w:pStyle w:val="af7"/>
              <w:rPr>
                <w:rFonts w:asciiTheme="minorHAnsi" w:hAnsiTheme="minorHAnsi"/>
                <w:b w:val="0"/>
                <w:sz w:val="22"/>
                <w:szCs w:val="22"/>
              </w:rPr>
            </w:pPr>
            <w:r w:rsidRPr="001E5FBF">
              <w:rPr>
                <w:rFonts w:asciiTheme="minorHAnsi" w:hAnsiTheme="minorHAnsi"/>
                <w:b w:val="0"/>
                <w:sz w:val="22"/>
                <w:szCs w:val="22"/>
              </w:rPr>
              <w:t>Классы</w:t>
            </w:r>
          </w:p>
        </w:tc>
        <w:tc>
          <w:tcPr>
            <w:tcW w:w="2742" w:type="dxa"/>
          </w:tcPr>
          <w:p w:rsidR="00A86E87" w:rsidRPr="001E5FBF" w:rsidRDefault="00A86E87" w:rsidP="00C00D18">
            <w:pPr>
              <w:spacing w:after="0" w:line="240" w:lineRule="auto"/>
              <w:rPr>
                <w:b/>
              </w:rPr>
            </w:pPr>
            <w:r w:rsidRPr="001E5FBF">
              <w:rPr>
                <w:b/>
              </w:rPr>
              <w:t>Оценивать ситуации и поступки</w:t>
            </w:r>
          </w:p>
          <w:p w:rsidR="00A86E87" w:rsidRPr="001E5FBF" w:rsidRDefault="00A86E87" w:rsidP="00C00D18">
            <w:pPr>
              <w:spacing w:after="0" w:line="240" w:lineRule="auto"/>
              <w:rPr>
                <w:i/>
              </w:rPr>
            </w:pPr>
            <w:r w:rsidRPr="001E5FBF">
              <w:rPr>
                <w:b/>
              </w:rPr>
              <w:t xml:space="preserve"> </w:t>
            </w:r>
            <w:r w:rsidRPr="001E5FBF">
              <w:rPr>
                <w:i/>
              </w:rPr>
              <w:t xml:space="preserve">(ценностные установки, нравственная ориентация) </w:t>
            </w:r>
          </w:p>
        </w:tc>
        <w:tc>
          <w:tcPr>
            <w:tcW w:w="2432" w:type="dxa"/>
          </w:tcPr>
          <w:p w:rsidR="00A86E87" w:rsidRPr="001E5FBF" w:rsidRDefault="00A86E87" w:rsidP="00C00D18">
            <w:pPr>
              <w:spacing w:after="0" w:line="240" w:lineRule="auto"/>
              <w:rPr>
                <w:b/>
              </w:rPr>
            </w:pPr>
            <w:r w:rsidRPr="001E5FBF">
              <w:rPr>
                <w:b/>
              </w:rPr>
              <w:t>Объяснять смысл  своих оценок, мотивов, целей</w:t>
            </w:r>
          </w:p>
          <w:p w:rsidR="00A86E87" w:rsidRPr="001E5FBF" w:rsidRDefault="00A86E87" w:rsidP="00C00D18">
            <w:pPr>
              <w:pStyle w:val="af7"/>
              <w:jc w:val="left"/>
              <w:rPr>
                <w:rFonts w:asciiTheme="minorHAnsi" w:hAnsiTheme="minorHAnsi"/>
                <w:b w:val="0"/>
                <w:sz w:val="22"/>
                <w:szCs w:val="22"/>
              </w:rPr>
            </w:pPr>
            <w:r w:rsidRPr="001E5FBF">
              <w:rPr>
                <w:rFonts w:asciiTheme="minorHAnsi" w:hAnsiTheme="minorHAnsi"/>
                <w:b w:val="0"/>
                <w:i/>
                <w:sz w:val="22"/>
                <w:szCs w:val="22"/>
              </w:rPr>
              <w:t>(личностная саморефлексия, способность к саморазвитию</w:t>
            </w:r>
            <w:r w:rsidRPr="001E5FBF">
              <w:rPr>
                <w:rFonts w:asciiTheme="minorHAnsi" w:hAnsiTheme="minorHAnsi"/>
                <w:i/>
                <w:sz w:val="22"/>
                <w:szCs w:val="22"/>
              </w:rPr>
              <w:t xml:space="preserve"> </w:t>
            </w:r>
            <w:r w:rsidRPr="001E5FBF">
              <w:rPr>
                <w:rFonts w:asciiTheme="minorHAnsi" w:hAnsiTheme="minorHAnsi"/>
                <w:b w:val="0"/>
                <w:i/>
                <w:sz w:val="22"/>
                <w:szCs w:val="22"/>
              </w:rPr>
              <w:t>мотивация к познанию, учёбе)</w:t>
            </w:r>
          </w:p>
        </w:tc>
        <w:tc>
          <w:tcPr>
            <w:tcW w:w="3212" w:type="dxa"/>
          </w:tcPr>
          <w:p w:rsidR="00A86E87" w:rsidRPr="001E5FBF" w:rsidRDefault="00A86E87" w:rsidP="00C00D18">
            <w:pPr>
              <w:spacing w:after="0" w:line="240" w:lineRule="auto"/>
              <w:rPr>
                <w:i/>
              </w:rPr>
            </w:pPr>
            <w:r w:rsidRPr="001E5FBF">
              <w:rPr>
                <w:b/>
              </w:rPr>
              <w:t xml:space="preserve">Самоопределяться в жизненных ценностях </w:t>
            </w:r>
            <w:r w:rsidRPr="001E5FBF">
              <w:rPr>
                <w:b/>
                <w:i/>
              </w:rPr>
              <w:t>(на словах)</w:t>
            </w:r>
            <w:r w:rsidRPr="001E5FBF">
              <w:rPr>
                <w:b/>
              </w:rPr>
              <w:t xml:space="preserve"> и поступать в соответствии с ними, </w:t>
            </w:r>
            <w:r w:rsidRPr="001E5FBF">
              <w:rPr>
                <w:b/>
                <w:i/>
              </w:rPr>
              <w:t>отвечая за свои поступки.</w:t>
            </w:r>
            <w:r w:rsidRPr="001E5FBF">
              <w:t xml:space="preserve"> </w:t>
            </w:r>
            <w:r w:rsidRPr="001E5FBF">
              <w:rPr>
                <w:b/>
              </w:rPr>
              <w:t xml:space="preserve"> </w:t>
            </w:r>
            <w:r w:rsidRPr="001E5FBF">
              <w:rPr>
                <w:i/>
              </w:rPr>
              <w:t>(личностная позиция, российская и гражданская  идентичность)</w:t>
            </w:r>
          </w:p>
        </w:tc>
      </w:tr>
      <w:tr w:rsidR="00A86E87" w:rsidRPr="001E5FBF" w:rsidTr="00C00D18">
        <w:trPr>
          <w:cantSplit/>
          <w:trHeight w:val="2450"/>
        </w:trPr>
        <w:tc>
          <w:tcPr>
            <w:tcW w:w="1185" w:type="dxa"/>
          </w:tcPr>
          <w:p w:rsidR="00A86E87" w:rsidRPr="001E5FBF" w:rsidRDefault="00A86E87" w:rsidP="00C00D18">
            <w:pPr>
              <w:pStyle w:val="af7"/>
              <w:jc w:val="left"/>
              <w:rPr>
                <w:rFonts w:asciiTheme="minorHAnsi" w:hAnsiTheme="minorHAnsi"/>
                <w:sz w:val="22"/>
                <w:szCs w:val="22"/>
              </w:rPr>
            </w:pPr>
            <w:r w:rsidRPr="001E5FBF">
              <w:rPr>
                <w:rFonts w:asciiTheme="minorHAnsi" w:hAnsiTheme="minorHAnsi"/>
                <w:sz w:val="22"/>
                <w:szCs w:val="22"/>
              </w:rPr>
              <w:lastRenderedPageBreak/>
              <w:t xml:space="preserve">1–2 классы </w:t>
            </w:r>
            <w:r w:rsidRPr="001E5FBF">
              <w:rPr>
                <w:rFonts w:asciiTheme="minorHAnsi" w:hAnsiTheme="minorHAnsi"/>
                <w:b w:val="0"/>
                <w:sz w:val="22"/>
                <w:szCs w:val="22"/>
              </w:rPr>
              <w:t>–</w:t>
            </w:r>
          </w:p>
          <w:p w:rsidR="00A86E87" w:rsidRPr="001E5FBF" w:rsidRDefault="00A86E87" w:rsidP="00C00D18">
            <w:pPr>
              <w:pStyle w:val="af7"/>
              <w:jc w:val="left"/>
              <w:rPr>
                <w:rFonts w:asciiTheme="minorHAnsi" w:hAnsiTheme="minorHAnsi"/>
                <w:sz w:val="22"/>
                <w:szCs w:val="22"/>
              </w:rPr>
            </w:pPr>
            <w:r w:rsidRPr="001E5FBF">
              <w:rPr>
                <w:rFonts w:asciiTheme="minorHAnsi" w:hAnsiTheme="minorHAnsi"/>
                <w:sz w:val="22"/>
                <w:szCs w:val="22"/>
              </w:rPr>
              <w:t>необхо-</w:t>
            </w:r>
          </w:p>
          <w:p w:rsidR="00A86E87" w:rsidRPr="001E5FBF" w:rsidRDefault="00A86E87" w:rsidP="00C00D18">
            <w:pPr>
              <w:pStyle w:val="af7"/>
              <w:jc w:val="left"/>
              <w:rPr>
                <w:rFonts w:asciiTheme="minorHAnsi" w:hAnsiTheme="minorHAnsi"/>
                <w:sz w:val="22"/>
                <w:szCs w:val="22"/>
              </w:rPr>
            </w:pPr>
            <w:r w:rsidRPr="001E5FBF">
              <w:rPr>
                <w:rFonts w:asciiTheme="minorHAnsi" w:hAnsiTheme="minorHAnsi"/>
                <w:sz w:val="22"/>
                <w:szCs w:val="22"/>
              </w:rPr>
              <w:t>димый уровень</w:t>
            </w:r>
          </w:p>
        </w:tc>
        <w:tc>
          <w:tcPr>
            <w:tcW w:w="2742" w:type="dxa"/>
          </w:tcPr>
          <w:p w:rsidR="00A86E87" w:rsidRPr="001E5FBF" w:rsidRDefault="00A86E87" w:rsidP="00C00D18">
            <w:pPr>
              <w:pStyle w:val="af7"/>
              <w:jc w:val="left"/>
              <w:rPr>
                <w:rFonts w:asciiTheme="minorHAnsi" w:hAnsiTheme="minorHAnsi"/>
                <w:b w:val="0"/>
                <w:sz w:val="22"/>
                <w:szCs w:val="22"/>
              </w:rPr>
            </w:pPr>
            <w:r w:rsidRPr="001E5FBF">
              <w:rPr>
                <w:rFonts w:asciiTheme="minorHAnsi" w:hAnsiTheme="minorHAnsi"/>
                <w:b w:val="0"/>
                <w:i/>
                <w:sz w:val="22"/>
                <w:szCs w:val="22"/>
              </w:rPr>
              <w:t>Оценивать</w:t>
            </w:r>
            <w:r w:rsidRPr="001E5FBF">
              <w:rPr>
                <w:rFonts w:asciiTheme="minorHAnsi" w:hAnsiTheme="minorHAnsi"/>
                <w:b w:val="0"/>
                <w:sz w:val="22"/>
                <w:szCs w:val="22"/>
              </w:rPr>
              <w:t xml:space="preserve"> простые ситуации и </w:t>
            </w:r>
            <w:r w:rsidRPr="001E5FBF">
              <w:rPr>
                <w:rFonts w:asciiTheme="minorHAnsi" w:hAnsiTheme="minorHAnsi"/>
                <w:b w:val="0"/>
                <w:sz w:val="22"/>
                <w:szCs w:val="22"/>
                <w:u w:val="single"/>
              </w:rPr>
              <w:t>однозначные</w:t>
            </w:r>
            <w:r w:rsidRPr="001E5FBF">
              <w:rPr>
                <w:rFonts w:asciiTheme="minorHAnsi" w:hAnsiTheme="minorHAnsi"/>
                <w:b w:val="0"/>
                <w:sz w:val="22"/>
                <w:szCs w:val="22"/>
              </w:rPr>
              <w:t xml:space="preserve"> поступки как «хорошие» или «плохие» с позиции: </w:t>
            </w:r>
          </w:p>
          <w:p w:rsidR="00A86E87" w:rsidRPr="001E5FBF" w:rsidRDefault="00A86E87" w:rsidP="00C00D18">
            <w:pPr>
              <w:pStyle w:val="af7"/>
              <w:ind w:left="394" w:hanging="180"/>
              <w:jc w:val="left"/>
              <w:rPr>
                <w:rFonts w:asciiTheme="minorHAnsi" w:hAnsiTheme="minorHAnsi"/>
                <w:b w:val="0"/>
                <w:sz w:val="22"/>
                <w:szCs w:val="22"/>
              </w:rPr>
            </w:pPr>
            <w:r w:rsidRPr="001E5FBF">
              <w:rPr>
                <w:rFonts w:asciiTheme="minorHAnsi" w:hAnsiTheme="minorHAnsi"/>
                <w:b w:val="0"/>
                <w:sz w:val="22"/>
                <w:szCs w:val="22"/>
              </w:rPr>
              <w:t xml:space="preserve">– </w:t>
            </w:r>
            <w:r w:rsidRPr="001E5FBF">
              <w:rPr>
                <w:rFonts w:asciiTheme="minorHAnsi" w:hAnsiTheme="minorHAnsi"/>
                <w:b w:val="0"/>
                <w:sz w:val="22"/>
                <w:szCs w:val="22"/>
                <w:u w:val="single"/>
              </w:rPr>
              <w:t>общепринятых</w:t>
            </w:r>
            <w:r w:rsidRPr="001E5FBF">
              <w:rPr>
                <w:rFonts w:asciiTheme="minorHAnsi" w:hAnsiTheme="minorHAnsi"/>
                <w:b w:val="0"/>
                <w:sz w:val="22"/>
                <w:szCs w:val="22"/>
              </w:rPr>
              <w:t xml:space="preserve"> нравственных правил человеколюбия, уважения к труду, культуре и т.п. (ценностей); </w:t>
            </w:r>
          </w:p>
          <w:p w:rsidR="00A86E87" w:rsidRPr="001E5FBF" w:rsidRDefault="00A86E87" w:rsidP="00C00D18">
            <w:pPr>
              <w:pStyle w:val="af7"/>
              <w:ind w:left="394" w:hanging="180"/>
              <w:jc w:val="left"/>
              <w:rPr>
                <w:rFonts w:asciiTheme="minorHAnsi" w:hAnsiTheme="minorHAnsi"/>
                <w:b w:val="0"/>
                <w:sz w:val="22"/>
                <w:szCs w:val="22"/>
              </w:rPr>
            </w:pPr>
            <w:r w:rsidRPr="001E5FBF">
              <w:rPr>
                <w:rFonts w:asciiTheme="minorHAnsi" w:hAnsiTheme="minorHAnsi"/>
                <w:b w:val="0"/>
                <w:sz w:val="22"/>
                <w:szCs w:val="22"/>
              </w:rPr>
              <w:t xml:space="preserve">– важности исполнения роли «хорошего ученика»; </w:t>
            </w:r>
          </w:p>
          <w:p w:rsidR="00A86E87" w:rsidRPr="001E5FBF" w:rsidRDefault="00A86E87" w:rsidP="00C00D18">
            <w:pPr>
              <w:pStyle w:val="af7"/>
              <w:ind w:left="394" w:hanging="180"/>
              <w:jc w:val="left"/>
              <w:rPr>
                <w:rFonts w:asciiTheme="minorHAnsi" w:hAnsiTheme="minorHAnsi"/>
                <w:b w:val="0"/>
                <w:sz w:val="22"/>
                <w:szCs w:val="22"/>
              </w:rPr>
            </w:pPr>
            <w:r w:rsidRPr="001E5FBF">
              <w:rPr>
                <w:rFonts w:asciiTheme="minorHAnsi" w:hAnsiTheme="minorHAnsi"/>
                <w:b w:val="0"/>
                <w:sz w:val="22"/>
                <w:szCs w:val="22"/>
              </w:rPr>
              <w:t>– важности бережного отношения к своему здоровью и здоровью всех живых существ;</w:t>
            </w:r>
          </w:p>
          <w:p w:rsidR="00A86E87" w:rsidRPr="001E5FBF" w:rsidRDefault="00A86E87" w:rsidP="00C00D18">
            <w:pPr>
              <w:pStyle w:val="af7"/>
              <w:ind w:left="394" w:hanging="180"/>
              <w:jc w:val="left"/>
              <w:rPr>
                <w:rFonts w:asciiTheme="minorHAnsi" w:hAnsiTheme="minorHAnsi"/>
                <w:b w:val="0"/>
                <w:sz w:val="22"/>
                <w:szCs w:val="22"/>
              </w:rPr>
            </w:pPr>
            <w:r w:rsidRPr="001E5FBF">
              <w:rPr>
                <w:rFonts w:asciiTheme="minorHAnsi" w:hAnsiTheme="minorHAnsi"/>
                <w:b w:val="0"/>
                <w:sz w:val="22"/>
                <w:szCs w:val="22"/>
              </w:rPr>
              <w:t xml:space="preserve">– важности различения «красивого» и «некрасивого». </w:t>
            </w:r>
          </w:p>
          <w:p w:rsidR="00A86E87" w:rsidRPr="001E5FBF" w:rsidRDefault="00A86E87" w:rsidP="00C00D18">
            <w:pPr>
              <w:pStyle w:val="af7"/>
              <w:jc w:val="left"/>
              <w:rPr>
                <w:rFonts w:asciiTheme="minorHAnsi" w:hAnsiTheme="minorHAnsi"/>
                <w:b w:val="0"/>
                <w:sz w:val="22"/>
                <w:szCs w:val="22"/>
              </w:rPr>
            </w:pPr>
          </w:p>
          <w:p w:rsidR="00A86E87" w:rsidRPr="001E5FBF" w:rsidRDefault="00A86E87" w:rsidP="00C00D18">
            <w:pPr>
              <w:pStyle w:val="af7"/>
              <w:jc w:val="left"/>
              <w:rPr>
                <w:rFonts w:asciiTheme="minorHAnsi" w:hAnsiTheme="minorHAnsi"/>
                <w:b w:val="0"/>
                <w:sz w:val="22"/>
                <w:szCs w:val="22"/>
              </w:rPr>
            </w:pPr>
            <w:r w:rsidRPr="001E5FBF">
              <w:rPr>
                <w:rFonts w:asciiTheme="minorHAnsi" w:hAnsiTheme="minorHAnsi"/>
                <w:b w:val="0"/>
                <w:i/>
                <w:sz w:val="22"/>
                <w:szCs w:val="22"/>
              </w:rPr>
              <w:t>Постепенно понимать</w:t>
            </w:r>
            <w:r w:rsidRPr="001E5FBF">
              <w:rPr>
                <w:rFonts w:asciiTheme="minorHAnsi" w:hAnsiTheme="minorHAnsi"/>
                <w:b w:val="0"/>
                <w:sz w:val="22"/>
                <w:szCs w:val="22"/>
              </w:rPr>
              <w:t xml:space="preserve">, что </w:t>
            </w:r>
            <w:r w:rsidRPr="001E5FBF">
              <w:rPr>
                <w:rFonts w:asciiTheme="minorHAnsi" w:hAnsiTheme="minorHAnsi"/>
                <w:b w:val="0"/>
                <w:sz w:val="22"/>
                <w:szCs w:val="22"/>
                <w:u w:val="single"/>
              </w:rPr>
              <w:t>жизнь не похожа на «сказки»</w:t>
            </w:r>
            <w:r w:rsidRPr="001E5FBF">
              <w:rPr>
                <w:rFonts w:asciiTheme="minorHAnsi" w:hAnsiTheme="minorHAnsi"/>
                <w:b w:val="0"/>
                <w:sz w:val="22"/>
                <w:szCs w:val="22"/>
              </w:rPr>
              <w:t xml:space="preserve"> и невозможно разделить людей на «хороших» и «плохих»</w:t>
            </w:r>
          </w:p>
          <w:p w:rsidR="00A86E87" w:rsidRPr="001E5FBF" w:rsidRDefault="00A86E87" w:rsidP="00C00D18">
            <w:pPr>
              <w:pStyle w:val="af7"/>
              <w:jc w:val="left"/>
              <w:rPr>
                <w:rFonts w:asciiTheme="minorHAnsi" w:hAnsiTheme="minorHAnsi"/>
                <w:b w:val="0"/>
                <w:sz w:val="22"/>
                <w:szCs w:val="22"/>
              </w:rPr>
            </w:pPr>
          </w:p>
          <w:p w:rsidR="00A86E87" w:rsidRPr="001E5FBF" w:rsidRDefault="00A86E87" w:rsidP="00C00D18">
            <w:pPr>
              <w:pStyle w:val="af7"/>
              <w:jc w:val="left"/>
              <w:rPr>
                <w:rFonts w:asciiTheme="minorHAnsi" w:hAnsiTheme="minorHAnsi"/>
                <w:b w:val="0"/>
                <w:sz w:val="22"/>
                <w:szCs w:val="22"/>
              </w:rPr>
            </w:pPr>
          </w:p>
          <w:p w:rsidR="00A86E87" w:rsidRPr="001E5FBF" w:rsidRDefault="00A86E87" w:rsidP="00C00D18">
            <w:pPr>
              <w:pStyle w:val="af7"/>
              <w:jc w:val="left"/>
              <w:rPr>
                <w:rFonts w:asciiTheme="minorHAnsi" w:hAnsiTheme="minorHAnsi"/>
                <w:b w:val="0"/>
                <w:sz w:val="22"/>
                <w:szCs w:val="22"/>
              </w:rPr>
            </w:pPr>
          </w:p>
          <w:p w:rsidR="00A86E87" w:rsidRPr="001E5FBF" w:rsidRDefault="00A86E87" w:rsidP="00C00D18">
            <w:pPr>
              <w:pStyle w:val="af7"/>
              <w:jc w:val="left"/>
              <w:rPr>
                <w:rFonts w:asciiTheme="minorHAnsi" w:hAnsiTheme="minorHAnsi"/>
                <w:b w:val="0"/>
                <w:sz w:val="22"/>
                <w:szCs w:val="22"/>
              </w:rPr>
            </w:pPr>
          </w:p>
          <w:p w:rsidR="00A86E87" w:rsidRPr="001E5FBF" w:rsidRDefault="00A86E87" w:rsidP="00C00D18">
            <w:pPr>
              <w:pStyle w:val="af7"/>
              <w:jc w:val="left"/>
              <w:rPr>
                <w:rFonts w:asciiTheme="minorHAnsi" w:hAnsiTheme="minorHAnsi"/>
                <w:b w:val="0"/>
                <w:sz w:val="22"/>
                <w:szCs w:val="22"/>
              </w:rPr>
            </w:pPr>
          </w:p>
        </w:tc>
        <w:tc>
          <w:tcPr>
            <w:tcW w:w="2432" w:type="dxa"/>
          </w:tcPr>
          <w:p w:rsidR="00A86E87" w:rsidRPr="001E5FBF" w:rsidRDefault="00A86E87" w:rsidP="00C00D18">
            <w:pPr>
              <w:pStyle w:val="af7"/>
              <w:jc w:val="left"/>
              <w:rPr>
                <w:rFonts w:asciiTheme="minorHAnsi" w:hAnsiTheme="minorHAnsi"/>
                <w:b w:val="0"/>
                <w:sz w:val="22"/>
                <w:szCs w:val="22"/>
              </w:rPr>
            </w:pPr>
            <w:r w:rsidRPr="001E5FBF">
              <w:rPr>
                <w:rFonts w:asciiTheme="minorHAnsi" w:hAnsiTheme="minorHAnsi"/>
                <w:b w:val="0"/>
                <w:sz w:val="22"/>
                <w:szCs w:val="22"/>
              </w:rPr>
              <w:t>ОСМЫСЛЕНИЕ</w:t>
            </w:r>
          </w:p>
          <w:p w:rsidR="00A86E87" w:rsidRPr="001E5FBF" w:rsidRDefault="00A86E87" w:rsidP="00C00D18">
            <w:pPr>
              <w:pStyle w:val="af7"/>
              <w:jc w:val="left"/>
              <w:rPr>
                <w:rFonts w:asciiTheme="minorHAnsi" w:hAnsiTheme="minorHAnsi"/>
                <w:b w:val="0"/>
                <w:sz w:val="22"/>
                <w:szCs w:val="22"/>
              </w:rPr>
            </w:pPr>
            <w:r w:rsidRPr="001E5FBF">
              <w:rPr>
                <w:rFonts w:asciiTheme="minorHAnsi" w:hAnsiTheme="minorHAnsi"/>
                <w:b w:val="0"/>
                <w:i/>
                <w:sz w:val="22"/>
                <w:szCs w:val="22"/>
              </w:rPr>
              <w:t>Объяснять</w:t>
            </w:r>
            <w:r w:rsidRPr="001E5FBF">
              <w:rPr>
                <w:rFonts w:asciiTheme="minorHAnsi" w:hAnsiTheme="minorHAnsi"/>
                <w:b w:val="0"/>
                <w:sz w:val="22"/>
                <w:szCs w:val="22"/>
              </w:rPr>
              <w:t xml:space="preserve">, почему конкретные </w:t>
            </w:r>
            <w:r w:rsidRPr="001E5FBF">
              <w:rPr>
                <w:rFonts w:asciiTheme="minorHAnsi" w:hAnsiTheme="minorHAnsi"/>
                <w:b w:val="0"/>
                <w:sz w:val="22"/>
                <w:szCs w:val="22"/>
                <w:u w:val="single"/>
              </w:rPr>
              <w:t>однозначные</w:t>
            </w:r>
            <w:r w:rsidRPr="001E5FBF">
              <w:rPr>
                <w:rFonts w:asciiTheme="minorHAnsi" w:hAnsiTheme="minorHAnsi"/>
                <w:b w:val="0"/>
                <w:sz w:val="22"/>
                <w:szCs w:val="22"/>
              </w:rPr>
              <w:t xml:space="preserve"> поступки можно оценить как «хорошие» или «плохие» («неправильные», «опасные», «некрасивые») с позиции известных и общепринятых правил.</w:t>
            </w:r>
          </w:p>
          <w:p w:rsidR="00A86E87" w:rsidRPr="001E5FBF" w:rsidRDefault="00A86E87" w:rsidP="00C00D18">
            <w:pPr>
              <w:pStyle w:val="af7"/>
              <w:jc w:val="left"/>
              <w:rPr>
                <w:rFonts w:asciiTheme="minorHAnsi" w:hAnsiTheme="minorHAnsi"/>
                <w:b w:val="0"/>
                <w:sz w:val="22"/>
                <w:szCs w:val="22"/>
              </w:rPr>
            </w:pPr>
          </w:p>
          <w:p w:rsidR="00A86E87" w:rsidRPr="001E5FBF" w:rsidRDefault="00A86E87" w:rsidP="00C00D18">
            <w:pPr>
              <w:spacing w:after="0" w:line="240" w:lineRule="auto"/>
            </w:pPr>
            <w:r w:rsidRPr="001E5FBF">
              <w:t>САМООСОЗНАНИЕ</w:t>
            </w:r>
          </w:p>
          <w:p w:rsidR="00A86E87" w:rsidRPr="001E5FBF" w:rsidRDefault="00A86E87" w:rsidP="00C00D18">
            <w:pPr>
              <w:spacing w:after="0" w:line="240" w:lineRule="auto"/>
            </w:pPr>
            <w:r w:rsidRPr="001E5FBF">
              <w:rPr>
                <w:i/>
              </w:rPr>
              <w:t>Объяснять</w:t>
            </w:r>
            <w:r w:rsidRPr="001E5FBF">
              <w:t xml:space="preserve"> самому себе: </w:t>
            </w:r>
          </w:p>
          <w:p w:rsidR="00A86E87" w:rsidRPr="001E5FBF" w:rsidRDefault="00A86E87" w:rsidP="00C00D18">
            <w:pPr>
              <w:spacing w:after="0" w:line="240" w:lineRule="auto"/>
              <w:ind w:left="432" w:hanging="360"/>
            </w:pPr>
            <w:r w:rsidRPr="001E5FBF">
              <w:rPr>
                <w:i/>
              </w:rPr>
              <w:t xml:space="preserve">– </w:t>
            </w:r>
            <w:r w:rsidRPr="001E5FBF">
              <w:t xml:space="preserve">какие собственные привычки мне нравятся и не нравятся (личные качества), </w:t>
            </w:r>
          </w:p>
          <w:p w:rsidR="00A86E87" w:rsidRPr="001E5FBF" w:rsidRDefault="00A86E87" w:rsidP="00C00D18">
            <w:pPr>
              <w:spacing w:after="0" w:line="240" w:lineRule="auto"/>
              <w:ind w:left="432" w:hanging="360"/>
            </w:pPr>
            <w:r w:rsidRPr="001E5FBF">
              <w:rPr>
                <w:b/>
              </w:rPr>
              <w:t xml:space="preserve">– </w:t>
            </w:r>
            <w:r w:rsidRPr="001E5FBF">
              <w:t xml:space="preserve">что я делаю с удовольствием, а что – нет (мотивы), </w:t>
            </w:r>
          </w:p>
          <w:p w:rsidR="00A86E87" w:rsidRPr="001E5FBF" w:rsidRDefault="00A86E87" w:rsidP="00C00D18">
            <w:pPr>
              <w:spacing w:after="0" w:line="240" w:lineRule="auto"/>
              <w:ind w:left="432" w:hanging="360"/>
            </w:pPr>
            <w:r w:rsidRPr="001E5FBF">
              <w:rPr>
                <w:b/>
              </w:rPr>
              <w:t xml:space="preserve">– </w:t>
            </w:r>
            <w:r w:rsidRPr="001E5FBF">
              <w:t xml:space="preserve">что у меня получается хорошо, а что нет (результаты) </w:t>
            </w:r>
          </w:p>
          <w:p w:rsidR="00A86E87" w:rsidRPr="001E5FBF" w:rsidRDefault="00A86E87" w:rsidP="00C00D18">
            <w:pPr>
              <w:spacing w:after="0" w:line="240" w:lineRule="auto"/>
            </w:pPr>
            <w:r w:rsidRPr="001E5FBF">
              <w:t xml:space="preserve">  </w:t>
            </w:r>
          </w:p>
          <w:p w:rsidR="00A86E87" w:rsidRPr="001E5FBF" w:rsidRDefault="00A86E87" w:rsidP="00C00D18">
            <w:pPr>
              <w:pStyle w:val="af7"/>
              <w:jc w:val="left"/>
              <w:rPr>
                <w:rFonts w:asciiTheme="minorHAnsi" w:hAnsiTheme="minorHAnsi"/>
                <w:b w:val="0"/>
                <w:sz w:val="22"/>
                <w:szCs w:val="22"/>
              </w:rPr>
            </w:pPr>
          </w:p>
          <w:p w:rsidR="00A86E87" w:rsidRPr="001E5FBF" w:rsidRDefault="00A86E87" w:rsidP="00C00D18">
            <w:pPr>
              <w:pStyle w:val="af7"/>
              <w:jc w:val="left"/>
              <w:rPr>
                <w:rFonts w:asciiTheme="minorHAnsi" w:hAnsiTheme="minorHAnsi"/>
                <w:b w:val="0"/>
                <w:sz w:val="22"/>
                <w:szCs w:val="22"/>
              </w:rPr>
            </w:pPr>
          </w:p>
        </w:tc>
        <w:tc>
          <w:tcPr>
            <w:tcW w:w="3212" w:type="dxa"/>
          </w:tcPr>
          <w:p w:rsidR="00A86E87" w:rsidRPr="001E5FBF" w:rsidRDefault="00A86E87" w:rsidP="00C00D18">
            <w:pPr>
              <w:pStyle w:val="af7"/>
              <w:jc w:val="left"/>
              <w:rPr>
                <w:rFonts w:asciiTheme="minorHAnsi" w:hAnsiTheme="minorHAnsi"/>
                <w:b w:val="0"/>
                <w:sz w:val="22"/>
                <w:szCs w:val="22"/>
              </w:rPr>
            </w:pPr>
            <w:r w:rsidRPr="001E5FBF">
              <w:rPr>
                <w:rFonts w:asciiTheme="minorHAnsi" w:hAnsiTheme="minorHAnsi"/>
                <w:b w:val="0"/>
                <w:sz w:val="22"/>
                <w:szCs w:val="22"/>
              </w:rPr>
              <w:t>САМООПРЕДЕЛЕНИЕ</w:t>
            </w:r>
          </w:p>
          <w:p w:rsidR="00A86E87" w:rsidRPr="001E5FBF" w:rsidRDefault="00A86E87" w:rsidP="00C00D18">
            <w:pPr>
              <w:pStyle w:val="af7"/>
              <w:jc w:val="left"/>
              <w:rPr>
                <w:rFonts w:asciiTheme="minorHAnsi" w:hAnsiTheme="minorHAnsi"/>
                <w:b w:val="0"/>
                <w:sz w:val="22"/>
                <w:szCs w:val="22"/>
              </w:rPr>
            </w:pPr>
            <w:r w:rsidRPr="001E5FBF">
              <w:rPr>
                <w:rFonts w:asciiTheme="minorHAnsi" w:hAnsiTheme="minorHAnsi"/>
                <w:b w:val="0"/>
                <w:i/>
                <w:sz w:val="22"/>
                <w:szCs w:val="22"/>
              </w:rPr>
              <w:t xml:space="preserve">Осознавать </w:t>
            </w:r>
            <w:r w:rsidRPr="001E5FBF">
              <w:rPr>
                <w:rFonts w:asciiTheme="minorHAnsi" w:hAnsiTheme="minorHAnsi"/>
                <w:b w:val="0"/>
                <w:sz w:val="22"/>
                <w:szCs w:val="22"/>
              </w:rPr>
              <w:t xml:space="preserve">себя </w:t>
            </w:r>
            <w:r w:rsidRPr="001E5FBF">
              <w:rPr>
                <w:rFonts w:asciiTheme="minorHAnsi" w:hAnsiTheme="minorHAnsi"/>
                <w:b w:val="0"/>
                <w:sz w:val="22"/>
                <w:szCs w:val="22"/>
                <w:u w:val="single"/>
              </w:rPr>
              <w:t>ценной частью большого  разнообразного мира</w:t>
            </w:r>
            <w:r w:rsidRPr="001E5FBF">
              <w:rPr>
                <w:rFonts w:asciiTheme="minorHAnsi" w:hAnsiTheme="minorHAnsi"/>
                <w:b w:val="0"/>
                <w:sz w:val="22"/>
                <w:szCs w:val="22"/>
              </w:rPr>
              <w:t xml:space="preserve"> (природы и общества). В том числе: </w:t>
            </w:r>
          </w:p>
          <w:p w:rsidR="00A86E87" w:rsidRPr="001E5FBF" w:rsidRDefault="00A86E87" w:rsidP="00C00D18">
            <w:pPr>
              <w:pStyle w:val="af7"/>
              <w:jc w:val="left"/>
              <w:rPr>
                <w:rFonts w:asciiTheme="minorHAnsi" w:hAnsiTheme="minorHAnsi"/>
                <w:b w:val="0"/>
                <w:sz w:val="22"/>
                <w:szCs w:val="22"/>
              </w:rPr>
            </w:pPr>
            <w:r w:rsidRPr="001E5FBF">
              <w:rPr>
                <w:rFonts w:asciiTheme="minorHAnsi" w:hAnsiTheme="minorHAnsi"/>
                <w:b w:val="0"/>
                <w:i/>
                <w:sz w:val="22"/>
                <w:szCs w:val="22"/>
              </w:rPr>
              <w:t>объяснять</w:t>
            </w:r>
            <w:r w:rsidRPr="001E5FBF">
              <w:rPr>
                <w:rFonts w:asciiTheme="minorHAnsi" w:hAnsiTheme="minorHAnsi"/>
                <w:b w:val="0"/>
                <w:sz w:val="22"/>
                <w:szCs w:val="22"/>
              </w:rPr>
              <w:t xml:space="preserve">, что связывает меня: </w:t>
            </w:r>
          </w:p>
          <w:p w:rsidR="00A86E87" w:rsidRPr="001E5FBF" w:rsidRDefault="00A86E87" w:rsidP="00C00D18">
            <w:pPr>
              <w:pStyle w:val="af7"/>
              <w:ind w:left="432" w:hanging="360"/>
              <w:jc w:val="left"/>
              <w:rPr>
                <w:rFonts w:asciiTheme="minorHAnsi" w:hAnsiTheme="minorHAnsi"/>
                <w:b w:val="0"/>
                <w:sz w:val="22"/>
                <w:szCs w:val="22"/>
              </w:rPr>
            </w:pPr>
            <w:r w:rsidRPr="001E5FBF">
              <w:rPr>
                <w:rFonts w:asciiTheme="minorHAnsi" w:hAnsiTheme="minorHAnsi"/>
                <w:b w:val="0"/>
                <w:sz w:val="22"/>
                <w:szCs w:val="22"/>
              </w:rPr>
              <w:t xml:space="preserve">– с моими близкими, друзьями,  одноклассниками; </w:t>
            </w:r>
          </w:p>
          <w:p w:rsidR="00A86E87" w:rsidRPr="001E5FBF" w:rsidRDefault="00A86E87" w:rsidP="00C00D18">
            <w:pPr>
              <w:pStyle w:val="af7"/>
              <w:ind w:left="432" w:hanging="360"/>
              <w:jc w:val="left"/>
              <w:rPr>
                <w:rFonts w:asciiTheme="minorHAnsi" w:hAnsiTheme="minorHAnsi"/>
                <w:b w:val="0"/>
                <w:sz w:val="22"/>
                <w:szCs w:val="22"/>
              </w:rPr>
            </w:pPr>
            <w:r w:rsidRPr="001E5FBF">
              <w:rPr>
                <w:rFonts w:asciiTheme="minorHAnsi" w:hAnsiTheme="minorHAnsi"/>
                <w:b w:val="0"/>
                <w:sz w:val="22"/>
                <w:szCs w:val="22"/>
              </w:rPr>
              <w:t>– с земляками, народом;</w:t>
            </w:r>
          </w:p>
          <w:p w:rsidR="00A86E87" w:rsidRPr="001E5FBF" w:rsidRDefault="00A86E87" w:rsidP="00C00D18">
            <w:pPr>
              <w:pStyle w:val="af7"/>
              <w:ind w:left="432" w:hanging="360"/>
              <w:jc w:val="left"/>
              <w:rPr>
                <w:rFonts w:asciiTheme="minorHAnsi" w:hAnsiTheme="minorHAnsi"/>
                <w:b w:val="0"/>
                <w:sz w:val="22"/>
                <w:szCs w:val="22"/>
              </w:rPr>
            </w:pPr>
            <w:r w:rsidRPr="001E5FBF">
              <w:rPr>
                <w:rFonts w:asciiTheme="minorHAnsi" w:hAnsiTheme="minorHAnsi"/>
                <w:b w:val="0"/>
                <w:sz w:val="22"/>
                <w:szCs w:val="22"/>
              </w:rPr>
              <w:t xml:space="preserve">– с твоей Родиной; </w:t>
            </w:r>
          </w:p>
          <w:p w:rsidR="00A86E87" w:rsidRPr="001E5FBF" w:rsidRDefault="00A86E87" w:rsidP="00C00D18">
            <w:pPr>
              <w:pStyle w:val="af7"/>
              <w:ind w:left="432" w:hanging="360"/>
              <w:jc w:val="left"/>
              <w:rPr>
                <w:rFonts w:asciiTheme="minorHAnsi" w:hAnsiTheme="minorHAnsi"/>
                <w:b w:val="0"/>
                <w:sz w:val="22"/>
                <w:szCs w:val="22"/>
              </w:rPr>
            </w:pPr>
            <w:r w:rsidRPr="001E5FBF">
              <w:rPr>
                <w:rFonts w:asciiTheme="minorHAnsi" w:hAnsiTheme="minorHAnsi"/>
                <w:b w:val="0"/>
                <w:sz w:val="22"/>
                <w:szCs w:val="22"/>
              </w:rPr>
              <w:t>– со всеми людьми;</w:t>
            </w:r>
          </w:p>
          <w:p w:rsidR="00A86E87" w:rsidRPr="001E5FBF" w:rsidRDefault="00A86E87" w:rsidP="00C00D18">
            <w:pPr>
              <w:pStyle w:val="af7"/>
              <w:ind w:left="432" w:hanging="360"/>
              <w:jc w:val="left"/>
              <w:rPr>
                <w:rFonts w:asciiTheme="minorHAnsi" w:hAnsiTheme="minorHAnsi"/>
                <w:b w:val="0"/>
                <w:sz w:val="22"/>
                <w:szCs w:val="22"/>
              </w:rPr>
            </w:pPr>
            <w:r w:rsidRPr="001E5FBF">
              <w:rPr>
                <w:rFonts w:asciiTheme="minorHAnsi" w:hAnsiTheme="minorHAnsi"/>
                <w:b w:val="0"/>
                <w:sz w:val="22"/>
                <w:szCs w:val="22"/>
              </w:rPr>
              <w:t xml:space="preserve">– с природой; </w:t>
            </w:r>
          </w:p>
          <w:p w:rsidR="00A86E87" w:rsidRPr="001E5FBF" w:rsidRDefault="00A86E87" w:rsidP="00C00D18">
            <w:pPr>
              <w:pStyle w:val="af7"/>
              <w:jc w:val="left"/>
              <w:rPr>
                <w:rFonts w:asciiTheme="minorHAnsi" w:hAnsiTheme="minorHAnsi"/>
                <w:b w:val="0"/>
                <w:sz w:val="22"/>
                <w:szCs w:val="22"/>
              </w:rPr>
            </w:pPr>
            <w:r w:rsidRPr="001E5FBF">
              <w:rPr>
                <w:rFonts w:asciiTheme="minorHAnsi" w:hAnsiTheme="minorHAnsi"/>
                <w:b w:val="0"/>
                <w:i/>
                <w:sz w:val="22"/>
                <w:szCs w:val="22"/>
              </w:rPr>
              <w:t>испытывать чувство гордости</w:t>
            </w:r>
            <w:r w:rsidRPr="001E5FBF">
              <w:rPr>
                <w:rFonts w:asciiTheme="minorHAnsi" w:hAnsiTheme="minorHAnsi"/>
                <w:b w:val="0"/>
                <w:sz w:val="22"/>
                <w:szCs w:val="22"/>
              </w:rPr>
              <w:t xml:space="preserve"> за «своих» - близких и друзей.</w:t>
            </w:r>
          </w:p>
          <w:p w:rsidR="00A86E87" w:rsidRPr="001E5FBF" w:rsidRDefault="00A86E87" w:rsidP="00C00D18">
            <w:pPr>
              <w:pStyle w:val="af7"/>
              <w:jc w:val="left"/>
              <w:rPr>
                <w:rFonts w:asciiTheme="minorHAnsi" w:hAnsiTheme="minorHAnsi"/>
                <w:b w:val="0"/>
                <w:sz w:val="22"/>
                <w:szCs w:val="22"/>
              </w:rPr>
            </w:pPr>
          </w:p>
          <w:p w:rsidR="00A86E87" w:rsidRPr="001E5FBF" w:rsidRDefault="00A86E87" w:rsidP="00C00D18">
            <w:pPr>
              <w:pStyle w:val="af7"/>
              <w:jc w:val="left"/>
              <w:rPr>
                <w:rFonts w:asciiTheme="minorHAnsi" w:hAnsiTheme="minorHAnsi"/>
                <w:b w:val="0"/>
                <w:sz w:val="22"/>
                <w:szCs w:val="22"/>
              </w:rPr>
            </w:pPr>
            <w:r w:rsidRPr="001E5FBF">
              <w:rPr>
                <w:rFonts w:asciiTheme="minorHAnsi" w:hAnsiTheme="minorHAnsi"/>
                <w:b w:val="0"/>
                <w:sz w:val="22"/>
                <w:szCs w:val="22"/>
              </w:rPr>
              <w:t>ПОСТУПКИ</w:t>
            </w:r>
          </w:p>
          <w:p w:rsidR="00A86E87" w:rsidRPr="001E5FBF" w:rsidRDefault="00A86E87" w:rsidP="00C00D18">
            <w:pPr>
              <w:pStyle w:val="af7"/>
              <w:jc w:val="left"/>
              <w:rPr>
                <w:rFonts w:asciiTheme="minorHAnsi" w:hAnsiTheme="minorHAnsi"/>
                <w:b w:val="0"/>
                <w:sz w:val="22"/>
                <w:szCs w:val="22"/>
              </w:rPr>
            </w:pPr>
            <w:r w:rsidRPr="001E5FBF">
              <w:rPr>
                <w:rFonts w:asciiTheme="minorHAnsi" w:hAnsiTheme="minorHAnsi"/>
                <w:b w:val="0"/>
                <w:i/>
                <w:sz w:val="22"/>
                <w:szCs w:val="22"/>
              </w:rPr>
              <w:t>Выбирать</w:t>
            </w:r>
            <w:r w:rsidRPr="001E5FBF">
              <w:rPr>
                <w:rFonts w:asciiTheme="minorHAnsi" w:hAnsiTheme="minorHAnsi"/>
                <w:b w:val="0"/>
                <w:sz w:val="22"/>
                <w:szCs w:val="22"/>
              </w:rPr>
              <w:t xml:space="preserve"> поступок в </w:t>
            </w:r>
            <w:r w:rsidRPr="001E5FBF">
              <w:rPr>
                <w:rFonts w:asciiTheme="minorHAnsi" w:hAnsiTheme="minorHAnsi"/>
                <w:b w:val="0"/>
                <w:sz w:val="22"/>
                <w:szCs w:val="22"/>
                <w:u w:val="single"/>
              </w:rPr>
              <w:t>однозначно</w:t>
            </w:r>
            <w:r w:rsidRPr="001E5FBF">
              <w:rPr>
                <w:rFonts w:asciiTheme="minorHAnsi" w:hAnsiTheme="minorHAnsi"/>
                <w:b w:val="0"/>
                <w:sz w:val="22"/>
                <w:szCs w:val="22"/>
              </w:rPr>
              <w:t xml:space="preserve"> оцениваемых ситуациях на основе: </w:t>
            </w:r>
          </w:p>
          <w:p w:rsidR="00A86E87" w:rsidRPr="001E5FBF" w:rsidRDefault="00A86E87" w:rsidP="00C00D18">
            <w:pPr>
              <w:pStyle w:val="af7"/>
              <w:ind w:left="432" w:hanging="360"/>
              <w:jc w:val="left"/>
              <w:rPr>
                <w:rFonts w:asciiTheme="minorHAnsi" w:hAnsiTheme="minorHAnsi"/>
                <w:b w:val="0"/>
                <w:sz w:val="22"/>
                <w:szCs w:val="22"/>
              </w:rPr>
            </w:pPr>
            <w:r w:rsidRPr="001E5FBF">
              <w:rPr>
                <w:rFonts w:asciiTheme="minorHAnsi" w:hAnsiTheme="minorHAnsi"/>
                <w:b w:val="0"/>
                <w:sz w:val="22"/>
                <w:szCs w:val="22"/>
              </w:rPr>
              <w:t xml:space="preserve">– </w:t>
            </w:r>
            <w:r w:rsidRPr="001E5FBF">
              <w:rPr>
                <w:rFonts w:asciiTheme="minorHAnsi" w:hAnsiTheme="minorHAnsi"/>
                <w:b w:val="0"/>
                <w:sz w:val="22"/>
                <w:szCs w:val="22"/>
                <w:u w:val="single"/>
              </w:rPr>
              <w:t>известных и простых общепринятых правил</w:t>
            </w:r>
            <w:r w:rsidRPr="001E5FBF">
              <w:rPr>
                <w:rFonts w:asciiTheme="minorHAnsi" w:hAnsiTheme="minorHAnsi"/>
                <w:b w:val="0"/>
                <w:sz w:val="22"/>
                <w:szCs w:val="22"/>
              </w:rPr>
              <w:t xml:space="preserve"> «доброго», «безопасного», «красивого», «правильного» поведения;</w:t>
            </w:r>
          </w:p>
          <w:p w:rsidR="00A86E87" w:rsidRPr="001E5FBF" w:rsidRDefault="00A86E87" w:rsidP="00C00D18">
            <w:pPr>
              <w:pStyle w:val="af7"/>
              <w:ind w:left="432" w:hanging="360"/>
              <w:jc w:val="left"/>
              <w:rPr>
                <w:rFonts w:asciiTheme="minorHAnsi" w:hAnsiTheme="minorHAnsi"/>
                <w:b w:val="0"/>
                <w:sz w:val="22"/>
                <w:szCs w:val="22"/>
              </w:rPr>
            </w:pPr>
            <w:r w:rsidRPr="001E5FBF">
              <w:rPr>
                <w:rFonts w:asciiTheme="minorHAnsi" w:hAnsiTheme="minorHAnsi"/>
                <w:b w:val="0"/>
                <w:sz w:val="22"/>
                <w:szCs w:val="22"/>
              </w:rPr>
              <w:t xml:space="preserve">– </w:t>
            </w:r>
            <w:r w:rsidRPr="001E5FBF">
              <w:rPr>
                <w:rFonts w:asciiTheme="minorHAnsi" w:hAnsiTheme="minorHAnsi"/>
                <w:b w:val="0"/>
                <w:sz w:val="22"/>
                <w:szCs w:val="22"/>
                <w:u w:val="single"/>
              </w:rPr>
              <w:t>сопереживания</w:t>
            </w:r>
            <w:r w:rsidRPr="001E5FBF">
              <w:rPr>
                <w:rFonts w:asciiTheme="minorHAnsi" w:hAnsiTheme="minorHAnsi"/>
                <w:b w:val="0"/>
                <w:sz w:val="22"/>
                <w:szCs w:val="22"/>
              </w:rPr>
              <w:t xml:space="preserve"> в радостях и в бедах </w:t>
            </w:r>
            <w:r w:rsidRPr="001E5FBF">
              <w:rPr>
                <w:rFonts w:asciiTheme="minorHAnsi" w:hAnsiTheme="minorHAnsi"/>
                <w:b w:val="0"/>
                <w:sz w:val="22"/>
                <w:szCs w:val="22"/>
                <w:u w:val="single"/>
              </w:rPr>
              <w:t>за «своих»:</w:t>
            </w:r>
            <w:r w:rsidRPr="001E5FBF">
              <w:rPr>
                <w:rFonts w:asciiTheme="minorHAnsi" w:hAnsiTheme="minorHAnsi"/>
                <w:b w:val="0"/>
                <w:sz w:val="22"/>
                <w:szCs w:val="22"/>
              </w:rPr>
              <w:t xml:space="preserve"> близких, друзей, одноклассников; </w:t>
            </w:r>
          </w:p>
          <w:p w:rsidR="00A86E87" w:rsidRPr="001E5FBF" w:rsidRDefault="00A86E87" w:rsidP="00C00D18">
            <w:pPr>
              <w:pStyle w:val="af7"/>
              <w:ind w:left="432" w:hanging="360"/>
              <w:jc w:val="left"/>
              <w:rPr>
                <w:rFonts w:asciiTheme="minorHAnsi" w:hAnsiTheme="minorHAnsi"/>
                <w:b w:val="0"/>
                <w:sz w:val="22"/>
                <w:szCs w:val="22"/>
              </w:rPr>
            </w:pPr>
            <w:r w:rsidRPr="001E5FBF">
              <w:rPr>
                <w:rFonts w:asciiTheme="minorHAnsi" w:hAnsiTheme="minorHAnsi"/>
                <w:b w:val="0"/>
                <w:sz w:val="22"/>
                <w:szCs w:val="22"/>
              </w:rPr>
              <w:t xml:space="preserve">– </w:t>
            </w:r>
            <w:r w:rsidRPr="001E5FBF">
              <w:rPr>
                <w:rFonts w:asciiTheme="minorHAnsi" w:hAnsiTheme="minorHAnsi"/>
                <w:b w:val="0"/>
                <w:sz w:val="22"/>
                <w:szCs w:val="22"/>
                <w:u w:val="single"/>
              </w:rPr>
              <w:t>сопереживания</w:t>
            </w:r>
            <w:r w:rsidRPr="001E5FBF">
              <w:rPr>
                <w:rFonts w:asciiTheme="minorHAnsi" w:hAnsiTheme="minorHAnsi"/>
                <w:b w:val="0"/>
                <w:i/>
                <w:sz w:val="22"/>
                <w:szCs w:val="22"/>
              </w:rPr>
              <w:t xml:space="preserve"> </w:t>
            </w:r>
            <w:r w:rsidRPr="001E5FBF">
              <w:rPr>
                <w:rFonts w:asciiTheme="minorHAnsi" w:hAnsiTheme="minorHAnsi"/>
                <w:b w:val="0"/>
                <w:sz w:val="22"/>
                <w:szCs w:val="22"/>
              </w:rPr>
              <w:t xml:space="preserve">чувствам </w:t>
            </w:r>
            <w:r w:rsidRPr="001E5FBF">
              <w:rPr>
                <w:rFonts w:asciiTheme="minorHAnsi" w:hAnsiTheme="minorHAnsi"/>
                <w:b w:val="0"/>
                <w:sz w:val="22"/>
                <w:szCs w:val="22"/>
                <w:u w:val="single"/>
              </w:rPr>
              <w:t>других не похожих</w:t>
            </w:r>
            <w:r w:rsidRPr="001E5FBF">
              <w:rPr>
                <w:rFonts w:asciiTheme="minorHAnsi" w:hAnsiTheme="minorHAnsi"/>
                <w:b w:val="0"/>
                <w:sz w:val="22"/>
                <w:szCs w:val="22"/>
              </w:rPr>
              <w:t xml:space="preserve"> на тебя людей, </w:t>
            </w:r>
            <w:r w:rsidRPr="001E5FBF">
              <w:rPr>
                <w:rFonts w:asciiTheme="minorHAnsi" w:hAnsiTheme="minorHAnsi"/>
                <w:b w:val="0"/>
                <w:sz w:val="22"/>
                <w:szCs w:val="22"/>
                <w:u w:val="single"/>
              </w:rPr>
              <w:t>отзывчивости к бедам</w:t>
            </w:r>
            <w:r w:rsidRPr="001E5FBF">
              <w:rPr>
                <w:rFonts w:asciiTheme="minorHAnsi" w:hAnsiTheme="minorHAnsi"/>
                <w:b w:val="0"/>
                <w:sz w:val="22"/>
                <w:szCs w:val="22"/>
              </w:rPr>
              <w:t xml:space="preserve"> всех живых существ. </w:t>
            </w:r>
          </w:p>
          <w:p w:rsidR="00A86E87" w:rsidRPr="001E5FBF" w:rsidRDefault="00A86E87" w:rsidP="00C00D18">
            <w:pPr>
              <w:pStyle w:val="af7"/>
              <w:jc w:val="left"/>
              <w:rPr>
                <w:rFonts w:asciiTheme="minorHAnsi" w:hAnsiTheme="minorHAnsi"/>
                <w:b w:val="0"/>
                <w:sz w:val="22"/>
                <w:szCs w:val="22"/>
              </w:rPr>
            </w:pPr>
            <w:r w:rsidRPr="001E5FBF">
              <w:rPr>
                <w:rFonts w:asciiTheme="minorHAnsi" w:hAnsiTheme="minorHAnsi"/>
                <w:b w:val="0"/>
                <w:i/>
                <w:sz w:val="22"/>
                <w:szCs w:val="22"/>
              </w:rPr>
              <w:t>Признавать</w:t>
            </w:r>
            <w:r w:rsidRPr="001E5FBF">
              <w:rPr>
                <w:rFonts w:asciiTheme="minorHAnsi" w:hAnsiTheme="minorHAnsi"/>
                <w:b w:val="0"/>
                <w:sz w:val="22"/>
                <w:szCs w:val="22"/>
              </w:rPr>
              <w:t xml:space="preserve"> свои плохие поступки</w:t>
            </w:r>
          </w:p>
        </w:tc>
      </w:tr>
      <w:tr w:rsidR="00A86E87" w:rsidRPr="001E5FBF" w:rsidTr="00C00D18">
        <w:trPr>
          <w:cantSplit/>
        </w:trPr>
        <w:tc>
          <w:tcPr>
            <w:tcW w:w="1185" w:type="dxa"/>
          </w:tcPr>
          <w:p w:rsidR="00A86E87" w:rsidRPr="001E5FBF" w:rsidRDefault="00A86E87" w:rsidP="00C00D18">
            <w:pPr>
              <w:pStyle w:val="af7"/>
              <w:jc w:val="left"/>
              <w:rPr>
                <w:rFonts w:asciiTheme="minorHAnsi" w:hAnsiTheme="minorHAnsi"/>
                <w:sz w:val="22"/>
                <w:szCs w:val="22"/>
              </w:rPr>
            </w:pPr>
            <w:r w:rsidRPr="001E5FBF">
              <w:rPr>
                <w:rFonts w:asciiTheme="minorHAnsi" w:hAnsiTheme="minorHAnsi"/>
                <w:sz w:val="22"/>
                <w:szCs w:val="22"/>
              </w:rPr>
              <w:lastRenderedPageBreak/>
              <w:t xml:space="preserve">3–4 классы  – </w:t>
            </w:r>
          </w:p>
          <w:p w:rsidR="00A86E87" w:rsidRPr="001E5FBF" w:rsidRDefault="00A86E87" w:rsidP="00C00D18">
            <w:pPr>
              <w:pStyle w:val="af7"/>
              <w:jc w:val="left"/>
              <w:rPr>
                <w:rFonts w:asciiTheme="minorHAnsi" w:hAnsiTheme="minorHAnsi"/>
                <w:sz w:val="22"/>
                <w:szCs w:val="22"/>
              </w:rPr>
            </w:pPr>
            <w:r w:rsidRPr="001E5FBF">
              <w:rPr>
                <w:rFonts w:asciiTheme="minorHAnsi" w:hAnsiTheme="minorHAnsi"/>
                <w:sz w:val="22"/>
                <w:szCs w:val="22"/>
              </w:rPr>
              <w:t xml:space="preserve">необхо-димый уровень </w:t>
            </w:r>
          </w:p>
          <w:p w:rsidR="00A86E87" w:rsidRPr="001E5FBF" w:rsidRDefault="00A86E87" w:rsidP="00C00D18">
            <w:pPr>
              <w:pStyle w:val="af7"/>
              <w:jc w:val="left"/>
              <w:rPr>
                <w:rFonts w:asciiTheme="minorHAnsi" w:hAnsiTheme="minorHAnsi"/>
                <w:sz w:val="22"/>
                <w:szCs w:val="22"/>
              </w:rPr>
            </w:pPr>
          </w:p>
          <w:p w:rsidR="00A86E87" w:rsidRPr="001E5FBF" w:rsidRDefault="00A86E87" w:rsidP="00C00D18">
            <w:pPr>
              <w:pStyle w:val="af7"/>
              <w:jc w:val="left"/>
              <w:rPr>
                <w:rFonts w:asciiTheme="minorHAnsi" w:hAnsiTheme="minorHAnsi"/>
                <w:b w:val="0"/>
                <w:bCs w:val="0"/>
                <w:sz w:val="22"/>
                <w:szCs w:val="22"/>
              </w:rPr>
            </w:pPr>
            <w:r w:rsidRPr="001E5FBF">
              <w:rPr>
                <w:rFonts w:asciiTheme="minorHAnsi" w:hAnsiTheme="minorHAnsi"/>
                <w:b w:val="0"/>
                <w:bCs w:val="0"/>
                <w:sz w:val="22"/>
                <w:szCs w:val="22"/>
              </w:rPr>
              <w:t xml:space="preserve">(для 1–2 классов – это повышен-ный уровень) </w:t>
            </w:r>
          </w:p>
        </w:tc>
        <w:tc>
          <w:tcPr>
            <w:tcW w:w="2742" w:type="dxa"/>
          </w:tcPr>
          <w:p w:rsidR="00A86E87" w:rsidRPr="001E5FBF" w:rsidRDefault="00A86E87" w:rsidP="00C00D18">
            <w:pPr>
              <w:pStyle w:val="af7"/>
              <w:jc w:val="left"/>
              <w:rPr>
                <w:rFonts w:asciiTheme="minorHAnsi" w:hAnsiTheme="minorHAnsi"/>
                <w:b w:val="0"/>
                <w:sz w:val="22"/>
                <w:szCs w:val="22"/>
              </w:rPr>
            </w:pPr>
            <w:r w:rsidRPr="001E5FBF">
              <w:rPr>
                <w:rFonts w:asciiTheme="minorHAnsi" w:hAnsiTheme="minorHAnsi"/>
                <w:b w:val="0"/>
                <w:i/>
                <w:sz w:val="22"/>
                <w:szCs w:val="22"/>
              </w:rPr>
              <w:t>Оценивать</w:t>
            </w:r>
            <w:r w:rsidRPr="001E5FBF">
              <w:rPr>
                <w:rFonts w:asciiTheme="minorHAnsi" w:hAnsiTheme="minorHAnsi"/>
                <w:b w:val="0"/>
                <w:sz w:val="22"/>
                <w:szCs w:val="22"/>
              </w:rPr>
              <w:t xml:space="preserve"> простые ситуации и однозначные поступки как «хорошие» или «плохие» с позиции: </w:t>
            </w:r>
          </w:p>
          <w:p w:rsidR="00A86E87" w:rsidRPr="001E5FBF" w:rsidRDefault="00A86E87" w:rsidP="00C00D18">
            <w:pPr>
              <w:pStyle w:val="af7"/>
              <w:ind w:left="394" w:hanging="180"/>
              <w:jc w:val="left"/>
              <w:rPr>
                <w:rFonts w:asciiTheme="minorHAnsi" w:hAnsiTheme="minorHAnsi"/>
                <w:b w:val="0"/>
                <w:sz w:val="22"/>
                <w:szCs w:val="22"/>
              </w:rPr>
            </w:pPr>
            <w:r w:rsidRPr="001E5FBF">
              <w:rPr>
                <w:rFonts w:asciiTheme="minorHAnsi" w:hAnsiTheme="minorHAnsi"/>
                <w:b w:val="0"/>
                <w:sz w:val="22"/>
                <w:szCs w:val="22"/>
              </w:rPr>
              <w:t xml:space="preserve">– общечеловеческих ценностей (в т.ч. </w:t>
            </w:r>
            <w:r w:rsidRPr="001E5FBF">
              <w:rPr>
                <w:rFonts w:asciiTheme="minorHAnsi" w:hAnsiTheme="minorHAnsi"/>
                <w:b w:val="0"/>
                <w:sz w:val="22"/>
                <w:szCs w:val="22"/>
                <w:u w:val="single"/>
              </w:rPr>
              <w:t>справедливости, свободы, демократии);</w:t>
            </w:r>
          </w:p>
          <w:p w:rsidR="00A86E87" w:rsidRPr="001E5FBF" w:rsidRDefault="00A86E87" w:rsidP="00C00D18">
            <w:pPr>
              <w:pStyle w:val="af7"/>
              <w:ind w:left="394" w:hanging="180"/>
              <w:jc w:val="left"/>
              <w:rPr>
                <w:rFonts w:asciiTheme="minorHAnsi" w:hAnsiTheme="minorHAnsi"/>
                <w:b w:val="0"/>
                <w:sz w:val="22"/>
                <w:szCs w:val="22"/>
              </w:rPr>
            </w:pPr>
            <w:r w:rsidRPr="001E5FBF">
              <w:rPr>
                <w:rFonts w:asciiTheme="minorHAnsi" w:hAnsiTheme="minorHAnsi"/>
                <w:b w:val="0"/>
                <w:sz w:val="22"/>
                <w:szCs w:val="22"/>
              </w:rPr>
              <w:t xml:space="preserve">– </w:t>
            </w:r>
            <w:r w:rsidRPr="001E5FBF">
              <w:rPr>
                <w:rFonts w:asciiTheme="minorHAnsi" w:hAnsiTheme="minorHAnsi"/>
                <w:b w:val="0"/>
                <w:sz w:val="22"/>
                <w:szCs w:val="22"/>
                <w:u w:val="single"/>
              </w:rPr>
              <w:t>российских гражданских</w:t>
            </w:r>
            <w:r w:rsidRPr="001E5FBF">
              <w:rPr>
                <w:rFonts w:asciiTheme="minorHAnsi" w:hAnsiTheme="minorHAnsi"/>
                <w:b w:val="0"/>
                <w:sz w:val="22"/>
                <w:szCs w:val="22"/>
              </w:rPr>
              <w:t xml:space="preserve"> ценностей (важных для всех граждан России);</w:t>
            </w:r>
          </w:p>
          <w:p w:rsidR="00A86E87" w:rsidRPr="001E5FBF" w:rsidRDefault="00A86E87" w:rsidP="00C00D18">
            <w:pPr>
              <w:pStyle w:val="af7"/>
              <w:ind w:left="394" w:hanging="180"/>
              <w:jc w:val="left"/>
              <w:rPr>
                <w:rFonts w:asciiTheme="minorHAnsi" w:hAnsiTheme="minorHAnsi"/>
                <w:b w:val="0"/>
                <w:sz w:val="22"/>
                <w:szCs w:val="22"/>
              </w:rPr>
            </w:pPr>
            <w:r w:rsidRPr="001E5FBF">
              <w:rPr>
                <w:rFonts w:asciiTheme="minorHAnsi" w:hAnsiTheme="minorHAnsi"/>
                <w:b w:val="0"/>
                <w:sz w:val="22"/>
                <w:szCs w:val="22"/>
              </w:rPr>
              <w:t>– важности учёбы и</w:t>
            </w:r>
            <w:r w:rsidRPr="001E5FBF">
              <w:rPr>
                <w:rFonts w:asciiTheme="minorHAnsi" w:hAnsiTheme="minorHAnsi"/>
                <w:b w:val="0"/>
                <w:sz w:val="22"/>
                <w:szCs w:val="22"/>
                <w:u w:val="single"/>
              </w:rPr>
              <w:t xml:space="preserve"> познания нового</w:t>
            </w:r>
            <w:r w:rsidRPr="001E5FBF">
              <w:rPr>
                <w:rFonts w:asciiTheme="minorHAnsi" w:hAnsiTheme="minorHAnsi"/>
                <w:b w:val="0"/>
                <w:sz w:val="22"/>
                <w:szCs w:val="22"/>
              </w:rPr>
              <w:t>;</w:t>
            </w:r>
          </w:p>
          <w:p w:rsidR="00A86E87" w:rsidRPr="001E5FBF" w:rsidRDefault="00A86E87" w:rsidP="00C00D18">
            <w:pPr>
              <w:pStyle w:val="af7"/>
              <w:ind w:left="394" w:hanging="180"/>
              <w:jc w:val="left"/>
              <w:rPr>
                <w:rFonts w:asciiTheme="minorHAnsi" w:hAnsiTheme="minorHAnsi"/>
                <w:b w:val="0"/>
                <w:sz w:val="22"/>
                <w:szCs w:val="22"/>
              </w:rPr>
            </w:pPr>
            <w:r w:rsidRPr="001E5FBF">
              <w:rPr>
                <w:rFonts w:asciiTheme="minorHAnsi" w:hAnsiTheme="minorHAnsi"/>
                <w:b w:val="0"/>
                <w:sz w:val="22"/>
                <w:szCs w:val="22"/>
              </w:rPr>
              <w:t xml:space="preserve">– важности бережного отношения к здоровью человека </w:t>
            </w:r>
            <w:r w:rsidRPr="001E5FBF">
              <w:rPr>
                <w:rFonts w:asciiTheme="minorHAnsi" w:hAnsiTheme="minorHAnsi"/>
                <w:b w:val="0"/>
                <w:sz w:val="22"/>
                <w:szCs w:val="22"/>
                <w:u w:val="single"/>
              </w:rPr>
              <w:t>и к природе</w:t>
            </w:r>
            <w:r w:rsidRPr="001E5FBF">
              <w:rPr>
                <w:rFonts w:asciiTheme="minorHAnsi" w:hAnsiTheme="minorHAnsi"/>
                <w:b w:val="0"/>
                <w:sz w:val="22"/>
                <w:szCs w:val="22"/>
              </w:rPr>
              <w:t>);</w:t>
            </w:r>
          </w:p>
          <w:p w:rsidR="00A86E87" w:rsidRPr="001E5FBF" w:rsidRDefault="00A86E87" w:rsidP="00C00D18">
            <w:pPr>
              <w:pStyle w:val="af7"/>
              <w:ind w:left="394" w:hanging="180"/>
              <w:jc w:val="left"/>
              <w:rPr>
                <w:rFonts w:asciiTheme="minorHAnsi" w:hAnsiTheme="minorHAnsi"/>
                <w:b w:val="0"/>
                <w:sz w:val="22"/>
                <w:szCs w:val="22"/>
              </w:rPr>
            </w:pPr>
            <w:r w:rsidRPr="001E5FBF">
              <w:rPr>
                <w:rFonts w:asciiTheme="minorHAnsi" w:hAnsiTheme="minorHAnsi"/>
                <w:b w:val="0"/>
                <w:sz w:val="22"/>
                <w:szCs w:val="22"/>
              </w:rPr>
              <w:t xml:space="preserve">– потребности в </w:t>
            </w:r>
            <w:r w:rsidRPr="001E5FBF">
              <w:rPr>
                <w:rFonts w:asciiTheme="minorHAnsi" w:hAnsiTheme="minorHAnsi"/>
                <w:b w:val="0"/>
                <w:sz w:val="22"/>
                <w:szCs w:val="22"/>
                <w:u w:val="single"/>
              </w:rPr>
              <w:t>«прекрасном» и отрицания «безобразного</w:t>
            </w:r>
            <w:r w:rsidRPr="001E5FBF">
              <w:rPr>
                <w:rFonts w:asciiTheme="minorHAnsi" w:hAnsiTheme="minorHAnsi"/>
                <w:b w:val="0"/>
                <w:sz w:val="22"/>
                <w:szCs w:val="22"/>
              </w:rPr>
              <w:t>».</w:t>
            </w:r>
          </w:p>
          <w:p w:rsidR="00A86E87" w:rsidRPr="001E5FBF" w:rsidRDefault="00A86E87" w:rsidP="00C00D18">
            <w:pPr>
              <w:spacing w:after="0" w:line="240" w:lineRule="auto"/>
            </w:pPr>
          </w:p>
          <w:p w:rsidR="00A86E87" w:rsidRPr="001E5FBF" w:rsidRDefault="00A86E87" w:rsidP="00C00D18">
            <w:pPr>
              <w:spacing w:after="0" w:line="240" w:lineRule="auto"/>
            </w:pPr>
            <w:r w:rsidRPr="001E5FBF">
              <w:rPr>
                <w:i/>
              </w:rPr>
              <w:t>Отделять</w:t>
            </w:r>
            <w:r w:rsidRPr="001E5FBF">
              <w:t xml:space="preserve"> </w:t>
            </w:r>
            <w:r w:rsidRPr="001E5FBF">
              <w:rPr>
                <w:u w:val="single"/>
              </w:rPr>
              <w:t>оценку поступка</w:t>
            </w:r>
            <w:r w:rsidRPr="001E5FBF">
              <w:t xml:space="preserve"> от оценки самого человека (плохими и хорошими бывают поступки, а не люди).</w:t>
            </w:r>
          </w:p>
          <w:p w:rsidR="00A86E87" w:rsidRPr="001E5FBF" w:rsidRDefault="00A86E87" w:rsidP="00C00D18">
            <w:pPr>
              <w:spacing w:after="0" w:line="240" w:lineRule="auto"/>
            </w:pPr>
          </w:p>
          <w:p w:rsidR="00A86E87" w:rsidRPr="001E5FBF" w:rsidRDefault="00A86E87" w:rsidP="00C00D18">
            <w:pPr>
              <w:pStyle w:val="af7"/>
              <w:jc w:val="left"/>
              <w:rPr>
                <w:rFonts w:asciiTheme="minorHAnsi" w:hAnsiTheme="minorHAnsi"/>
                <w:b w:val="0"/>
                <w:sz w:val="22"/>
                <w:szCs w:val="22"/>
              </w:rPr>
            </w:pPr>
            <w:r w:rsidRPr="001E5FBF">
              <w:rPr>
                <w:rFonts w:asciiTheme="minorHAnsi" w:hAnsiTheme="minorHAnsi"/>
                <w:b w:val="0"/>
                <w:i/>
                <w:sz w:val="22"/>
                <w:szCs w:val="22"/>
              </w:rPr>
              <w:t>Отмечать</w:t>
            </w:r>
            <w:r w:rsidRPr="001E5FBF">
              <w:rPr>
                <w:rFonts w:asciiTheme="minorHAnsi" w:hAnsiTheme="minorHAnsi"/>
                <w:b w:val="0"/>
                <w:sz w:val="22"/>
                <w:szCs w:val="22"/>
              </w:rPr>
              <w:t xml:space="preserve"> поступки и ситуации, которые </w:t>
            </w:r>
            <w:r w:rsidRPr="001E5FBF">
              <w:rPr>
                <w:rFonts w:asciiTheme="minorHAnsi" w:hAnsiTheme="minorHAnsi"/>
                <w:b w:val="0"/>
                <w:bCs w:val="0"/>
                <w:sz w:val="22"/>
                <w:szCs w:val="22"/>
                <w:u w:val="single"/>
              </w:rPr>
              <w:t>нельзя однозначно оценить</w:t>
            </w:r>
            <w:r w:rsidRPr="001E5FBF">
              <w:rPr>
                <w:rFonts w:asciiTheme="minorHAnsi" w:hAnsiTheme="minorHAnsi"/>
                <w:b w:val="0"/>
                <w:sz w:val="22"/>
                <w:szCs w:val="22"/>
              </w:rPr>
              <w:t xml:space="preserve"> как хорошие или плохие</w:t>
            </w:r>
          </w:p>
          <w:p w:rsidR="00A86E87" w:rsidRPr="001E5FBF" w:rsidRDefault="00A86E87" w:rsidP="00C00D18">
            <w:pPr>
              <w:spacing w:after="0" w:line="240" w:lineRule="auto"/>
              <w:rPr>
                <w:b/>
              </w:rPr>
            </w:pPr>
          </w:p>
        </w:tc>
        <w:tc>
          <w:tcPr>
            <w:tcW w:w="2432" w:type="dxa"/>
          </w:tcPr>
          <w:p w:rsidR="00A86E87" w:rsidRPr="001E5FBF" w:rsidRDefault="00A86E87" w:rsidP="00C00D18">
            <w:pPr>
              <w:pStyle w:val="af7"/>
              <w:jc w:val="left"/>
              <w:rPr>
                <w:rFonts w:asciiTheme="minorHAnsi" w:hAnsiTheme="minorHAnsi"/>
                <w:b w:val="0"/>
                <w:sz w:val="22"/>
                <w:szCs w:val="22"/>
              </w:rPr>
            </w:pPr>
            <w:r w:rsidRPr="001E5FBF">
              <w:rPr>
                <w:rFonts w:asciiTheme="minorHAnsi" w:hAnsiTheme="minorHAnsi"/>
                <w:b w:val="0"/>
                <w:sz w:val="22"/>
                <w:szCs w:val="22"/>
              </w:rPr>
              <w:t>ОСМЫСЛЕНИЕ</w:t>
            </w:r>
          </w:p>
          <w:p w:rsidR="00A86E87" w:rsidRPr="001E5FBF" w:rsidRDefault="00A86E87" w:rsidP="00C00D18">
            <w:pPr>
              <w:pStyle w:val="af7"/>
              <w:jc w:val="left"/>
              <w:rPr>
                <w:rFonts w:asciiTheme="minorHAnsi" w:hAnsiTheme="minorHAnsi"/>
                <w:b w:val="0"/>
                <w:sz w:val="22"/>
                <w:szCs w:val="22"/>
              </w:rPr>
            </w:pPr>
            <w:r w:rsidRPr="001E5FBF">
              <w:rPr>
                <w:rFonts w:asciiTheme="minorHAnsi" w:hAnsiTheme="minorHAnsi"/>
                <w:b w:val="0"/>
                <w:i/>
                <w:sz w:val="22"/>
                <w:szCs w:val="22"/>
              </w:rPr>
              <w:t>Объяснять</w:t>
            </w:r>
            <w:r w:rsidRPr="001E5FBF">
              <w:rPr>
                <w:rFonts w:asciiTheme="minorHAnsi" w:hAnsiTheme="minorHAnsi"/>
                <w:b w:val="0"/>
                <w:sz w:val="22"/>
                <w:szCs w:val="22"/>
              </w:rPr>
              <w:t xml:space="preserve">, почему конкретные </w:t>
            </w:r>
            <w:r w:rsidRPr="001E5FBF">
              <w:rPr>
                <w:rFonts w:asciiTheme="minorHAnsi" w:hAnsiTheme="minorHAnsi"/>
                <w:b w:val="0"/>
                <w:sz w:val="22"/>
                <w:szCs w:val="22"/>
                <w:u w:val="single"/>
              </w:rPr>
              <w:t>однозначные</w:t>
            </w:r>
            <w:r w:rsidRPr="001E5FBF">
              <w:rPr>
                <w:rFonts w:asciiTheme="minorHAnsi" w:hAnsiTheme="minorHAnsi"/>
                <w:b w:val="0"/>
                <w:sz w:val="22"/>
                <w:szCs w:val="22"/>
              </w:rPr>
              <w:t xml:space="preserve"> поступки можно оценить как «хорошие» или «плохие» («неправильные», «опасные», «некрасивые»), с позиции </w:t>
            </w:r>
            <w:r w:rsidRPr="001E5FBF">
              <w:rPr>
                <w:rFonts w:asciiTheme="minorHAnsi" w:hAnsiTheme="minorHAnsi"/>
                <w:b w:val="0"/>
                <w:sz w:val="22"/>
                <w:szCs w:val="22"/>
                <w:u w:val="single"/>
              </w:rPr>
              <w:t>общечеловеческих</w:t>
            </w:r>
            <w:r w:rsidRPr="001E5FBF">
              <w:rPr>
                <w:rFonts w:asciiTheme="minorHAnsi" w:hAnsiTheme="minorHAnsi"/>
                <w:b w:val="0"/>
                <w:sz w:val="22"/>
                <w:szCs w:val="22"/>
              </w:rPr>
              <w:t xml:space="preserve"> и </w:t>
            </w:r>
            <w:r w:rsidRPr="001E5FBF">
              <w:rPr>
                <w:rFonts w:asciiTheme="minorHAnsi" w:hAnsiTheme="minorHAnsi"/>
                <w:b w:val="0"/>
                <w:sz w:val="22"/>
                <w:szCs w:val="22"/>
                <w:u w:val="single"/>
              </w:rPr>
              <w:t xml:space="preserve">российских гражданских </w:t>
            </w:r>
            <w:r w:rsidRPr="001E5FBF">
              <w:rPr>
                <w:rFonts w:asciiTheme="minorHAnsi" w:hAnsiTheme="minorHAnsi"/>
                <w:b w:val="0"/>
                <w:sz w:val="22"/>
                <w:szCs w:val="22"/>
              </w:rPr>
              <w:t>ценностей.</w:t>
            </w:r>
          </w:p>
          <w:p w:rsidR="00A86E87" w:rsidRPr="001E5FBF" w:rsidRDefault="00A86E87" w:rsidP="00C00D18">
            <w:pPr>
              <w:pStyle w:val="af7"/>
              <w:jc w:val="left"/>
              <w:rPr>
                <w:rFonts w:asciiTheme="minorHAnsi" w:hAnsiTheme="minorHAnsi"/>
                <w:b w:val="0"/>
                <w:sz w:val="22"/>
                <w:szCs w:val="22"/>
              </w:rPr>
            </w:pPr>
            <w:r w:rsidRPr="001E5FBF">
              <w:rPr>
                <w:rFonts w:asciiTheme="minorHAnsi" w:hAnsiTheme="minorHAnsi"/>
                <w:b w:val="0"/>
                <w:sz w:val="22"/>
                <w:szCs w:val="22"/>
              </w:rPr>
              <w:t xml:space="preserve"> </w:t>
            </w:r>
          </w:p>
          <w:p w:rsidR="00A86E87" w:rsidRPr="001E5FBF" w:rsidRDefault="00A86E87" w:rsidP="00C00D18">
            <w:pPr>
              <w:pStyle w:val="af7"/>
              <w:jc w:val="left"/>
              <w:rPr>
                <w:rFonts w:asciiTheme="minorHAnsi" w:hAnsiTheme="minorHAnsi"/>
                <w:b w:val="0"/>
                <w:sz w:val="22"/>
                <w:szCs w:val="22"/>
              </w:rPr>
            </w:pPr>
          </w:p>
          <w:p w:rsidR="00A86E87" w:rsidRPr="001E5FBF" w:rsidRDefault="00A86E87" w:rsidP="00C00D18">
            <w:pPr>
              <w:spacing w:after="0" w:line="240" w:lineRule="auto"/>
            </w:pPr>
            <w:r w:rsidRPr="001E5FBF">
              <w:t>САМООСОЗНАНИЕ</w:t>
            </w:r>
          </w:p>
          <w:p w:rsidR="00A86E87" w:rsidRPr="001E5FBF" w:rsidRDefault="00A86E87" w:rsidP="00C00D18">
            <w:pPr>
              <w:spacing w:after="0" w:line="240" w:lineRule="auto"/>
            </w:pPr>
            <w:r w:rsidRPr="001E5FBF">
              <w:rPr>
                <w:i/>
              </w:rPr>
              <w:t>Объяснять</w:t>
            </w:r>
            <w:r w:rsidRPr="001E5FBF">
              <w:t xml:space="preserve"> самому себе: </w:t>
            </w:r>
          </w:p>
          <w:p w:rsidR="00A86E87" w:rsidRPr="001E5FBF" w:rsidRDefault="00A86E87" w:rsidP="00C00D18">
            <w:pPr>
              <w:spacing w:after="0" w:line="240" w:lineRule="auto"/>
              <w:ind w:left="432" w:hanging="180"/>
            </w:pPr>
            <w:r w:rsidRPr="001E5FBF">
              <w:rPr>
                <w:b/>
              </w:rPr>
              <w:t>–</w:t>
            </w:r>
            <w:r w:rsidRPr="001E5FBF">
              <w:t xml:space="preserve"> что во мне хорошо, а что плохо (личные качества, черты характера),</w:t>
            </w:r>
          </w:p>
          <w:p w:rsidR="00A86E87" w:rsidRPr="001E5FBF" w:rsidRDefault="00A86E87" w:rsidP="00C00D18">
            <w:pPr>
              <w:spacing w:after="0" w:line="240" w:lineRule="auto"/>
              <w:ind w:left="432" w:hanging="180"/>
            </w:pPr>
            <w:r w:rsidRPr="001E5FBF">
              <w:rPr>
                <w:b/>
              </w:rPr>
              <w:t>–</w:t>
            </w:r>
            <w:r w:rsidRPr="001E5FBF">
              <w:t xml:space="preserve"> что я хочу (цели, мотивы),</w:t>
            </w:r>
          </w:p>
          <w:p w:rsidR="00A86E87" w:rsidRPr="001E5FBF" w:rsidRDefault="00A86E87" w:rsidP="00C00D18">
            <w:pPr>
              <w:spacing w:after="0" w:line="240" w:lineRule="auto"/>
              <w:ind w:left="432" w:hanging="180"/>
            </w:pPr>
            <w:r w:rsidRPr="001E5FBF">
              <w:rPr>
                <w:b/>
              </w:rPr>
              <w:t>–</w:t>
            </w:r>
            <w:r w:rsidRPr="001E5FBF">
              <w:t xml:space="preserve">что я могу (резуль-таты) </w:t>
            </w:r>
          </w:p>
          <w:p w:rsidR="00A86E87" w:rsidRPr="001E5FBF" w:rsidRDefault="00A86E87" w:rsidP="00C00D18">
            <w:pPr>
              <w:pStyle w:val="af7"/>
              <w:jc w:val="left"/>
              <w:rPr>
                <w:rFonts w:asciiTheme="minorHAnsi" w:hAnsiTheme="minorHAnsi"/>
                <w:b w:val="0"/>
                <w:sz w:val="22"/>
                <w:szCs w:val="22"/>
              </w:rPr>
            </w:pPr>
          </w:p>
          <w:p w:rsidR="00A86E87" w:rsidRPr="001E5FBF" w:rsidRDefault="00A86E87" w:rsidP="00C00D18">
            <w:pPr>
              <w:pStyle w:val="af7"/>
              <w:jc w:val="left"/>
              <w:rPr>
                <w:rFonts w:asciiTheme="minorHAnsi" w:hAnsiTheme="minorHAnsi"/>
                <w:b w:val="0"/>
                <w:sz w:val="22"/>
                <w:szCs w:val="22"/>
              </w:rPr>
            </w:pPr>
          </w:p>
        </w:tc>
        <w:tc>
          <w:tcPr>
            <w:tcW w:w="3212" w:type="dxa"/>
          </w:tcPr>
          <w:p w:rsidR="00A86E87" w:rsidRPr="001E5FBF" w:rsidRDefault="00A86E87" w:rsidP="00C00D18">
            <w:pPr>
              <w:pStyle w:val="af7"/>
              <w:jc w:val="left"/>
              <w:rPr>
                <w:rFonts w:asciiTheme="minorHAnsi" w:hAnsiTheme="minorHAnsi"/>
                <w:b w:val="0"/>
                <w:sz w:val="22"/>
                <w:szCs w:val="22"/>
              </w:rPr>
            </w:pPr>
            <w:r w:rsidRPr="001E5FBF">
              <w:rPr>
                <w:rFonts w:asciiTheme="minorHAnsi" w:hAnsiTheme="minorHAnsi"/>
                <w:b w:val="0"/>
                <w:sz w:val="22"/>
                <w:szCs w:val="22"/>
              </w:rPr>
              <w:t>САМООПРЕДЕЛЕНИЕ:</w:t>
            </w:r>
          </w:p>
          <w:p w:rsidR="00A86E87" w:rsidRPr="001E5FBF" w:rsidRDefault="00A86E87" w:rsidP="00C00D18">
            <w:pPr>
              <w:pStyle w:val="af7"/>
              <w:jc w:val="left"/>
              <w:rPr>
                <w:rFonts w:asciiTheme="minorHAnsi" w:hAnsiTheme="minorHAnsi"/>
                <w:b w:val="0"/>
                <w:sz w:val="22"/>
                <w:szCs w:val="22"/>
              </w:rPr>
            </w:pPr>
            <w:r w:rsidRPr="001E5FBF">
              <w:rPr>
                <w:rFonts w:asciiTheme="minorHAnsi" w:hAnsiTheme="minorHAnsi"/>
                <w:b w:val="0"/>
                <w:i/>
                <w:sz w:val="22"/>
                <w:szCs w:val="22"/>
              </w:rPr>
              <w:t xml:space="preserve">Осознавать </w:t>
            </w:r>
            <w:r w:rsidRPr="001E5FBF">
              <w:rPr>
                <w:rFonts w:asciiTheme="minorHAnsi" w:hAnsiTheme="minorHAnsi"/>
                <w:b w:val="0"/>
                <w:sz w:val="22"/>
                <w:szCs w:val="22"/>
              </w:rPr>
              <w:t xml:space="preserve">себя </w:t>
            </w:r>
            <w:r w:rsidRPr="001E5FBF">
              <w:rPr>
                <w:rFonts w:asciiTheme="minorHAnsi" w:hAnsiTheme="minorHAnsi"/>
                <w:b w:val="0"/>
                <w:sz w:val="22"/>
                <w:szCs w:val="22"/>
                <w:u w:val="single"/>
              </w:rPr>
              <w:t>гражданином России</w:t>
            </w:r>
            <w:r w:rsidRPr="001E5FBF">
              <w:rPr>
                <w:rFonts w:asciiTheme="minorHAnsi" w:hAnsiTheme="minorHAnsi"/>
                <w:b w:val="0"/>
                <w:sz w:val="22"/>
                <w:szCs w:val="22"/>
              </w:rPr>
              <w:t>, в том числе:</w:t>
            </w:r>
          </w:p>
          <w:p w:rsidR="00A86E87" w:rsidRPr="001E5FBF" w:rsidRDefault="00A86E87" w:rsidP="00C00D18">
            <w:pPr>
              <w:pStyle w:val="af7"/>
              <w:jc w:val="left"/>
              <w:rPr>
                <w:rFonts w:asciiTheme="minorHAnsi" w:hAnsiTheme="minorHAnsi"/>
                <w:b w:val="0"/>
                <w:sz w:val="22"/>
                <w:szCs w:val="22"/>
              </w:rPr>
            </w:pPr>
            <w:r w:rsidRPr="001E5FBF">
              <w:rPr>
                <w:rFonts w:asciiTheme="minorHAnsi" w:hAnsiTheme="minorHAnsi"/>
                <w:b w:val="0"/>
                <w:i/>
                <w:sz w:val="22"/>
                <w:szCs w:val="22"/>
              </w:rPr>
              <w:t>объяснять</w:t>
            </w:r>
            <w:r w:rsidRPr="001E5FBF">
              <w:rPr>
                <w:rFonts w:asciiTheme="minorHAnsi" w:hAnsiTheme="minorHAnsi"/>
                <w:b w:val="0"/>
                <w:sz w:val="22"/>
                <w:szCs w:val="22"/>
              </w:rPr>
              <w:t xml:space="preserve">, что связывает меня с историей, культурой, судьбой твоего народа и всей России, </w:t>
            </w:r>
          </w:p>
          <w:p w:rsidR="00A86E87" w:rsidRPr="001E5FBF" w:rsidRDefault="00A86E87" w:rsidP="00C00D18">
            <w:pPr>
              <w:pStyle w:val="af7"/>
              <w:jc w:val="left"/>
              <w:rPr>
                <w:rFonts w:asciiTheme="minorHAnsi" w:hAnsiTheme="minorHAnsi"/>
                <w:b w:val="0"/>
                <w:sz w:val="22"/>
                <w:szCs w:val="22"/>
              </w:rPr>
            </w:pPr>
            <w:r w:rsidRPr="001E5FBF">
              <w:rPr>
                <w:rFonts w:asciiTheme="minorHAnsi" w:hAnsiTheme="minorHAnsi"/>
                <w:b w:val="0"/>
                <w:i/>
                <w:sz w:val="22"/>
                <w:szCs w:val="22"/>
              </w:rPr>
              <w:t>испытывать чувство гордости</w:t>
            </w:r>
            <w:r w:rsidRPr="001E5FBF">
              <w:rPr>
                <w:rFonts w:asciiTheme="minorHAnsi" w:hAnsiTheme="minorHAnsi"/>
                <w:b w:val="0"/>
                <w:sz w:val="22"/>
                <w:szCs w:val="22"/>
              </w:rPr>
              <w:t xml:space="preserve"> </w:t>
            </w:r>
            <w:r w:rsidRPr="001E5FBF">
              <w:rPr>
                <w:rFonts w:asciiTheme="minorHAnsi" w:hAnsiTheme="minorHAnsi"/>
                <w:b w:val="0"/>
                <w:sz w:val="22"/>
                <w:szCs w:val="22"/>
                <w:u w:val="single"/>
              </w:rPr>
              <w:t>за свой народ, свою Родину</w:t>
            </w:r>
            <w:r w:rsidRPr="001E5FBF">
              <w:rPr>
                <w:rFonts w:asciiTheme="minorHAnsi" w:hAnsiTheme="minorHAnsi"/>
                <w:b w:val="0"/>
                <w:sz w:val="22"/>
                <w:szCs w:val="22"/>
              </w:rPr>
              <w:t xml:space="preserve">, </w:t>
            </w:r>
            <w:r w:rsidRPr="001E5FBF">
              <w:rPr>
                <w:rFonts w:asciiTheme="minorHAnsi" w:hAnsiTheme="minorHAnsi"/>
                <w:b w:val="0"/>
                <w:i/>
                <w:sz w:val="22"/>
                <w:szCs w:val="22"/>
              </w:rPr>
              <w:t>сопереживать</w:t>
            </w:r>
            <w:r w:rsidRPr="001E5FBF">
              <w:rPr>
                <w:rFonts w:asciiTheme="minorHAnsi" w:hAnsiTheme="minorHAnsi"/>
                <w:b w:val="0"/>
                <w:sz w:val="22"/>
                <w:szCs w:val="22"/>
              </w:rPr>
              <w:t xml:space="preserve"> им в радостях и бедах и </w:t>
            </w:r>
            <w:r w:rsidRPr="001E5FBF">
              <w:rPr>
                <w:rFonts w:asciiTheme="minorHAnsi" w:hAnsiTheme="minorHAnsi"/>
                <w:b w:val="0"/>
                <w:i/>
                <w:sz w:val="22"/>
                <w:szCs w:val="22"/>
              </w:rPr>
              <w:t>проявлять</w:t>
            </w:r>
            <w:r w:rsidRPr="001E5FBF">
              <w:rPr>
                <w:rFonts w:asciiTheme="minorHAnsi" w:hAnsiTheme="minorHAnsi"/>
                <w:b w:val="0"/>
                <w:sz w:val="22"/>
                <w:szCs w:val="22"/>
              </w:rPr>
              <w:t xml:space="preserve"> эти </w:t>
            </w:r>
            <w:r w:rsidRPr="001E5FBF">
              <w:rPr>
                <w:rFonts w:asciiTheme="minorHAnsi" w:hAnsiTheme="minorHAnsi"/>
                <w:b w:val="0"/>
                <w:sz w:val="22"/>
                <w:szCs w:val="22"/>
                <w:u w:val="single"/>
              </w:rPr>
              <w:t>чувства в добрых поступках</w:t>
            </w:r>
            <w:r w:rsidRPr="001E5FBF">
              <w:rPr>
                <w:rFonts w:asciiTheme="minorHAnsi" w:hAnsiTheme="minorHAnsi"/>
                <w:b w:val="0"/>
                <w:sz w:val="22"/>
                <w:szCs w:val="22"/>
              </w:rPr>
              <w:t xml:space="preserve">. </w:t>
            </w:r>
          </w:p>
          <w:p w:rsidR="00A86E87" w:rsidRPr="001E5FBF" w:rsidRDefault="00A86E87" w:rsidP="00C00D18">
            <w:pPr>
              <w:pStyle w:val="af7"/>
              <w:jc w:val="left"/>
              <w:rPr>
                <w:rFonts w:asciiTheme="minorHAnsi" w:hAnsiTheme="minorHAnsi"/>
                <w:b w:val="0"/>
                <w:sz w:val="22"/>
                <w:szCs w:val="22"/>
              </w:rPr>
            </w:pPr>
          </w:p>
          <w:p w:rsidR="00A86E87" w:rsidRPr="001E5FBF" w:rsidRDefault="00A86E87" w:rsidP="00C00D18">
            <w:pPr>
              <w:pStyle w:val="af7"/>
              <w:jc w:val="left"/>
              <w:rPr>
                <w:rFonts w:asciiTheme="minorHAnsi" w:hAnsiTheme="minorHAnsi"/>
                <w:b w:val="0"/>
                <w:sz w:val="22"/>
                <w:szCs w:val="22"/>
              </w:rPr>
            </w:pPr>
            <w:r w:rsidRPr="001E5FBF">
              <w:rPr>
                <w:rFonts w:asciiTheme="minorHAnsi" w:hAnsiTheme="minorHAnsi"/>
                <w:b w:val="0"/>
                <w:i/>
                <w:sz w:val="22"/>
                <w:szCs w:val="22"/>
              </w:rPr>
              <w:t>Осознавать</w:t>
            </w:r>
            <w:r w:rsidRPr="001E5FBF">
              <w:rPr>
                <w:rFonts w:asciiTheme="minorHAnsi" w:hAnsiTheme="minorHAnsi"/>
                <w:b w:val="0"/>
                <w:sz w:val="22"/>
                <w:szCs w:val="22"/>
              </w:rPr>
              <w:t xml:space="preserve"> себя ценной частью </w:t>
            </w:r>
            <w:r w:rsidRPr="001E5FBF">
              <w:rPr>
                <w:rFonts w:asciiTheme="minorHAnsi" w:hAnsiTheme="minorHAnsi"/>
                <w:b w:val="0"/>
                <w:sz w:val="22"/>
                <w:szCs w:val="22"/>
                <w:u w:val="single"/>
              </w:rPr>
              <w:t>многоликого мира</w:t>
            </w:r>
            <w:r w:rsidRPr="001E5FBF">
              <w:rPr>
                <w:rFonts w:asciiTheme="minorHAnsi" w:hAnsiTheme="minorHAnsi"/>
                <w:b w:val="0"/>
                <w:sz w:val="22"/>
                <w:szCs w:val="22"/>
              </w:rPr>
              <w:t xml:space="preserve">, в том числе </w:t>
            </w:r>
          </w:p>
          <w:p w:rsidR="00A86E87" w:rsidRPr="001E5FBF" w:rsidRDefault="00A86E87" w:rsidP="00C00D18">
            <w:pPr>
              <w:pStyle w:val="af7"/>
              <w:jc w:val="left"/>
              <w:rPr>
                <w:rFonts w:asciiTheme="minorHAnsi" w:hAnsiTheme="minorHAnsi"/>
                <w:b w:val="0"/>
                <w:sz w:val="22"/>
                <w:szCs w:val="22"/>
              </w:rPr>
            </w:pPr>
            <w:r w:rsidRPr="001E5FBF">
              <w:rPr>
                <w:rFonts w:asciiTheme="minorHAnsi" w:hAnsiTheme="minorHAnsi"/>
                <w:b w:val="0"/>
                <w:i/>
                <w:sz w:val="22"/>
                <w:szCs w:val="22"/>
              </w:rPr>
              <w:t>уважать</w:t>
            </w:r>
            <w:r w:rsidRPr="001E5FBF">
              <w:rPr>
                <w:rFonts w:asciiTheme="minorHAnsi" w:hAnsiTheme="minorHAnsi"/>
                <w:b w:val="0"/>
                <w:sz w:val="22"/>
                <w:szCs w:val="22"/>
              </w:rPr>
              <w:t xml:space="preserve"> иное мнение, историю и культуру других народов и стран, </w:t>
            </w:r>
          </w:p>
          <w:p w:rsidR="00A86E87" w:rsidRPr="001E5FBF" w:rsidRDefault="00A86E87" w:rsidP="00C00D18">
            <w:pPr>
              <w:pStyle w:val="af7"/>
              <w:jc w:val="left"/>
              <w:rPr>
                <w:rFonts w:asciiTheme="minorHAnsi" w:hAnsiTheme="minorHAnsi"/>
                <w:b w:val="0"/>
                <w:sz w:val="22"/>
                <w:szCs w:val="22"/>
              </w:rPr>
            </w:pPr>
            <w:r w:rsidRPr="001E5FBF">
              <w:rPr>
                <w:rFonts w:asciiTheme="minorHAnsi" w:hAnsiTheme="minorHAnsi"/>
                <w:b w:val="0"/>
                <w:i/>
                <w:sz w:val="22"/>
                <w:szCs w:val="22"/>
              </w:rPr>
              <w:t>не допускать</w:t>
            </w:r>
            <w:r w:rsidRPr="001E5FBF">
              <w:rPr>
                <w:rFonts w:asciiTheme="minorHAnsi" w:hAnsiTheme="minorHAnsi"/>
                <w:b w:val="0"/>
                <w:sz w:val="22"/>
                <w:szCs w:val="22"/>
              </w:rPr>
              <w:t xml:space="preserve"> их оскорбления, высмеивания. </w:t>
            </w:r>
          </w:p>
          <w:p w:rsidR="00A86E87" w:rsidRPr="001E5FBF" w:rsidRDefault="00A86E87" w:rsidP="00C00D18">
            <w:pPr>
              <w:pStyle w:val="af7"/>
              <w:jc w:val="left"/>
              <w:rPr>
                <w:rFonts w:asciiTheme="minorHAnsi" w:hAnsiTheme="minorHAnsi"/>
                <w:b w:val="0"/>
                <w:sz w:val="22"/>
                <w:szCs w:val="22"/>
              </w:rPr>
            </w:pPr>
          </w:p>
          <w:p w:rsidR="00A86E87" w:rsidRPr="001E5FBF" w:rsidRDefault="00A86E87" w:rsidP="00C00D18">
            <w:pPr>
              <w:pStyle w:val="af7"/>
              <w:jc w:val="left"/>
              <w:rPr>
                <w:rFonts w:asciiTheme="minorHAnsi" w:hAnsiTheme="minorHAnsi"/>
                <w:b w:val="0"/>
                <w:sz w:val="22"/>
                <w:szCs w:val="22"/>
              </w:rPr>
            </w:pPr>
            <w:r w:rsidRPr="001E5FBF">
              <w:rPr>
                <w:rFonts w:asciiTheme="minorHAnsi" w:hAnsiTheme="minorHAnsi"/>
                <w:b w:val="0"/>
                <w:i/>
                <w:sz w:val="22"/>
                <w:szCs w:val="22"/>
              </w:rPr>
              <w:t>Формулировать</w:t>
            </w:r>
            <w:r w:rsidRPr="001E5FBF">
              <w:rPr>
                <w:rFonts w:asciiTheme="minorHAnsi" w:hAnsiTheme="minorHAnsi"/>
                <w:b w:val="0"/>
                <w:sz w:val="22"/>
                <w:szCs w:val="22"/>
              </w:rPr>
              <w:t xml:space="preserve"> </w:t>
            </w:r>
            <w:r w:rsidRPr="001E5FBF">
              <w:rPr>
                <w:rFonts w:asciiTheme="minorHAnsi" w:hAnsiTheme="minorHAnsi"/>
                <w:b w:val="0"/>
                <w:sz w:val="22"/>
                <w:szCs w:val="22"/>
                <w:u w:val="single"/>
              </w:rPr>
              <w:t>самому простые правила поведения</w:t>
            </w:r>
            <w:r w:rsidRPr="001E5FBF">
              <w:rPr>
                <w:rFonts w:asciiTheme="minorHAnsi" w:hAnsiTheme="minorHAnsi"/>
                <w:b w:val="0"/>
                <w:sz w:val="22"/>
                <w:szCs w:val="22"/>
              </w:rPr>
              <w:t>, общие для всех людей, всех граждан России (основы общечеловеческих и российских ценностей).</w:t>
            </w:r>
          </w:p>
          <w:p w:rsidR="00A86E87" w:rsidRPr="001E5FBF" w:rsidRDefault="00A86E87" w:rsidP="00C00D18">
            <w:pPr>
              <w:pStyle w:val="af7"/>
              <w:jc w:val="left"/>
              <w:rPr>
                <w:rFonts w:asciiTheme="minorHAnsi" w:hAnsiTheme="minorHAnsi"/>
                <w:sz w:val="22"/>
                <w:szCs w:val="22"/>
              </w:rPr>
            </w:pPr>
          </w:p>
          <w:p w:rsidR="00A86E87" w:rsidRPr="001E5FBF" w:rsidRDefault="00A86E87" w:rsidP="00C00D18">
            <w:pPr>
              <w:pStyle w:val="af7"/>
              <w:jc w:val="left"/>
              <w:rPr>
                <w:rFonts w:asciiTheme="minorHAnsi" w:hAnsiTheme="minorHAnsi"/>
                <w:b w:val="0"/>
                <w:sz w:val="22"/>
                <w:szCs w:val="22"/>
              </w:rPr>
            </w:pPr>
            <w:r w:rsidRPr="001E5FBF">
              <w:rPr>
                <w:rFonts w:asciiTheme="minorHAnsi" w:hAnsiTheme="minorHAnsi"/>
                <w:b w:val="0"/>
                <w:sz w:val="22"/>
                <w:szCs w:val="22"/>
              </w:rPr>
              <w:t>ПОСТУПКИ</w:t>
            </w:r>
          </w:p>
          <w:p w:rsidR="00A86E87" w:rsidRPr="001E5FBF" w:rsidRDefault="00A86E87" w:rsidP="00C00D18">
            <w:pPr>
              <w:pStyle w:val="af7"/>
              <w:jc w:val="left"/>
              <w:rPr>
                <w:rFonts w:asciiTheme="minorHAnsi" w:hAnsiTheme="minorHAnsi"/>
                <w:b w:val="0"/>
                <w:sz w:val="22"/>
                <w:szCs w:val="22"/>
              </w:rPr>
            </w:pPr>
            <w:r w:rsidRPr="001E5FBF">
              <w:rPr>
                <w:rFonts w:asciiTheme="minorHAnsi" w:hAnsiTheme="minorHAnsi"/>
                <w:b w:val="0"/>
                <w:i/>
                <w:sz w:val="22"/>
                <w:szCs w:val="22"/>
              </w:rPr>
              <w:t>Выбирать</w:t>
            </w:r>
            <w:r w:rsidRPr="001E5FBF">
              <w:rPr>
                <w:rFonts w:asciiTheme="minorHAnsi" w:hAnsiTheme="minorHAnsi"/>
                <w:b w:val="0"/>
                <w:sz w:val="22"/>
                <w:szCs w:val="22"/>
              </w:rPr>
              <w:t xml:space="preserve"> поступок в однозначно оцениваемых ситуациях на основе правил и идей (ценностей) важных для: </w:t>
            </w:r>
          </w:p>
          <w:p w:rsidR="00A86E87" w:rsidRPr="001E5FBF" w:rsidRDefault="00A86E87" w:rsidP="00C00D18">
            <w:pPr>
              <w:pStyle w:val="af7"/>
              <w:ind w:left="432" w:hanging="180"/>
              <w:jc w:val="left"/>
              <w:rPr>
                <w:rFonts w:asciiTheme="minorHAnsi" w:hAnsiTheme="minorHAnsi"/>
                <w:b w:val="0"/>
                <w:sz w:val="22"/>
                <w:szCs w:val="22"/>
              </w:rPr>
            </w:pPr>
            <w:r w:rsidRPr="001E5FBF">
              <w:rPr>
                <w:rFonts w:asciiTheme="minorHAnsi" w:hAnsiTheme="minorHAnsi"/>
                <w:b w:val="0"/>
                <w:sz w:val="22"/>
                <w:szCs w:val="22"/>
              </w:rPr>
              <w:t xml:space="preserve">– всех людей, </w:t>
            </w:r>
          </w:p>
          <w:p w:rsidR="00A86E87" w:rsidRPr="001E5FBF" w:rsidRDefault="00A86E87" w:rsidP="00C00D18">
            <w:pPr>
              <w:pStyle w:val="af7"/>
              <w:ind w:left="432" w:hanging="180"/>
              <w:jc w:val="left"/>
              <w:rPr>
                <w:rFonts w:asciiTheme="minorHAnsi" w:hAnsiTheme="minorHAnsi"/>
                <w:b w:val="0"/>
                <w:sz w:val="22"/>
                <w:szCs w:val="22"/>
              </w:rPr>
            </w:pPr>
            <w:r w:rsidRPr="001E5FBF">
              <w:rPr>
                <w:rFonts w:asciiTheme="minorHAnsi" w:hAnsiTheme="minorHAnsi"/>
                <w:b w:val="0"/>
                <w:sz w:val="22"/>
                <w:szCs w:val="22"/>
              </w:rPr>
              <w:t xml:space="preserve">– своих земляков, своего народа, своей Родины, в том числе </w:t>
            </w:r>
            <w:r w:rsidRPr="001E5FBF">
              <w:rPr>
                <w:rFonts w:asciiTheme="minorHAnsi" w:hAnsiTheme="minorHAnsi"/>
                <w:b w:val="0"/>
                <w:sz w:val="22"/>
                <w:szCs w:val="22"/>
                <w:u w:val="single"/>
              </w:rPr>
              <w:t>ради «своих», но вопреки собственным интересам</w:t>
            </w:r>
            <w:r w:rsidRPr="001E5FBF">
              <w:rPr>
                <w:rFonts w:asciiTheme="minorHAnsi" w:hAnsiTheme="minorHAnsi"/>
                <w:b w:val="0"/>
                <w:sz w:val="22"/>
                <w:szCs w:val="22"/>
              </w:rPr>
              <w:t xml:space="preserve">; </w:t>
            </w:r>
          </w:p>
          <w:p w:rsidR="00A86E87" w:rsidRPr="001E5FBF" w:rsidRDefault="00A86E87" w:rsidP="00C00D18">
            <w:pPr>
              <w:pStyle w:val="af7"/>
              <w:ind w:left="432" w:hanging="180"/>
              <w:jc w:val="left"/>
              <w:rPr>
                <w:rFonts w:asciiTheme="minorHAnsi" w:hAnsiTheme="minorHAnsi"/>
                <w:b w:val="0"/>
                <w:sz w:val="22"/>
                <w:szCs w:val="22"/>
              </w:rPr>
            </w:pPr>
            <w:r w:rsidRPr="001E5FBF">
              <w:rPr>
                <w:rFonts w:asciiTheme="minorHAnsi" w:hAnsiTheme="minorHAnsi"/>
                <w:b w:val="0"/>
                <w:sz w:val="22"/>
                <w:szCs w:val="22"/>
              </w:rPr>
              <w:t xml:space="preserve">– </w:t>
            </w:r>
            <w:r w:rsidRPr="001E5FBF">
              <w:rPr>
                <w:rFonts w:asciiTheme="minorHAnsi" w:hAnsiTheme="minorHAnsi"/>
                <w:b w:val="0"/>
                <w:sz w:val="22"/>
                <w:szCs w:val="22"/>
                <w:u w:val="single"/>
              </w:rPr>
              <w:t>уважения разными людьми друг друга, их доброго соседства</w:t>
            </w:r>
            <w:r w:rsidRPr="001E5FBF">
              <w:rPr>
                <w:rFonts w:asciiTheme="minorHAnsi" w:hAnsiTheme="minorHAnsi"/>
                <w:b w:val="0"/>
                <w:sz w:val="22"/>
                <w:szCs w:val="22"/>
              </w:rPr>
              <w:t>.</w:t>
            </w:r>
          </w:p>
          <w:p w:rsidR="00A86E87" w:rsidRPr="001E5FBF" w:rsidRDefault="00A86E87" w:rsidP="00C00D18">
            <w:pPr>
              <w:pStyle w:val="af7"/>
              <w:jc w:val="left"/>
              <w:rPr>
                <w:rFonts w:asciiTheme="minorHAnsi" w:hAnsiTheme="minorHAnsi"/>
                <w:b w:val="0"/>
                <w:sz w:val="22"/>
                <w:szCs w:val="22"/>
              </w:rPr>
            </w:pPr>
            <w:r w:rsidRPr="001E5FBF">
              <w:rPr>
                <w:rFonts w:asciiTheme="minorHAnsi" w:hAnsiTheme="minorHAnsi"/>
                <w:b w:val="0"/>
                <w:i/>
                <w:sz w:val="22"/>
                <w:szCs w:val="22"/>
              </w:rPr>
              <w:t>Признавать</w:t>
            </w:r>
            <w:r w:rsidRPr="001E5FBF">
              <w:rPr>
                <w:rFonts w:asciiTheme="minorHAnsi" w:hAnsiTheme="minorHAnsi"/>
                <w:b w:val="0"/>
                <w:sz w:val="22"/>
                <w:szCs w:val="22"/>
              </w:rPr>
              <w:t xml:space="preserve"> свои плохие поступки и </w:t>
            </w:r>
            <w:r w:rsidRPr="001E5FBF">
              <w:rPr>
                <w:rFonts w:asciiTheme="minorHAnsi" w:hAnsiTheme="minorHAnsi"/>
                <w:b w:val="0"/>
                <w:sz w:val="22"/>
                <w:szCs w:val="22"/>
                <w:u w:val="single"/>
              </w:rPr>
              <w:t>отвечать за них</w:t>
            </w:r>
            <w:r w:rsidRPr="001E5FBF">
              <w:rPr>
                <w:rFonts w:asciiTheme="minorHAnsi" w:hAnsiTheme="minorHAnsi"/>
                <w:b w:val="0"/>
                <w:sz w:val="22"/>
                <w:szCs w:val="22"/>
              </w:rPr>
              <w:t xml:space="preserve"> (принимать наказание) </w:t>
            </w:r>
          </w:p>
          <w:p w:rsidR="00A86E87" w:rsidRPr="001E5FBF" w:rsidRDefault="00A86E87" w:rsidP="00C00D18">
            <w:pPr>
              <w:tabs>
                <w:tab w:val="left" w:pos="360"/>
              </w:tabs>
              <w:autoSpaceDE w:val="0"/>
              <w:autoSpaceDN w:val="0"/>
              <w:adjustRightInd w:val="0"/>
              <w:spacing w:after="0" w:line="240" w:lineRule="auto"/>
              <w:jc w:val="both"/>
              <w:rPr>
                <w:b/>
              </w:rPr>
            </w:pPr>
          </w:p>
        </w:tc>
      </w:tr>
      <w:tr w:rsidR="00A86E87" w:rsidRPr="001E5FBF" w:rsidTr="00C00D18">
        <w:tc>
          <w:tcPr>
            <w:tcW w:w="1185" w:type="dxa"/>
          </w:tcPr>
          <w:p w:rsidR="00A86E87" w:rsidRPr="001E5FBF" w:rsidRDefault="00A86E87" w:rsidP="00C00D18">
            <w:pPr>
              <w:pStyle w:val="af7"/>
              <w:jc w:val="left"/>
              <w:rPr>
                <w:rFonts w:asciiTheme="minorHAnsi" w:hAnsiTheme="minorHAnsi"/>
                <w:sz w:val="22"/>
                <w:szCs w:val="22"/>
              </w:rPr>
            </w:pPr>
            <w:r w:rsidRPr="001E5FBF">
              <w:rPr>
                <w:rFonts w:asciiTheme="minorHAnsi" w:hAnsiTheme="minorHAnsi"/>
                <w:sz w:val="22"/>
                <w:szCs w:val="22"/>
              </w:rPr>
              <w:t xml:space="preserve">Повышен-ный уровень </w:t>
            </w:r>
          </w:p>
          <w:p w:rsidR="00A86E87" w:rsidRPr="001E5FBF" w:rsidRDefault="00A86E87" w:rsidP="00C00D18">
            <w:pPr>
              <w:pStyle w:val="af7"/>
              <w:jc w:val="left"/>
              <w:rPr>
                <w:rFonts w:asciiTheme="minorHAnsi" w:hAnsiTheme="minorHAnsi"/>
                <w:sz w:val="22"/>
                <w:szCs w:val="22"/>
              </w:rPr>
            </w:pPr>
            <w:r w:rsidRPr="001E5FBF">
              <w:rPr>
                <w:rFonts w:asciiTheme="minorHAnsi" w:hAnsiTheme="minorHAnsi"/>
                <w:sz w:val="22"/>
                <w:szCs w:val="22"/>
              </w:rPr>
              <w:t>3–4 класса</w:t>
            </w:r>
          </w:p>
          <w:p w:rsidR="00A86E87" w:rsidRPr="001E5FBF" w:rsidRDefault="00A86E87" w:rsidP="00C00D18">
            <w:pPr>
              <w:pStyle w:val="af7"/>
              <w:jc w:val="left"/>
              <w:rPr>
                <w:rFonts w:asciiTheme="minorHAnsi" w:hAnsiTheme="minorHAnsi"/>
                <w:sz w:val="22"/>
                <w:szCs w:val="22"/>
              </w:rPr>
            </w:pPr>
          </w:p>
          <w:p w:rsidR="00A86E87" w:rsidRPr="001E5FBF" w:rsidRDefault="00A86E87" w:rsidP="00C00D18">
            <w:pPr>
              <w:pStyle w:val="af7"/>
              <w:jc w:val="left"/>
              <w:rPr>
                <w:rFonts w:asciiTheme="minorHAnsi" w:hAnsiTheme="minorHAnsi"/>
                <w:b w:val="0"/>
                <w:bCs w:val="0"/>
                <w:sz w:val="22"/>
                <w:szCs w:val="22"/>
              </w:rPr>
            </w:pPr>
            <w:r w:rsidRPr="001E5FBF">
              <w:rPr>
                <w:rFonts w:asciiTheme="minorHAnsi" w:hAnsiTheme="minorHAnsi"/>
                <w:b w:val="0"/>
                <w:bCs w:val="0"/>
                <w:sz w:val="22"/>
                <w:szCs w:val="22"/>
              </w:rPr>
              <w:lastRenderedPageBreak/>
              <w:t xml:space="preserve">(для 5–6 классов –  это необхо-димый уровень) </w:t>
            </w:r>
          </w:p>
          <w:p w:rsidR="00A86E87" w:rsidRPr="001E5FBF" w:rsidRDefault="00A86E87" w:rsidP="00C00D18">
            <w:pPr>
              <w:pStyle w:val="af7"/>
              <w:jc w:val="left"/>
              <w:rPr>
                <w:rFonts w:asciiTheme="minorHAnsi" w:hAnsiTheme="minorHAnsi"/>
                <w:sz w:val="22"/>
                <w:szCs w:val="22"/>
              </w:rPr>
            </w:pPr>
          </w:p>
          <w:p w:rsidR="00A86E87" w:rsidRPr="001E5FBF" w:rsidRDefault="00A86E87" w:rsidP="00C00D18">
            <w:pPr>
              <w:pStyle w:val="af7"/>
              <w:jc w:val="left"/>
              <w:rPr>
                <w:rFonts w:asciiTheme="minorHAnsi" w:hAnsiTheme="minorHAnsi"/>
                <w:sz w:val="22"/>
                <w:szCs w:val="22"/>
              </w:rPr>
            </w:pPr>
          </w:p>
        </w:tc>
        <w:tc>
          <w:tcPr>
            <w:tcW w:w="2742" w:type="dxa"/>
          </w:tcPr>
          <w:p w:rsidR="00A86E87" w:rsidRPr="001E5FBF" w:rsidRDefault="00A86E87" w:rsidP="00C00D18">
            <w:pPr>
              <w:pStyle w:val="af7"/>
              <w:jc w:val="left"/>
              <w:rPr>
                <w:rFonts w:asciiTheme="minorHAnsi" w:hAnsiTheme="minorHAnsi"/>
                <w:b w:val="0"/>
                <w:sz w:val="22"/>
                <w:szCs w:val="22"/>
              </w:rPr>
            </w:pPr>
            <w:r w:rsidRPr="001E5FBF">
              <w:rPr>
                <w:rFonts w:asciiTheme="minorHAnsi" w:hAnsiTheme="minorHAnsi"/>
                <w:b w:val="0"/>
                <w:i/>
                <w:sz w:val="22"/>
                <w:szCs w:val="22"/>
              </w:rPr>
              <w:lastRenderedPageBreak/>
              <w:t xml:space="preserve">Оценивать, </w:t>
            </w:r>
            <w:r w:rsidRPr="001E5FBF">
              <w:rPr>
                <w:rFonts w:asciiTheme="minorHAnsi" w:hAnsiTheme="minorHAnsi"/>
                <w:b w:val="0"/>
                <w:sz w:val="22"/>
                <w:szCs w:val="22"/>
              </w:rPr>
              <w:t xml:space="preserve"> в том числе </w:t>
            </w:r>
            <w:r w:rsidRPr="001E5FBF">
              <w:rPr>
                <w:rFonts w:asciiTheme="minorHAnsi" w:hAnsiTheme="minorHAnsi"/>
                <w:b w:val="0"/>
                <w:sz w:val="22"/>
                <w:szCs w:val="22"/>
                <w:u w:val="single"/>
              </w:rPr>
              <w:t>не-однозначные</w:t>
            </w:r>
            <w:r w:rsidRPr="001E5FBF">
              <w:rPr>
                <w:rFonts w:asciiTheme="minorHAnsi" w:hAnsiTheme="minorHAnsi"/>
                <w:b w:val="0"/>
                <w:sz w:val="22"/>
                <w:szCs w:val="22"/>
              </w:rPr>
              <w:t xml:space="preserve">, поступки как «хорошие» или «плохие», разрешая моральные противоречия на основе: </w:t>
            </w:r>
          </w:p>
          <w:p w:rsidR="00A86E87" w:rsidRPr="001E5FBF" w:rsidRDefault="00A86E87" w:rsidP="00C00D18">
            <w:pPr>
              <w:pStyle w:val="af7"/>
              <w:ind w:left="394" w:hanging="180"/>
              <w:jc w:val="left"/>
              <w:rPr>
                <w:rFonts w:asciiTheme="minorHAnsi" w:hAnsiTheme="minorHAnsi"/>
                <w:b w:val="0"/>
                <w:sz w:val="22"/>
                <w:szCs w:val="22"/>
              </w:rPr>
            </w:pPr>
            <w:r w:rsidRPr="001E5FBF">
              <w:rPr>
                <w:rFonts w:asciiTheme="minorHAnsi" w:hAnsiTheme="minorHAnsi"/>
                <w:b w:val="0"/>
                <w:sz w:val="22"/>
                <w:szCs w:val="22"/>
              </w:rPr>
              <w:lastRenderedPageBreak/>
              <w:t>– общечеловеческих ценностей  и российских ценностей;</w:t>
            </w:r>
          </w:p>
          <w:p w:rsidR="00A86E87" w:rsidRPr="001E5FBF" w:rsidRDefault="00A86E87" w:rsidP="00C00D18">
            <w:pPr>
              <w:pStyle w:val="af7"/>
              <w:ind w:left="394" w:hanging="180"/>
              <w:jc w:val="left"/>
              <w:rPr>
                <w:rFonts w:asciiTheme="minorHAnsi" w:hAnsiTheme="minorHAnsi"/>
                <w:b w:val="0"/>
                <w:sz w:val="22"/>
                <w:szCs w:val="22"/>
              </w:rPr>
            </w:pPr>
            <w:r w:rsidRPr="001E5FBF">
              <w:rPr>
                <w:rFonts w:asciiTheme="minorHAnsi" w:hAnsiTheme="minorHAnsi"/>
                <w:b w:val="0"/>
                <w:sz w:val="22"/>
                <w:szCs w:val="22"/>
              </w:rPr>
              <w:t xml:space="preserve">– важности образования, здорового образа жизни, красоты природы и творчества. </w:t>
            </w:r>
          </w:p>
          <w:p w:rsidR="00A86E87" w:rsidRPr="001E5FBF" w:rsidRDefault="00A86E87" w:rsidP="00C00D18">
            <w:pPr>
              <w:pStyle w:val="af7"/>
              <w:jc w:val="left"/>
              <w:rPr>
                <w:rFonts w:asciiTheme="minorHAnsi" w:hAnsiTheme="minorHAnsi"/>
                <w:b w:val="0"/>
                <w:sz w:val="22"/>
                <w:szCs w:val="22"/>
              </w:rPr>
            </w:pPr>
          </w:p>
          <w:p w:rsidR="00A86E87" w:rsidRPr="001E5FBF" w:rsidRDefault="00A86E87" w:rsidP="00C00D18">
            <w:pPr>
              <w:pStyle w:val="af7"/>
              <w:jc w:val="left"/>
              <w:rPr>
                <w:rFonts w:asciiTheme="minorHAnsi" w:hAnsiTheme="minorHAnsi"/>
                <w:b w:val="0"/>
                <w:sz w:val="22"/>
                <w:szCs w:val="22"/>
              </w:rPr>
            </w:pPr>
            <w:r w:rsidRPr="001E5FBF">
              <w:rPr>
                <w:rFonts w:asciiTheme="minorHAnsi" w:hAnsiTheme="minorHAnsi"/>
                <w:b w:val="0"/>
                <w:i/>
                <w:sz w:val="22"/>
                <w:szCs w:val="22"/>
              </w:rPr>
              <w:t>Прогнозировать оценки</w:t>
            </w:r>
            <w:r w:rsidRPr="001E5FBF">
              <w:rPr>
                <w:rFonts w:asciiTheme="minorHAnsi" w:hAnsiTheme="minorHAnsi"/>
                <w:b w:val="0"/>
                <w:sz w:val="22"/>
                <w:szCs w:val="22"/>
              </w:rPr>
              <w:t xml:space="preserve"> одних и тех же ситуаций </w:t>
            </w:r>
            <w:r w:rsidRPr="001E5FBF">
              <w:rPr>
                <w:rFonts w:asciiTheme="minorHAnsi" w:hAnsiTheme="minorHAnsi"/>
                <w:b w:val="0"/>
                <w:sz w:val="22"/>
                <w:szCs w:val="22"/>
                <w:u w:val="single"/>
              </w:rPr>
              <w:t>с позиций разных людей</w:t>
            </w:r>
            <w:r w:rsidRPr="001E5FBF">
              <w:rPr>
                <w:rFonts w:asciiTheme="minorHAnsi" w:hAnsiTheme="minorHAnsi"/>
                <w:b w:val="0"/>
                <w:sz w:val="22"/>
                <w:szCs w:val="22"/>
              </w:rPr>
              <w:t xml:space="preserve">, отличающихся национальностью, мировоззрением, положением в обществе и т.п. </w:t>
            </w:r>
          </w:p>
          <w:p w:rsidR="00A86E87" w:rsidRPr="001E5FBF" w:rsidRDefault="00A86E87" w:rsidP="00C00D18">
            <w:pPr>
              <w:pStyle w:val="af7"/>
              <w:jc w:val="left"/>
              <w:rPr>
                <w:rFonts w:asciiTheme="minorHAnsi" w:hAnsiTheme="minorHAnsi"/>
                <w:b w:val="0"/>
                <w:sz w:val="22"/>
                <w:szCs w:val="22"/>
              </w:rPr>
            </w:pPr>
          </w:p>
          <w:p w:rsidR="00A86E87" w:rsidRPr="001E5FBF" w:rsidRDefault="00A86E87" w:rsidP="00C00D18">
            <w:pPr>
              <w:pStyle w:val="af7"/>
              <w:jc w:val="left"/>
              <w:rPr>
                <w:rFonts w:asciiTheme="minorHAnsi" w:hAnsiTheme="minorHAnsi"/>
                <w:b w:val="0"/>
                <w:sz w:val="22"/>
                <w:szCs w:val="22"/>
              </w:rPr>
            </w:pPr>
            <w:r w:rsidRPr="001E5FBF">
              <w:rPr>
                <w:rFonts w:asciiTheme="minorHAnsi" w:hAnsiTheme="minorHAnsi"/>
                <w:b w:val="0"/>
                <w:i/>
                <w:sz w:val="22"/>
                <w:szCs w:val="22"/>
              </w:rPr>
              <w:t>Учиться замечать и признавать</w:t>
            </w:r>
            <w:r w:rsidRPr="001E5FBF">
              <w:rPr>
                <w:rFonts w:asciiTheme="minorHAnsi" w:hAnsiTheme="minorHAnsi"/>
                <w:b w:val="0"/>
                <w:sz w:val="22"/>
                <w:szCs w:val="22"/>
              </w:rPr>
              <w:t xml:space="preserve"> </w:t>
            </w:r>
            <w:r w:rsidRPr="001E5FBF">
              <w:rPr>
                <w:rFonts w:asciiTheme="minorHAnsi" w:hAnsiTheme="minorHAnsi"/>
                <w:b w:val="0"/>
                <w:sz w:val="22"/>
                <w:szCs w:val="22"/>
                <w:u w:val="single"/>
              </w:rPr>
              <w:t>расхождения своих поступков со своими заявленными позициями</w:t>
            </w:r>
            <w:r w:rsidRPr="001E5FBF">
              <w:rPr>
                <w:rFonts w:asciiTheme="minorHAnsi" w:hAnsiTheme="minorHAnsi"/>
                <w:b w:val="0"/>
                <w:sz w:val="22"/>
                <w:szCs w:val="22"/>
              </w:rPr>
              <w:t xml:space="preserve">, взглядами, мнениями </w:t>
            </w:r>
          </w:p>
          <w:p w:rsidR="00A86E87" w:rsidRPr="001E5FBF" w:rsidRDefault="00A86E87" w:rsidP="00C00D18">
            <w:pPr>
              <w:pStyle w:val="af7"/>
              <w:jc w:val="left"/>
              <w:rPr>
                <w:rFonts w:asciiTheme="minorHAnsi" w:hAnsiTheme="minorHAnsi"/>
                <w:b w:val="0"/>
                <w:sz w:val="22"/>
                <w:szCs w:val="22"/>
              </w:rPr>
            </w:pPr>
          </w:p>
          <w:p w:rsidR="00A86E87" w:rsidRPr="001E5FBF" w:rsidRDefault="00A86E87" w:rsidP="00C00D18">
            <w:pPr>
              <w:pStyle w:val="af7"/>
              <w:jc w:val="left"/>
              <w:rPr>
                <w:rFonts w:asciiTheme="minorHAnsi" w:hAnsiTheme="minorHAnsi"/>
                <w:b w:val="0"/>
                <w:sz w:val="22"/>
                <w:szCs w:val="22"/>
              </w:rPr>
            </w:pPr>
          </w:p>
          <w:p w:rsidR="00A86E87" w:rsidRPr="001E5FBF" w:rsidRDefault="00A86E87" w:rsidP="00C00D18">
            <w:pPr>
              <w:pStyle w:val="af7"/>
              <w:jc w:val="left"/>
              <w:rPr>
                <w:rFonts w:asciiTheme="minorHAnsi" w:hAnsiTheme="minorHAnsi"/>
                <w:sz w:val="22"/>
                <w:szCs w:val="22"/>
              </w:rPr>
            </w:pPr>
            <w:r w:rsidRPr="001E5FBF">
              <w:rPr>
                <w:rFonts w:asciiTheme="minorHAnsi" w:hAnsiTheme="minorHAnsi"/>
                <w:b w:val="0"/>
                <w:sz w:val="22"/>
                <w:szCs w:val="22"/>
              </w:rPr>
              <w:t xml:space="preserve"> </w:t>
            </w:r>
          </w:p>
        </w:tc>
        <w:tc>
          <w:tcPr>
            <w:tcW w:w="2432" w:type="dxa"/>
          </w:tcPr>
          <w:p w:rsidR="00A86E87" w:rsidRPr="001E5FBF" w:rsidRDefault="00A86E87" w:rsidP="00C00D18">
            <w:pPr>
              <w:pStyle w:val="af7"/>
              <w:jc w:val="left"/>
              <w:rPr>
                <w:rFonts w:asciiTheme="minorHAnsi" w:hAnsiTheme="minorHAnsi"/>
                <w:b w:val="0"/>
                <w:sz w:val="22"/>
                <w:szCs w:val="22"/>
              </w:rPr>
            </w:pPr>
            <w:r w:rsidRPr="001E5FBF">
              <w:rPr>
                <w:rFonts w:asciiTheme="minorHAnsi" w:hAnsiTheme="minorHAnsi"/>
                <w:b w:val="0"/>
                <w:sz w:val="22"/>
                <w:szCs w:val="22"/>
              </w:rPr>
              <w:lastRenderedPageBreak/>
              <w:t>ОСМЫСЛЕНИЕ</w:t>
            </w:r>
          </w:p>
          <w:p w:rsidR="00A86E87" w:rsidRPr="001E5FBF" w:rsidRDefault="00A86E87" w:rsidP="00C00D18">
            <w:pPr>
              <w:pStyle w:val="af7"/>
              <w:jc w:val="left"/>
              <w:rPr>
                <w:rFonts w:asciiTheme="minorHAnsi" w:hAnsiTheme="minorHAnsi"/>
                <w:b w:val="0"/>
                <w:sz w:val="22"/>
                <w:szCs w:val="22"/>
              </w:rPr>
            </w:pPr>
            <w:r w:rsidRPr="001E5FBF">
              <w:rPr>
                <w:rFonts w:asciiTheme="minorHAnsi" w:hAnsiTheme="minorHAnsi"/>
                <w:b w:val="0"/>
                <w:i/>
                <w:sz w:val="22"/>
                <w:szCs w:val="22"/>
              </w:rPr>
              <w:t>Объяснять</w:t>
            </w:r>
            <w:r w:rsidRPr="001E5FBF">
              <w:rPr>
                <w:rFonts w:asciiTheme="minorHAnsi" w:hAnsiTheme="minorHAnsi"/>
                <w:b w:val="0"/>
                <w:sz w:val="22"/>
                <w:szCs w:val="22"/>
              </w:rPr>
              <w:t xml:space="preserve"> положительные и отрицательные оценки, </w:t>
            </w:r>
            <w:r w:rsidRPr="001E5FBF">
              <w:rPr>
                <w:rFonts w:asciiTheme="minorHAnsi" w:hAnsiTheme="minorHAnsi"/>
                <w:b w:val="0"/>
                <w:sz w:val="22"/>
                <w:szCs w:val="22"/>
                <w:u w:val="single"/>
              </w:rPr>
              <w:t xml:space="preserve">в том числе неодно-значных </w:t>
            </w:r>
            <w:r w:rsidRPr="001E5FBF">
              <w:rPr>
                <w:rFonts w:asciiTheme="minorHAnsi" w:hAnsiTheme="minorHAnsi"/>
                <w:b w:val="0"/>
                <w:sz w:val="22"/>
                <w:szCs w:val="22"/>
                <w:u w:val="single"/>
              </w:rPr>
              <w:lastRenderedPageBreak/>
              <w:t>поступков</w:t>
            </w:r>
            <w:r w:rsidRPr="001E5FBF">
              <w:rPr>
                <w:rFonts w:asciiTheme="minorHAnsi" w:hAnsiTheme="minorHAnsi"/>
                <w:b w:val="0"/>
                <w:sz w:val="22"/>
                <w:szCs w:val="22"/>
              </w:rPr>
              <w:t>, с позиции общечелове-ческих и российских гражданских</w:t>
            </w:r>
            <w:r w:rsidRPr="001E5FBF">
              <w:rPr>
                <w:rFonts w:asciiTheme="minorHAnsi" w:hAnsiTheme="minorHAnsi"/>
                <w:b w:val="0"/>
                <w:sz w:val="22"/>
                <w:szCs w:val="22"/>
                <w:u w:val="single"/>
              </w:rPr>
              <w:t xml:space="preserve"> </w:t>
            </w:r>
            <w:r w:rsidRPr="001E5FBF">
              <w:rPr>
                <w:rFonts w:asciiTheme="minorHAnsi" w:hAnsiTheme="minorHAnsi"/>
                <w:b w:val="0"/>
                <w:sz w:val="22"/>
                <w:szCs w:val="22"/>
              </w:rPr>
              <w:t>ценностей.</w:t>
            </w:r>
          </w:p>
          <w:p w:rsidR="00A86E87" w:rsidRPr="001E5FBF" w:rsidRDefault="00A86E87" w:rsidP="00C00D18">
            <w:pPr>
              <w:pStyle w:val="af7"/>
              <w:jc w:val="left"/>
              <w:rPr>
                <w:rFonts w:asciiTheme="minorHAnsi" w:hAnsiTheme="minorHAnsi"/>
                <w:b w:val="0"/>
                <w:sz w:val="22"/>
                <w:szCs w:val="22"/>
              </w:rPr>
            </w:pPr>
          </w:p>
          <w:p w:rsidR="00A86E87" w:rsidRPr="001E5FBF" w:rsidRDefault="00A86E87" w:rsidP="00C00D18">
            <w:pPr>
              <w:pStyle w:val="af7"/>
              <w:jc w:val="left"/>
              <w:rPr>
                <w:rFonts w:asciiTheme="minorHAnsi" w:hAnsiTheme="minorHAnsi"/>
                <w:b w:val="0"/>
                <w:sz w:val="22"/>
                <w:szCs w:val="22"/>
              </w:rPr>
            </w:pPr>
            <w:r w:rsidRPr="001E5FBF">
              <w:rPr>
                <w:rFonts w:asciiTheme="minorHAnsi" w:hAnsiTheme="minorHAnsi"/>
                <w:b w:val="0"/>
                <w:i/>
                <w:sz w:val="22"/>
                <w:szCs w:val="22"/>
              </w:rPr>
              <w:t>Объяснять</w:t>
            </w:r>
            <w:r w:rsidRPr="001E5FBF">
              <w:rPr>
                <w:rFonts w:asciiTheme="minorHAnsi" w:hAnsiTheme="minorHAnsi"/>
                <w:b w:val="0"/>
                <w:sz w:val="22"/>
                <w:szCs w:val="22"/>
              </w:rPr>
              <w:t xml:space="preserve"> </w:t>
            </w:r>
            <w:r w:rsidRPr="001E5FBF">
              <w:rPr>
                <w:rFonts w:asciiTheme="minorHAnsi" w:hAnsiTheme="minorHAnsi"/>
                <w:b w:val="0"/>
                <w:sz w:val="22"/>
                <w:szCs w:val="22"/>
                <w:u w:val="single"/>
              </w:rPr>
              <w:t>отличия в оценках</w:t>
            </w:r>
            <w:r w:rsidRPr="001E5FBF">
              <w:rPr>
                <w:rFonts w:asciiTheme="minorHAnsi" w:hAnsiTheme="minorHAnsi"/>
                <w:b w:val="0"/>
                <w:sz w:val="22"/>
                <w:szCs w:val="22"/>
              </w:rPr>
              <w:t xml:space="preserve"> одной и той же ситуации, поступка разными людьми (в т.ч. собой), как представителями разных мировоззрений, разных групп общества. </w:t>
            </w:r>
          </w:p>
          <w:p w:rsidR="00A86E87" w:rsidRPr="001E5FBF" w:rsidRDefault="00A86E87" w:rsidP="00C00D18">
            <w:pPr>
              <w:pStyle w:val="af7"/>
              <w:jc w:val="left"/>
              <w:rPr>
                <w:rFonts w:asciiTheme="minorHAnsi" w:hAnsiTheme="minorHAnsi"/>
                <w:b w:val="0"/>
                <w:sz w:val="22"/>
                <w:szCs w:val="22"/>
              </w:rPr>
            </w:pPr>
          </w:p>
          <w:p w:rsidR="00A86E87" w:rsidRPr="001E5FBF" w:rsidRDefault="00A86E87" w:rsidP="00C00D18">
            <w:pPr>
              <w:spacing w:after="0" w:line="240" w:lineRule="auto"/>
            </w:pPr>
            <w:r w:rsidRPr="001E5FBF">
              <w:t>САМООСОЗНАНИЕ</w:t>
            </w:r>
          </w:p>
          <w:p w:rsidR="00A86E87" w:rsidRPr="001E5FBF" w:rsidRDefault="00A86E87" w:rsidP="00C00D18">
            <w:pPr>
              <w:spacing w:after="0" w:line="240" w:lineRule="auto"/>
            </w:pPr>
            <w:r w:rsidRPr="001E5FBF">
              <w:rPr>
                <w:i/>
              </w:rPr>
              <w:t>Объяснять</w:t>
            </w:r>
            <w:r w:rsidRPr="001E5FBF">
              <w:t xml:space="preserve"> самому себе: </w:t>
            </w:r>
          </w:p>
          <w:p w:rsidR="00A86E87" w:rsidRPr="001E5FBF" w:rsidRDefault="00A86E87" w:rsidP="00C00D18">
            <w:pPr>
              <w:spacing w:after="0" w:line="240" w:lineRule="auto"/>
              <w:ind w:left="432" w:hanging="180"/>
            </w:pPr>
            <w:r w:rsidRPr="001E5FBF">
              <w:rPr>
                <w:b/>
              </w:rPr>
              <w:t>–</w:t>
            </w:r>
            <w:r w:rsidRPr="001E5FBF">
              <w:t xml:space="preserve"> свои некоторые черты характера;</w:t>
            </w:r>
          </w:p>
          <w:p w:rsidR="00A86E87" w:rsidRPr="001E5FBF" w:rsidRDefault="00A86E87" w:rsidP="00C00D18">
            <w:pPr>
              <w:spacing w:after="0" w:line="240" w:lineRule="auto"/>
              <w:ind w:left="432" w:hanging="180"/>
            </w:pPr>
            <w:r w:rsidRPr="001E5FBF">
              <w:rPr>
                <w:b/>
              </w:rPr>
              <w:t>–</w:t>
            </w:r>
            <w:r w:rsidRPr="001E5FBF">
              <w:t xml:space="preserve"> свои отдельные бли-жайшие цели само-развития;</w:t>
            </w:r>
          </w:p>
          <w:p w:rsidR="00A86E87" w:rsidRPr="001E5FBF" w:rsidRDefault="00A86E87" w:rsidP="00C00D18">
            <w:pPr>
              <w:spacing w:after="0" w:line="240" w:lineRule="auto"/>
              <w:ind w:left="432" w:hanging="180"/>
            </w:pPr>
            <w:r w:rsidRPr="001E5FBF">
              <w:rPr>
                <w:b/>
              </w:rPr>
              <w:t>–</w:t>
            </w:r>
            <w:r w:rsidRPr="001E5FBF">
              <w:t xml:space="preserve"> свои наиболее за-метные достижения. </w:t>
            </w:r>
          </w:p>
        </w:tc>
        <w:tc>
          <w:tcPr>
            <w:tcW w:w="3212" w:type="dxa"/>
          </w:tcPr>
          <w:p w:rsidR="00A86E87" w:rsidRPr="001E5FBF" w:rsidRDefault="00A86E87" w:rsidP="00C00D18">
            <w:pPr>
              <w:pStyle w:val="af7"/>
              <w:jc w:val="left"/>
              <w:rPr>
                <w:rFonts w:asciiTheme="minorHAnsi" w:hAnsiTheme="minorHAnsi"/>
                <w:b w:val="0"/>
                <w:sz w:val="22"/>
                <w:szCs w:val="22"/>
              </w:rPr>
            </w:pPr>
            <w:r w:rsidRPr="001E5FBF">
              <w:rPr>
                <w:rFonts w:asciiTheme="minorHAnsi" w:hAnsiTheme="minorHAnsi"/>
                <w:b w:val="0"/>
                <w:sz w:val="22"/>
                <w:szCs w:val="22"/>
              </w:rPr>
              <w:lastRenderedPageBreak/>
              <w:t>САМООПРЕДЕЛЕНИЕ</w:t>
            </w:r>
          </w:p>
          <w:p w:rsidR="00A86E87" w:rsidRPr="001E5FBF" w:rsidRDefault="00A86E87" w:rsidP="00C00D18">
            <w:pPr>
              <w:pStyle w:val="af7"/>
              <w:jc w:val="left"/>
              <w:rPr>
                <w:rFonts w:asciiTheme="minorHAnsi" w:hAnsiTheme="minorHAnsi"/>
                <w:b w:val="0"/>
                <w:sz w:val="22"/>
                <w:szCs w:val="22"/>
              </w:rPr>
            </w:pPr>
            <w:r w:rsidRPr="001E5FBF">
              <w:rPr>
                <w:rFonts w:asciiTheme="minorHAnsi" w:hAnsiTheme="minorHAnsi"/>
                <w:b w:val="0"/>
                <w:i/>
                <w:sz w:val="22"/>
                <w:szCs w:val="22"/>
              </w:rPr>
              <w:t>Осознавать</w:t>
            </w:r>
            <w:r w:rsidRPr="001E5FBF">
              <w:rPr>
                <w:rFonts w:asciiTheme="minorHAnsi" w:hAnsiTheme="minorHAnsi"/>
                <w:b w:val="0"/>
                <w:sz w:val="22"/>
                <w:szCs w:val="22"/>
              </w:rPr>
              <w:t xml:space="preserve"> себя гражданином России и ценной частью многоликого </w:t>
            </w:r>
            <w:r w:rsidRPr="001E5FBF">
              <w:rPr>
                <w:rFonts w:asciiTheme="minorHAnsi" w:hAnsiTheme="minorHAnsi"/>
                <w:b w:val="0"/>
                <w:sz w:val="22"/>
                <w:szCs w:val="22"/>
                <w:u w:val="single"/>
              </w:rPr>
              <w:t xml:space="preserve">изменяющегося </w:t>
            </w:r>
            <w:r w:rsidRPr="001E5FBF">
              <w:rPr>
                <w:rFonts w:asciiTheme="minorHAnsi" w:hAnsiTheme="minorHAnsi"/>
                <w:b w:val="0"/>
                <w:sz w:val="22"/>
                <w:szCs w:val="22"/>
              </w:rPr>
              <w:t xml:space="preserve">мира, в том числе: </w:t>
            </w:r>
          </w:p>
          <w:p w:rsidR="00A86E87" w:rsidRPr="001E5FBF" w:rsidRDefault="00A86E87" w:rsidP="00C00D18">
            <w:pPr>
              <w:pStyle w:val="af7"/>
              <w:ind w:left="432" w:hanging="360"/>
              <w:jc w:val="left"/>
              <w:rPr>
                <w:rFonts w:asciiTheme="minorHAnsi" w:hAnsiTheme="minorHAnsi"/>
                <w:b w:val="0"/>
                <w:sz w:val="22"/>
                <w:szCs w:val="22"/>
              </w:rPr>
            </w:pPr>
            <w:r w:rsidRPr="001E5FBF">
              <w:rPr>
                <w:rFonts w:asciiTheme="minorHAnsi" w:hAnsiTheme="minorHAnsi"/>
                <w:b w:val="0"/>
                <w:i/>
                <w:sz w:val="22"/>
                <w:szCs w:val="22"/>
              </w:rPr>
              <w:t>отстаивать</w:t>
            </w:r>
            <w:r w:rsidRPr="001E5FBF">
              <w:rPr>
                <w:rFonts w:asciiTheme="minorHAnsi" w:hAnsiTheme="minorHAnsi"/>
                <w:b w:val="0"/>
                <w:sz w:val="22"/>
                <w:szCs w:val="22"/>
              </w:rPr>
              <w:t xml:space="preserve"> (в пределах </w:t>
            </w:r>
            <w:r w:rsidRPr="001E5FBF">
              <w:rPr>
                <w:rFonts w:asciiTheme="minorHAnsi" w:hAnsiTheme="minorHAnsi"/>
                <w:b w:val="0"/>
                <w:sz w:val="22"/>
                <w:szCs w:val="22"/>
              </w:rPr>
              <w:lastRenderedPageBreak/>
              <w:t xml:space="preserve">своих возможностей) </w:t>
            </w:r>
            <w:r w:rsidRPr="001E5FBF">
              <w:rPr>
                <w:rFonts w:asciiTheme="minorHAnsi" w:hAnsiTheme="minorHAnsi"/>
                <w:b w:val="0"/>
                <w:sz w:val="22"/>
                <w:szCs w:val="22"/>
                <w:u w:val="single"/>
              </w:rPr>
              <w:t>гуманные, равноправные, гражданские демократические порядки</w:t>
            </w:r>
            <w:r w:rsidRPr="001E5FBF">
              <w:rPr>
                <w:rFonts w:asciiTheme="minorHAnsi" w:hAnsiTheme="minorHAnsi"/>
                <w:b w:val="0"/>
                <w:sz w:val="22"/>
                <w:szCs w:val="22"/>
              </w:rPr>
              <w:t xml:space="preserve"> и препятствовать их нарушению;  </w:t>
            </w:r>
          </w:p>
          <w:p w:rsidR="00A86E87" w:rsidRPr="001E5FBF" w:rsidRDefault="00A86E87" w:rsidP="00C00D18">
            <w:pPr>
              <w:pStyle w:val="af7"/>
              <w:ind w:left="432" w:hanging="360"/>
              <w:jc w:val="left"/>
              <w:rPr>
                <w:rFonts w:asciiTheme="minorHAnsi" w:hAnsiTheme="minorHAnsi"/>
                <w:b w:val="0"/>
                <w:sz w:val="22"/>
                <w:szCs w:val="22"/>
              </w:rPr>
            </w:pPr>
            <w:r w:rsidRPr="001E5FBF">
              <w:rPr>
                <w:rFonts w:asciiTheme="minorHAnsi" w:hAnsiTheme="minorHAnsi"/>
                <w:b w:val="0"/>
                <w:i/>
                <w:sz w:val="22"/>
                <w:szCs w:val="22"/>
              </w:rPr>
              <w:t>искать</w:t>
            </w:r>
            <w:r w:rsidRPr="001E5FBF">
              <w:rPr>
                <w:rFonts w:asciiTheme="minorHAnsi" w:hAnsiTheme="minorHAnsi"/>
                <w:b w:val="0"/>
                <w:sz w:val="22"/>
                <w:szCs w:val="22"/>
              </w:rPr>
              <w:t xml:space="preserve"> </w:t>
            </w:r>
            <w:r w:rsidRPr="001E5FBF">
              <w:rPr>
                <w:rFonts w:asciiTheme="minorHAnsi" w:hAnsiTheme="minorHAnsi"/>
                <w:b w:val="0"/>
                <w:sz w:val="22"/>
                <w:szCs w:val="22"/>
                <w:u w:val="single"/>
              </w:rPr>
              <w:t>свою позицию</w:t>
            </w:r>
            <w:r w:rsidRPr="001E5FBF">
              <w:rPr>
                <w:rFonts w:asciiTheme="minorHAnsi" w:hAnsiTheme="minorHAnsi"/>
                <w:b w:val="0"/>
                <w:sz w:val="22"/>
                <w:szCs w:val="22"/>
              </w:rPr>
              <w:t xml:space="preserve"> (7–9 кл. –постепенно осуществлять свой гражданский и куль-турный выбор) </w:t>
            </w:r>
            <w:r w:rsidRPr="001E5FBF">
              <w:rPr>
                <w:rFonts w:asciiTheme="minorHAnsi" w:hAnsiTheme="minorHAnsi"/>
                <w:b w:val="0"/>
                <w:sz w:val="22"/>
                <w:szCs w:val="22"/>
                <w:u w:val="single"/>
              </w:rPr>
              <w:t>в много-образии</w:t>
            </w:r>
            <w:r w:rsidRPr="001E5FBF">
              <w:rPr>
                <w:rFonts w:asciiTheme="minorHAnsi" w:hAnsiTheme="minorHAnsi"/>
                <w:b w:val="0"/>
                <w:sz w:val="22"/>
                <w:szCs w:val="22"/>
              </w:rPr>
              <w:t xml:space="preserve"> общественных и мировоззренческих позиций, эстетических и культурных предпочтений; </w:t>
            </w:r>
          </w:p>
          <w:p w:rsidR="00A86E87" w:rsidRPr="001E5FBF" w:rsidRDefault="00A86E87" w:rsidP="00C00D18">
            <w:pPr>
              <w:pStyle w:val="af7"/>
              <w:ind w:left="432" w:hanging="360"/>
              <w:jc w:val="left"/>
              <w:rPr>
                <w:rFonts w:asciiTheme="minorHAnsi" w:hAnsiTheme="minorHAnsi"/>
                <w:b w:val="0"/>
                <w:sz w:val="22"/>
                <w:szCs w:val="22"/>
              </w:rPr>
            </w:pPr>
            <w:r w:rsidRPr="001E5FBF">
              <w:rPr>
                <w:rFonts w:asciiTheme="minorHAnsi" w:hAnsiTheme="minorHAnsi"/>
                <w:b w:val="0"/>
                <w:i/>
                <w:sz w:val="22"/>
                <w:szCs w:val="22"/>
              </w:rPr>
              <w:t xml:space="preserve">стремиться  </w:t>
            </w:r>
            <w:r w:rsidRPr="001E5FBF">
              <w:rPr>
                <w:rFonts w:asciiTheme="minorHAnsi" w:hAnsiTheme="minorHAnsi"/>
                <w:b w:val="0"/>
                <w:sz w:val="22"/>
                <w:szCs w:val="22"/>
              </w:rPr>
              <w:t xml:space="preserve">к </w:t>
            </w:r>
            <w:r w:rsidRPr="001E5FBF">
              <w:rPr>
                <w:rFonts w:asciiTheme="minorHAnsi" w:hAnsiTheme="minorHAnsi"/>
                <w:b w:val="0"/>
                <w:sz w:val="22"/>
                <w:szCs w:val="22"/>
                <w:u w:val="single"/>
              </w:rPr>
              <w:t>взаимопониманию с представителями иных</w:t>
            </w:r>
            <w:r w:rsidRPr="001E5FBF">
              <w:rPr>
                <w:rFonts w:asciiTheme="minorHAnsi" w:hAnsiTheme="minorHAnsi"/>
                <w:b w:val="0"/>
                <w:sz w:val="22"/>
                <w:szCs w:val="22"/>
              </w:rPr>
              <w:t xml:space="preserve"> культур, мировоззрений, народов и стран, на основе взаимного интереса и уважения;</w:t>
            </w:r>
          </w:p>
          <w:p w:rsidR="00A86E87" w:rsidRPr="001E5FBF" w:rsidRDefault="00A86E87" w:rsidP="00C00D18">
            <w:pPr>
              <w:pStyle w:val="af7"/>
              <w:ind w:left="432" w:hanging="360"/>
              <w:jc w:val="left"/>
              <w:rPr>
                <w:rFonts w:asciiTheme="minorHAnsi" w:hAnsiTheme="minorHAnsi"/>
                <w:b w:val="0"/>
                <w:sz w:val="22"/>
                <w:szCs w:val="22"/>
              </w:rPr>
            </w:pPr>
            <w:r w:rsidRPr="001E5FBF">
              <w:rPr>
                <w:rFonts w:asciiTheme="minorHAnsi" w:hAnsiTheme="minorHAnsi"/>
                <w:b w:val="0"/>
                <w:i/>
                <w:sz w:val="22"/>
                <w:szCs w:val="22"/>
              </w:rPr>
              <w:t>осуществлять</w:t>
            </w:r>
            <w:r w:rsidRPr="001E5FBF">
              <w:rPr>
                <w:rFonts w:asciiTheme="minorHAnsi" w:hAnsiTheme="minorHAnsi"/>
                <w:b w:val="0"/>
                <w:sz w:val="22"/>
                <w:szCs w:val="22"/>
              </w:rPr>
              <w:t xml:space="preserve"> добрые дела, полезные другим людям, своей стране, в том числе отказываться ради них от каких-то своих желаний. </w:t>
            </w:r>
          </w:p>
          <w:p w:rsidR="00A86E87" w:rsidRPr="001E5FBF" w:rsidRDefault="00A86E87" w:rsidP="00C00D18">
            <w:pPr>
              <w:pStyle w:val="af7"/>
              <w:jc w:val="left"/>
              <w:rPr>
                <w:rFonts w:asciiTheme="minorHAnsi" w:hAnsiTheme="minorHAnsi"/>
                <w:b w:val="0"/>
                <w:sz w:val="22"/>
                <w:szCs w:val="22"/>
              </w:rPr>
            </w:pPr>
          </w:p>
          <w:p w:rsidR="00A86E87" w:rsidRPr="001E5FBF" w:rsidRDefault="00A86E87" w:rsidP="00C00D18">
            <w:pPr>
              <w:pStyle w:val="af7"/>
              <w:jc w:val="left"/>
              <w:rPr>
                <w:rFonts w:asciiTheme="minorHAnsi" w:hAnsiTheme="minorHAnsi"/>
                <w:b w:val="0"/>
                <w:sz w:val="22"/>
                <w:szCs w:val="22"/>
              </w:rPr>
            </w:pPr>
            <w:r w:rsidRPr="001E5FBF">
              <w:rPr>
                <w:rFonts w:asciiTheme="minorHAnsi" w:hAnsiTheme="minorHAnsi"/>
                <w:b w:val="0"/>
                <w:i/>
                <w:sz w:val="22"/>
                <w:szCs w:val="22"/>
              </w:rPr>
              <w:t>Вырабатывать в</w:t>
            </w:r>
            <w:r w:rsidRPr="001E5FBF">
              <w:rPr>
                <w:rFonts w:asciiTheme="minorHAnsi" w:hAnsiTheme="minorHAnsi"/>
                <w:b w:val="0"/>
                <w:sz w:val="22"/>
                <w:szCs w:val="22"/>
                <w:u w:val="single"/>
              </w:rPr>
              <w:t xml:space="preserve"> противоречивых конфликтных ситуациях</w:t>
            </w:r>
            <w:r w:rsidRPr="001E5FBF">
              <w:rPr>
                <w:rFonts w:asciiTheme="minorHAnsi" w:hAnsiTheme="minorHAnsi"/>
                <w:b w:val="0"/>
                <w:sz w:val="22"/>
                <w:szCs w:val="22"/>
              </w:rPr>
              <w:t xml:space="preserve"> правила поведения, способствующие ненасильственному и равноправному преодолению конфликта.</w:t>
            </w:r>
          </w:p>
          <w:p w:rsidR="00A86E87" w:rsidRPr="001E5FBF" w:rsidRDefault="00A86E87" w:rsidP="00C00D18">
            <w:pPr>
              <w:pStyle w:val="af7"/>
              <w:jc w:val="left"/>
              <w:rPr>
                <w:rFonts w:asciiTheme="minorHAnsi" w:hAnsiTheme="minorHAnsi"/>
                <w:sz w:val="22"/>
                <w:szCs w:val="22"/>
              </w:rPr>
            </w:pPr>
          </w:p>
          <w:p w:rsidR="00A86E87" w:rsidRPr="001E5FBF" w:rsidRDefault="00A86E87" w:rsidP="00C00D18">
            <w:pPr>
              <w:pStyle w:val="af7"/>
              <w:jc w:val="left"/>
              <w:rPr>
                <w:rFonts w:asciiTheme="minorHAnsi" w:hAnsiTheme="minorHAnsi"/>
                <w:b w:val="0"/>
                <w:sz w:val="22"/>
                <w:szCs w:val="22"/>
              </w:rPr>
            </w:pPr>
            <w:r w:rsidRPr="001E5FBF">
              <w:rPr>
                <w:rFonts w:asciiTheme="minorHAnsi" w:hAnsiTheme="minorHAnsi"/>
                <w:b w:val="0"/>
                <w:sz w:val="22"/>
                <w:szCs w:val="22"/>
              </w:rPr>
              <w:t>ПОСТУПКИ</w:t>
            </w:r>
          </w:p>
          <w:p w:rsidR="00A86E87" w:rsidRPr="001E5FBF" w:rsidRDefault="00A86E87" w:rsidP="00C00D18">
            <w:pPr>
              <w:pStyle w:val="af7"/>
              <w:jc w:val="left"/>
              <w:rPr>
                <w:rFonts w:asciiTheme="minorHAnsi" w:hAnsiTheme="minorHAnsi"/>
                <w:b w:val="0"/>
                <w:sz w:val="22"/>
                <w:szCs w:val="22"/>
              </w:rPr>
            </w:pPr>
            <w:r w:rsidRPr="001E5FBF">
              <w:rPr>
                <w:rFonts w:asciiTheme="minorHAnsi" w:hAnsiTheme="minorHAnsi"/>
                <w:b w:val="0"/>
                <w:i/>
                <w:sz w:val="22"/>
                <w:szCs w:val="22"/>
              </w:rPr>
              <w:t>Определять</w:t>
            </w:r>
            <w:r w:rsidRPr="001E5FBF">
              <w:rPr>
                <w:rFonts w:asciiTheme="minorHAnsi" w:hAnsiTheme="minorHAnsi"/>
                <w:b w:val="0"/>
                <w:sz w:val="22"/>
                <w:szCs w:val="22"/>
              </w:rPr>
              <w:t xml:space="preserve"> свой поступок, </w:t>
            </w:r>
            <w:r w:rsidRPr="001E5FBF">
              <w:rPr>
                <w:rFonts w:asciiTheme="minorHAnsi" w:hAnsiTheme="minorHAnsi"/>
                <w:b w:val="0"/>
                <w:sz w:val="22"/>
                <w:szCs w:val="22"/>
                <w:u w:val="single"/>
              </w:rPr>
              <w:t>в том числе в неоднозначно оцени-ваемых ситуациях</w:t>
            </w:r>
            <w:r w:rsidRPr="001E5FBF">
              <w:rPr>
                <w:rFonts w:asciiTheme="minorHAnsi" w:hAnsiTheme="minorHAnsi"/>
                <w:b w:val="0"/>
                <w:sz w:val="22"/>
                <w:szCs w:val="22"/>
              </w:rPr>
              <w:t xml:space="preserve">, на основе: </w:t>
            </w:r>
          </w:p>
          <w:p w:rsidR="00A86E87" w:rsidRPr="001E5FBF" w:rsidRDefault="00A86E87" w:rsidP="00C00D18">
            <w:pPr>
              <w:pStyle w:val="af7"/>
              <w:ind w:left="432" w:hanging="180"/>
              <w:jc w:val="left"/>
              <w:rPr>
                <w:rFonts w:asciiTheme="minorHAnsi" w:hAnsiTheme="minorHAnsi"/>
                <w:b w:val="0"/>
                <w:sz w:val="22"/>
                <w:szCs w:val="22"/>
              </w:rPr>
            </w:pPr>
            <w:r w:rsidRPr="001E5FBF">
              <w:rPr>
                <w:rFonts w:asciiTheme="minorHAnsi" w:hAnsiTheme="minorHAnsi"/>
                <w:b w:val="0"/>
                <w:sz w:val="22"/>
                <w:szCs w:val="22"/>
              </w:rPr>
              <w:t xml:space="preserve">– культуры, народа, мировоззрения, к которому ощущаешь свою причастность </w:t>
            </w:r>
          </w:p>
          <w:p w:rsidR="00A86E87" w:rsidRPr="001E5FBF" w:rsidRDefault="00A86E87" w:rsidP="00C00D18">
            <w:pPr>
              <w:pStyle w:val="af7"/>
              <w:ind w:left="432" w:hanging="180"/>
              <w:jc w:val="left"/>
              <w:rPr>
                <w:rFonts w:asciiTheme="minorHAnsi" w:hAnsiTheme="minorHAnsi"/>
                <w:b w:val="0"/>
                <w:sz w:val="22"/>
                <w:szCs w:val="22"/>
              </w:rPr>
            </w:pPr>
            <w:r w:rsidRPr="001E5FBF">
              <w:rPr>
                <w:rFonts w:asciiTheme="minorHAnsi" w:hAnsiTheme="minorHAnsi"/>
                <w:b w:val="0"/>
                <w:sz w:val="22"/>
                <w:szCs w:val="22"/>
              </w:rPr>
              <w:t xml:space="preserve">– базовых российских гражданских ценностей, </w:t>
            </w:r>
          </w:p>
          <w:p w:rsidR="00A86E87" w:rsidRPr="001E5FBF" w:rsidRDefault="00A86E87" w:rsidP="00C00D18">
            <w:pPr>
              <w:pStyle w:val="af7"/>
              <w:ind w:left="432" w:hanging="180"/>
              <w:jc w:val="left"/>
              <w:rPr>
                <w:rFonts w:asciiTheme="minorHAnsi" w:hAnsiTheme="minorHAnsi"/>
                <w:b w:val="0"/>
                <w:sz w:val="22"/>
                <w:szCs w:val="22"/>
              </w:rPr>
            </w:pPr>
            <w:r w:rsidRPr="001E5FBF">
              <w:rPr>
                <w:rFonts w:asciiTheme="minorHAnsi" w:hAnsiTheme="minorHAnsi"/>
                <w:b w:val="0"/>
                <w:sz w:val="22"/>
                <w:szCs w:val="22"/>
              </w:rPr>
              <w:t xml:space="preserve">– общечеловеческих, гуманистических ценностей, в т.ч. ценности мирных добрососедских взаимоотношений людей разных культур, позиций, мировоззрений </w:t>
            </w:r>
          </w:p>
          <w:p w:rsidR="00A86E87" w:rsidRPr="001E5FBF" w:rsidRDefault="00A86E87" w:rsidP="00C00D18">
            <w:pPr>
              <w:pStyle w:val="af7"/>
              <w:jc w:val="left"/>
              <w:rPr>
                <w:rFonts w:asciiTheme="minorHAnsi" w:hAnsiTheme="minorHAnsi"/>
                <w:b w:val="0"/>
                <w:sz w:val="22"/>
                <w:szCs w:val="22"/>
              </w:rPr>
            </w:pPr>
          </w:p>
          <w:p w:rsidR="00A86E87" w:rsidRPr="001E5FBF" w:rsidRDefault="00A86E87" w:rsidP="00C00D18">
            <w:pPr>
              <w:pStyle w:val="af7"/>
              <w:jc w:val="left"/>
              <w:rPr>
                <w:rFonts w:asciiTheme="minorHAnsi" w:hAnsiTheme="minorHAnsi"/>
                <w:b w:val="0"/>
                <w:sz w:val="22"/>
                <w:szCs w:val="22"/>
              </w:rPr>
            </w:pPr>
            <w:r w:rsidRPr="001E5FBF">
              <w:rPr>
                <w:rFonts w:asciiTheme="minorHAnsi" w:hAnsiTheme="minorHAnsi"/>
                <w:b w:val="0"/>
                <w:i/>
                <w:sz w:val="22"/>
                <w:szCs w:val="22"/>
              </w:rPr>
              <w:t>Признавать</w:t>
            </w:r>
            <w:r w:rsidRPr="001E5FBF">
              <w:rPr>
                <w:rFonts w:asciiTheme="minorHAnsi" w:hAnsiTheme="minorHAnsi"/>
                <w:b w:val="0"/>
                <w:sz w:val="22"/>
                <w:szCs w:val="22"/>
              </w:rPr>
              <w:t xml:space="preserve"> свои плохие поступки и </w:t>
            </w:r>
            <w:r w:rsidRPr="001E5FBF">
              <w:rPr>
                <w:rFonts w:asciiTheme="minorHAnsi" w:hAnsiTheme="minorHAnsi"/>
                <w:b w:val="0"/>
                <w:sz w:val="22"/>
                <w:szCs w:val="22"/>
                <w:u w:val="single"/>
              </w:rPr>
              <w:t xml:space="preserve">добровольно </w:t>
            </w:r>
            <w:r w:rsidRPr="001E5FBF">
              <w:rPr>
                <w:rFonts w:asciiTheme="minorHAnsi" w:hAnsiTheme="minorHAnsi"/>
                <w:b w:val="0"/>
                <w:sz w:val="22"/>
                <w:szCs w:val="22"/>
              </w:rPr>
              <w:t xml:space="preserve">отвечать за них (принимать наказание и самонаказание) </w:t>
            </w:r>
          </w:p>
        </w:tc>
      </w:tr>
    </w:tbl>
    <w:p w:rsidR="00A86E87" w:rsidRPr="001E5FBF" w:rsidRDefault="00A86E87" w:rsidP="00A86E87">
      <w:pPr>
        <w:spacing w:before="120" w:after="0" w:line="240" w:lineRule="auto"/>
        <w:jc w:val="center"/>
        <w:rPr>
          <w:b/>
        </w:rPr>
      </w:pPr>
      <w:r w:rsidRPr="001E5FBF">
        <w:rPr>
          <w:b/>
        </w:rPr>
        <w:lastRenderedPageBreak/>
        <w:t>4.2. Типовые задания, нацеленные на личностные результаты</w:t>
      </w:r>
    </w:p>
    <w:p w:rsidR="00A86E87" w:rsidRPr="001E5FBF" w:rsidRDefault="00A86E87" w:rsidP="00A86E87">
      <w:pPr>
        <w:spacing w:after="0" w:line="240" w:lineRule="auto"/>
        <w:ind w:firstLine="284"/>
        <w:outlineLvl w:val="0"/>
      </w:pPr>
      <w:r w:rsidRPr="001E5FBF">
        <w:rPr>
          <w:b/>
        </w:rPr>
        <w:t>Русский язык</w:t>
      </w:r>
    </w:p>
    <w:p w:rsidR="00A86E87" w:rsidRPr="001E5FBF" w:rsidRDefault="00A86E87" w:rsidP="00A86E87">
      <w:pPr>
        <w:spacing w:after="0" w:line="240" w:lineRule="auto"/>
        <w:ind w:firstLine="284"/>
      </w:pPr>
      <w:r w:rsidRPr="001E5FBF">
        <w:t>Многие тексты упражнений учебников несут духовно-нравственный смысл и, работая с ними, учитель не может пройти мимо нравственной оценки поступков героев. Например, 2 класс, упр. 32 «Ленивая старуха». «Подходит ли заглавие к тексту? Почему? Докажи»; упр. 2 стр. 33. «Прочитай текст. Озаглавь. Запиши заглавие».</w:t>
      </w:r>
    </w:p>
    <w:p w:rsidR="00A86E87" w:rsidRPr="001E5FBF" w:rsidRDefault="00A86E87" w:rsidP="00A86E87">
      <w:pPr>
        <w:spacing w:after="0" w:line="240" w:lineRule="auto"/>
        <w:ind w:firstLine="284"/>
      </w:pPr>
      <w:r w:rsidRPr="001E5FBF">
        <w:t>Умение доказывать свою позицию. 4-й класс, упр. 17. «Прочитай текст. С какими утверждениями автора ты согласен?» (Это вопрос для тех, кто изучает английский язык.) Также посредством текстов учебника используется воспитательный потенциал русского языка; учащиеся приходят к пониманию необходимости беречь свой родной язык как часть русской национальной культуры; работать над развитием и совершенствованием собственной речи (система речевых упражнений: свободные диктанты, обучающие изложения и сочинения, их анализ и редактирование).</w:t>
      </w:r>
    </w:p>
    <w:p w:rsidR="00A86E87" w:rsidRPr="001E5FBF" w:rsidRDefault="00A86E87" w:rsidP="00A86E87">
      <w:pPr>
        <w:spacing w:before="120" w:after="0" w:line="240" w:lineRule="auto"/>
        <w:ind w:firstLine="284"/>
        <w:outlineLvl w:val="0"/>
      </w:pPr>
      <w:r w:rsidRPr="001E5FBF">
        <w:rPr>
          <w:b/>
        </w:rPr>
        <w:t>Литературное чтение</w:t>
      </w:r>
    </w:p>
    <w:p w:rsidR="00A86E87" w:rsidRPr="001E5FBF" w:rsidRDefault="00A86E87" w:rsidP="00A86E87">
      <w:pPr>
        <w:spacing w:after="0" w:line="240" w:lineRule="auto"/>
        <w:ind w:firstLine="284"/>
        <w:outlineLvl w:val="0"/>
      </w:pPr>
      <w:r w:rsidRPr="001E5FBF">
        <w:t>В курсе литературного чтения на достижение личностных результатов направлены задания: 1) на интерпретацию текста; 2) высказывание своего отношения к прочитанному с аргументацией; 3) анализ характеров и поступков героев; 4) формулирование концептуальной информации текста (в чём мудрость этой сказки? для чего писатель решил рассказать своим читателям эту историю?) и т.д.</w:t>
      </w:r>
    </w:p>
    <w:p w:rsidR="00A86E87" w:rsidRPr="001E5FBF" w:rsidRDefault="00A86E87" w:rsidP="00A86E87">
      <w:pPr>
        <w:spacing w:before="120" w:after="0" w:line="240" w:lineRule="auto"/>
        <w:ind w:firstLine="284"/>
        <w:outlineLvl w:val="0"/>
      </w:pPr>
      <w:r w:rsidRPr="001E5FBF">
        <w:rPr>
          <w:b/>
        </w:rPr>
        <w:t>Математика</w:t>
      </w:r>
      <w:r w:rsidRPr="001E5FBF">
        <w:t xml:space="preserve"> </w:t>
      </w:r>
    </w:p>
    <w:p w:rsidR="00A86E87" w:rsidRPr="001E5FBF" w:rsidRDefault="00A86E87" w:rsidP="00A86E87">
      <w:pPr>
        <w:spacing w:after="0" w:line="240" w:lineRule="auto"/>
        <w:ind w:firstLine="284"/>
        <w:jc w:val="both"/>
      </w:pPr>
      <w:r w:rsidRPr="001E5FBF">
        <w:t>1. Роль  математики как важнейшего  средства коммуникации в формировании рече-вых умений  неразрывно связана и с личностными результатами, так как основой формирования человека как личности является развитие речи и мышления. С  этой точки зрения все без исключения задания учебника ориентированы на достижение личностных результатов, так как они предлагают не только найти решение, но и обосновать его, основываясь только на фактах (все задания, сопровождаемые инструкцией «Объясни…», «Обоснуй своё мнение…»).</w:t>
      </w:r>
    </w:p>
    <w:p w:rsidR="00A86E87" w:rsidRPr="001E5FBF" w:rsidRDefault="00A86E87" w:rsidP="00A86E87">
      <w:pPr>
        <w:spacing w:after="0" w:line="240" w:lineRule="auto"/>
        <w:ind w:firstLine="284"/>
        <w:jc w:val="both"/>
      </w:pPr>
      <w:r w:rsidRPr="001E5FBF">
        <w:t xml:space="preserve"> Работа с математическим содержанием учит уважать и принимать чужое мнение, если оно обосновано (все задания, сопровождаемые инструкцией «Сравни свою работу с работами других ребят»). Таким образом, работа с математическим содержанием позволяет поднимать самооценку учащихся, формировать у них чувство собственного достоинства, понимание ценности своей и чужой личности.</w:t>
      </w:r>
    </w:p>
    <w:p w:rsidR="00A86E87" w:rsidRPr="001E5FBF" w:rsidRDefault="00A86E87" w:rsidP="00A86E87">
      <w:pPr>
        <w:spacing w:after="0" w:line="240" w:lineRule="auto"/>
        <w:ind w:firstLine="284"/>
        <w:jc w:val="both"/>
      </w:pPr>
      <w:r w:rsidRPr="001E5FBF">
        <w:t>2. Наличие в рассматриваемом курсе математики большого числа уроков, построенных на проблемно-диалогической технологии, даёт педагогу возможность продемон-стрировать перед детьми ценность мозгового штурма как формы эффективного интеллектуального взаимодействия. В том случае, если дети научились работать таким образом, у них формируется и понимание ценности человеческого взаимодействия, ценности человеческого сообщества, сформированного как команда единомышленников, ценности личности каждого из членов этого сообщества. (В учебнике все задания, которые можно использовать для такой работы, сопровождаются знаками «!» и «?».)</w:t>
      </w:r>
    </w:p>
    <w:p w:rsidR="00A86E87" w:rsidRPr="001E5FBF" w:rsidRDefault="00A86E87" w:rsidP="00A86E87">
      <w:pPr>
        <w:spacing w:after="0" w:line="240" w:lineRule="auto"/>
        <w:ind w:firstLine="284"/>
        <w:jc w:val="both"/>
      </w:pPr>
      <w:r w:rsidRPr="001E5FBF">
        <w:t>3.</w:t>
      </w:r>
      <w:r w:rsidRPr="001E5FBF">
        <w:rPr>
          <w:color w:val="FF0000"/>
        </w:rPr>
        <w:t xml:space="preserve"> </w:t>
      </w:r>
      <w:r w:rsidRPr="001E5FBF">
        <w:t xml:space="preserve">Так как рассматриваемый курс математики серьёзнейшим образом ориентирован на развитие коммуникативных умений, на уроках запланированы ситуации тесного межличностного общения, предполагающие формирование важнейших этических норм. Эти нормы общения выстраиваются в соответствии с правилами, отражёнными в дневниках школьника, созданных авторами «Школы 2100», и позволяют научить ребёнка грамотно и корректно взаимодействовать с другими. Такая работа развивает у детей представление о толерантности, учит терпению во взаимоотношениях и в то же время умению не терять при общении свою индивидуальность, т.е. также способствует формированию представлений о ценности человеческой личности. (Все </w:t>
      </w:r>
      <w:r w:rsidRPr="001E5FBF">
        <w:lastRenderedPageBreak/>
        <w:t xml:space="preserve">задания, относящиеся к работе на этапе первичного закрепления нового, работа с текстовыми задачами в классе и т.д.) </w:t>
      </w:r>
    </w:p>
    <w:p w:rsidR="00A86E87" w:rsidRPr="001E5FBF" w:rsidRDefault="00A86E87" w:rsidP="00A86E87">
      <w:pPr>
        <w:spacing w:after="0" w:line="240" w:lineRule="auto"/>
        <w:ind w:firstLine="284"/>
        <w:jc w:val="both"/>
      </w:pPr>
      <w:r w:rsidRPr="001E5FBF">
        <w:t xml:space="preserve">4. В  учебнике 4-го класса создана линия задач и заданий, названная «Не только математика». Все они построены на историческом материале, относящемся к   построению  Российского государства в период </w:t>
      </w:r>
      <w:r w:rsidRPr="001E5FBF">
        <w:rPr>
          <w:lang w:val="en-US"/>
        </w:rPr>
        <w:t>XVII</w:t>
      </w:r>
      <w:r w:rsidRPr="001E5FBF">
        <w:t>–</w:t>
      </w:r>
      <w:r w:rsidRPr="001E5FBF">
        <w:rPr>
          <w:lang w:val="en-US"/>
        </w:rPr>
        <w:t>XIX</w:t>
      </w:r>
      <w:r w:rsidRPr="001E5FBF">
        <w:t xml:space="preserve"> веков, и рассказывают о созидательной работе учёных, военных, инженеров и о роли знания, идей просвещения  в строительстве и защите   родной страны. Работая с  текстами  этих задач, учитель не может пройти  мимо личностной оценки описанных в них реальных исторических персонажей и ценности личного вклада человека в создание больших человеческих сообществ.</w:t>
      </w:r>
    </w:p>
    <w:p w:rsidR="00A86E87" w:rsidRPr="001E5FBF" w:rsidRDefault="00A86E87" w:rsidP="00A86E87">
      <w:pPr>
        <w:spacing w:before="120" w:after="0" w:line="240" w:lineRule="auto"/>
        <w:ind w:firstLine="284"/>
        <w:outlineLvl w:val="0"/>
      </w:pPr>
      <w:r w:rsidRPr="001E5FBF">
        <w:rPr>
          <w:b/>
        </w:rPr>
        <w:t>Окружающий мир</w:t>
      </w:r>
      <w:r w:rsidRPr="001E5FBF">
        <w:t xml:space="preserve"> </w:t>
      </w:r>
    </w:p>
    <w:p w:rsidR="00A86E87" w:rsidRPr="001E5FBF" w:rsidRDefault="00A86E87" w:rsidP="00A86E87">
      <w:pPr>
        <w:spacing w:after="0" w:line="240" w:lineRule="auto"/>
        <w:ind w:firstLine="284"/>
        <w:rPr>
          <w:rFonts w:eastAsia="Times New Roman"/>
        </w:rPr>
      </w:pPr>
      <w:r w:rsidRPr="001E5FBF">
        <w:rPr>
          <w:rFonts w:eastAsia="Times New Roman"/>
        </w:rPr>
        <w:t xml:space="preserve">Одна из целей предмета «Окружающий мир» в программе авторов – научить школьни-ков объяснять своё отношение к миру. Такой подход позволяет учителю не навязывать «правильное» отношение к окружающему, а корректировать мировоззрение ребёнка, его нравственные установки и ценности. Этим целям служит целая линия развития. Задания, направленные на неё, отмечены в учебниках, которые будут выпущены к началу действия стандарта, точками красного цвета ●. </w:t>
      </w:r>
    </w:p>
    <w:p w:rsidR="00A86E87" w:rsidRPr="001E5FBF" w:rsidRDefault="00A86E87" w:rsidP="00A86E87">
      <w:pPr>
        <w:spacing w:after="0" w:line="240" w:lineRule="auto"/>
        <w:ind w:firstLine="284"/>
        <w:rPr>
          <w:rFonts w:eastAsia="Times New Roman"/>
        </w:rPr>
      </w:pPr>
      <w:r w:rsidRPr="001E5FBF">
        <w:rPr>
          <w:rFonts w:eastAsia="Times New Roman"/>
        </w:rPr>
        <w:t>Примеры заданий на объяснение своего отношения к миру (в скобках приведено конкретное умение, на формирование которого наряду с предметным нацелено данное задание):</w:t>
      </w:r>
    </w:p>
    <w:p w:rsidR="00A86E87" w:rsidRPr="001E5FBF" w:rsidRDefault="00A86E87" w:rsidP="00A86E87">
      <w:pPr>
        <w:spacing w:after="0" w:line="240" w:lineRule="auto"/>
        <w:ind w:firstLine="284"/>
        <w:rPr>
          <w:rFonts w:eastAsia="Times New Roman"/>
        </w:rPr>
      </w:pPr>
      <w:r w:rsidRPr="001E5FBF">
        <w:rPr>
          <w:rFonts w:eastAsia="Times New Roman"/>
        </w:rPr>
        <w:t xml:space="preserve">Учебник 1-го класса, ч.  2 (с. 72) </w:t>
      </w:r>
    </w:p>
    <w:p w:rsidR="00A86E87" w:rsidRPr="001E5FBF" w:rsidRDefault="00A86E87" w:rsidP="00A86E87">
      <w:pPr>
        <w:spacing w:after="0" w:line="240" w:lineRule="auto"/>
        <w:ind w:firstLine="284"/>
        <w:rPr>
          <w:rFonts w:eastAsia="Times New Roman"/>
        </w:rPr>
      </w:pPr>
      <w:r w:rsidRPr="001E5FBF">
        <w:rPr>
          <w:rFonts w:eastAsia="Times New Roman"/>
        </w:rPr>
        <w:t>●</w:t>
      </w:r>
      <w:r w:rsidRPr="001E5FBF">
        <w:rPr>
          <w:rFonts w:eastAsia="Times New Roman"/>
          <w:color w:val="FF0000"/>
        </w:rPr>
        <w:t xml:space="preserve"> </w:t>
      </w:r>
      <w:r w:rsidRPr="001E5FBF">
        <w:rPr>
          <w:rFonts w:eastAsia="Times New Roman"/>
        </w:rPr>
        <w:t>На каких рисунках человек ведёт себя как разумное существо? Где он ведёт себя неразумно? Объясни, почему ты так считаешь. (</w:t>
      </w:r>
      <w:r w:rsidRPr="001E5FBF">
        <w:rPr>
          <w:bCs/>
        </w:rPr>
        <w:t>Оценивать простые ситуации и однозначные поступки как «хорошие» или «плохие» с позиции  общепринятых нравственных правил.)</w:t>
      </w:r>
    </w:p>
    <w:p w:rsidR="00A86E87" w:rsidRPr="001E5FBF" w:rsidRDefault="00A86E87" w:rsidP="00A86E87">
      <w:pPr>
        <w:spacing w:after="0" w:line="240" w:lineRule="auto"/>
        <w:ind w:firstLine="284"/>
        <w:rPr>
          <w:rFonts w:eastAsia="Times New Roman"/>
        </w:rPr>
      </w:pPr>
      <w:r w:rsidRPr="001E5FBF">
        <w:rPr>
          <w:rFonts w:eastAsia="Times New Roman"/>
        </w:rPr>
        <w:t xml:space="preserve">Учебник 3-го класса, ч.2 (с. 21) </w:t>
      </w:r>
    </w:p>
    <w:p w:rsidR="00A86E87" w:rsidRPr="001E5FBF" w:rsidRDefault="00A86E87" w:rsidP="00A86E87">
      <w:pPr>
        <w:spacing w:after="0" w:line="240" w:lineRule="auto"/>
        <w:ind w:firstLine="284"/>
        <w:rPr>
          <w:rFonts w:eastAsia="Times New Roman"/>
        </w:rPr>
      </w:pPr>
      <w:r w:rsidRPr="001E5FBF">
        <w:rPr>
          <w:rFonts w:eastAsia="Times New Roman"/>
        </w:rPr>
        <w:t>●</w:t>
      </w:r>
      <w:r w:rsidRPr="001E5FBF">
        <w:rPr>
          <w:rFonts w:eastAsia="Times New Roman"/>
          <w:color w:val="FF0000"/>
        </w:rPr>
        <w:t xml:space="preserve"> </w:t>
      </w:r>
      <w:r w:rsidRPr="001E5FBF">
        <w:rPr>
          <w:rFonts w:eastAsia="Times New Roman"/>
        </w:rPr>
        <w:t>Объясни, что означают для тебя слова: «Моя Родина — Россия!». (</w:t>
      </w:r>
      <w:r w:rsidRPr="001E5FBF">
        <w:rPr>
          <w:bCs/>
        </w:rPr>
        <w:t>Осознавать себя гражданином России, испытывать чувство гордости за свой народ, свою Родину.)</w:t>
      </w:r>
    </w:p>
    <w:p w:rsidR="00A86E87" w:rsidRPr="001E5FBF" w:rsidRDefault="00A86E87" w:rsidP="00A86E87">
      <w:pPr>
        <w:spacing w:after="0" w:line="240" w:lineRule="auto"/>
        <w:ind w:firstLine="284"/>
        <w:rPr>
          <w:rFonts w:eastAsia="Times New Roman"/>
        </w:rPr>
      </w:pPr>
      <w:r w:rsidRPr="001E5FBF">
        <w:rPr>
          <w:rFonts w:eastAsia="Times New Roman"/>
        </w:rPr>
        <w:t>Учебник 4-го класса, ч.1 (с. 25)</w:t>
      </w:r>
    </w:p>
    <w:p w:rsidR="00A86E87" w:rsidRPr="001E5FBF" w:rsidRDefault="00A86E87" w:rsidP="00A86E87">
      <w:pPr>
        <w:spacing w:after="0" w:line="240" w:lineRule="auto"/>
        <w:ind w:firstLine="284"/>
        <w:rPr>
          <w:rFonts w:eastAsia="Times New Roman"/>
        </w:rPr>
      </w:pPr>
      <w:r w:rsidRPr="001E5FBF">
        <w:rPr>
          <w:rFonts w:eastAsia="Times New Roman"/>
        </w:rPr>
        <w:t>●</w:t>
      </w:r>
      <w:r w:rsidRPr="001E5FBF">
        <w:rPr>
          <w:rFonts w:eastAsia="Times New Roman"/>
          <w:color w:val="FF0000"/>
        </w:rPr>
        <w:t xml:space="preserve"> </w:t>
      </w:r>
      <w:r w:rsidRPr="001E5FBF">
        <w:rPr>
          <w:rFonts w:eastAsia="Times New Roman"/>
        </w:rPr>
        <w:t xml:space="preserve">Сформулируй свои собственные правила здорового питания и объясни их смысл. </w:t>
      </w:r>
      <w:r w:rsidRPr="001E5FBF">
        <w:rPr>
          <w:bCs/>
        </w:rPr>
        <w:t>(Оценивать простые ситуации и однозначные поступки как «хорошие» или «плохие» с позиции важности бережного отношения к здоровью человека и к природе.)</w:t>
      </w:r>
      <w:r w:rsidRPr="001E5FBF">
        <w:rPr>
          <w:rFonts w:eastAsia="Times New Roman"/>
        </w:rPr>
        <w:t xml:space="preserve"> </w:t>
      </w:r>
    </w:p>
    <w:p w:rsidR="00A86E87" w:rsidRPr="001E5FBF" w:rsidRDefault="00A86E87" w:rsidP="00A86E87">
      <w:pPr>
        <w:spacing w:before="120" w:after="0" w:line="240" w:lineRule="auto"/>
        <w:ind w:firstLine="284"/>
        <w:jc w:val="center"/>
        <w:outlineLvl w:val="0"/>
        <w:rPr>
          <w:b/>
        </w:rPr>
      </w:pPr>
      <w:r w:rsidRPr="001E5FBF">
        <w:rPr>
          <w:b/>
        </w:rPr>
        <w:t xml:space="preserve">4.3. Регулятивные универсальные учебные действия </w:t>
      </w:r>
    </w:p>
    <w:p w:rsidR="00A86E87" w:rsidRPr="001E5FBF" w:rsidRDefault="00A86E87" w:rsidP="00A86E87">
      <w:pPr>
        <w:spacing w:after="0" w:line="240" w:lineRule="auto"/>
        <w:ind w:firstLine="284"/>
      </w:pPr>
      <w:r w:rsidRPr="001E5FBF">
        <w:t xml:space="preserve">Развитие организационных умений осуществляется через </w:t>
      </w:r>
      <w:r w:rsidRPr="001E5FBF">
        <w:rPr>
          <w:i/>
        </w:rPr>
        <w:t>проблемно-диалогическую технологию</w:t>
      </w:r>
      <w:r w:rsidRPr="001E5FBF">
        <w:t xml:space="preserve"> освоения новых знаний, где учитель-«режиссёр» учебного процесса, а ученики совместно с ним ставят и решают учебную предметную проблему (задачу), при этом дети используют эти умения на уроке. К концу начальной школы соответствующим возрасту становится использование </w:t>
      </w:r>
      <w:r w:rsidRPr="001E5FBF">
        <w:rPr>
          <w:i/>
        </w:rPr>
        <w:t>проектной деятельности</w:t>
      </w:r>
      <w:r w:rsidRPr="001E5FBF">
        <w:t xml:space="preserve"> как в учёбе, так и вне учёбы. Проектная деятельность предусматривает как коллективную, так и индивидуальную работу по самостоятельно выбранной теме. Данная тема предполагает решение жизненно-практических (часто межпредметных) задач (проблем), в ходе которого ученики используют присвоенный ими алгоритм постановки и решения проблем. Учитель в данном случае является консультантом. </w:t>
      </w:r>
      <w:r w:rsidRPr="001E5FBF">
        <w:rPr>
          <w:bCs/>
        </w:rPr>
        <w:t>К концу начальной школы ученик постепенно учится давать свои ответы на неоднозначные оценочные вопросы. Таким образом, он постепенно</w:t>
      </w:r>
      <w:r w:rsidRPr="001E5FBF">
        <w:t xml:space="preserve"> начинает </w:t>
      </w:r>
      <w:r w:rsidRPr="001E5FBF">
        <w:rPr>
          <w:bCs/>
        </w:rPr>
        <w:t xml:space="preserve">выращивать </w:t>
      </w:r>
      <w:r w:rsidRPr="001E5FBF">
        <w:t xml:space="preserve">основы </w:t>
      </w:r>
      <w:r w:rsidRPr="001E5FBF">
        <w:rPr>
          <w:i/>
        </w:rPr>
        <w:t>личного мировоззрения</w:t>
      </w:r>
      <w:r w:rsidRPr="001E5FBF">
        <w:t>.</w:t>
      </w:r>
    </w:p>
    <w:p w:rsidR="00A86E87" w:rsidRPr="001E5FBF" w:rsidRDefault="00A86E87" w:rsidP="00A86E87">
      <w:pPr>
        <w:spacing w:before="240" w:after="0" w:line="240" w:lineRule="auto"/>
        <w:jc w:val="right"/>
        <w:rPr>
          <w:rFonts w:eastAsia="Times New Roman"/>
          <w:bCs/>
          <w:i/>
        </w:rPr>
      </w:pPr>
      <w:r w:rsidRPr="001E5FBF">
        <w:rPr>
          <w:rFonts w:eastAsia="Times New Roman"/>
          <w:bCs/>
          <w:i/>
        </w:rPr>
        <w:t>Таблица 6</w:t>
      </w:r>
    </w:p>
    <w:p w:rsidR="00A86E87" w:rsidRPr="001E5FBF" w:rsidRDefault="00A86E87" w:rsidP="00A86E87">
      <w:pPr>
        <w:spacing w:after="0" w:line="240" w:lineRule="auto"/>
        <w:jc w:val="center"/>
        <w:rPr>
          <w:rFonts w:eastAsia="Times New Roman"/>
          <w:b/>
          <w:bCs/>
        </w:rPr>
      </w:pPr>
      <w:r w:rsidRPr="001E5FBF">
        <w:rPr>
          <w:rFonts w:eastAsia="Times New Roman"/>
          <w:b/>
          <w:bCs/>
        </w:rPr>
        <w:t xml:space="preserve">Регулятивные универсальные учебные действия на разных этапах обучения </w:t>
      </w:r>
      <w:r w:rsidRPr="001E5FBF">
        <w:rPr>
          <w:rFonts w:eastAsia="Times New Roman"/>
          <w:b/>
          <w:bCs/>
        </w:rPr>
        <w:br/>
        <w:t>по Образовательной системе «Школа 2100» в начальной школе</w:t>
      </w:r>
    </w:p>
    <w:p w:rsidR="00A86E87" w:rsidRPr="001E5FBF" w:rsidRDefault="00A86E87" w:rsidP="00A86E87">
      <w:pPr>
        <w:spacing w:after="0" w:line="240" w:lineRule="auto"/>
        <w:ind w:firstLine="284"/>
        <w:jc w:val="right"/>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5"/>
        <w:gridCol w:w="2710"/>
        <w:gridCol w:w="2435"/>
        <w:gridCol w:w="3221"/>
      </w:tblGrid>
      <w:tr w:rsidR="00A86E87" w:rsidRPr="001E5FBF" w:rsidTr="00C00D18">
        <w:tc>
          <w:tcPr>
            <w:tcW w:w="1186" w:type="dxa"/>
          </w:tcPr>
          <w:p w:rsidR="00A86E87" w:rsidRPr="001E5FBF" w:rsidRDefault="00A86E87" w:rsidP="00C00D18">
            <w:pPr>
              <w:pStyle w:val="af7"/>
              <w:rPr>
                <w:rFonts w:asciiTheme="minorHAnsi" w:hAnsiTheme="minorHAnsi"/>
                <w:b w:val="0"/>
                <w:sz w:val="22"/>
                <w:szCs w:val="22"/>
              </w:rPr>
            </w:pPr>
            <w:r w:rsidRPr="001E5FBF">
              <w:rPr>
                <w:rFonts w:asciiTheme="minorHAnsi" w:hAnsiTheme="minorHAnsi"/>
                <w:b w:val="0"/>
                <w:sz w:val="22"/>
                <w:szCs w:val="22"/>
              </w:rPr>
              <w:t>Классы</w:t>
            </w:r>
          </w:p>
        </w:tc>
        <w:tc>
          <w:tcPr>
            <w:tcW w:w="2714" w:type="dxa"/>
          </w:tcPr>
          <w:p w:rsidR="00A86E87" w:rsidRPr="001E5FBF" w:rsidRDefault="00A86E87" w:rsidP="00C00D18">
            <w:pPr>
              <w:spacing w:after="0" w:line="240" w:lineRule="auto"/>
              <w:rPr>
                <w:b/>
              </w:rPr>
            </w:pPr>
            <w:r w:rsidRPr="001E5FBF">
              <w:rPr>
                <w:b/>
              </w:rPr>
              <w:t xml:space="preserve">Определять и формулировать цель деятельности </w:t>
            </w:r>
          </w:p>
          <w:p w:rsidR="00A86E87" w:rsidRPr="001E5FBF" w:rsidRDefault="00A86E87" w:rsidP="00C00D18">
            <w:pPr>
              <w:spacing w:after="0" w:line="240" w:lineRule="auto"/>
              <w:rPr>
                <w:b/>
              </w:rPr>
            </w:pPr>
            <w:r w:rsidRPr="001E5FBF">
              <w:rPr>
                <w:b/>
              </w:rPr>
              <w:t>Составлять план действий по решению проблемы (задачи)</w:t>
            </w:r>
          </w:p>
        </w:tc>
        <w:tc>
          <w:tcPr>
            <w:tcW w:w="2440" w:type="dxa"/>
          </w:tcPr>
          <w:p w:rsidR="00A86E87" w:rsidRPr="001E5FBF" w:rsidRDefault="00A86E87" w:rsidP="00C00D18">
            <w:pPr>
              <w:spacing w:after="0" w:line="240" w:lineRule="auto"/>
              <w:rPr>
                <w:b/>
              </w:rPr>
            </w:pPr>
            <w:r w:rsidRPr="001E5FBF">
              <w:rPr>
                <w:b/>
              </w:rPr>
              <w:t>Осуществлять действия по реализации плана</w:t>
            </w:r>
          </w:p>
          <w:p w:rsidR="00A86E87" w:rsidRPr="001E5FBF" w:rsidRDefault="00A86E87" w:rsidP="00C00D18">
            <w:pPr>
              <w:spacing w:after="0" w:line="240" w:lineRule="auto"/>
              <w:rPr>
                <w:b/>
              </w:rPr>
            </w:pPr>
          </w:p>
        </w:tc>
        <w:tc>
          <w:tcPr>
            <w:tcW w:w="3231" w:type="dxa"/>
          </w:tcPr>
          <w:p w:rsidR="00A86E87" w:rsidRPr="001E5FBF" w:rsidRDefault="00A86E87" w:rsidP="00C00D18">
            <w:pPr>
              <w:spacing w:after="0" w:line="240" w:lineRule="auto"/>
              <w:rPr>
                <w:b/>
              </w:rPr>
            </w:pPr>
            <w:r w:rsidRPr="001E5FBF">
              <w:rPr>
                <w:b/>
              </w:rPr>
              <w:t>Соотносить результат своей деятельности с целью и оценивать его</w:t>
            </w:r>
          </w:p>
        </w:tc>
      </w:tr>
      <w:tr w:rsidR="00A86E87" w:rsidRPr="001E5FBF" w:rsidTr="00C00D18">
        <w:trPr>
          <w:cantSplit/>
          <w:trHeight w:val="2450"/>
        </w:trPr>
        <w:tc>
          <w:tcPr>
            <w:tcW w:w="1186" w:type="dxa"/>
          </w:tcPr>
          <w:p w:rsidR="00A86E87" w:rsidRPr="001E5FBF" w:rsidRDefault="00A86E87" w:rsidP="00C00D18">
            <w:pPr>
              <w:pStyle w:val="af7"/>
              <w:jc w:val="left"/>
              <w:rPr>
                <w:rFonts w:asciiTheme="minorHAnsi" w:hAnsiTheme="minorHAnsi"/>
                <w:sz w:val="22"/>
                <w:szCs w:val="22"/>
              </w:rPr>
            </w:pPr>
            <w:r w:rsidRPr="001E5FBF">
              <w:rPr>
                <w:rFonts w:asciiTheme="minorHAnsi" w:hAnsiTheme="minorHAnsi"/>
                <w:sz w:val="22"/>
                <w:szCs w:val="22"/>
              </w:rPr>
              <w:lastRenderedPageBreak/>
              <w:t xml:space="preserve">1 класс – </w:t>
            </w:r>
          </w:p>
          <w:p w:rsidR="00A86E87" w:rsidRPr="001E5FBF" w:rsidRDefault="00A86E87" w:rsidP="00C00D18">
            <w:pPr>
              <w:pStyle w:val="af7"/>
              <w:jc w:val="left"/>
              <w:rPr>
                <w:rFonts w:asciiTheme="minorHAnsi" w:hAnsiTheme="minorHAnsi"/>
                <w:sz w:val="22"/>
                <w:szCs w:val="22"/>
              </w:rPr>
            </w:pPr>
            <w:r w:rsidRPr="001E5FBF">
              <w:rPr>
                <w:rFonts w:asciiTheme="minorHAnsi" w:hAnsiTheme="minorHAnsi"/>
                <w:sz w:val="22"/>
                <w:szCs w:val="22"/>
              </w:rPr>
              <w:t>необхо-</w:t>
            </w:r>
          </w:p>
          <w:p w:rsidR="00A86E87" w:rsidRPr="001E5FBF" w:rsidRDefault="00A86E87" w:rsidP="00C00D18">
            <w:pPr>
              <w:pStyle w:val="af7"/>
              <w:jc w:val="left"/>
              <w:rPr>
                <w:rFonts w:asciiTheme="minorHAnsi" w:hAnsiTheme="minorHAnsi"/>
                <w:sz w:val="22"/>
                <w:szCs w:val="22"/>
              </w:rPr>
            </w:pPr>
            <w:r w:rsidRPr="001E5FBF">
              <w:rPr>
                <w:rFonts w:asciiTheme="minorHAnsi" w:hAnsiTheme="minorHAnsi"/>
                <w:sz w:val="22"/>
                <w:szCs w:val="22"/>
              </w:rPr>
              <w:t>димый уровень</w:t>
            </w:r>
          </w:p>
        </w:tc>
        <w:tc>
          <w:tcPr>
            <w:tcW w:w="2714" w:type="dxa"/>
          </w:tcPr>
          <w:p w:rsidR="00A86E87" w:rsidRPr="001E5FBF" w:rsidRDefault="00A86E87" w:rsidP="00C00D18">
            <w:pPr>
              <w:pStyle w:val="af7"/>
              <w:jc w:val="left"/>
              <w:rPr>
                <w:rFonts w:asciiTheme="minorHAnsi" w:hAnsiTheme="minorHAnsi"/>
                <w:b w:val="0"/>
                <w:sz w:val="22"/>
                <w:szCs w:val="22"/>
              </w:rPr>
            </w:pPr>
            <w:r w:rsidRPr="001E5FBF">
              <w:rPr>
                <w:rFonts w:asciiTheme="minorHAnsi" w:hAnsiTheme="minorHAnsi"/>
                <w:b w:val="0"/>
                <w:sz w:val="22"/>
                <w:szCs w:val="22"/>
              </w:rPr>
              <w:t xml:space="preserve">Учиться определять цель деятельности на уроке с помощью учителя. </w:t>
            </w:r>
          </w:p>
          <w:p w:rsidR="00A86E87" w:rsidRPr="001E5FBF" w:rsidRDefault="00A86E87" w:rsidP="00C00D18">
            <w:pPr>
              <w:pStyle w:val="af7"/>
              <w:jc w:val="left"/>
              <w:rPr>
                <w:rFonts w:asciiTheme="minorHAnsi" w:hAnsiTheme="minorHAnsi"/>
                <w:b w:val="0"/>
                <w:sz w:val="22"/>
                <w:szCs w:val="22"/>
              </w:rPr>
            </w:pPr>
            <w:r w:rsidRPr="001E5FBF">
              <w:rPr>
                <w:rFonts w:asciiTheme="minorHAnsi" w:hAnsiTheme="minorHAnsi"/>
                <w:b w:val="0"/>
                <w:sz w:val="22"/>
                <w:szCs w:val="22"/>
              </w:rPr>
              <w:t xml:space="preserve">Проговаривать последовательность действий на уроке. </w:t>
            </w:r>
          </w:p>
          <w:p w:rsidR="00A86E87" w:rsidRPr="001E5FBF" w:rsidRDefault="00A86E87" w:rsidP="00C00D18">
            <w:pPr>
              <w:pStyle w:val="af7"/>
              <w:jc w:val="left"/>
              <w:rPr>
                <w:rFonts w:asciiTheme="minorHAnsi" w:hAnsiTheme="minorHAnsi"/>
                <w:b w:val="0"/>
                <w:sz w:val="22"/>
                <w:szCs w:val="22"/>
              </w:rPr>
            </w:pPr>
            <w:r w:rsidRPr="001E5FBF">
              <w:rPr>
                <w:rFonts w:asciiTheme="minorHAnsi" w:hAnsiTheme="minorHAnsi"/>
                <w:b w:val="0"/>
                <w:sz w:val="22"/>
                <w:szCs w:val="22"/>
              </w:rPr>
              <w:t>Учиться высказывать своё предположение (версию)</w:t>
            </w:r>
          </w:p>
          <w:p w:rsidR="00A86E87" w:rsidRPr="001E5FBF" w:rsidRDefault="00A86E87" w:rsidP="00C00D18">
            <w:pPr>
              <w:pStyle w:val="af7"/>
              <w:jc w:val="left"/>
              <w:rPr>
                <w:rFonts w:asciiTheme="minorHAnsi" w:hAnsiTheme="minorHAnsi"/>
                <w:b w:val="0"/>
                <w:sz w:val="22"/>
                <w:szCs w:val="22"/>
              </w:rPr>
            </w:pPr>
          </w:p>
          <w:p w:rsidR="00A86E87" w:rsidRPr="001E5FBF" w:rsidRDefault="00A86E87" w:rsidP="00C00D18">
            <w:pPr>
              <w:pStyle w:val="af7"/>
              <w:jc w:val="left"/>
              <w:rPr>
                <w:rFonts w:asciiTheme="minorHAnsi" w:hAnsiTheme="minorHAnsi"/>
                <w:b w:val="0"/>
                <w:sz w:val="22"/>
                <w:szCs w:val="22"/>
              </w:rPr>
            </w:pPr>
          </w:p>
        </w:tc>
        <w:tc>
          <w:tcPr>
            <w:tcW w:w="2440" w:type="dxa"/>
          </w:tcPr>
          <w:p w:rsidR="00A86E87" w:rsidRPr="001E5FBF" w:rsidRDefault="00A86E87" w:rsidP="00C00D18">
            <w:pPr>
              <w:pStyle w:val="af7"/>
              <w:jc w:val="left"/>
              <w:rPr>
                <w:rFonts w:asciiTheme="minorHAnsi" w:hAnsiTheme="minorHAnsi"/>
                <w:b w:val="0"/>
                <w:sz w:val="22"/>
                <w:szCs w:val="22"/>
              </w:rPr>
            </w:pPr>
            <w:r w:rsidRPr="001E5FBF">
              <w:rPr>
                <w:rFonts w:asciiTheme="minorHAnsi" w:hAnsiTheme="minorHAnsi"/>
                <w:b w:val="0"/>
                <w:sz w:val="22"/>
                <w:szCs w:val="22"/>
              </w:rPr>
              <w:t>Учиться работать по предложенному плану</w:t>
            </w:r>
          </w:p>
          <w:p w:rsidR="00A86E87" w:rsidRPr="001E5FBF" w:rsidRDefault="00A86E87" w:rsidP="00C00D18">
            <w:pPr>
              <w:pStyle w:val="af7"/>
              <w:jc w:val="left"/>
              <w:rPr>
                <w:rFonts w:asciiTheme="minorHAnsi" w:hAnsiTheme="minorHAnsi"/>
                <w:b w:val="0"/>
                <w:sz w:val="22"/>
                <w:szCs w:val="22"/>
              </w:rPr>
            </w:pPr>
          </w:p>
        </w:tc>
        <w:tc>
          <w:tcPr>
            <w:tcW w:w="3231" w:type="dxa"/>
          </w:tcPr>
          <w:p w:rsidR="00A86E87" w:rsidRPr="001E5FBF" w:rsidRDefault="00A86E87" w:rsidP="00C00D18">
            <w:pPr>
              <w:pStyle w:val="af7"/>
              <w:jc w:val="left"/>
              <w:rPr>
                <w:rFonts w:asciiTheme="minorHAnsi" w:hAnsiTheme="minorHAnsi"/>
                <w:b w:val="0"/>
                <w:sz w:val="22"/>
                <w:szCs w:val="22"/>
              </w:rPr>
            </w:pPr>
            <w:r w:rsidRPr="001E5FBF">
              <w:rPr>
                <w:rFonts w:asciiTheme="minorHAnsi" w:hAnsiTheme="minorHAnsi"/>
                <w:b w:val="0"/>
                <w:sz w:val="22"/>
                <w:szCs w:val="22"/>
              </w:rPr>
              <w:t xml:space="preserve">Учиться совместно давать эмоциональную оценку деятельности класса  на уроке. </w:t>
            </w:r>
          </w:p>
          <w:p w:rsidR="00A86E87" w:rsidRPr="001E5FBF" w:rsidRDefault="00A86E87" w:rsidP="00C00D18">
            <w:pPr>
              <w:pStyle w:val="af7"/>
              <w:jc w:val="left"/>
              <w:rPr>
                <w:rFonts w:asciiTheme="minorHAnsi" w:hAnsiTheme="minorHAnsi"/>
                <w:b w:val="0"/>
                <w:sz w:val="22"/>
                <w:szCs w:val="22"/>
              </w:rPr>
            </w:pPr>
            <w:r w:rsidRPr="001E5FBF">
              <w:rPr>
                <w:rFonts w:asciiTheme="minorHAnsi" w:hAnsiTheme="minorHAnsi"/>
                <w:b w:val="0"/>
                <w:sz w:val="22"/>
                <w:szCs w:val="22"/>
              </w:rPr>
              <w:t>Учиться отличать верно выполненное задание от неверного</w:t>
            </w:r>
          </w:p>
        </w:tc>
      </w:tr>
      <w:tr w:rsidR="00A86E87" w:rsidRPr="001E5FBF" w:rsidTr="00C00D18">
        <w:trPr>
          <w:cantSplit/>
          <w:trHeight w:val="2450"/>
        </w:trPr>
        <w:tc>
          <w:tcPr>
            <w:tcW w:w="1186" w:type="dxa"/>
          </w:tcPr>
          <w:p w:rsidR="00A86E87" w:rsidRPr="001E5FBF" w:rsidRDefault="00A86E87" w:rsidP="00C00D18">
            <w:pPr>
              <w:pStyle w:val="af7"/>
              <w:jc w:val="left"/>
              <w:rPr>
                <w:rFonts w:asciiTheme="minorHAnsi" w:hAnsiTheme="minorHAnsi"/>
                <w:sz w:val="22"/>
                <w:szCs w:val="22"/>
              </w:rPr>
            </w:pPr>
            <w:r w:rsidRPr="001E5FBF">
              <w:rPr>
                <w:rFonts w:asciiTheme="minorHAnsi" w:hAnsiTheme="minorHAnsi"/>
                <w:sz w:val="22"/>
                <w:szCs w:val="22"/>
              </w:rPr>
              <w:t xml:space="preserve">2 класс –  </w:t>
            </w:r>
          </w:p>
          <w:p w:rsidR="00A86E87" w:rsidRPr="001E5FBF" w:rsidRDefault="00A86E87" w:rsidP="00C00D18">
            <w:pPr>
              <w:pStyle w:val="af7"/>
              <w:jc w:val="left"/>
              <w:rPr>
                <w:rFonts w:asciiTheme="minorHAnsi" w:hAnsiTheme="minorHAnsi"/>
                <w:sz w:val="22"/>
                <w:szCs w:val="22"/>
              </w:rPr>
            </w:pPr>
            <w:r w:rsidRPr="001E5FBF">
              <w:rPr>
                <w:rFonts w:asciiTheme="minorHAnsi" w:hAnsiTheme="minorHAnsi"/>
                <w:sz w:val="22"/>
                <w:szCs w:val="22"/>
              </w:rPr>
              <w:t xml:space="preserve">необхо-димый уровень </w:t>
            </w:r>
          </w:p>
          <w:p w:rsidR="00A86E87" w:rsidRPr="001E5FBF" w:rsidRDefault="00A86E87" w:rsidP="00C00D18">
            <w:pPr>
              <w:pStyle w:val="af7"/>
              <w:jc w:val="left"/>
              <w:rPr>
                <w:rFonts w:asciiTheme="minorHAnsi" w:hAnsiTheme="minorHAnsi"/>
                <w:sz w:val="22"/>
                <w:szCs w:val="22"/>
              </w:rPr>
            </w:pPr>
          </w:p>
          <w:p w:rsidR="00A86E87" w:rsidRPr="001E5FBF" w:rsidRDefault="00A86E87" w:rsidP="00C00D18">
            <w:pPr>
              <w:pStyle w:val="af7"/>
              <w:jc w:val="left"/>
              <w:rPr>
                <w:rFonts w:asciiTheme="minorHAnsi" w:hAnsiTheme="minorHAnsi"/>
                <w:b w:val="0"/>
                <w:bCs w:val="0"/>
                <w:sz w:val="22"/>
                <w:szCs w:val="22"/>
              </w:rPr>
            </w:pPr>
            <w:r w:rsidRPr="001E5FBF">
              <w:rPr>
                <w:rFonts w:asciiTheme="minorHAnsi" w:hAnsiTheme="minorHAnsi"/>
                <w:b w:val="0"/>
                <w:bCs w:val="0"/>
                <w:sz w:val="22"/>
                <w:szCs w:val="22"/>
              </w:rPr>
              <w:t>(для 1 класса – повышен-ный уровень)</w:t>
            </w:r>
          </w:p>
        </w:tc>
        <w:tc>
          <w:tcPr>
            <w:tcW w:w="2714" w:type="dxa"/>
          </w:tcPr>
          <w:p w:rsidR="00A86E87" w:rsidRPr="001E5FBF" w:rsidRDefault="00A86E87" w:rsidP="00C00D18">
            <w:pPr>
              <w:pStyle w:val="af7"/>
              <w:jc w:val="left"/>
              <w:rPr>
                <w:rFonts w:asciiTheme="minorHAnsi" w:hAnsiTheme="minorHAnsi"/>
                <w:b w:val="0"/>
                <w:sz w:val="22"/>
                <w:szCs w:val="22"/>
              </w:rPr>
            </w:pPr>
            <w:r w:rsidRPr="001E5FBF">
              <w:rPr>
                <w:rFonts w:asciiTheme="minorHAnsi" w:hAnsiTheme="minorHAnsi"/>
                <w:b w:val="0"/>
                <w:sz w:val="22"/>
                <w:szCs w:val="22"/>
              </w:rPr>
              <w:t xml:space="preserve">Определять цель учебной деятельности с помощью учителя и самостоятельно. </w:t>
            </w:r>
          </w:p>
          <w:p w:rsidR="00A86E87" w:rsidRPr="001E5FBF" w:rsidRDefault="00A86E87" w:rsidP="00C00D18">
            <w:pPr>
              <w:pStyle w:val="af7"/>
              <w:jc w:val="left"/>
              <w:rPr>
                <w:rFonts w:asciiTheme="minorHAnsi" w:hAnsiTheme="minorHAnsi"/>
                <w:b w:val="0"/>
                <w:sz w:val="22"/>
                <w:szCs w:val="22"/>
              </w:rPr>
            </w:pPr>
            <w:r w:rsidRPr="001E5FBF">
              <w:rPr>
                <w:rFonts w:asciiTheme="minorHAnsi" w:hAnsiTheme="minorHAnsi"/>
                <w:b w:val="0"/>
                <w:sz w:val="22"/>
                <w:szCs w:val="22"/>
              </w:rPr>
              <w:t>Учиться совместно с учителем обнаруживать и формулировать учебную проблему совместно с учителем.</w:t>
            </w:r>
          </w:p>
          <w:p w:rsidR="00A86E87" w:rsidRPr="001E5FBF" w:rsidRDefault="00A86E87" w:rsidP="00C00D18">
            <w:pPr>
              <w:pStyle w:val="af7"/>
              <w:jc w:val="left"/>
              <w:rPr>
                <w:rFonts w:asciiTheme="minorHAnsi" w:hAnsiTheme="minorHAnsi"/>
                <w:b w:val="0"/>
                <w:sz w:val="22"/>
                <w:szCs w:val="22"/>
              </w:rPr>
            </w:pPr>
            <w:r w:rsidRPr="001E5FBF">
              <w:rPr>
                <w:rFonts w:asciiTheme="minorHAnsi" w:hAnsiTheme="minorHAnsi"/>
                <w:b w:val="0"/>
                <w:sz w:val="22"/>
                <w:szCs w:val="22"/>
              </w:rPr>
              <w:t xml:space="preserve">Учиться планировать учебную деятельность на уроке. </w:t>
            </w:r>
          </w:p>
          <w:p w:rsidR="00A86E87" w:rsidRPr="001E5FBF" w:rsidRDefault="00A86E87" w:rsidP="00C00D18">
            <w:pPr>
              <w:pStyle w:val="af7"/>
              <w:jc w:val="left"/>
              <w:rPr>
                <w:rFonts w:asciiTheme="minorHAnsi" w:hAnsiTheme="minorHAnsi"/>
                <w:b w:val="0"/>
                <w:sz w:val="22"/>
                <w:szCs w:val="22"/>
              </w:rPr>
            </w:pPr>
            <w:r w:rsidRPr="001E5FBF">
              <w:rPr>
                <w:rFonts w:asciiTheme="minorHAnsi" w:hAnsiTheme="minorHAnsi"/>
                <w:b w:val="0"/>
                <w:sz w:val="22"/>
                <w:szCs w:val="22"/>
              </w:rPr>
              <w:t>Высказывать свою версию, пытаться предлагать способ её проверки</w:t>
            </w:r>
          </w:p>
        </w:tc>
        <w:tc>
          <w:tcPr>
            <w:tcW w:w="2440" w:type="dxa"/>
          </w:tcPr>
          <w:p w:rsidR="00A86E87" w:rsidRPr="001E5FBF" w:rsidRDefault="00A86E87" w:rsidP="00C00D18">
            <w:pPr>
              <w:pStyle w:val="af7"/>
              <w:jc w:val="left"/>
              <w:rPr>
                <w:rFonts w:asciiTheme="minorHAnsi" w:hAnsiTheme="minorHAnsi"/>
                <w:b w:val="0"/>
                <w:sz w:val="22"/>
                <w:szCs w:val="22"/>
              </w:rPr>
            </w:pPr>
            <w:r w:rsidRPr="001E5FBF">
              <w:rPr>
                <w:rFonts w:asciiTheme="minorHAnsi" w:hAnsiTheme="minorHAnsi"/>
                <w:b w:val="0"/>
                <w:sz w:val="22"/>
                <w:szCs w:val="22"/>
              </w:rPr>
              <w:t>Работая по предложенному плану, использовать необходимые средства (учебник, простейшие приборы и инструменты)</w:t>
            </w:r>
          </w:p>
        </w:tc>
        <w:tc>
          <w:tcPr>
            <w:tcW w:w="3231" w:type="dxa"/>
          </w:tcPr>
          <w:p w:rsidR="00A86E87" w:rsidRPr="001E5FBF" w:rsidRDefault="00A86E87" w:rsidP="00C00D18">
            <w:pPr>
              <w:pStyle w:val="af7"/>
              <w:jc w:val="left"/>
              <w:rPr>
                <w:rFonts w:asciiTheme="minorHAnsi" w:hAnsiTheme="minorHAnsi"/>
                <w:b w:val="0"/>
                <w:sz w:val="22"/>
                <w:szCs w:val="22"/>
              </w:rPr>
            </w:pPr>
            <w:r w:rsidRPr="001E5FBF">
              <w:rPr>
                <w:rFonts w:asciiTheme="minorHAnsi" w:hAnsiTheme="minorHAnsi"/>
                <w:b w:val="0"/>
                <w:sz w:val="22"/>
                <w:szCs w:val="22"/>
              </w:rPr>
              <w:t>Определять успешность выполнения своего задания в диалоге с учителем</w:t>
            </w:r>
          </w:p>
          <w:p w:rsidR="00A86E87" w:rsidRPr="001E5FBF" w:rsidRDefault="00A86E87" w:rsidP="00C00D18">
            <w:pPr>
              <w:pStyle w:val="af7"/>
              <w:jc w:val="left"/>
              <w:rPr>
                <w:rFonts w:asciiTheme="minorHAnsi" w:hAnsiTheme="minorHAnsi"/>
                <w:b w:val="0"/>
                <w:sz w:val="22"/>
                <w:szCs w:val="22"/>
              </w:rPr>
            </w:pPr>
          </w:p>
        </w:tc>
      </w:tr>
      <w:tr w:rsidR="00A86E87" w:rsidRPr="001E5FBF" w:rsidTr="00C00D18">
        <w:trPr>
          <w:cantSplit/>
        </w:trPr>
        <w:tc>
          <w:tcPr>
            <w:tcW w:w="1186" w:type="dxa"/>
          </w:tcPr>
          <w:p w:rsidR="00A86E87" w:rsidRPr="001E5FBF" w:rsidRDefault="00A86E87" w:rsidP="00C00D18">
            <w:pPr>
              <w:pStyle w:val="af7"/>
              <w:jc w:val="left"/>
              <w:rPr>
                <w:rFonts w:asciiTheme="minorHAnsi" w:hAnsiTheme="minorHAnsi"/>
                <w:sz w:val="22"/>
                <w:szCs w:val="22"/>
              </w:rPr>
            </w:pPr>
            <w:r w:rsidRPr="001E5FBF">
              <w:rPr>
                <w:rFonts w:asciiTheme="minorHAnsi" w:hAnsiTheme="minorHAnsi"/>
                <w:sz w:val="22"/>
                <w:szCs w:val="22"/>
              </w:rPr>
              <w:t xml:space="preserve">3–4 клас-сы - </w:t>
            </w:r>
          </w:p>
          <w:p w:rsidR="00A86E87" w:rsidRPr="001E5FBF" w:rsidRDefault="00A86E87" w:rsidP="00C00D18">
            <w:pPr>
              <w:pStyle w:val="af7"/>
              <w:jc w:val="left"/>
              <w:rPr>
                <w:rFonts w:asciiTheme="minorHAnsi" w:hAnsiTheme="minorHAnsi"/>
                <w:sz w:val="22"/>
                <w:szCs w:val="22"/>
              </w:rPr>
            </w:pPr>
            <w:r w:rsidRPr="001E5FBF">
              <w:rPr>
                <w:rFonts w:asciiTheme="minorHAnsi" w:hAnsiTheme="minorHAnsi"/>
                <w:sz w:val="22"/>
                <w:szCs w:val="22"/>
              </w:rPr>
              <w:t xml:space="preserve">необхо-димый уровень </w:t>
            </w:r>
          </w:p>
          <w:p w:rsidR="00A86E87" w:rsidRPr="001E5FBF" w:rsidRDefault="00A86E87" w:rsidP="00C00D18">
            <w:pPr>
              <w:pStyle w:val="af7"/>
              <w:jc w:val="left"/>
              <w:rPr>
                <w:rFonts w:asciiTheme="minorHAnsi" w:hAnsiTheme="minorHAnsi"/>
                <w:sz w:val="22"/>
                <w:szCs w:val="22"/>
              </w:rPr>
            </w:pPr>
          </w:p>
          <w:p w:rsidR="00A86E87" w:rsidRPr="001E5FBF" w:rsidRDefault="00A86E87" w:rsidP="00C00D18">
            <w:pPr>
              <w:pStyle w:val="af7"/>
              <w:jc w:val="left"/>
              <w:rPr>
                <w:rFonts w:asciiTheme="minorHAnsi" w:hAnsiTheme="minorHAnsi"/>
                <w:b w:val="0"/>
                <w:bCs w:val="0"/>
                <w:sz w:val="22"/>
                <w:szCs w:val="22"/>
              </w:rPr>
            </w:pPr>
            <w:r w:rsidRPr="001E5FBF">
              <w:rPr>
                <w:rFonts w:asciiTheme="minorHAnsi" w:hAnsiTheme="minorHAnsi"/>
                <w:b w:val="0"/>
                <w:bCs w:val="0"/>
                <w:sz w:val="22"/>
                <w:szCs w:val="22"/>
              </w:rPr>
              <w:t xml:space="preserve">(для 2 класса – это повы-шенный уровень) </w:t>
            </w:r>
          </w:p>
        </w:tc>
        <w:tc>
          <w:tcPr>
            <w:tcW w:w="2714" w:type="dxa"/>
          </w:tcPr>
          <w:p w:rsidR="00A86E87" w:rsidRPr="001E5FBF" w:rsidRDefault="00A86E87" w:rsidP="00C00D18">
            <w:pPr>
              <w:pStyle w:val="af7"/>
              <w:jc w:val="left"/>
              <w:rPr>
                <w:rFonts w:asciiTheme="minorHAnsi" w:hAnsiTheme="minorHAnsi"/>
                <w:b w:val="0"/>
                <w:sz w:val="22"/>
                <w:szCs w:val="22"/>
              </w:rPr>
            </w:pPr>
            <w:r w:rsidRPr="001E5FBF">
              <w:rPr>
                <w:rFonts w:asciiTheme="minorHAnsi" w:hAnsiTheme="minorHAnsi"/>
                <w:b w:val="0"/>
                <w:sz w:val="22"/>
                <w:szCs w:val="22"/>
              </w:rPr>
              <w:t>Определять цель учебной деятельности с помощью учителя и самостоятельно, искать средства её осуществления.</w:t>
            </w:r>
          </w:p>
          <w:p w:rsidR="00A86E87" w:rsidRPr="001E5FBF" w:rsidRDefault="00A86E87" w:rsidP="00C00D18">
            <w:pPr>
              <w:pStyle w:val="af7"/>
              <w:jc w:val="left"/>
              <w:rPr>
                <w:rFonts w:asciiTheme="minorHAnsi" w:hAnsiTheme="minorHAnsi"/>
                <w:b w:val="0"/>
                <w:sz w:val="22"/>
                <w:szCs w:val="22"/>
              </w:rPr>
            </w:pPr>
            <w:r w:rsidRPr="001E5FBF">
              <w:rPr>
                <w:rFonts w:asciiTheme="minorHAnsi" w:hAnsiTheme="minorHAnsi"/>
                <w:b w:val="0"/>
                <w:sz w:val="22"/>
                <w:szCs w:val="22"/>
              </w:rPr>
              <w:t>Самостоятельно формулировать цели урока после предварительного обсуждения.</w:t>
            </w:r>
          </w:p>
          <w:p w:rsidR="00A86E87" w:rsidRPr="001E5FBF" w:rsidRDefault="00A86E87" w:rsidP="00C00D18">
            <w:pPr>
              <w:pStyle w:val="af7"/>
              <w:jc w:val="left"/>
              <w:rPr>
                <w:rFonts w:asciiTheme="minorHAnsi" w:hAnsiTheme="minorHAnsi"/>
                <w:b w:val="0"/>
                <w:sz w:val="22"/>
                <w:szCs w:val="22"/>
              </w:rPr>
            </w:pPr>
            <w:r w:rsidRPr="001E5FBF">
              <w:rPr>
                <w:rFonts w:asciiTheme="minorHAnsi" w:hAnsiTheme="minorHAnsi"/>
                <w:b w:val="0"/>
                <w:sz w:val="22"/>
                <w:szCs w:val="22"/>
              </w:rPr>
              <w:t>Учиться обнаруживать и формулировать учебную проблему совместно с учителем.</w:t>
            </w:r>
          </w:p>
          <w:p w:rsidR="00A86E87" w:rsidRPr="001E5FBF" w:rsidRDefault="00A86E87" w:rsidP="00C00D18">
            <w:pPr>
              <w:spacing w:after="0" w:line="240" w:lineRule="auto"/>
              <w:rPr>
                <w:rFonts w:eastAsia="Times New Roman"/>
                <w:bCs/>
              </w:rPr>
            </w:pPr>
            <w:r w:rsidRPr="001E5FBF">
              <w:rPr>
                <w:rFonts w:eastAsia="Times New Roman"/>
                <w:bCs/>
              </w:rPr>
              <w:t>Составлять план выполнения задач, решения проблем творческого и поискового характера совместно с учителем</w:t>
            </w:r>
          </w:p>
        </w:tc>
        <w:tc>
          <w:tcPr>
            <w:tcW w:w="2440" w:type="dxa"/>
          </w:tcPr>
          <w:p w:rsidR="00A86E87" w:rsidRPr="001E5FBF" w:rsidRDefault="00A86E87" w:rsidP="00C00D18">
            <w:pPr>
              <w:pStyle w:val="af7"/>
              <w:jc w:val="left"/>
              <w:rPr>
                <w:rFonts w:asciiTheme="minorHAnsi" w:hAnsiTheme="minorHAnsi"/>
                <w:b w:val="0"/>
                <w:sz w:val="22"/>
                <w:szCs w:val="22"/>
              </w:rPr>
            </w:pPr>
            <w:r w:rsidRPr="001E5FBF">
              <w:rPr>
                <w:rFonts w:asciiTheme="minorHAnsi" w:hAnsiTheme="minorHAnsi"/>
                <w:b w:val="0"/>
                <w:sz w:val="22"/>
                <w:szCs w:val="22"/>
              </w:rPr>
              <w:t>Работая по плану, сверять свои действия с целью и, при необходимости, исправлять ошибки с помощью учителя</w:t>
            </w:r>
          </w:p>
        </w:tc>
        <w:tc>
          <w:tcPr>
            <w:tcW w:w="3231" w:type="dxa"/>
          </w:tcPr>
          <w:p w:rsidR="00A86E87" w:rsidRPr="001E5FBF" w:rsidRDefault="00A86E87" w:rsidP="00C00D18">
            <w:pPr>
              <w:pStyle w:val="af7"/>
              <w:jc w:val="left"/>
              <w:rPr>
                <w:rFonts w:asciiTheme="minorHAnsi" w:hAnsiTheme="minorHAnsi"/>
                <w:b w:val="0"/>
                <w:sz w:val="22"/>
                <w:szCs w:val="22"/>
              </w:rPr>
            </w:pPr>
            <w:r w:rsidRPr="001E5FBF">
              <w:rPr>
                <w:rFonts w:asciiTheme="minorHAnsi" w:hAnsiTheme="minorHAnsi"/>
                <w:b w:val="0"/>
                <w:sz w:val="22"/>
                <w:szCs w:val="22"/>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A86E87" w:rsidRPr="001E5FBF" w:rsidRDefault="00A86E87" w:rsidP="00C00D18">
            <w:pPr>
              <w:pStyle w:val="af7"/>
              <w:jc w:val="left"/>
              <w:rPr>
                <w:rFonts w:asciiTheme="minorHAnsi" w:hAnsiTheme="minorHAnsi"/>
                <w:b w:val="0"/>
                <w:sz w:val="22"/>
                <w:szCs w:val="22"/>
              </w:rPr>
            </w:pPr>
            <w:r w:rsidRPr="001E5FBF">
              <w:rPr>
                <w:rFonts w:asciiTheme="minorHAnsi" w:hAnsiTheme="minorHAnsi"/>
                <w:b w:val="0"/>
                <w:sz w:val="22"/>
                <w:szCs w:val="22"/>
              </w:rPr>
              <w:t>Понимать причины своего неуспеха и находить способы выхода из этой ситуации</w:t>
            </w:r>
          </w:p>
        </w:tc>
      </w:tr>
      <w:tr w:rsidR="00A86E87" w:rsidRPr="001E5FBF" w:rsidTr="00C00D18">
        <w:tc>
          <w:tcPr>
            <w:tcW w:w="1186" w:type="dxa"/>
          </w:tcPr>
          <w:p w:rsidR="00A86E87" w:rsidRPr="001E5FBF" w:rsidRDefault="00A86E87" w:rsidP="00C00D18">
            <w:pPr>
              <w:pStyle w:val="af7"/>
              <w:jc w:val="left"/>
              <w:rPr>
                <w:rFonts w:asciiTheme="minorHAnsi" w:hAnsiTheme="minorHAnsi"/>
                <w:sz w:val="22"/>
                <w:szCs w:val="22"/>
              </w:rPr>
            </w:pPr>
            <w:r w:rsidRPr="001E5FBF">
              <w:rPr>
                <w:rFonts w:asciiTheme="minorHAnsi" w:hAnsiTheme="minorHAnsi"/>
                <w:sz w:val="22"/>
                <w:szCs w:val="22"/>
              </w:rPr>
              <w:t xml:space="preserve">Повышен-ный уровень </w:t>
            </w:r>
          </w:p>
          <w:p w:rsidR="00A86E87" w:rsidRPr="001E5FBF" w:rsidRDefault="00A86E87" w:rsidP="00C00D18">
            <w:pPr>
              <w:pStyle w:val="af7"/>
              <w:jc w:val="left"/>
              <w:rPr>
                <w:rFonts w:asciiTheme="minorHAnsi" w:hAnsiTheme="minorHAnsi"/>
                <w:sz w:val="22"/>
                <w:szCs w:val="22"/>
              </w:rPr>
            </w:pPr>
            <w:r w:rsidRPr="001E5FBF">
              <w:rPr>
                <w:rFonts w:asciiTheme="minorHAnsi" w:hAnsiTheme="minorHAnsi"/>
                <w:sz w:val="22"/>
                <w:szCs w:val="22"/>
              </w:rPr>
              <w:t>3-4 класса</w:t>
            </w:r>
          </w:p>
          <w:p w:rsidR="00A86E87" w:rsidRPr="001E5FBF" w:rsidRDefault="00A86E87" w:rsidP="00C00D18">
            <w:pPr>
              <w:pStyle w:val="af7"/>
              <w:jc w:val="left"/>
              <w:rPr>
                <w:rFonts w:asciiTheme="minorHAnsi" w:hAnsiTheme="minorHAnsi"/>
                <w:sz w:val="22"/>
                <w:szCs w:val="22"/>
              </w:rPr>
            </w:pPr>
          </w:p>
          <w:p w:rsidR="00A86E87" w:rsidRPr="001E5FBF" w:rsidRDefault="00A86E87" w:rsidP="00C00D18">
            <w:pPr>
              <w:pStyle w:val="af7"/>
              <w:jc w:val="left"/>
              <w:rPr>
                <w:rFonts w:asciiTheme="minorHAnsi" w:hAnsiTheme="minorHAnsi"/>
                <w:b w:val="0"/>
                <w:bCs w:val="0"/>
                <w:sz w:val="22"/>
                <w:szCs w:val="22"/>
              </w:rPr>
            </w:pPr>
            <w:r w:rsidRPr="001E5FBF">
              <w:rPr>
                <w:rFonts w:asciiTheme="minorHAnsi" w:hAnsiTheme="minorHAnsi"/>
                <w:b w:val="0"/>
                <w:bCs w:val="0"/>
                <w:sz w:val="22"/>
                <w:szCs w:val="22"/>
              </w:rPr>
              <w:t xml:space="preserve">(для 5–6 </w:t>
            </w:r>
            <w:r w:rsidRPr="001E5FBF">
              <w:rPr>
                <w:rFonts w:asciiTheme="minorHAnsi" w:hAnsiTheme="minorHAnsi"/>
                <w:b w:val="0"/>
                <w:bCs w:val="0"/>
                <w:sz w:val="22"/>
                <w:szCs w:val="22"/>
              </w:rPr>
              <w:lastRenderedPageBreak/>
              <w:t xml:space="preserve">класса –это необхо-димый уровень) </w:t>
            </w:r>
          </w:p>
          <w:p w:rsidR="00A86E87" w:rsidRPr="001E5FBF" w:rsidRDefault="00A86E87" w:rsidP="00C00D18">
            <w:pPr>
              <w:pStyle w:val="af7"/>
              <w:jc w:val="left"/>
              <w:rPr>
                <w:rFonts w:asciiTheme="minorHAnsi" w:hAnsiTheme="minorHAnsi"/>
                <w:sz w:val="22"/>
                <w:szCs w:val="22"/>
              </w:rPr>
            </w:pPr>
          </w:p>
        </w:tc>
        <w:tc>
          <w:tcPr>
            <w:tcW w:w="2714" w:type="dxa"/>
          </w:tcPr>
          <w:p w:rsidR="00A86E87" w:rsidRPr="001E5FBF" w:rsidRDefault="00A86E87" w:rsidP="00C00D18">
            <w:pPr>
              <w:pStyle w:val="af7"/>
              <w:jc w:val="left"/>
              <w:rPr>
                <w:rFonts w:asciiTheme="minorHAnsi" w:hAnsiTheme="minorHAnsi"/>
                <w:b w:val="0"/>
                <w:sz w:val="22"/>
                <w:szCs w:val="22"/>
              </w:rPr>
            </w:pPr>
            <w:r w:rsidRPr="001E5FBF">
              <w:rPr>
                <w:rFonts w:asciiTheme="minorHAnsi" w:hAnsiTheme="minorHAnsi"/>
                <w:b w:val="0"/>
                <w:sz w:val="22"/>
                <w:szCs w:val="22"/>
              </w:rPr>
              <w:lastRenderedPageBreak/>
              <w:t>Учиться обнаруживать и формулировать учебную проблему совместно с учителем, выбирать тему проекта с помощью учителя.</w:t>
            </w:r>
          </w:p>
          <w:p w:rsidR="00A86E87" w:rsidRPr="001E5FBF" w:rsidRDefault="00A86E87" w:rsidP="00C00D18">
            <w:pPr>
              <w:pStyle w:val="af7"/>
              <w:jc w:val="left"/>
              <w:rPr>
                <w:rFonts w:asciiTheme="minorHAnsi" w:hAnsiTheme="minorHAnsi"/>
                <w:b w:val="0"/>
                <w:sz w:val="22"/>
                <w:szCs w:val="22"/>
              </w:rPr>
            </w:pPr>
            <w:r w:rsidRPr="001E5FBF">
              <w:rPr>
                <w:rFonts w:asciiTheme="minorHAnsi" w:hAnsiTheme="minorHAnsi"/>
                <w:b w:val="0"/>
                <w:sz w:val="22"/>
                <w:szCs w:val="22"/>
              </w:rPr>
              <w:lastRenderedPageBreak/>
              <w:t>Составлять план выполнения проекта совместно с учителем</w:t>
            </w:r>
          </w:p>
        </w:tc>
        <w:tc>
          <w:tcPr>
            <w:tcW w:w="2440" w:type="dxa"/>
          </w:tcPr>
          <w:p w:rsidR="00A86E87" w:rsidRPr="001E5FBF" w:rsidRDefault="00A86E87" w:rsidP="00C00D18">
            <w:pPr>
              <w:pStyle w:val="af7"/>
              <w:jc w:val="left"/>
              <w:rPr>
                <w:rFonts w:asciiTheme="minorHAnsi" w:hAnsiTheme="minorHAnsi"/>
                <w:b w:val="0"/>
                <w:sz w:val="22"/>
                <w:szCs w:val="22"/>
              </w:rPr>
            </w:pPr>
            <w:r w:rsidRPr="001E5FBF">
              <w:rPr>
                <w:rFonts w:asciiTheme="minorHAnsi" w:hAnsiTheme="minorHAnsi"/>
                <w:b w:val="0"/>
                <w:sz w:val="22"/>
                <w:szCs w:val="22"/>
              </w:rPr>
              <w:lastRenderedPageBreak/>
              <w:t xml:space="preserve">Работая по составленному плану, использовать наряду с основными и  дополнительные средства (справочная </w:t>
            </w:r>
            <w:r w:rsidRPr="001E5FBF">
              <w:rPr>
                <w:rFonts w:asciiTheme="minorHAnsi" w:hAnsiTheme="minorHAnsi"/>
                <w:b w:val="0"/>
                <w:sz w:val="22"/>
                <w:szCs w:val="22"/>
              </w:rPr>
              <w:lastRenderedPageBreak/>
              <w:t>литература, сложные приборы, средства ИКТ)</w:t>
            </w:r>
          </w:p>
        </w:tc>
        <w:tc>
          <w:tcPr>
            <w:tcW w:w="3231" w:type="dxa"/>
          </w:tcPr>
          <w:p w:rsidR="00A86E87" w:rsidRPr="001E5FBF" w:rsidRDefault="00A86E87" w:rsidP="00C00D18">
            <w:pPr>
              <w:pStyle w:val="af7"/>
              <w:jc w:val="left"/>
              <w:rPr>
                <w:rFonts w:asciiTheme="minorHAnsi" w:hAnsiTheme="minorHAnsi"/>
                <w:b w:val="0"/>
                <w:sz w:val="22"/>
                <w:szCs w:val="22"/>
              </w:rPr>
            </w:pPr>
            <w:r w:rsidRPr="001E5FBF">
              <w:rPr>
                <w:rFonts w:asciiTheme="minorHAnsi" w:hAnsiTheme="minorHAnsi"/>
                <w:b w:val="0"/>
                <w:sz w:val="22"/>
                <w:szCs w:val="22"/>
              </w:rPr>
              <w:lastRenderedPageBreak/>
              <w:t>В диалоге с учителем совершенствовать критерии оценки и пользоваться ими в ходе оценки и самооценки.</w:t>
            </w:r>
          </w:p>
          <w:p w:rsidR="00A86E87" w:rsidRPr="001E5FBF" w:rsidRDefault="00A86E87" w:rsidP="00C00D18">
            <w:pPr>
              <w:pStyle w:val="af7"/>
              <w:jc w:val="left"/>
              <w:rPr>
                <w:rFonts w:asciiTheme="minorHAnsi" w:hAnsiTheme="minorHAnsi"/>
                <w:b w:val="0"/>
                <w:sz w:val="22"/>
                <w:szCs w:val="22"/>
              </w:rPr>
            </w:pPr>
            <w:r w:rsidRPr="001E5FBF">
              <w:rPr>
                <w:rFonts w:asciiTheme="minorHAnsi" w:hAnsiTheme="minorHAnsi"/>
                <w:b w:val="0"/>
                <w:sz w:val="22"/>
                <w:szCs w:val="22"/>
              </w:rPr>
              <w:t xml:space="preserve">В ходе представления проекта учиться давать оценку его </w:t>
            </w:r>
            <w:r w:rsidRPr="001E5FBF">
              <w:rPr>
                <w:rFonts w:asciiTheme="minorHAnsi" w:hAnsiTheme="minorHAnsi"/>
                <w:b w:val="0"/>
                <w:sz w:val="22"/>
                <w:szCs w:val="22"/>
              </w:rPr>
              <w:lastRenderedPageBreak/>
              <w:t>результатам</w:t>
            </w:r>
          </w:p>
          <w:p w:rsidR="00A86E87" w:rsidRPr="001E5FBF" w:rsidRDefault="00A86E87" w:rsidP="00C00D18">
            <w:pPr>
              <w:pStyle w:val="af7"/>
              <w:jc w:val="left"/>
              <w:rPr>
                <w:rFonts w:asciiTheme="minorHAnsi" w:hAnsiTheme="minorHAnsi"/>
                <w:b w:val="0"/>
                <w:sz w:val="22"/>
                <w:szCs w:val="22"/>
              </w:rPr>
            </w:pPr>
          </w:p>
        </w:tc>
      </w:tr>
    </w:tbl>
    <w:p w:rsidR="00A86E87" w:rsidRPr="001E5FBF" w:rsidRDefault="00A86E87" w:rsidP="00A86E87">
      <w:pPr>
        <w:spacing w:before="120" w:after="0" w:line="240" w:lineRule="auto"/>
        <w:jc w:val="center"/>
        <w:outlineLvl w:val="0"/>
        <w:rPr>
          <w:b/>
        </w:rPr>
      </w:pPr>
      <w:r w:rsidRPr="001E5FBF">
        <w:rPr>
          <w:b/>
        </w:rPr>
        <w:lastRenderedPageBreak/>
        <w:t>4.4. Типовые задания, нацеленные на регулятивные универсальные учебные действия</w:t>
      </w:r>
    </w:p>
    <w:p w:rsidR="00A86E87" w:rsidRPr="001E5FBF" w:rsidRDefault="00A86E87" w:rsidP="00A86E87">
      <w:pPr>
        <w:spacing w:after="0" w:line="240" w:lineRule="auto"/>
        <w:ind w:firstLine="284"/>
        <w:outlineLvl w:val="0"/>
      </w:pPr>
      <w:r w:rsidRPr="001E5FBF">
        <w:rPr>
          <w:b/>
        </w:rPr>
        <w:t>Русский язык</w:t>
      </w:r>
    </w:p>
    <w:p w:rsidR="00A86E87" w:rsidRPr="001E5FBF" w:rsidRDefault="00A86E87" w:rsidP="00A86E87">
      <w:pPr>
        <w:spacing w:after="0" w:line="240" w:lineRule="auto"/>
        <w:ind w:firstLine="284"/>
        <w:rPr>
          <w:rFonts w:eastAsia="Times New Roman"/>
        </w:rPr>
      </w:pPr>
      <w:r w:rsidRPr="001E5FBF">
        <w:rPr>
          <w:rFonts w:eastAsia="Times New Roman"/>
        </w:rPr>
        <w:t>В доработанном варианте учебников материал параграфов на этапе открытия нового знания специально структурирован так, чтобы можно было организовать на уроке открытие нового знания с использованием проблемно-диалогической технологии (введены описания проблемных ситуаций, даются мотивации к формулированию учебной проблемы (темы) урока, предложены плашки с названием этапов урока и другие условные обозначения).</w:t>
      </w:r>
    </w:p>
    <w:p w:rsidR="00A86E87" w:rsidRPr="001E5FBF" w:rsidRDefault="00A86E87" w:rsidP="00A86E87">
      <w:pPr>
        <w:spacing w:after="0" w:line="240" w:lineRule="auto"/>
        <w:ind w:firstLine="284"/>
        <w:rPr>
          <w:rFonts w:eastAsia="Times New Roman"/>
        </w:rPr>
      </w:pPr>
      <w:r w:rsidRPr="001E5FBF">
        <w:rPr>
          <w:rFonts w:eastAsia="Times New Roman"/>
        </w:rPr>
        <w:t xml:space="preserve">В ныне действующих учебниках также содержатся задания, помогающие открывать новые знания (например, в учебнике 3-го класса): </w:t>
      </w:r>
    </w:p>
    <w:p w:rsidR="00A86E87" w:rsidRPr="001E5FBF" w:rsidRDefault="00A86E87" w:rsidP="00A86E87">
      <w:pPr>
        <w:spacing w:after="0" w:line="240" w:lineRule="auto"/>
        <w:ind w:firstLine="284"/>
        <w:rPr>
          <w:rFonts w:eastAsia="Times New Roman"/>
        </w:rPr>
      </w:pPr>
      <w:r w:rsidRPr="001E5FBF">
        <w:rPr>
          <w:rFonts w:eastAsia="Times New Roman"/>
        </w:rPr>
        <w:t>Упр. 344. Наблюдение за ролью глаголов в речи. «Прочитай тексты. … Одинаковые ли эти картины? Сравни тексты. Чем они отличаются? …  Какие слова «оживили» картину 7? Почему? Чем похожи эти слова?»</w:t>
      </w:r>
    </w:p>
    <w:p w:rsidR="00A86E87" w:rsidRPr="001E5FBF" w:rsidRDefault="00A86E87" w:rsidP="00A86E87">
      <w:pPr>
        <w:spacing w:after="0" w:line="240" w:lineRule="auto"/>
        <w:ind w:firstLine="284"/>
        <w:rPr>
          <w:rFonts w:eastAsia="Times New Roman"/>
        </w:rPr>
      </w:pPr>
      <w:r w:rsidRPr="001E5FBF">
        <w:rPr>
          <w:rFonts w:eastAsia="Times New Roman"/>
        </w:rPr>
        <w:t>Упр. 345. Актуализация знаний о глаголе. Обращение к опыту детей. «Подбери и запиши к каждому существительному как можно больше слов со значением действия».</w:t>
      </w:r>
    </w:p>
    <w:p w:rsidR="00A86E87" w:rsidRPr="001E5FBF" w:rsidRDefault="00A86E87" w:rsidP="00A86E87">
      <w:pPr>
        <w:spacing w:after="0" w:line="240" w:lineRule="auto"/>
        <w:ind w:firstLine="284"/>
        <w:rPr>
          <w:rFonts w:eastAsia="Times New Roman"/>
        </w:rPr>
      </w:pPr>
      <w:r w:rsidRPr="001E5FBF">
        <w:rPr>
          <w:rFonts w:eastAsia="Times New Roman"/>
        </w:rPr>
        <w:t>Упр. 346. Новые знания о происхождении названия части речи. «Прочитай текст. Почему часть речи (глагол) получила такое название? … Как отличить глагол от других частей речи?».</w:t>
      </w:r>
    </w:p>
    <w:p w:rsidR="00A86E87" w:rsidRPr="001E5FBF" w:rsidRDefault="00A86E87" w:rsidP="00A86E87">
      <w:pPr>
        <w:spacing w:after="0" w:line="240" w:lineRule="auto"/>
        <w:ind w:firstLine="284"/>
        <w:rPr>
          <w:rFonts w:eastAsia="Times New Roman"/>
        </w:rPr>
      </w:pPr>
      <w:r w:rsidRPr="001E5FBF">
        <w:rPr>
          <w:rFonts w:eastAsia="Times New Roman"/>
        </w:rPr>
        <w:t>Упр. 347. …  Умение находить глаголы в речи. «Найди глаголы. Как будешь действовать? …  Выпиши глаголы, напиши вопросы к ним. Сделай вывод о том, какими частями речи могут быть однокоренные слова.»</w:t>
      </w:r>
    </w:p>
    <w:p w:rsidR="00A86E87" w:rsidRPr="001E5FBF" w:rsidRDefault="00A86E87" w:rsidP="00A86E87">
      <w:pPr>
        <w:spacing w:after="0" w:line="240" w:lineRule="auto"/>
        <w:ind w:firstLine="284"/>
        <w:rPr>
          <w:rFonts w:eastAsia="Times New Roman"/>
        </w:rPr>
      </w:pPr>
      <w:r w:rsidRPr="001E5FBF">
        <w:rPr>
          <w:rFonts w:eastAsia="Times New Roman"/>
        </w:rPr>
        <w:t>«?» Обобщение знаний. «Расскажи всё, что ты уже знаешь о глаголах, по плану: …».</w:t>
      </w:r>
    </w:p>
    <w:p w:rsidR="00A86E87" w:rsidRPr="001E5FBF" w:rsidRDefault="00A86E87" w:rsidP="00A86E87">
      <w:pPr>
        <w:spacing w:after="0" w:line="240" w:lineRule="auto"/>
        <w:ind w:firstLine="284"/>
        <w:rPr>
          <w:rFonts w:eastAsia="Times New Roman"/>
        </w:rPr>
      </w:pPr>
      <w:r w:rsidRPr="001E5FBF">
        <w:rPr>
          <w:rFonts w:eastAsia="Times New Roman"/>
        </w:rPr>
        <w:t>Прочитай определение в рамке. (Умение соотносить полученный результат с образцом, находить и исправлять ошибки.) «Всё ли было верно в твоем рассказе?» (Дети читают правило).</w:t>
      </w:r>
    </w:p>
    <w:p w:rsidR="00A86E87" w:rsidRPr="001E5FBF" w:rsidRDefault="00A86E87" w:rsidP="00A86E87">
      <w:pPr>
        <w:spacing w:before="120" w:after="0" w:line="240" w:lineRule="auto"/>
        <w:ind w:firstLine="284"/>
        <w:outlineLvl w:val="0"/>
      </w:pPr>
      <w:r w:rsidRPr="001E5FBF">
        <w:rPr>
          <w:b/>
        </w:rPr>
        <w:t>Литературное чтение</w:t>
      </w:r>
    </w:p>
    <w:p w:rsidR="00A86E87" w:rsidRPr="001E5FBF" w:rsidRDefault="00A86E87" w:rsidP="00A86E87">
      <w:pPr>
        <w:spacing w:after="0" w:line="240" w:lineRule="auto"/>
        <w:ind w:firstLine="284"/>
      </w:pPr>
      <w:r w:rsidRPr="001E5FBF">
        <w:t>Регулятивные универсальные учебные  действия развиваются с помощью заданий: 1) на составление плана (план текста, план устного рассказа, план сочинения); 2) на проведение самопроверки; редактирования текста.</w:t>
      </w:r>
    </w:p>
    <w:p w:rsidR="00A86E87" w:rsidRPr="001E5FBF" w:rsidRDefault="00A86E87" w:rsidP="00A86E87">
      <w:pPr>
        <w:spacing w:after="0" w:line="240" w:lineRule="auto"/>
        <w:ind w:firstLine="284"/>
      </w:pPr>
      <w:r w:rsidRPr="001E5FBF">
        <w:t>На уроках происходит освоение технологии продуктивного чтения, которая обес-печивает ребёнка алгоритмом самостоятельного освоения текста (до начала чтения, во время чтения, после чтения).</w:t>
      </w:r>
    </w:p>
    <w:p w:rsidR="00A86E87" w:rsidRPr="001E5FBF" w:rsidRDefault="00A86E87" w:rsidP="00A86E87">
      <w:pPr>
        <w:spacing w:after="0" w:line="240" w:lineRule="auto"/>
        <w:ind w:firstLine="284"/>
      </w:pPr>
      <w:r w:rsidRPr="001E5FBF">
        <w:t>Ведущим приёмом анализа текста является диалог с автором, который предусмат-ривает: 1) нахождение в текста прямых и скрытых авторских вопросов; 2) прогнозирование ответов; 3) самопроверку по тексту.</w:t>
      </w:r>
    </w:p>
    <w:p w:rsidR="00A86E87" w:rsidRPr="001E5FBF" w:rsidRDefault="00A86E87" w:rsidP="00A86E87">
      <w:pPr>
        <w:spacing w:before="120" w:after="0" w:line="240" w:lineRule="auto"/>
        <w:ind w:firstLine="284"/>
        <w:outlineLvl w:val="0"/>
      </w:pPr>
      <w:r w:rsidRPr="001E5FBF">
        <w:rPr>
          <w:b/>
        </w:rPr>
        <w:t>Математика</w:t>
      </w:r>
      <w:r w:rsidRPr="001E5FBF">
        <w:t xml:space="preserve"> </w:t>
      </w:r>
    </w:p>
    <w:p w:rsidR="00A86E87" w:rsidRPr="001E5FBF" w:rsidRDefault="00A86E87" w:rsidP="00A86E87">
      <w:pPr>
        <w:pStyle w:val="a6"/>
        <w:spacing w:before="0" w:beforeAutospacing="0" w:after="0" w:afterAutospacing="0"/>
        <w:ind w:firstLine="284"/>
        <w:rPr>
          <w:rFonts w:asciiTheme="minorHAnsi" w:hAnsiTheme="minorHAnsi"/>
          <w:sz w:val="22"/>
          <w:szCs w:val="22"/>
        </w:rPr>
      </w:pPr>
      <w:r w:rsidRPr="001E5FBF">
        <w:rPr>
          <w:rFonts w:asciiTheme="minorHAnsi" w:hAnsiTheme="minorHAnsi"/>
          <w:sz w:val="22"/>
          <w:szCs w:val="22"/>
        </w:rPr>
        <w:t xml:space="preserve">Работа с любым учебным заданием требует развития регулятивных умений. Одним из наиболее эффективных учебных заданий на развитие таких умений является текстовая задача, так как работа с ней полностью отражает алгоритм работы по достижению поставленной цели (по П.Я. Гальперину). </w:t>
      </w:r>
    </w:p>
    <w:p w:rsidR="00A86E87" w:rsidRPr="001E5FBF" w:rsidRDefault="00A86E87" w:rsidP="00A86E87">
      <w:pPr>
        <w:pStyle w:val="a6"/>
        <w:spacing w:before="0" w:beforeAutospacing="0" w:after="0" w:afterAutospacing="0"/>
        <w:ind w:firstLine="284"/>
        <w:rPr>
          <w:rFonts w:asciiTheme="minorHAnsi" w:hAnsiTheme="minorHAnsi"/>
          <w:sz w:val="22"/>
          <w:szCs w:val="22"/>
        </w:rPr>
      </w:pPr>
      <w:r w:rsidRPr="001E5FBF">
        <w:rPr>
          <w:rFonts w:asciiTheme="minorHAnsi" w:hAnsiTheme="minorHAnsi"/>
          <w:sz w:val="22"/>
          <w:szCs w:val="22"/>
        </w:rPr>
        <w:t xml:space="preserve">Следующим этапом развития организационных умений является работа над системой учебных заданий (учебной задачей). Для этого в учебнике 1 класса предлагаются проблемные вопросы для обсуждения учеников и выводы рядом со значком «!» на жёлтом поле, позволяющие проверить правильность собственных умозаключений. Таким образом, школьники учатся сверять свои действия с целью. </w:t>
      </w:r>
    </w:p>
    <w:p w:rsidR="00A86E87" w:rsidRPr="001E5FBF" w:rsidRDefault="00A86E87" w:rsidP="00A86E87">
      <w:pPr>
        <w:pStyle w:val="a6"/>
        <w:spacing w:before="0" w:beforeAutospacing="0" w:after="0" w:afterAutospacing="0"/>
        <w:ind w:firstLine="284"/>
        <w:rPr>
          <w:rFonts w:asciiTheme="minorHAnsi" w:hAnsiTheme="minorHAnsi"/>
          <w:sz w:val="22"/>
          <w:szCs w:val="22"/>
        </w:rPr>
      </w:pPr>
      <w:r w:rsidRPr="001E5FBF">
        <w:rPr>
          <w:rFonts w:asciiTheme="minorHAnsi" w:hAnsiTheme="minorHAnsi"/>
          <w:sz w:val="22"/>
          <w:szCs w:val="22"/>
        </w:rPr>
        <w:t xml:space="preserve">В значительную часть уроков 2 класса и во все уроки 3–4 классов в учебник включены проблемные ситуации, позволяющие школьникам вместе с учителем выбрать цель деятельности (сформулировать основную проблему (вопрос) урока), авторские версии таких вопросов дают возможность оценить правильность действий учеников. Обозна-ченный рамками в конце всех тем </w:t>
      </w:r>
      <w:r w:rsidRPr="001E5FBF">
        <w:rPr>
          <w:rFonts w:asciiTheme="minorHAnsi" w:hAnsiTheme="minorHAnsi"/>
          <w:sz w:val="22"/>
          <w:szCs w:val="22"/>
        </w:rPr>
        <w:lastRenderedPageBreak/>
        <w:t>во всех без исключения учебниках главный вывод позволяет проверять и оценивать результат. Проблемные ситуации практически всего курса математики строятся на затруднении в выполнении нового задания, система под-водящих диалогов позволяет при этом учащимся самостоятельно, основываясь на име-ющихся у них знаниях, вывести новый алгоритм действия для нового задания, поставив при этом цель, спланировав свою деятельность, и оценить результат, проверив его.</w:t>
      </w:r>
    </w:p>
    <w:p w:rsidR="00A86E87" w:rsidRPr="001E5FBF" w:rsidRDefault="00A86E87" w:rsidP="00A86E87">
      <w:pPr>
        <w:spacing w:before="120" w:after="0" w:line="240" w:lineRule="auto"/>
        <w:ind w:firstLine="284"/>
        <w:outlineLvl w:val="0"/>
      </w:pPr>
      <w:r w:rsidRPr="001E5FBF">
        <w:rPr>
          <w:b/>
        </w:rPr>
        <w:t>Окружающий мир</w:t>
      </w:r>
      <w:r w:rsidRPr="001E5FBF">
        <w:t xml:space="preserve"> </w:t>
      </w:r>
    </w:p>
    <w:p w:rsidR="00A86E87" w:rsidRPr="001E5FBF" w:rsidRDefault="00A86E87" w:rsidP="00A86E87">
      <w:pPr>
        <w:spacing w:after="0" w:line="240" w:lineRule="auto"/>
        <w:ind w:firstLine="284"/>
        <w:rPr>
          <w:rFonts w:eastAsia="Times New Roman"/>
        </w:rPr>
      </w:pPr>
      <w:r w:rsidRPr="001E5FBF">
        <w:rPr>
          <w:rFonts w:eastAsia="Times New Roman"/>
        </w:rPr>
        <w:t xml:space="preserve">В учебнике 1 класса предлагаются проблемные вопросы для обсуждения учениками и выводы в рамке для проверки правильности и эффективности действий. Эти задания снабжены точками и значками оранжевого цвета. Таким образом, школьники учатся регулятивным универсальным учебным действиям: </w:t>
      </w:r>
      <w:r w:rsidRPr="001E5FBF">
        <w:t>высказывать своё предположение (версию)  и определять успешность выполнения своего задания в диалоге с учителем; учиться</w:t>
      </w:r>
      <w:r w:rsidRPr="001E5FBF">
        <w:rPr>
          <w:color w:val="FF0000"/>
        </w:rPr>
        <w:t xml:space="preserve"> </w:t>
      </w:r>
      <w:r w:rsidRPr="001E5FBF">
        <w:t>отличать верно выполненное задание от неверного и др.</w:t>
      </w:r>
    </w:p>
    <w:p w:rsidR="00A86E87" w:rsidRPr="001E5FBF" w:rsidRDefault="00A86E87" w:rsidP="00A86E87">
      <w:pPr>
        <w:spacing w:after="0" w:line="240" w:lineRule="auto"/>
        <w:ind w:firstLine="284"/>
      </w:pPr>
      <w:r w:rsidRPr="001E5FBF">
        <w:rPr>
          <w:rFonts w:eastAsia="Times New Roman"/>
        </w:rPr>
        <w:t xml:space="preserve">В значительную часть уроков в учебник 2 класса включены проблемные ситуации, позволяющие школьникам вместе с учителем </w:t>
      </w:r>
      <w:r w:rsidRPr="001E5FBF">
        <w:rPr>
          <w:i/>
        </w:rPr>
        <w:t>обнаруживать</w:t>
      </w:r>
      <w:r w:rsidRPr="001E5FBF">
        <w:t xml:space="preserve"> и </w:t>
      </w:r>
      <w:r w:rsidRPr="001E5FBF">
        <w:rPr>
          <w:i/>
        </w:rPr>
        <w:t>формулировать</w:t>
      </w:r>
      <w:r w:rsidRPr="001E5FBF">
        <w:t xml:space="preserve"> учебную проблему,  высказывать свою версию, пытаться предлагать способ ее проверки. Эти части учебного материала снабжены плашкой оранжевого цвета «Определяем проблему урока».  Во всех без исключения параграфах важнейшая часть учебного материала снабжена плашкой «Учимся открывать новые знания и проверяем себя». С помощью этой части учебника учитель организует беседу с учащимися (приведены примерные вопросы учителя к конкретному рисунку и варианты правильных ответов в общем виде), в результате чего школьники учатся </w:t>
      </w:r>
      <w:r w:rsidRPr="001E5FBF">
        <w:rPr>
          <w:i/>
        </w:rPr>
        <w:t>работать</w:t>
      </w:r>
      <w:r w:rsidRPr="001E5FBF">
        <w:t xml:space="preserve"> </w:t>
      </w:r>
      <w:r w:rsidRPr="001E5FBF">
        <w:rPr>
          <w:i/>
        </w:rPr>
        <w:t>по</w:t>
      </w:r>
      <w:r w:rsidRPr="001E5FBF">
        <w:t xml:space="preserve"> предложенному </w:t>
      </w:r>
      <w:r w:rsidRPr="001E5FBF">
        <w:rPr>
          <w:i/>
        </w:rPr>
        <w:t>плану</w:t>
      </w:r>
      <w:r w:rsidRPr="001E5FBF">
        <w:t xml:space="preserve">, используя необходимые средства (учебник). А сравнивая полученный в беседе вывод с выводом параграфа, ученики </w:t>
      </w:r>
      <w:r w:rsidRPr="001E5FBF">
        <w:rPr>
          <w:i/>
        </w:rPr>
        <w:t>определяют</w:t>
      </w:r>
      <w:r w:rsidRPr="001E5FBF">
        <w:t xml:space="preserve"> успешность выполнения своего задания в диалоге с учителем. </w:t>
      </w:r>
    </w:p>
    <w:p w:rsidR="00A86E87" w:rsidRPr="001E5FBF" w:rsidRDefault="00A86E87" w:rsidP="00A86E87">
      <w:pPr>
        <w:spacing w:after="0" w:line="240" w:lineRule="auto"/>
        <w:ind w:firstLine="284"/>
        <w:rPr>
          <w:rFonts w:eastAsia="Times New Roman"/>
        </w:rPr>
      </w:pPr>
      <w:r w:rsidRPr="001E5FBF">
        <w:rPr>
          <w:rFonts w:eastAsia="Times New Roman"/>
        </w:rPr>
        <w:t xml:space="preserve">Пример проблемной ситуации: </w:t>
      </w:r>
    </w:p>
    <w:p w:rsidR="00A86E87" w:rsidRPr="001E5FBF" w:rsidRDefault="00A86E87" w:rsidP="00A86E87">
      <w:pPr>
        <w:spacing w:after="0" w:line="240" w:lineRule="auto"/>
        <w:ind w:left="284"/>
        <w:rPr>
          <w:rFonts w:eastAsia="Times New Roman"/>
        </w:rPr>
      </w:pPr>
      <w:r w:rsidRPr="001E5FBF">
        <w:rPr>
          <w:rFonts w:eastAsia="Times New Roman"/>
        </w:rPr>
        <w:t>Учебник 2 класса, ч.1, § 10. «Где на земле теплее?»</w:t>
      </w:r>
    </w:p>
    <w:p w:rsidR="00A86E87" w:rsidRPr="001E5FBF" w:rsidRDefault="00A86E87" w:rsidP="00A86E87">
      <w:pPr>
        <w:spacing w:after="0" w:line="240" w:lineRule="auto"/>
        <w:ind w:left="284"/>
        <w:rPr>
          <w:rFonts w:eastAsia="Times New Roman"/>
        </w:rPr>
      </w:pPr>
      <w:r w:rsidRPr="001E5FBF">
        <w:rPr>
          <w:rFonts w:eastAsia="Times New Roman"/>
          <w:i/>
        </w:rPr>
        <w:t>Лена</w:t>
      </w:r>
      <w:r w:rsidRPr="001E5FBF">
        <w:rPr>
          <w:rFonts w:eastAsia="Times New Roman"/>
        </w:rPr>
        <w:t xml:space="preserve">: Теплее на юге. Там даже зимой жарко. </w:t>
      </w:r>
    </w:p>
    <w:p w:rsidR="00A86E87" w:rsidRPr="001E5FBF" w:rsidRDefault="00A86E87" w:rsidP="00A86E87">
      <w:pPr>
        <w:spacing w:after="0" w:line="240" w:lineRule="auto"/>
        <w:ind w:left="284"/>
        <w:rPr>
          <w:rFonts w:eastAsia="Times New Roman"/>
        </w:rPr>
      </w:pPr>
      <w:r w:rsidRPr="001E5FBF">
        <w:rPr>
          <w:rFonts w:eastAsia="Times New Roman"/>
          <w:i/>
        </w:rPr>
        <w:t>Миша</w:t>
      </w:r>
      <w:r w:rsidRPr="001E5FBF">
        <w:rPr>
          <w:rFonts w:eastAsia="Times New Roman"/>
        </w:rPr>
        <w:t xml:space="preserve">: А как же Южный полюс? Там ведь Антарктида! </w:t>
      </w:r>
    </w:p>
    <w:p w:rsidR="00A86E87" w:rsidRPr="001E5FBF" w:rsidRDefault="00A86E87" w:rsidP="00A86E87">
      <w:pPr>
        <w:spacing w:after="0" w:line="240" w:lineRule="auto"/>
        <w:ind w:left="284"/>
        <w:rPr>
          <w:rFonts w:eastAsia="Times New Roman"/>
        </w:rPr>
      </w:pPr>
      <w:r w:rsidRPr="001E5FBF">
        <w:rPr>
          <w:rFonts w:eastAsia="Times New Roman"/>
        </w:rPr>
        <w:t>А ты как думаешь: где теплее?</w:t>
      </w:r>
    </w:p>
    <w:p w:rsidR="00A86E87" w:rsidRPr="001E5FBF" w:rsidRDefault="00A86E87" w:rsidP="00A86E87">
      <w:pPr>
        <w:spacing w:after="0" w:line="240" w:lineRule="auto"/>
        <w:ind w:firstLine="284"/>
      </w:pPr>
      <w:r w:rsidRPr="001E5FBF">
        <w:rPr>
          <w:rFonts w:eastAsia="Times New Roman"/>
        </w:rPr>
        <w:t xml:space="preserve">В учебниках 3-4 класса полностью реализована технология проблемного диалога.  В каждый параграф включены проблемные ситуации, позволяющие школьникам вместе с учителем </w:t>
      </w:r>
      <w:r w:rsidRPr="001E5FBF">
        <w:t xml:space="preserve">обнаруживать и формулировать учебную проблему,  высказывать свою версию, пытаться предлагать способ её проверки. Эти части учебного материала снабжены плашкой оранжевого цвета «Определяем проблему урока».  Сформулировав проблему и определив основной вопрос (проблему урока), ученики приступают к планированию, обучаясь  самостоятельно формулировать цели урока после предварительного обсуждения. С помощью вопросов, помещённых под плашкой «Вспоминаем то, что знаем», ученики повторяют уже имеющиеся у них сведения, необходимые для изучения новой темы. Плашка «Решаем проблему, открываем новые знания» содержит необходимый учебный материал, который позволяет учителю организовать подводящий или побуждающий диалог по изучению нового, используя учебник в качестве источника информации или для проверки верности своих предположений. При этом ученики обучаются  работать по плану, сверяя свои действия с целью и при необходимости исправляя ошибки с помощью учителя. Плашка «Сравниваем свой вывод с авторским» содержит главный вывод параграфа, позволяющий школьникам учиться вырабатывать в диалоге с учителем критерии оценки и определять степень успешности выполнения своей работы. </w:t>
      </w:r>
    </w:p>
    <w:p w:rsidR="00A86E87" w:rsidRPr="001E5FBF" w:rsidRDefault="00A86E87" w:rsidP="00A86E87">
      <w:pPr>
        <w:spacing w:after="0" w:line="240" w:lineRule="auto"/>
        <w:ind w:firstLine="284"/>
        <w:rPr>
          <w:rFonts w:eastAsia="Times New Roman"/>
        </w:rPr>
      </w:pPr>
      <w:r w:rsidRPr="001E5FBF">
        <w:rPr>
          <w:rFonts w:eastAsia="Times New Roman"/>
        </w:rPr>
        <w:t xml:space="preserve">Пример проблемной ситуации: </w:t>
      </w:r>
    </w:p>
    <w:p w:rsidR="00A86E87" w:rsidRPr="001E5FBF" w:rsidRDefault="00A86E87" w:rsidP="00A86E87">
      <w:pPr>
        <w:spacing w:after="0" w:line="240" w:lineRule="auto"/>
        <w:ind w:left="284"/>
        <w:rPr>
          <w:rFonts w:eastAsia="Times New Roman"/>
        </w:rPr>
      </w:pPr>
      <w:r w:rsidRPr="001E5FBF">
        <w:rPr>
          <w:rFonts w:eastAsia="Times New Roman"/>
        </w:rPr>
        <w:t xml:space="preserve">Учебник 4 класса, ч.1 (с. 12) </w:t>
      </w:r>
    </w:p>
    <w:p w:rsidR="00A86E87" w:rsidRPr="001E5FBF" w:rsidRDefault="00A86E87" w:rsidP="00A86E87">
      <w:pPr>
        <w:spacing w:after="0" w:line="240" w:lineRule="auto"/>
        <w:ind w:left="284"/>
        <w:rPr>
          <w:rFonts w:eastAsia="Times New Roman"/>
        </w:rPr>
      </w:pPr>
      <w:r w:rsidRPr="001E5FBF">
        <w:rPr>
          <w:rFonts w:eastAsia="Times New Roman"/>
          <w:i/>
        </w:rPr>
        <w:t>Лена</w:t>
      </w:r>
      <w:r w:rsidRPr="001E5FBF">
        <w:rPr>
          <w:rFonts w:eastAsia="Times New Roman"/>
        </w:rPr>
        <w:t xml:space="preserve">: Клетки нашего тела такие нежные! Внутри тела они, наверное, хорошо себя чувствуют. А каково же приходится тем, которые снаружи?! </w:t>
      </w:r>
    </w:p>
    <w:p w:rsidR="00A86E87" w:rsidRPr="001E5FBF" w:rsidRDefault="00A86E87" w:rsidP="00A86E87">
      <w:pPr>
        <w:spacing w:after="0" w:line="240" w:lineRule="auto"/>
        <w:ind w:left="284"/>
        <w:rPr>
          <w:rFonts w:eastAsia="Times New Roman"/>
        </w:rPr>
      </w:pPr>
      <w:r w:rsidRPr="001E5FBF">
        <w:rPr>
          <w:rFonts w:eastAsia="Times New Roman"/>
          <w:i/>
        </w:rPr>
        <w:t>Миша</w:t>
      </w:r>
      <w:r w:rsidRPr="001E5FBF">
        <w:rPr>
          <w:rFonts w:eastAsia="Times New Roman"/>
        </w:rPr>
        <w:t xml:space="preserve">: Как раз на самой поверхности тела клеткам ничего не страшно: ведь они мёртвые. </w:t>
      </w:r>
    </w:p>
    <w:p w:rsidR="00A86E87" w:rsidRPr="001E5FBF" w:rsidRDefault="00A86E87" w:rsidP="00A86E87">
      <w:pPr>
        <w:spacing w:after="0" w:line="240" w:lineRule="auto"/>
        <w:ind w:left="284"/>
        <w:rPr>
          <w:rFonts w:eastAsia="Times New Roman"/>
        </w:rPr>
      </w:pPr>
      <w:r w:rsidRPr="001E5FBF">
        <w:rPr>
          <w:rFonts w:eastAsia="Times New Roman"/>
          <w:color w:val="FFC000"/>
        </w:rPr>
        <w:t>●</w:t>
      </w:r>
      <w:r w:rsidRPr="001E5FBF">
        <w:rPr>
          <w:rFonts w:eastAsia="Times New Roman"/>
        </w:rPr>
        <w:t xml:space="preserve"> На какое противоречие ты обратил внимание? (Что ожидала Лена и о чём ей рассказал Миша?)</w:t>
      </w:r>
    </w:p>
    <w:p w:rsidR="00A86E87" w:rsidRPr="001E5FBF" w:rsidRDefault="00A86E87" w:rsidP="00A86E87">
      <w:pPr>
        <w:spacing w:after="0" w:line="240" w:lineRule="auto"/>
        <w:ind w:left="284"/>
        <w:rPr>
          <w:rFonts w:eastAsia="Times New Roman"/>
        </w:rPr>
      </w:pPr>
      <w:r w:rsidRPr="001E5FBF">
        <w:rPr>
          <w:rFonts w:eastAsia="Times New Roman"/>
          <w:color w:val="FFC000"/>
        </w:rPr>
        <w:t xml:space="preserve">● </w:t>
      </w:r>
      <w:r w:rsidRPr="001E5FBF">
        <w:rPr>
          <w:rFonts w:eastAsia="Times New Roman"/>
        </w:rPr>
        <w:t>Какой возникает вопрос? Сравни свой вариант с авторским (с. 135)</w:t>
      </w:r>
    </w:p>
    <w:p w:rsidR="00A86E87" w:rsidRPr="001E5FBF" w:rsidRDefault="00A86E87" w:rsidP="00A86E87">
      <w:pPr>
        <w:spacing w:before="120" w:after="0" w:line="240" w:lineRule="auto"/>
        <w:ind w:firstLine="284"/>
        <w:jc w:val="center"/>
        <w:outlineLvl w:val="0"/>
        <w:rPr>
          <w:b/>
        </w:rPr>
      </w:pPr>
      <w:r w:rsidRPr="001E5FBF">
        <w:rPr>
          <w:b/>
        </w:rPr>
        <w:lastRenderedPageBreak/>
        <w:t>4.5. Познавательные универсальные учебные действия (в том числе чтение и работа с информацией)</w:t>
      </w:r>
    </w:p>
    <w:p w:rsidR="00A86E87" w:rsidRPr="001E5FBF" w:rsidRDefault="00A86E87" w:rsidP="00A86E87">
      <w:pPr>
        <w:spacing w:after="0" w:line="240" w:lineRule="auto"/>
        <w:ind w:firstLine="284"/>
      </w:pPr>
      <w:r w:rsidRPr="001E5FBF">
        <w:rPr>
          <w:i/>
        </w:rPr>
        <w:t>Наглядно-образное мышление</w:t>
      </w:r>
      <w:r w:rsidRPr="001E5FBF">
        <w:t>,</w:t>
      </w:r>
      <w:r w:rsidRPr="001E5FBF">
        <w:rPr>
          <w:b/>
        </w:rPr>
        <w:t xml:space="preserve"> </w:t>
      </w:r>
      <w:r w:rsidRPr="001E5FBF">
        <w:t xml:space="preserve">свойственное детям младшего школьного возраста, позволяет сформировать </w:t>
      </w:r>
      <w:r w:rsidRPr="001E5FBF">
        <w:rPr>
          <w:i/>
        </w:rPr>
        <w:t>целостную, но</w:t>
      </w:r>
      <w:r w:rsidRPr="001E5FBF">
        <w:rPr>
          <w:b/>
          <w:i/>
        </w:rPr>
        <w:t xml:space="preserve"> </w:t>
      </w:r>
      <w:r w:rsidRPr="001E5FBF">
        <w:rPr>
          <w:i/>
        </w:rPr>
        <w:t>предварительную картину мира</w:t>
      </w:r>
      <w:r w:rsidRPr="001E5FBF">
        <w:rPr>
          <w:b/>
        </w:rPr>
        <w:t xml:space="preserve">, </w:t>
      </w:r>
      <w:r w:rsidRPr="001E5FBF">
        <w:t xml:space="preserve">основанную на фактах, явлениях, образах и простых понятиях. Развитие интеллектуальных умений осуществляется </w:t>
      </w:r>
      <w:r w:rsidRPr="001E5FBF">
        <w:rPr>
          <w:i/>
        </w:rPr>
        <w:t>под руководством учителя</w:t>
      </w:r>
      <w:r w:rsidRPr="001E5FBF">
        <w:t xml:space="preserve"> в 1-2 классе, а в 3-4 ставятся учебные задачи, которые ученики учатся решать </w:t>
      </w:r>
      <w:r w:rsidRPr="001E5FBF">
        <w:rPr>
          <w:i/>
        </w:rPr>
        <w:t>самостоятельно</w:t>
      </w:r>
      <w:r w:rsidRPr="001E5FBF">
        <w:t>. К концу начальной школы становление абстрактного мышления</w:t>
      </w:r>
      <w:r w:rsidRPr="001E5FBF">
        <w:rPr>
          <w:b/>
        </w:rPr>
        <w:t xml:space="preserve"> </w:t>
      </w:r>
      <w:r w:rsidRPr="001E5FBF">
        <w:t>позволяет</w:t>
      </w:r>
      <w:r w:rsidRPr="001E5FBF">
        <w:rPr>
          <w:b/>
        </w:rPr>
        <w:t xml:space="preserve"> </w:t>
      </w:r>
      <w:r w:rsidRPr="001E5FBF">
        <w:t>начинать</w:t>
      </w:r>
      <w:r w:rsidRPr="001E5FBF">
        <w:rPr>
          <w:b/>
        </w:rPr>
        <w:t xml:space="preserve"> </w:t>
      </w:r>
      <w:r w:rsidRPr="001E5FBF">
        <w:t>достройку картины мира</w:t>
      </w:r>
      <w:r w:rsidRPr="001E5FBF">
        <w:rPr>
          <w:b/>
        </w:rPr>
        <w:t xml:space="preserve"> </w:t>
      </w:r>
      <w:r w:rsidRPr="001E5FBF">
        <w:t>фактами, явлениями и абстрактными понятиями из разных предметов (наук).</w:t>
      </w:r>
      <w:r w:rsidRPr="001E5FBF">
        <w:br/>
      </w:r>
    </w:p>
    <w:p w:rsidR="00A86E87" w:rsidRPr="001E5FBF" w:rsidRDefault="00A86E87" w:rsidP="00A86E87">
      <w:pPr>
        <w:spacing w:after="0" w:line="240" w:lineRule="auto"/>
        <w:ind w:firstLine="284"/>
        <w:jc w:val="right"/>
      </w:pPr>
    </w:p>
    <w:p w:rsidR="00A86E87" w:rsidRPr="001E5FBF" w:rsidRDefault="00A86E87" w:rsidP="00A86E87">
      <w:pPr>
        <w:spacing w:after="0" w:line="240" w:lineRule="auto"/>
        <w:jc w:val="center"/>
        <w:rPr>
          <w:rFonts w:eastAsia="Times New Roman"/>
          <w:b/>
          <w:bCs/>
        </w:rPr>
      </w:pPr>
      <w:r w:rsidRPr="001E5FBF">
        <w:rPr>
          <w:rFonts w:eastAsia="Times New Roman"/>
          <w:b/>
          <w:bCs/>
        </w:rPr>
        <w:t xml:space="preserve">Познавательные универсальные учебные действия на разных этапах обучения </w:t>
      </w:r>
      <w:r w:rsidRPr="001E5FBF">
        <w:rPr>
          <w:rFonts w:eastAsia="Times New Roman"/>
          <w:b/>
          <w:bCs/>
        </w:rPr>
        <w:br/>
        <w:t>по Образовательной системе «Школа 2100» в начальной школе</w:t>
      </w:r>
    </w:p>
    <w:p w:rsidR="00A86E87" w:rsidRPr="001E5FBF" w:rsidRDefault="00A86E87" w:rsidP="00A86E87">
      <w:pPr>
        <w:spacing w:after="0" w:line="240" w:lineRule="auto"/>
        <w:ind w:firstLine="284"/>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5"/>
        <w:gridCol w:w="2708"/>
        <w:gridCol w:w="3219"/>
        <w:gridCol w:w="2439"/>
      </w:tblGrid>
      <w:tr w:rsidR="00A86E87" w:rsidRPr="001E5FBF" w:rsidTr="00C00D18">
        <w:tc>
          <w:tcPr>
            <w:tcW w:w="1186" w:type="dxa"/>
          </w:tcPr>
          <w:p w:rsidR="00A86E87" w:rsidRPr="001E5FBF" w:rsidRDefault="00A86E87" w:rsidP="00C00D18">
            <w:pPr>
              <w:pStyle w:val="af7"/>
              <w:rPr>
                <w:rFonts w:asciiTheme="minorHAnsi" w:hAnsiTheme="minorHAnsi"/>
                <w:b w:val="0"/>
                <w:sz w:val="22"/>
                <w:szCs w:val="22"/>
              </w:rPr>
            </w:pPr>
            <w:r w:rsidRPr="001E5FBF">
              <w:rPr>
                <w:rFonts w:asciiTheme="minorHAnsi" w:hAnsiTheme="minorHAnsi"/>
                <w:b w:val="0"/>
                <w:sz w:val="22"/>
                <w:szCs w:val="22"/>
              </w:rPr>
              <w:t>Классы</w:t>
            </w:r>
          </w:p>
        </w:tc>
        <w:tc>
          <w:tcPr>
            <w:tcW w:w="2714" w:type="dxa"/>
          </w:tcPr>
          <w:p w:rsidR="00A86E87" w:rsidRPr="001E5FBF" w:rsidRDefault="00A86E87" w:rsidP="00C00D18">
            <w:pPr>
              <w:spacing w:after="0" w:line="240" w:lineRule="auto"/>
              <w:rPr>
                <w:b/>
              </w:rPr>
            </w:pPr>
            <w:r w:rsidRPr="001E5FBF">
              <w:rPr>
                <w:b/>
              </w:rPr>
              <w:t>Извлекать информацию.</w:t>
            </w:r>
          </w:p>
          <w:p w:rsidR="00A86E87" w:rsidRPr="001E5FBF" w:rsidRDefault="00A86E87" w:rsidP="00C00D18">
            <w:pPr>
              <w:spacing w:after="0" w:line="240" w:lineRule="auto"/>
            </w:pPr>
            <w:r w:rsidRPr="001E5FBF">
              <w:rPr>
                <w:b/>
              </w:rPr>
              <w:t xml:space="preserve">Ориентироваться </w:t>
            </w:r>
            <w:r w:rsidRPr="001E5FBF">
              <w:t>в своей системе знаний и</w:t>
            </w:r>
            <w:r w:rsidRPr="001E5FBF">
              <w:rPr>
                <w:b/>
              </w:rPr>
              <w:t xml:space="preserve"> осознавать необходимость </w:t>
            </w:r>
            <w:r w:rsidRPr="001E5FBF">
              <w:t>нового знания.</w:t>
            </w:r>
          </w:p>
          <w:p w:rsidR="00A86E87" w:rsidRPr="001E5FBF" w:rsidRDefault="00A86E87" w:rsidP="00C00D18">
            <w:pPr>
              <w:spacing w:after="0" w:line="240" w:lineRule="auto"/>
            </w:pPr>
            <w:r w:rsidRPr="001E5FBF">
              <w:t>Делать</w:t>
            </w:r>
            <w:r w:rsidRPr="001E5FBF">
              <w:rPr>
                <w:b/>
              </w:rPr>
              <w:t xml:space="preserve"> предварительный отбор </w:t>
            </w:r>
            <w:r w:rsidRPr="001E5FBF">
              <w:t>источников информации для поиска нового знания.</w:t>
            </w:r>
          </w:p>
          <w:p w:rsidR="00A86E87" w:rsidRPr="001E5FBF" w:rsidRDefault="00A86E87" w:rsidP="00C00D18">
            <w:pPr>
              <w:spacing w:after="0" w:line="240" w:lineRule="auto"/>
              <w:rPr>
                <w:b/>
              </w:rPr>
            </w:pPr>
            <w:r w:rsidRPr="001E5FBF">
              <w:rPr>
                <w:b/>
              </w:rPr>
              <w:t xml:space="preserve">Добывать </w:t>
            </w:r>
            <w:r w:rsidRPr="001E5FBF">
              <w:t>новые знания (информацию) из различных источников и разными способами</w:t>
            </w:r>
          </w:p>
        </w:tc>
        <w:tc>
          <w:tcPr>
            <w:tcW w:w="3228" w:type="dxa"/>
          </w:tcPr>
          <w:p w:rsidR="00A86E87" w:rsidRPr="001E5FBF" w:rsidRDefault="00A86E87" w:rsidP="00C00D18">
            <w:pPr>
              <w:spacing w:after="0" w:line="240" w:lineRule="auto"/>
              <w:rPr>
                <w:b/>
              </w:rPr>
            </w:pPr>
            <w:r w:rsidRPr="001E5FBF">
              <w:rPr>
                <w:b/>
              </w:rPr>
              <w:t>Перерабатывать информацию  для получения необходимого результата,  в том числе и для создания нового продукта</w:t>
            </w:r>
          </w:p>
          <w:p w:rsidR="00A86E87" w:rsidRPr="001E5FBF" w:rsidRDefault="00A86E87" w:rsidP="00C00D18">
            <w:pPr>
              <w:spacing w:after="0" w:line="240" w:lineRule="auto"/>
              <w:rPr>
                <w:b/>
              </w:rPr>
            </w:pPr>
          </w:p>
        </w:tc>
        <w:tc>
          <w:tcPr>
            <w:tcW w:w="2443" w:type="dxa"/>
          </w:tcPr>
          <w:p w:rsidR="00A86E87" w:rsidRPr="001E5FBF" w:rsidRDefault="00A86E87" w:rsidP="00C00D18">
            <w:pPr>
              <w:spacing w:after="0" w:line="240" w:lineRule="auto"/>
              <w:rPr>
                <w:b/>
              </w:rPr>
            </w:pPr>
            <w:r w:rsidRPr="001E5FBF">
              <w:rPr>
                <w:b/>
              </w:rPr>
              <w:t>Преобразовывать информацию из одной формы в другую  и выбирать наиболее удобную для себя  форму</w:t>
            </w:r>
          </w:p>
        </w:tc>
      </w:tr>
      <w:tr w:rsidR="00A86E87" w:rsidRPr="001E5FBF" w:rsidTr="00C00D18">
        <w:trPr>
          <w:cantSplit/>
          <w:trHeight w:val="2450"/>
        </w:trPr>
        <w:tc>
          <w:tcPr>
            <w:tcW w:w="1186" w:type="dxa"/>
          </w:tcPr>
          <w:p w:rsidR="00A86E87" w:rsidRPr="001E5FBF" w:rsidRDefault="00A86E87" w:rsidP="00C00D18">
            <w:pPr>
              <w:pStyle w:val="af7"/>
              <w:jc w:val="left"/>
              <w:rPr>
                <w:rFonts w:asciiTheme="minorHAnsi" w:hAnsiTheme="minorHAnsi"/>
                <w:sz w:val="22"/>
                <w:szCs w:val="22"/>
              </w:rPr>
            </w:pPr>
            <w:r w:rsidRPr="001E5FBF">
              <w:rPr>
                <w:rFonts w:asciiTheme="minorHAnsi" w:hAnsiTheme="minorHAnsi"/>
                <w:sz w:val="22"/>
                <w:szCs w:val="22"/>
              </w:rPr>
              <w:t xml:space="preserve">1 класс –  </w:t>
            </w:r>
          </w:p>
          <w:p w:rsidR="00A86E87" w:rsidRPr="001E5FBF" w:rsidRDefault="00A86E87" w:rsidP="00C00D18">
            <w:pPr>
              <w:pStyle w:val="af7"/>
              <w:jc w:val="left"/>
              <w:rPr>
                <w:rFonts w:asciiTheme="minorHAnsi" w:hAnsiTheme="minorHAnsi"/>
                <w:sz w:val="22"/>
                <w:szCs w:val="22"/>
              </w:rPr>
            </w:pPr>
            <w:r w:rsidRPr="001E5FBF">
              <w:rPr>
                <w:rFonts w:asciiTheme="minorHAnsi" w:hAnsiTheme="minorHAnsi"/>
                <w:sz w:val="22"/>
                <w:szCs w:val="22"/>
              </w:rPr>
              <w:t>необхо-</w:t>
            </w:r>
          </w:p>
          <w:p w:rsidR="00A86E87" w:rsidRPr="001E5FBF" w:rsidRDefault="00A86E87" w:rsidP="00C00D18">
            <w:pPr>
              <w:pStyle w:val="af7"/>
              <w:jc w:val="left"/>
              <w:rPr>
                <w:rFonts w:asciiTheme="minorHAnsi" w:hAnsiTheme="minorHAnsi"/>
                <w:sz w:val="22"/>
                <w:szCs w:val="22"/>
              </w:rPr>
            </w:pPr>
            <w:r w:rsidRPr="001E5FBF">
              <w:rPr>
                <w:rFonts w:asciiTheme="minorHAnsi" w:hAnsiTheme="minorHAnsi"/>
                <w:sz w:val="22"/>
                <w:szCs w:val="22"/>
              </w:rPr>
              <w:t>димый уровень</w:t>
            </w:r>
          </w:p>
        </w:tc>
        <w:tc>
          <w:tcPr>
            <w:tcW w:w="2714" w:type="dxa"/>
          </w:tcPr>
          <w:p w:rsidR="00A86E87" w:rsidRPr="001E5FBF" w:rsidRDefault="00A86E87" w:rsidP="00C00D18">
            <w:pPr>
              <w:pStyle w:val="af7"/>
              <w:jc w:val="left"/>
              <w:rPr>
                <w:rFonts w:asciiTheme="minorHAnsi" w:hAnsiTheme="minorHAnsi"/>
                <w:b w:val="0"/>
                <w:sz w:val="22"/>
                <w:szCs w:val="22"/>
              </w:rPr>
            </w:pPr>
            <w:r w:rsidRPr="001E5FBF">
              <w:rPr>
                <w:rFonts w:asciiTheme="minorHAnsi" w:hAnsiTheme="minorHAnsi"/>
                <w:b w:val="0"/>
                <w:sz w:val="22"/>
                <w:szCs w:val="22"/>
              </w:rPr>
              <w:t>Отличать новое от  уже известного с помощью учителя.</w:t>
            </w:r>
          </w:p>
          <w:p w:rsidR="00A86E87" w:rsidRPr="001E5FBF" w:rsidRDefault="00A86E87" w:rsidP="00C00D18">
            <w:pPr>
              <w:pStyle w:val="af7"/>
              <w:jc w:val="left"/>
              <w:rPr>
                <w:rFonts w:asciiTheme="minorHAnsi" w:hAnsiTheme="minorHAnsi"/>
                <w:b w:val="0"/>
                <w:sz w:val="22"/>
                <w:szCs w:val="22"/>
              </w:rPr>
            </w:pPr>
            <w:r w:rsidRPr="001E5FBF">
              <w:rPr>
                <w:rFonts w:asciiTheme="minorHAnsi" w:hAnsiTheme="minorHAnsi"/>
                <w:b w:val="0"/>
                <w:sz w:val="22"/>
                <w:szCs w:val="22"/>
              </w:rPr>
              <w:t>Ориентироваться  в учебнике (на развороте, в оглавлении, в словаре).</w:t>
            </w:r>
          </w:p>
          <w:p w:rsidR="00A86E87" w:rsidRPr="001E5FBF" w:rsidRDefault="00A86E87" w:rsidP="00C00D18">
            <w:pPr>
              <w:pStyle w:val="af7"/>
              <w:jc w:val="left"/>
              <w:rPr>
                <w:rFonts w:asciiTheme="minorHAnsi" w:hAnsiTheme="minorHAnsi"/>
                <w:b w:val="0"/>
                <w:sz w:val="22"/>
                <w:szCs w:val="22"/>
              </w:rPr>
            </w:pPr>
            <w:r w:rsidRPr="001E5FBF">
              <w:rPr>
                <w:rFonts w:asciiTheme="minorHAnsi" w:hAnsiTheme="minorHAnsi"/>
                <w:b w:val="0"/>
                <w:sz w:val="22"/>
                <w:szCs w:val="22"/>
              </w:rPr>
              <w:t>Находить ответы на вопросы, используя учебник, свой жизненный опыт и информацию, полученную на уроке</w:t>
            </w:r>
          </w:p>
        </w:tc>
        <w:tc>
          <w:tcPr>
            <w:tcW w:w="3228" w:type="dxa"/>
          </w:tcPr>
          <w:p w:rsidR="00A86E87" w:rsidRPr="001E5FBF" w:rsidRDefault="00A86E87" w:rsidP="00C00D18">
            <w:pPr>
              <w:pStyle w:val="af7"/>
              <w:jc w:val="left"/>
              <w:rPr>
                <w:rFonts w:asciiTheme="minorHAnsi" w:hAnsiTheme="minorHAnsi"/>
                <w:b w:val="0"/>
                <w:sz w:val="22"/>
                <w:szCs w:val="22"/>
              </w:rPr>
            </w:pPr>
            <w:r w:rsidRPr="001E5FBF">
              <w:rPr>
                <w:rFonts w:asciiTheme="minorHAnsi" w:hAnsiTheme="minorHAnsi"/>
                <w:b w:val="0"/>
                <w:sz w:val="22"/>
                <w:szCs w:val="22"/>
              </w:rPr>
              <w:t>Делать выводы в результате  совместной  работы всего класса.</w:t>
            </w:r>
          </w:p>
          <w:p w:rsidR="00A86E87" w:rsidRPr="001E5FBF" w:rsidRDefault="00A86E87" w:rsidP="00C00D18">
            <w:pPr>
              <w:pStyle w:val="af7"/>
              <w:jc w:val="left"/>
              <w:rPr>
                <w:rFonts w:asciiTheme="minorHAnsi" w:hAnsiTheme="minorHAnsi"/>
                <w:b w:val="0"/>
                <w:sz w:val="22"/>
                <w:szCs w:val="22"/>
              </w:rPr>
            </w:pPr>
            <w:r w:rsidRPr="001E5FBF">
              <w:rPr>
                <w:rFonts w:asciiTheme="minorHAnsi" w:hAnsiTheme="minorHAnsi"/>
                <w:b w:val="0"/>
                <w:sz w:val="22"/>
                <w:szCs w:val="22"/>
              </w:rPr>
              <w:t>Сравнивать и группировать предметы.</w:t>
            </w:r>
          </w:p>
          <w:p w:rsidR="00A86E87" w:rsidRPr="001E5FBF" w:rsidRDefault="00A86E87" w:rsidP="00C00D18">
            <w:pPr>
              <w:spacing w:after="0" w:line="240" w:lineRule="auto"/>
              <w:rPr>
                <w:rFonts w:eastAsia="Times New Roman"/>
                <w:bCs/>
              </w:rPr>
            </w:pPr>
            <w:r w:rsidRPr="001E5FBF">
              <w:rPr>
                <w:rFonts w:eastAsia="Times New Roman"/>
                <w:bCs/>
              </w:rPr>
              <w:t>Находить закономерности в расположении фигур по значению одного признака.</w:t>
            </w:r>
          </w:p>
          <w:p w:rsidR="00A86E87" w:rsidRPr="001E5FBF" w:rsidRDefault="00A86E87" w:rsidP="00C00D18">
            <w:pPr>
              <w:spacing w:after="0" w:line="240" w:lineRule="auto"/>
              <w:rPr>
                <w:rFonts w:eastAsia="Times New Roman"/>
                <w:bCs/>
              </w:rPr>
            </w:pPr>
            <w:r w:rsidRPr="001E5FBF">
              <w:rPr>
                <w:rFonts w:eastAsia="Times New Roman"/>
                <w:bCs/>
              </w:rPr>
              <w:t>Называть последовательность простых знакомых действий, находить пропущенное действие в знакомой последовательности</w:t>
            </w:r>
          </w:p>
        </w:tc>
        <w:tc>
          <w:tcPr>
            <w:tcW w:w="2443" w:type="dxa"/>
          </w:tcPr>
          <w:p w:rsidR="00A86E87" w:rsidRPr="001E5FBF" w:rsidRDefault="00A86E87" w:rsidP="00C00D18">
            <w:pPr>
              <w:pStyle w:val="af7"/>
              <w:jc w:val="left"/>
              <w:rPr>
                <w:rFonts w:asciiTheme="minorHAnsi" w:hAnsiTheme="minorHAnsi"/>
                <w:b w:val="0"/>
                <w:sz w:val="22"/>
                <w:szCs w:val="22"/>
              </w:rPr>
            </w:pPr>
            <w:r w:rsidRPr="001E5FBF">
              <w:rPr>
                <w:rFonts w:asciiTheme="minorHAnsi" w:hAnsiTheme="minorHAnsi"/>
                <w:b w:val="0"/>
                <w:sz w:val="22"/>
                <w:szCs w:val="22"/>
              </w:rPr>
              <w:t>Подробно пересказывать небольшие  тексты, называть их тему</w:t>
            </w:r>
          </w:p>
        </w:tc>
      </w:tr>
      <w:tr w:rsidR="00A86E87" w:rsidRPr="001E5FBF" w:rsidTr="00C00D18">
        <w:trPr>
          <w:cantSplit/>
          <w:trHeight w:val="2450"/>
        </w:trPr>
        <w:tc>
          <w:tcPr>
            <w:tcW w:w="1186" w:type="dxa"/>
          </w:tcPr>
          <w:p w:rsidR="00A86E87" w:rsidRPr="001E5FBF" w:rsidRDefault="00A86E87" w:rsidP="00C00D18">
            <w:pPr>
              <w:pStyle w:val="af7"/>
              <w:jc w:val="left"/>
              <w:rPr>
                <w:rFonts w:asciiTheme="minorHAnsi" w:hAnsiTheme="minorHAnsi"/>
                <w:sz w:val="22"/>
                <w:szCs w:val="22"/>
              </w:rPr>
            </w:pPr>
            <w:r w:rsidRPr="001E5FBF">
              <w:rPr>
                <w:rFonts w:asciiTheme="minorHAnsi" w:hAnsiTheme="minorHAnsi"/>
                <w:sz w:val="22"/>
                <w:szCs w:val="22"/>
              </w:rPr>
              <w:lastRenderedPageBreak/>
              <w:t xml:space="preserve">2 класс –  </w:t>
            </w:r>
          </w:p>
          <w:p w:rsidR="00A86E87" w:rsidRPr="001E5FBF" w:rsidRDefault="00A86E87" w:rsidP="00C00D18">
            <w:pPr>
              <w:pStyle w:val="af7"/>
              <w:jc w:val="left"/>
              <w:rPr>
                <w:rFonts w:asciiTheme="minorHAnsi" w:hAnsiTheme="minorHAnsi"/>
                <w:sz w:val="22"/>
                <w:szCs w:val="22"/>
              </w:rPr>
            </w:pPr>
            <w:r w:rsidRPr="001E5FBF">
              <w:rPr>
                <w:rFonts w:asciiTheme="minorHAnsi" w:hAnsiTheme="minorHAnsi"/>
                <w:sz w:val="22"/>
                <w:szCs w:val="22"/>
              </w:rPr>
              <w:t xml:space="preserve">необхо-димый уровень </w:t>
            </w:r>
          </w:p>
          <w:p w:rsidR="00A86E87" w:rsidRPr="001E5FBF" w:rsidRDefault="00A86E87" w:rsidP="00C00D18">
            <w:pPr>
              <w:pStyle w:val="af7"/>
              <w:jc w:val="left"/>
              <w:rPr>
                <w:rFonts w:asciiTheme="minorHAnsi" w:hAnsiTheme="minorHAnsi"/>
                <w:sz w:val="22"/>
                <w:szCs w:val="22"/>
              </w:rPr>
            </w:pPr>
          </w:p>
          <w:p w:rsidR="00A86E87" w:rsidRPr="001E5FBF" w:rsidRDefault="00A86E87" w:rsidP="00C00D18">
            <w:pPr>
              <w:pStyle w:val="af7"/>
              <w:jc w:val="left"/>
              <w:rPr>
                <w:rFonts w:asciiTheme="minorHAnsi" w:hAnsiTheme="minorHAnsi"/>
                <w:b w:val="0"/>
                <w:bCs w:val="0"/>
                <w:sz w:val="22"/>
                <w:szCs w:val="22"/>
              </w:rPr>
            </w:pPr>
            <w:r w:rsidRPr="001E5FBF">
              <w:rPr>
                <w:rFonts w:asciiTheme="minorHAnsi" w:hAnsiTheme="minorHAnsi"/>
                <w:b w:val="0"/>
                <w:bCs w:val="0"/>
                <w:sz w:val="22"/>
                <w:szCs w:val="22"/>
              </w:rPr>
              <w:t>(для 1 класса –  это по-вышен-ный уровень)</w:t>
            </w:r>
          </w:p>
        </w:tc>
        <w:tc>
          <w:tcPr>
            <w:tcW w:w="2714" w:type="dxa"/>
          </w:tcPr>
          <w:p w:rsidR="00A86E87" w:rsidRPr="001E5FBF" w:rsidRDefault="00A86E87" w:rsidP="00C00D18">
            <w:pPr>
              <w:pStyle w:val="af7"/>
              <w:jc w:val="left"/>
              <w:rPr>
                <w:rFonts w:asciiTheme="minorHAnsi" w:hAnsiTheme="minorHAnsi"/>
                <w:b w:val="0"/>
                <w:sz w:val="22"/>
                <w:szCs w:val="22"/>
              </w:rPr>
            </w:pPr>
            <w:r w:rsidRPr="001E5FBF">
              <w:rPr>
                <w:rFonts w:asciiTheme="minorHAnsi" w:hAnsiTheme="minorHAnsi"/>
                <w:b w:val="0"/>
                <w:sz w:val="22"/>
                <w:szCs w:val="22"/>
              </w:rPr>
              <w:t>Понимать, что нужна  дополнительная информация (знания) для решения учебной  задачи в один шаг.</w:t>
            </w:r>
          </w:p>
          <w:p w:rsidR="00A86E87" w:rsidRPr="001E5FBF" w:rsidRDefault="00A86E87" w:rsidP="00C00D18">
            <w:pPr>
              <w:pStyle w:val="af7"/>
              <w:jc w:val="left"/>
              <w:rPr>
                <w:rFonts w:asciiTheme="minorHAnsi" w:hAnsiTheme="minorHAnsi"/>
                <w:b w:val="0"/>
                <w:sz w:val="22"/>
                <w:szCs w:val="22"/>
              </w:rPr>
            </w:pPr>
            <w:r w:rsidRPr="001E5FBF">
              <w:rPr>
                <w:rFonts w:asciiTheme="minorHAnsi" w:hAnsiTheme="minorHAnsi"/>
                <w:b w:val="0"/>
                <w:sz w:val="22"/>
                <w:szCs w:val="22"/>
              </w:rPr>
              <w:t>Понимать, в каких источниках  можно  найти  необходимую информацию для  решения учебной задачи.</w:t>
            </w:r>
          </w:p>
          <w:p w:rsidR="00A86E87" w:rsidRPr="001E5FBF" w:rsidRDefault="00A86E87" w:rsidP="00C00D18">
            <w:pPr>
              <w:pStyle w:val="af7"/>
              <w:jc w:val="left"/>
              <w:rPr>
                <w:rFonts w:asciiTheme="minorHAnsi" w:hAnsiTheme="minorHAnsi"/>
                <w:b w:val="0"/>
                <w:sz w:val="22"/>
                <w:szCs w:val="22"/>
              </w:rPr>
            </w:pPr>
            <w:r w:rsidRPr="001E5FBF">
              <w:rPr>
                <w:rFonts w:asciiTheme="minorHAnsi" w:hAnsiTheme="minorHAnsi"/>
                <w:b w:val="0"/>
                <w:sz w:val="22"/>
                <w:szCs w:val="22"/>
              </w:rPr>
              <w:t>Находить необходимую информацию как в учебнике, так и в предложенных учителем  словарях и энциклопедиях</w:t>
            </w:r>
          </w:p>
        </w:tc>
        <w:tc>
          <w:tcPr>
            <w:tcW w:w="3228" w:type="dxa"/>
          </w:tcPr>
          <w:p w:rsidR="00A86E87" w:rsidRPr="001E5FBF" w:rsidRDefault="00A86E87" w:rsidP="00C00D18">
            <w:pPr>
              <w:pStyle w:val="af7"/>
              <w:jc w:val="left"/>
              <w:rPr>
                <w:rFonts w:asciiTheme="minorHAnsi" w:hAnsiTheme="minorHAnsi"/>
                <w:b w:val="0"/>
                <w:sz w:val="22"/>
                <w:szCs w:val="22"/>
              </w:rPr>
            </w:pPr>
            <w:r w:rsidRPr="001E5FBF">
              <w:rPr>
                <w:rFonts w:asciiTheme="minorHAnsi" w:hAnsiTheme="minorHAnsi"/>
                <w:b w:val="0"/>
                <w:sz w:val="22"/>
                <w:szCs w:val="22"/>
              </w:rPr>
              <w:t>Сравнивать и группировать предметы по нескольким основаниям.</w:t>
            </w:r>
          </w:p>
          <w:p w:rsidR="00A86E87" w:rsidRPr="001E5FBF" w:rsidRDefault="00A86E87" w:rsidP="00C00D18">
            <w:pPr>
              <w:spacing w:after="0" w:line="240" w:lineRule="auto"/>
              <w:rPr>
                <w:rFonts w:eastAsia="Times New Roman"/>
                <w:bCs/>
              </w:rPr>
            </w:pPr>
            <w:r w:rsidRPr="001E5FBF">
              <w:rPr>
                <w:rFonts w:eastAsia="Times New Roman"/>
                <w:bCs/>
              </w:rPr>
              <w:t>Находить закономерности в расположении фигур по значению двух и более признаков.</w:t>
            </w:r>
          </w:p>
          <w:p w:rsidR="00A86E87" w:rsidRPr="001E5FBF" w:rsidRDefault="00A86E87" w:rsidP="00C00D18">
            <w:pPr>
              <w:spacing w:after="0" w:line="240" w:lineRule="auto"/>
              <w:rPr>
                <w:rFonts w:eastAsia="Times New Roman"/>
                <w:bCs/>
              </w:rPr>
            </w:pPr>
            <w:r w:rsidRPr="001E5FBF">
              <w:rPr>
                <w:rFonts w:eastAsia="Times New Roman"/>
                <w:bCs/>
              </w:rPr>
              <w:t>Приводить примеры последовательности действий в быту, в сказках.</w:t>
            </w:r>
          </w:p>
          <w:p w:rsidR="00A86E87" w:rsidRPr="001E5FBF" w:rsidRDefault="00A86E87" w:rsidP="00C00D18">
            <w:pPr>
              <w:pStyle w:val="af7"/>
              <w:jc w:val="left"/>
              <w:rPr>
                <w:rFonts w:asciiTheme="minorHAnsi" w:hAnsiTheme="minorHAnsi"/>
                <w:b w:val="0"/>
                <w:sz w:val="22"/>
                <w:szCs w:val="22"/>
              </w:rPr>
            </w:pPr>
            <w:r w:rsidRPr="001E5FBF">
              <w:rPr>
                <w:rFonts w:asciiTheme="minorHAnsi" w:hAnsiTheme="minorHAnsi"/>
                <w:b w:val="0"/>
                <w:sz w:val="22"/>
                <w:szCs w:val="22"/>
              </w:rPr>
              <w:t>Отличать высказывания от других предложений, приводить примеры высказываний, определять истинные и ложные высказывания.</w:t>
            </w:r>
          </w:p>
          <w:p w:rsidR="00A86E87" w:rsidRPr="001E5FBF" w:rsidRDefault="00A86E87" w:rsidP="00C00D18">
            <w:pPr>
              <w:pStyle w:val="af7"/>
              <w:jc w:val="left"/>
              <w:rPr>
                <w:rFonts w:asciiTheme="minorHAnsi" w:hAnsiTheme="minorHAnsi"/>
                <w:b w:val="0"/>
                <w:sz w:val="22"/>
                <w:szCs w:val="22"/>
              </w:rPr>
            </w:pPr>
            <w:r w:rsidRPr="001E5FBF">
              <w:rPr>
                <w:rFonts w:asciiTheme="minorHAnsi" w:hAnsiTheme="minorHAnsi"/>
                <w:b w:val="0"/>
                <w:sz w:val="22"/>
                <w:szCs w:val="22"/>
              </w:rPr>
              <w:t>Наблюдать и делать самостоятельные  выводы</w:t>
            </w:r>
          </w:p>
        </w:tc>
        <w:tc>
          <w:tcPr>
            <w:tcW w:w="2443" w:type="dxa"/>
          </w:tcPr>
          <w:p w:rsidR="00A86E87" w:rsidRPr="001E5FBF" w:rsidRDefault="00A86E87" w:rsidP="00C00D18">
            <w:pPr>
              <w:pStyle w:val="af7"/>
              <w:jc w:val="left"/>
              <w:rPr>
                <w:rFonts w:asciiTheme="minorHAnsi" w:hAnsiTheme="minorHAnsi"/>
                <w:b w:val="0"/>
                <w:sz w:val="22"/>
                <w:szCs w:val="22"/>
              </w:rPr>
            </w:pPr>
            <w:r w:rsidRPr="001E5FBF">
              <w:rPr>
                <w:rFonts w:asciiTheme="minorHAnsi" w:hAnsiTheme="minorHAnsi"/>
                <w:b w:val="0"/>
                <w:sz w:val="22"/>
                <w:szCs w:val="22"/>
              </w:rPr>
              <w:t>Составлять простой план небольшого текста-повествования</w:t>
            </w:r>
          </w:p>
        </w:tc>
      </w:tr>
      <w:tr w:rsidR="00A86E87" w:rsidRPr="001E5FBF" w:rsidTr="00C00D18">
        <w:trPr>
          <w:cantSplit/>
          <w:trHeight w:val="2450"/>
        </w:trPr>
        <w:tc>
          <w:tcPr>
            <w:tcW w:w="1186" w:type="dxa"/>
            <w:tcBorders>
              <w:top w:val="single" w:sz="4" w:space="0" w:color="auto"/>
              <w:left w:val="single" w:sz="4" w:space="0" w:color="auto"/>
              <w:bottom w:val="single" w:sz="4" w:space="0" w:color="auto"/>
              <w:right w:val="single" w:sz="4" w:space="0" w:color="auto"/>
            </w:tcBorders>
          </w:tcPr>
          <w:p w:rsidR="00A86E87" w:rsidRPr="001E5FBF" w:rsidRDefault="00A86E87" w:rsidP="00C00D18">
            <w:pPr>
              <w:pStyle w:val="af7"/>
              <w:jc w:val="left"/>
              <w:rPr>
                <w:rFonts w:asciiTheme="minorHAnsi" w:hAnsiTheme="minorHAnsi"/>
                <w:sz w:val="22"/>
                <w:szCs w:val="22"/>
              </w:rPr>
            </w:pPr>
            <w:r w:rsidRPr="001E5FBF">
              <w:rPr>
                <w:rFonts w:asciiTheme="minorHAnsi" w:hAnsiTheme="minorHAnsi"/>
                <w:sz w:val="22"/>
                <w:szCs w:val="22"/>
              </w:rPr>
              <w:t>3-4 классы</w:t>
            </w:r>
            <w:r w:rsidRPr="001E5FBF">
              <w:rPr>
                <w:rFonts w:asciiTheme="minorHAnsi" w:hAnsiTheme="minorHAnsi"/>
                <w:b w:val="0"/>
                <w:bCs w:val="0"/>
                <w:sz w:val="22"/>
                <w:szCs w:val="22"/>
              </w:rPr>
              <w:t xml:space="preserve"> –</w:t>
            </w:r>
          </w:p>
          <w:p w:rsidR="00A86E87" w:rsidRPr="001E5FBF" w:rsidRDefault="00A86E87" w:rsidP="00C00D18">
            <w:pPr>
              <w:pStyle w:val="af7"/>
              <w:jc w:val="left"/>
              <w:rPr>
                <w:rFonts w:asciiTheme="minorHAnsi" w:hAnsiTheme="minorHAnsi"/>
                <w:sz w:val="22"/>
                <w:szCs w:val="22"/>
              </w:rPr>
            </w:pPr>
            <w:r w:rsidRPr="001E5FBF">
              <w:rPr>
                <w:rFonts w:asciiTheme="minorHAnsi" w:hAnsiTheme="minorHAnsi"/>
                <w:sz w:val="22"/>
                <w:szCs w:val="22"/>
              </w:rPr>
              <w:t xml:space="preserve">необхо-димый уровень </w:t>
            </w:r>
          </w:p>
          <w:p w:rsidR="00A86E87" w:rsidRPr="001E5FBF" w:rsidRDefault="00A86E87" w:rsidP="00C00D18">
            <w:pPr>
              <w:pStyle w:val="af7"/>
              <w:jc w:val="left"/>
              <w:rPr>
                <w:rFonts w:asciiTheme="minorHAnsi" w:hAnsiTheme="minorHAnsi"/>
                <w:sz w:val="22"/>
                <w:szCs w:val="22"/>
              </w:rPr>
            </w:pPr>
          </w:p>
          <w:p w:rsidR="00A86E87" w:rsidRPr="001E5FBF" w:rsidRDefault="00A86E87" w:rsidP="00C00D18">
            <w:pPr>
              <w:pStyle w:val="af7"/>
              <w:jc w:val="left"/>
              <w:rPr>
                <w:rFonts w:asciiTheme="minorHAnsi" w:hAnsiTheme="minorHAnsi"/>
                <w:b w:val="0"/>
                <w:sz w:val="22"/>
                <w:szCs w:val="22"/>
              </w:rPr>
            </w:pPr>
            <w:r w:rsidRPr="001E5FBF">
              <w:rPr>
                <w:rFonts w:asciiTheme="minorHAnsi" w:hAnsiTheme="minorHAnsi"/>
                <w:b w:val="0"/>
                <w:sz w:val="22"/>
                <w:szCs w:val="22"/>
              </w:rPr>
              <w:t xml:space="preserve">(для 2 класса – это повышен-ный уровень) </w:t>
            </w:r>
          </w:p>
        </w:tc>
        <w:tc>
          <w:tcPr>
            <w:tcW w:w="2714" w:type="dxa"/>
            <w:tcBorders>
              <w:top w:val="single" w:sz="4" w:space="0" w:color="auto"/>
              <w:left w:val="single" w:sz="4" w:space="0" w:color="auto"/>
              <w:bottom w:val="single" w:sz="4" w:space="0" w:color="auto"/>
              <w:right w:val="single" w:sz="4" w:space="0" w:color="auto"/>
            </w:tcBorders>
          </w:tcPr>
          <w:p w:rsidR="00A86E87" w:rsidRPr="001E5FBF" w:rsidRDefault="00A86E87" w:rsidP="00C00D18">
            <w:pPr>
              <w:pStyle w:val="af7"/>
              <w:jc w:val="left"/>
              <w:rPr>
                <w:rFonts w:asciiTheme="minorHAnsi" w:hAnsiTheme="minorHAnsi"/>
                <w:b w:val="0"/>
                <w:sz w:val="22"/>
                <w:szCs w:val="22"/>
              </w:rPr>
            </w:pPr>
            <w:r w:rsidRPr="001E5FBF">
              <w:rPr>
                <w:rFonts w:asciiTheme="minorHAnsi" w:hAnsiTheme="minorHAnsi"/>
                <w:b w:val="0"/>
                <w:sz w:val="22"/>
                <w:szCs w:val="22"/>
              </w:rPr>
              <w:t>Самостоятельно предполагать, какая информация нужна для решения учебной задачи в один шаг.</w:t>
            </w:r>
          </w:p>
          <w:p w:rsidR="00A86E87" w:rsidRPr="001E5FBF" w:rsidRDefault="00A86E87" w:rsidP="00C00D18">
            <w:pPr>
              <w:pStyle w:val="af7"/>
              <w:jc w:val="left"/>
              <w:rPr>
                <w:rFonts w:asciiTheme="minorHAnsi" w:hAnsiTheme="minorHAnsi"/>
                <w:b w:val="0"/>
                <w:sz w:val="22"/>
                <w:szCs w:val="22"/>
              </w:rPr>
            </w:pPr>
            <w:r w:rsidRPr="001E5FBF">
              <w:rPr>
                <w:rFonts w:asciiTheme="minorHAnsi" w:hAnsiTheme="minorHAnsi"/>
                <w:b w:val="0"/>
                <w:sz w:val="22"/>
                <w:szCs w:val="22"/>
              </w:rPr>
              <w:t>Отбирать необходимые для решения учебной задачи  источники информации среди предложенных учителем словарей, энциклопедий, справочников.</w:t>
            </w:r>
          </w:p>
          <w:p w:rsidR="00A86E87" w:rsidRPr="001E5FBF" w:rsidRDefault="00A86E87" w:rsidP="00C00D18">
            <w:pPr>
              <w:pStyle w:val="af7"/>
              <w:jc w:val="left"/>
              <w:rPr>
                <w:rFonts w:asciiTheme="minorHAnsi" w:hAnsiTheme="minorHAnsi"/>
                <w:b w:val="0"/>
                <w:sz w:val="22"/>
                <w:szCs w:val="22"/>
              </w:rPr>
            </w:pPr>
            <w:r w:rsidRPr="001E5FBF">
              <w:rPr>
                <w:rFonts w:asciiTheme="minorHAnsi" w:hAnsiTheme="minorHAnsi"/>
                <w:b w:val="0"/>
                <w:sz w:val="22"/>
                <w:szCs w:val="22"/>
              </w:rPr>
              <w:t>Извлекать информацию, представленную в разных формах (текст, таблица, схема, иллюстрация и др.)</w:t>
            </w:r>
          </w:p>
        </w:tc>
        <w:tc>
          <w:tcPr>
            <w:tcW w:w="3228" w:type="dxa"/>
            <w:tcBorders>
              <w:top w:val="single" w:sz="4" w:space="0" w:color="auto"/>
              <w:left w:val="single" w:sz="4" w:space="0" w:color="auto"/>
              <w:bottom w:val="single" w:sz="4" w:space="0" w:color="auto"/>
              <w:right w:val="single" w:sz="4" w:space="0" w:color="auto"/>
            </w:tcBorders>
          </w:tcPr>
          <w:p w:rsidR="00A86E87" w:rsidRPr="001E5FBF" w:rsidRDefault="00A86E87" w:rsidP="00C00D18">
            <w:pPr>
              <w:pStyle w:val="af7"/>
              <w:jc w:val="left"/>
              <w:rPr>
                <w:rFonts w:asciiTheme="minorHAnsi" w:hAnsiTheme="minorHAnsi"/>
                <w:b w:val="0"/>
                <w:sz w:val="22"/>
                <w:szCs w:val="22"/>
              </w:rPr>
            </w:pPr>
            <w:r w:rsidRPr="001E5FBF">
              <w:rPr>
                <w:rFonts w:asciiTheme="minorHAnsi" w:hAnsiTheme="minorHAnsi"/>
                <w:b w:val="0"/>
                <w:sz w:val="22"/>
                <w:szCs w:val="22"/>
              </w:rPr>
              <w:t xml:space="preserve">Сравнивать и  группировать факты и явления. </w:t>
            </w:r>
          </w:p>
          <w:p w:rsidR="00A86E87" w:rsidRPr="001E5FBF" w:rsidRDefault="00A86E87" w:rsidP="00C00D18">
            <w:pPr>
              <w:pStyle w:val="af7"/>
              <w:jc w:val="left"/>
              <w:rPr>
                <w:rFonts w:asciiTheme="minorHAnsi" w:hAnsiTheme="minorHAnsi"/>
                <w:b w:val="0"/>
                <w:sz w:val="22"/>
                <w:szCs w:val="22"/>
              </w:rPr>
            </w:pPr>
            <w:r w:rsidRPr="001E5FBF">
              <w:rPr>
                <w:rFonts w:asciiTheme="minorHAnsi" w:hAnsiTheme="minorHAnsi"/>
                <w:b w:val="0"/>
                <w:sz w:val="22"/>
                <w:szCs w:val="22"/>
              </w:rPr>
              <w:t>Относить объекты к известным понятиям.</w:t>
            </w:r>
          </w:p>
          <w:p w:rsidR="00A86E87" w:rsidRPr="001E5FBF" w:rsidRDefault="00A86E87" w:rsidP="00C00D18">
            <w:pPr>
              <w:pStyle w:val="af7"/>
              <w:jc w:val="left"/>
              <w:rPr>
                <w:rFonts w:asciiTheme="minorHAnsi" w:hAnsiTheme="minorHAnsi"/>
                <w:b w:val="0"/>
                <w:sz w:val="22"/>
                <w:szCs w:val="22"/>
              </w:rPr>
            </w:pPr>
            <w:r w:rsidRPr="001E5FBF">
              <w:rPr>
                <w:rFonts w:asciiTheme="minorHAnsi" w:hAnsiTheme="minorHAnsi"/>
                <w:b w:val="0"/>
                <w:sz w:val="22"/>
                <w:szCs w:val="22"/>
              </w:rPr>
              <w:t>Определять составные части объектов, а также состав этих составных частей.</w:t>
            </w:r>
          </w:p>
          <w:p w:rsidR="00A86E87" w:rsidRPr="001E5FBF" w:rsidRDefault="00A86E87" w:rsidP="00C00D18">
            <w:pPr>
              <w:pStyle w:val="af7"/>
              <w:jc w:val="left"/>
              <w:rPr>
                <w:rFonts w:asciiTheme="minorHAnsi" w:hAnsiTheme="minorHAnsi"/>
                <w:b w:val="0"/>
                <w:sz w:val="22"/>
                <w:szCs w:val="22"/>
              </w:rPr>
            </w:pPr>
            <w:r w:rsidRPr="001E5FBF">
              <w:rPr>
                <w:rFonts w:asciiTheme="minorHAnsi" w:hAnsiTheme="minorHAnsi"/>
                <w:b w:val="0"/>
                <w:sz w:val="22"/>
                <w:szCs w:val="22"/>
              </w:rPr>
              <w:t>Определять причины явлений, событий. Делать выводы на основе обобщения   знаний.</w:t>
            </w:r>
          </w:p>
          <w:p w:rsidR="00A86E87" w:rsidRPr="001E5FBF" w:rsidRDefault="00A86E87" w:rsidP="00C00D18">
            <w:pPr>
              <w:pStyle w:val="af7"/>
              <w:jc w:val="left"/>
              <w:rPr>
                <w:rFonts w:asciiTheme="minorHAnsi" w:hAnsiTheme="minorHAnsi"/>
                <w:b w:val="0"/>
                <w:sz w:val="22"/>
                <w:szCs w:val="22"/>
              </w:rPr>
            </w:pPr>
            <w:r w:rsidRPr="001E5FBF">
              <w:rPr>
                <w:rFonts w:asciiTheme="minorHAnsi" w:hAnsiTheme="minorHAnsi"/>
                <w:b w:val="0"/>
                <w:sz w:val="22"/>
                <w:szCs w:val="22"/>
              </w:rPr>
              <w:t>Решать задачи по аналогии. Строить аналогичные закономерности.</w:t>
            </w:r>
          </w:p>
          <w:p w:rsidR="00A86E87" w:rsidRPr="001E5FBF" w:rsidRDefault="00A86E87" w:rsidP="00C00D18">
            <w:pPr>
              <w:pStyle w:val="af7"/>
              <w:jc w:val="left"/>
              <w:rPr>
                <w:rFonts w:asciiTheme="minorHAnsi" w:hAnsiTheme="minorHAnsi"/>
                <w:b w:val="0"/>
                <w:sz w:val="22"/>
                <w:szCs w:val="22"/>
              </w:rPr>
            </w:pPr>
            <w:r w:rsidRPr="001E5FBF">
              <w:rPr>
                <w:rFonts w:asciiTheme="minorHAnsi" w:hAnsiTheme="minorHAnsi"/>
                <w:b w:val="0"/>
                <w:sz w:val="22"/>
                <w:szCs w:val="22"/>
              </w:rPr>
              <w:t>Создавать модели с выделением существенных характеристик объекта и представлением их в пространственно-графической или знаково-символической форме</w:t>
            </w:r>
          </w:p>
        </w:tc>
        <w:tc>
          <w:tcPr>
            <w:tcW w:w="2443" w:type="dxa"/>
            <w:tcBorders>
              <w:top w:val="single" w:sz="4" w:space="0" w:color="auto"/>
              <w:left w:val="single" w:sz="4" w:space="0" w:color="auto"/>
              <w:bottom w:val="single" w:sz="4" w:space="0" w:color="auto"/>
              <w:right w:val="single" w:sz="4" w:space="0" w:color="auto"/>
            </w:tcBorders>
          </w:tcPr>
          <w:p w:rsidR="00A86E87" w:rsidRPr="001E5FBF" w:rsidRDefault="00A86E87" w:rsidP="00C00D18">
            <w:pPr>
              <w:pStyle w:val="af7"/>
              <w:jc w:val="left"/>
              <w:rPr>
                <w:rFonts w:asciiTheme="minorHAnsi" w:hAnsiTheme="minorHAnsi"/>
                <w:b w:val="0"/>
                <w:sz w:val="22"/>
                <w:szCs w:val="22"/>
              </w:rPr>
            </w:pPr>
            <w:r w:rsidRPr="001E5FBF">
              <w:rPr>
                <w:rFonts w:asciiTheme="minorHAnsi" w:hAnsiTheme="minorHAnsi"/>
                <w:b w:val="0"/>
                <w:sz w:val="22"/>
                <w:szCs w:val="22"/>
              </w:rPr>
              <w:t>Представлять информацию в виде текста, таблицы, схемы, в том числе с помощью ИКТ</w:t>
            </w:r>
          </w:p>
        </w:tc>
      </w:tr>
      <w:tr w:rsidR="00A86E87" w:rsidRPr="001E5FBF" w:rsidTr="00C00D18">
        <w:trPr>
          <w:cantSplit/>
          <w:trHeight w:val="2450"/>
        </w:trPr>
        <w:tc>
          <w:tcPr>
            <w:tcW w:w="1186" w:type="dxa"/>
            <w:tcBorders>
              <w:top w:val="single" w:sz="4" w:space="0" w:color="auto"/>
              <w:left w:val="single" w:sz="4" w:space="0" w:color="auto"/>
              <w:bottom w:val="single" w:sz="4" w:space="0" w:color="auto"/>
              <w:right w:val="single" w:sz="4" w:space="0" w:color="auto"/>
            </w:tcBorders>
          </w:tcPr>
          <w:p w:rsidR="00A86E87" w:rsidRPr="001E5FBF" w:rsidRDefault="00A86E87" w:rsidP="00C00D18">
            <w:pPr>
              <w:pStyle w:val="af7"/>
              <w:jc w:val="left"/>
              <w:rPr>
                <w:rFonts w:asciiTheme="minorHAnsi" w:hAnsiTheme="minorHAnsi"/>
                <w:sz w:val="22"/>
                <w:szCs w:val="22"/>
              </w:rPr>
            </w:pPr>
            <w:r w:rsidRPr="001E5FBF">
              <w:rPr>
                <w:rFonts w:asciiTheme="minorHAnsi" w:hAnsiTheme="minorHAnsi"/>
                <w:sz w:val="22"/>
                <w:szCs w:val="22"/>
              </w:rPr>
              <w:lastRenderedPageBreak/>
              <w:t xml:space="preserve">Повышен-ный уровень </w:t>
            </w:r>
          </w:p>
          <w:p w:rsidR="00A86E87" w:rsidRPr="001E5FBF" w:rsidRDefault="00A86E87" w:rsidP="00C00D18">
            <w:pPr>
              <w:pStyle w:val="af7"/>
              <w:jc w:val="left"/>
              <w:rPr>
                <w:rFonts w:asciiTheme="minorHAnsi" w:hAnsiTheme="minorHAnsi"/>
                <w:sz w:val="22"/>
                <w:szCs w:val="22"/>
              </w:rPr>
            </w:pPr>
            <w:r w:rsidRPr="001E5FBF">
              <w:rPr>
                <w:rFonts w:asciiTheme="minorHAnsi" w:hAnsiTheme="minorHAnsi"/>
                <w:sz w:val="22"/>
                <w:szCs w:val="22"/>
              </w:rPr>
              <w:t>3–4 класса</w:t>
            </w:r>
          </w:p>
          <w:p w:rsidR="00A86E87" w:rsidRPr="001E5FBF" w:rsidRDefault="00A86E87" w:rsidP="00C00D18">
            <w:pPr>
              <w:pStyle w:val="af7"/>
              <w:jc w:val="left"/>
              <w:rPr>
                <w:rFonts w:asciiTheme="minorHAnsi" w:hAnsiTheme="minorHAnsi"/>
                <w:sz w:val="22"/>
                <w:szCs w:val="22"/>
              </w:rPr>
            </w:pPr>
          </w:p>
          <w:p w:rsidR="00A86E87" w:rsidRPr="001E5FBF" w:rsidRDefault="00A86E87" w:rsidP="00C00D18">
            <w:pPr>
              <w:pStyle w:val="af7"/>
              <w:jc w:val="left"/>
              <w:rPr>
                <w:rFonts w:asciiTheme="minorHAnsi" w:hAnsiTheme="minorHAnsi"/>
                <w:b w:val="0"/>
                <w:sz w:val="22"/>
                <w:szCs w:val="22"/>
              </w:rPr>
            </w:pPr>
            <w:r w:rsidRPr="001E5FBF">
              <w:rPr>
                <w:rFonts w:asciiTheme="minorHAnsi" w:hAnsiTheme="minorHAnsi"/>
                <w:b w:val="0"/>
                <w:sz w:val="22"/>
                <w:szCs w:val="22"/>
              </w:rPr>
              <w:t xml:space="preserve">(для 5–6 класса –  это необхо-димый уровень) </w:t>
            </w:r>
          </w:p>
          <w:p w:rsidR="00A86E87" w:rsidRPr="001E5FBF" w:rsidRDefault="00A86E87" w:rsidP="00C00D18">
            <w:pPr>
              <w:pStyle w:val="af7"/>
              <w:jc w:val="left"/>
              <w:rPr>
                <w:rFonts w:asciiTheme="minorHAnsi" w:hAnsiTheme="minorHAnsi"/>
                <w:b w:val="0"/>
                <w:sz w:val="22"/>
                <w:szCs w:val="22"/>
              </w:rPr>
            </w:pPr>
          </w:p>
          <w:p w:rsidR="00A86E87" w:rsidRPr="001E5FBF" w:rsidRDefault="00A86E87" w:rsidP="00C00D18">
            <w:pPr>
              <w:pStyle w:val="af7"/>
              <w:jc w:val="left"/>
              <w:rPr>
                <w:rFonts w:asciiTheme="minorHAnsi" w:hAnsiTheme="minorHAnsi"/>
                <w:sz w:val="22"/>
                <w:szCs w:val="22"/>
              </w:rPr>
            </w:pPr>
          </w:p>
        </w:tc>
        <w:tc>
          <w:tcPr>
            <w:tcW w:w="2714" w:type="dxa"/>
            <w:tcBorders>
              <w:top w:val="single" w:sz="4" w:space="0" w:color="auto"/>
              <w:left w:val="single" w:sz="4" w:space="0" w:color="auto"/>
              <w:bottom w:val="single" w:sz="4" w:space="0" w:color="auto"/>
              <w:right w:val="single" w:sz="4" w:space="0" w:color="auto"/>
            </w:tcBorders>
          </w:tcPr>
          <w:p w:rsidR="00A86E87" w:rsidRPr="001E5FBF" w:rsidRDefault="00A86E87" w:rsidP="00C00D18">
            <w:pPr>
              <w:pStyle w:val="af7"/>
              <w:jc w:val="left"/>
              <w:rPr>
                <w:rFonts w:asciiTheme="minorHAnsi" w:hAnsiTheme="minorHAnsi"/>
                <w:b w:val="0"/>
                <w:sz w:val="22"/>
                <w:szCs w:val="22"/>
              </w:rPr>
            </w:pPr>
            <w:r w:rsidRPr="001E5FBF">
              <w:rPr>
                <w:rFonts w:asciiTheme="minorHAnsi" w:hAnsiTheme="minorHAnsi"/>
                <w:b w:val="0"/>
                <w:sz w:val="22"/>
                <w:szCs w:val="22"/>
              </w:rPr>
              <w:t>Самостоятельно предполагать, какая информация нужна для решения предметной учебной задачи, состоящей  из нескольких шагов.</w:t>
            </w:r>
          </w:p>
          <w:p w:rsidR="00A86E87" w:rsidRPr="001E5FBF" w:rsidRDefault="00A86E87" w:rsidP="00C00D18">
            <w:pPr>
              <w:pStyle w:val="af7"/>
              <w:jc w:val="left"/>
              <w:rPr>
                <w:rFonts w:asciiTheme="minorHAnsi" w:hAnsiTheme="minorHAnsi"/>
                <w:b w:val="0"/>
                <w:sz w:val="22"/>
                <w:szCs w:val="22"/>
              </w:rPr>
            </w:pPr>
            <w:r w:rsidRPr="001E5FBF">
              <w:rPr>
                <w:rFonts w:asciiTheme="minorHAnsi" w:hAnsiTheme="minorHAnsi"/>
                <w:b w:val="0"/>
                <w:sz w:val="22"/>
                <w:szCs w:val="22"/>
              </w:rPr>
              <w:t>Самостоятельно  отбирать для решения  предметных учебных задач необходимые словари, энциклопедии, справочники, электронные диски.</w:t>
            </w:r>
          </w:p>
          <w:p w:rsidR="00A86E87" w:rsidRPr="001E5FBF" w:rsidRDefault="00A86E87" w:rsidP="00C00D18">
            <w:pPr>
              <w:pStyle w:val="af7"/>
              <w:jc w:val="left"/>
              <w:rPr>
                <w:rFonts w:asciiTheme="minorHAnsi" w:hAnsiTheme="minorHAnsi"/>
                <w:b w:val="0"/>
                <w:sz w:val="22"/>
                <w:szCs w:val="22"/>
              </w:rPr>
            </w:pPr>
            <w:r w:rsidRPr="001E5FBF">
              <w:rPr>
                <w:rFonts w:asciiTheme="minorHAnsi" w:hAnsiTheme="minorHAnsi"/>
                <w:b w:val="0"/>
                <w:sz w:val="22"/>
                <w:szCs w:val="22"/>
              </w:rPr>
              <w:t>Сопоставлять  и отбирать информацию, полученную из  различных источников (словари, энциклопедии, справочники, электронные диски, сеть Интернет)</w:t>
            </w:r>
          </w:p>
        </w:tc>
        <w:tc>
          <w:tcPr>
            <w:tcW w:w="3228" w:type="dxa"/>
            <w:tcBorders>
              <w:top w:val="single" w:sz="4" w:space="0" w:color="auto"/>
              <w:left w:val="single" w:sz="4" w:space="0" w:color="auto"/>
              <w:bottom w:val="single" w:sz="4" w:space="0" w:color="auto"/>
              <w:right w:val="single" w:sz="4" w:space="0" w:color="auto"/>
            </w:tcBorders>
          </w:tcPr>
          <w:p w:rsidR="00A86E87" w:rsidRPr="001E5FBF" w:rsidRDefault="00A86E87" w:rsidP="00C00D18">
            <w:pPr>
              <w:pStyle w:val="af7"/>
              <w:jc w:val="left"/>
              <w:rPr>
                <w:rFonts w:asciiTheme="minorHAnsi" w:hAnsiTheme="minorHAnsi"/>
                <w:b w:val="0"/>
                <w:sz w:val="22"/>
                <w:szCs w:val="22"/>
              </w:rPr>
            </w:pPr>
            <w:r w:rsidRPr="001E5FBF">
              <w:rPr>
                <w:rFonts w:asciiTheme="minorHAnsi" w:hAnsiTheme="minorHAnsi"/>
                <w:b w:val="0"/>
                <w:sz w:val="22"/>
                <w:szCs w:val="22"/>
              </w:rPr>
              <w:t>Анализировать, сравнивать, классифицировать и обобщать факты и явления. Выявлять причины и следствия простых явлений.</w:t>
            </w:r>
          </w:p>
          <w:p w:rsidR="00A86E87" w:rsidRPr="001E5FBF" w:rsidRDefault="00A86E87" w:rsidP="00C00D18">
            <w:pPr>
              <w:pStyle w:val="af7"/>
              <w:jc w:val="left"/>
              <w:rPr>
                <w:rFonts w:asciiTheme="minorHAnsi" w:hAnsiTheme="minorHAnsi"/>
                <w:b w:val="0"/>
                <w:sz w:val="22"/>
                <w:szCs w:val="22"/>
              </w:rPr>
            </w:pPr>
            <w:r w:rsidRPr="001E5FBF">
              <w:rPr>
                <w:rFonts w:asciiTheme="minorHAnsi" w:hAnsiTheme="minorHAnsi"/>
                <w:b w:val="0"/>
                <w:sz w:val="22"/>
                <w:szCs w:val="22"/>
              </w:rPr>
              <w:t>Записывать выводы в виде правил «если …, то …»; по заданной ситуации составлять короткие цепочки правил «если …, то …».</w:t>
            </w:r>
          </w:p>
          <w:p w:rsidR="00A86E87" w:rsidRPr="001E5FBF" w:rsidRDefault="00A86E87" w:rsidP="00C00D18">
            <w:pPr>
              <w:pStyle w:val="af7"/>
              <w:jc w:val="left"/>
              <w:rPr>
                <w:rFonts w:asciiTheme="minorHAnsi" w:hAnsiTheme="minorHAnsi"/>
                <w:b w:val="0"/>
                <w:sz w:val="22"/>
                <w:szCs w:val="22"/>
              </w:rPr>
            </w:pPr>
            <w:r w:rsidRPr="001E5FBF">
              <w:rPr>
                <w:rFonts w:asciiTheme="minorHAnsi" w:hAnsiTheme="minorHAnsi"/>
                <w:b w:val="0"/>
                <w:sz w:val="22"/>
                <w:szCs w:val="22"/>
              </w:rPr>
              <w:t>Преобразовывать модели с целью выявления общих законов, определяющих данную предметную область.</w:t>
            </w:r>
          </w:p>
          <w:p w:rsidR="00A86E87" w:rsidRPr="001E5FBF" w:rsidRDefault="00A86E87" w:rsidP="00C00D18">
            <w:pPr>
              <w:pStyle w:val="af7"/>
              <w:jc w:val="left"/>
              <w:rPr>
                <w:rFonts w:asciiTheme="minorHAnsi" w:hAnsiTheme="minorHAnsi"/>
                <w:b w:val="0"/>
                <w:sz w:val="22"/>
                <w:szCs w:val="22"/>
              </w:rPr>
            </w:pPr>
            <w:r w:rsidRPr="001E5FBF">
              <w:rPr>
                <w:rFonts w:asciiTheme="minorHAnsi" w:hAnsiTheme="minorHAnsi"/>
                <w:b w:val="0"/>
                <w:sz w:val="22"/>
                <w:szCs w:val="22"/>
              </w:rPr>
              <w:t>Использовать полученную информацию в проектной деятельности под руководством  учителя-консультанта</w:t>
            </w:r>
          </w:p>
        </w:tc>
        <w:tc>
          <w:tcPr>
            <w:tcW w:w="2443" w:type="dxa"/>
            <w:tcBorders>
              <w:top w:val="single" w:sz="4" w:space="0" w:color="auto"/>
              <w:left w:val="single" w:sz="4" w:space="0" w:color="auto"/>
              <w:bottom w:val="single" w:sz="4" w:space="0" w:color="auto"/>
              <w:right w:val="single" w:sz="4" w:space="0" w:color="auto"/>
            </w:tcBorders>
          </w:tcPr>
          <w:p w:rsidR="00A86E87" w:rsidRPr="001E5FBF" w:rsidRDefault="00A86E87" w:rsidP="00C00D18">
            <w:pPr>
              <w:pStyle w:val="af7"/>
              <w:jc w:val="left"/>
              <w:rPr>
                <w:rFonts w:asciiTheme="minorHAnsi" w:hAnsiTheme="minorHAnsi"/>
                <w:b w:val="0"/>
                <w:sz w:val="22"/>
                <w:szCs w:val="22"/>
              </w:rPr>
            </w:pPr>
            <w:r w:rsidRPr="001E5FBF">
              <w:rPr>
                <w:rFonts w:asciiTheme="minorHAnsi" w:hAnsiTheme="minorHAnsi"/>
                <w:b w:val="0"/>
                <w:sz w:val="22"/>
                <w:szCs w:val="22"/>
              </w:rPr>
              <w:t xml:space="preserve">Представлять информацию в виде таблиц, схем, опорного конспекта, в том числе с помощью ИКТ. </w:t>
            </w:r>
          </w:p>
          <w:p w:rsidR="00A86E87" w:rsidRPr="001E5FBF" w:rsidRDefault="00A86E87" w:rsidP="00C00D18">
            <w:pPr>
              <w:pStyle w:val="af7"/>
              <w:jc w:val="left"/>
              <w:rPr>
                <w:rFonts w:asciiTheme="minorHAnsi" w:hAnsiTheme="minorHAnsi"/>
                <w:b w:val="0"/>
                <w:sz w:val="22"/>
                <w:szCs w:val="22"/>
              </w:rPr>
            </w:pPr>
            <w:r w:rsidRPr="001E5FBF">
              <w:rPr>
                <w:rFonts w:asciiTheme="minorHAnsi" w:hAnsiTheme="minorHAnsi"/>
                <w:b w:val="0"/>
                <w:sz w:val="22"/>
                <w:szCs w:val="22"/>
              </w:rPr>
              <w:t>Составлять сложный план текста.</w:t>
            </w:r>
          </w:p>
          <w:p w:rsidR="00A86E87" w:rsidRPr="001E5FBF" w:rsidRDefault="00A86E87" w:rsidP="00C00D18">
            <w:pPr>
              <w:pStyle w:val="af7"/>
              <w:jc w:val="left"/>
              <w:rPr>
                <w:rFonts w:asciiTheme="minorHAnsi" w:hAnsiTheme="minorHAnsi"/>
                <w:b w:val="0"/>
                <w:sz w:val="22"/>
                <w:szCs w:val="22"/>
              </w:rPr>
            </w:pPr>
            <w:r w:rsidRPr="001E5FBF">
              <w:rPr>
                <w:rFonts w:asciiTheme="minorHAnsi" w:hAnsiTheme="minorHAnsi"/>
                <w:b w:val="0"/>
                <w:sz w:val="22"/>
                <w:szCs w:val="22"/>
              </w:rPr>
              <w:t>Уметь передавать содержание в сжатом, выборочном или развёрнутом виде</w:t>
            </w:r>
          </w:p>
        </w:tc>
      </w:tr>
    </w:tbl>
    <w:p w:rsidR="00A86E87" w:rsidRPr="001E5FBF" w:rsidRDefault="00A86E87" w:rsidP="00A86E87">
      <w:pPr>
        <w:spacing w:before="120" w:after="0" w:line="240" w:lineRule="auto"/>
        <w:jc w:val="center"/>
        <w:outlineLvl w:val="0"/>
        <w:rPr>
          <w:b/>
        </w:rPr>
      </w:pPr>
      <w:r w:rsidRPr="001E5FBF">
        <w:rPr>
          <w:b/>
        </w:rPr>
        <w:t>4.6. Типовые задания, нацеленные на развитие познавательных универсальных учебных действий</w:t>
      </w:r>
    </w:p>
    <w:p w:rsidR="00A86E87" w:rsidRPr="001E5FBF" w:rsidRDefault="00A86E87" w:rsidP="00A86E87">
      <w:pPr>
        <w:spacing w:after="0" w:line="240" w:lineRule="auto"/>
        <w:ind w:firstLine="284"/>
        <w:outlineLvl w:val="0"/>
      </w:pPr>
      <w:r w:rsidRPr="001E5FBF">
        <w:rPr>
          <w:b/>
        </w:rPr>
        <w:t>Русский язык</w:t>
      </w:r>
    </w:p>
    <w:p w:rsidR="00A86E87" w:rsidRPr="001E5FBF" w:rsidRDefault="00A86E87" w:rsidP="00A86E87">
      <w:pPr>
        <w:spacing w:after="0" w:line="240" w:lineRule="auto"/>
        <w:ind w:firstLine="284"/>
        <w:outlineLvl w:val="0"/>
      </w:pPr>
      <w:r w:rsidRPr="001E5FBF">
        <w:t>Это прежде всего задания на извлечение, преобразование и использование текстовой информации.</w:t>
      </w:r>
    </w:p>
    <w:p w:rsidR="00A86E87" w:rsidRPr="001E5FBF" w:rsidRDefault="00A86E87" w:rsidP="00A86E87">
      <w:pPr>
        <w:numPr>
          <w:ilvl w:val="0"/>
          <w:numId w:val="13"/>
        </w:numPr>
        <w:tabs>
          <w:tab w:val="clear" w:pos="720"/>
        </w:tabs>
        <w:spacing w:after="0" w:line="240" w:lineRule="auto"/>
        <w:ind w:left="0" w:firstLine="284"/>
        <w:rPr>
          <w:rFonts w:eastAsia="Times New Roman"/>
        </w:rPr>
      </w:pPr>
      <w:r w:rsidRPr="001E5FBF">
        <w:rPr>
          <w:rFonts w:eastAsia="Times New Roman"/>
        </w:rPr>
        <w:t>4 класс, упр. 75. «Составь самостоятельно инструкцию (алгоритм) «Как нужно действовать, чтобы правильно поставить запятые в сложном предложении». 1. Найти и подчеркнуть …2. Посчитать … 3. Если … 4. Найти границы … 5. Выделить … 6. Поставить … Сравни свою инструкцию с той, которая дана в конце учебника на с. 140-141. Пользуйся инструкцией при выполнении следующих упражнений.»</w:t>
      </w:r>
    </w:p>
    <w:p w:rsidR="00A86E87" w:rsidRPr="001E5FBF" w:rsidRDefault="00A86E87" w:rsidP="00A86E87">
      <w:pPr>
        <w:numPr>
          <w:ilvl w:val="0"/>
          <w:numId w:val="13"/>
        </w:numPr>
        <w:tabs>
          <w:tab w:val="clear" w:pos="720"/>
        </w:tabs>
        <w:spacing w:after="0" w:line="240" w:lineRule="auto"/>
        <w:ind w:left="0" w:firstLine="284"/>
        <w:rPr>
          <w:rFonts w:eastAsia="Times New Roman"/>
        </w:rPr>
      </w:pPr>
      <w:r w:rsidRPr="001E5FBF">
        <w:rPr>
          <w:rFonts w:eastAsia="Times New Roman"/>
        </w:rPr>
        <w:t>Правила, определения и т.п. в виде графических схем, таблиц, алгоритмов, разного рода визуальных подсказок и ключей, «иллюстративного» визуального ряда (даны в учебнике или составляются детьми). Например, 3 класс, упр.1. «Что ты можешь рассказать о словах …? Тебе поможет схема на стр. 5»; подобное упр. 208, 3 класс;</w:t>
      </w:r>
    </w:p>
    <w:p w:rsidR="00A86E87" w:rsidRPr="001E5FBF" w:rsidRDefault="00A86E87" w:rsidP="00A86E87">
      <w:pPr>
        <w:numPr>
          <w:ilvl w:val="0"/>
          <w:numId w:val="13"/>
        </w:numPr>
        <w:tabs>
          <w:tab w:val="clear" w:pos="720"/>
        </w:tabs>
        <w:spacing w:after="0" w:line="240" w:lineRule="auto"/>
        <w:ind w:left="0" w:firstLine="284"/>
        <w:rPr>
          <w:rFonts w:eastAsia="Times New Roman"/>
        </w:rPr>
      </w:pPr>
      <w:r w:rsidRPr="001E5FBF">
        <w:rPr>
          <w:rFonts w:eastAsia="Times New Roman"/>
        </w:rPr>
        <w:t>Приёмы работы с правилами и определениями как учебно-научными текстами. Например, 3 класс, упр. 437, итог открытия знаний по теме «Простые и сложные предложения». После определений простого и сложного предложения даётся задание: «1. Ты прочитал учебно-научный текст. Из скольких частей он состоит? 2. На какой вопрос отвечает каждая часть? 3. Запиши эти вопросы под цифрами. У тебя получился план текста. 4. Перескажи этот текст по плану».</w:t>
      </w:r>
    </w:p>
    <w:p w:rsidR="00A86E87" w:rsidRPr="001E5FBF" w:rsidRDefault="00A86E87" w:rsidP="00A86E87">
      <w:pPr>
        <w:numPr>
          <w:ilvl w:val="0"/>
          <w:numId w:val="13"/>
        </w:numPr>
        <w:tabs>
          <w:tab w:val="clear" w:pos="720"/>
        </w:tabs>
        <w:spacing w:after="0" w:line="240" w:lineRule="auto"/>
        <w:ind w:left="0" w:firstLine="284"/>
        <w:rPr>
          <w:rFonts w:eastAsia="Times New Roman"/>
        </w:rPr>
      </w:pPr>
      <w:r w:rsidRPr="001E5FBF">
        <w:rPr>
          <w:rFonts w:eastAsia="Times New Roman"/>
        </w:rPr>
        <w:t xml:space="preserve">Система работы с различными словарями. Например, 4 класс, упр. 12. «Прочитай слова. Объясни значение каждого слова. Воспользуйся толковым словарём, словарём иностранных слов»; упр.14. « …. Запиши слова в нужной последовательности и проверь по словарю С.И. Ожегова.»; 3 класс, упр. 221. «… В каких книгах можно встретить эти слова? А где можно уточнить, что означают эти слова?». </w:t>
      </w:r>
    </w:p>
    <w:p w:rsidR="00A86E87" w:rsidRPr="001E5FBF" w:rsidRDefault="00A86E87" w:rsidP="00A86E87">
      <w:pPr>
        <w:spacing w:before="120" w:after="0" w:line="240" w:lineRule="auto"/>
        <w:ind w:firstLine="284"/>
        <w:outlineLvl w:val="0"/>
      </w:pPr>
      <w:r w:rsidRPr="001E5FBF">
        <w:rPr>
          <w:b/>
        </w:rPr>
        <w:t>Литературное чтение</w:t>
      </w:r>
    </w:p>
    <w:p w:rsidR="00A86E87" w:rsidRPr="001E5FBF" w:rsidRDefault="00A86E87" w:rsidP="00A86E87">
      <w:pPr>
        <w:spacing w:after="0" w:line="240" w:lineRule="auto"/>
        <w:ind w:firstLine="284"/>
        <w:outlineLvl w:val="0"/>
      </w:pPr>
      <w:r w:rsidRPr="001E5FBF">
        <w:t xml:space="preserve">Развитие читательских умений обеспечивает технология формирования типа правильной читательской деятельности (продуктивного чтения), которая отражена в учебниках и тетрадях по литературному чтению: </w:t>
      </w:r>
    </w:p>
    <w:p w:rsidR="00A86E87" w:rsidRPr="001E5FBF" w:rsidRDefault="00A86E87" w:rsidP="00A86E87">
      <w:pPr>
        <w:spacing w:after="0" w:line="240" w:lineRule="auto"/>
        <w:ind w:firstLine="284"/>
        <w:outlineLvl w:val="0"/>
      </w:pPr>
      <w:r w:rsidRPr="001E5FBF">
        <w:lastRenderedPageBreak/>
        <w:t xml:space="preserve">этап 1 (работа с текстом до чтения, на основе заглавия, фамилии автора, ключевых слов, иллюстрации) – обеспечивает развитие механизма прогнозирования и приёмов просмотрового и ознакомительного чтения; </w:t>
      </w:r>
    </w:p>
    <w:p w:rsidR="00A86E87" w:rsidRPr="001E5FBF" w:rsidRDefault="00A86E87" w:rsidP="00A86E87">
      <w:pPr>
        <w:spacing w:after="0" w:line="240" w:lineRule="auto"/>
        <w:ind w:firstLine="284"/>
        <w:outlineLvl w:val="0"/>
      </w:pPr>
      <w:r w:rsidRPr="001E5FBF">
        <w:t xml:space="preserve">этап 2 (работа с текстом во время чтения) – обеспечивает интерпретацию текста учениками как результат изучающего чтения; </w:t>
      </w:r>
    </w:p>
    <w:p w:rsidR="00A86E87" w:rsidRPr="001E5FBF" w:rsidRDefault="00A86E87" w:rsidP="00A86E87">
      <w:pPr>
        <w:spacing w:after="0" w:line="240" w:lineRule="auto"/>
        <w:ind w:firstLine="284"/>
        <w:outlineLvl w:val="0"/>
      </w:pPr>
      <w:r w:rsidRPr="001E5FBF">
        <w:t>этап 3 (после чтения) – это развитие умений рефлексивного чтения в ходе выполнения творческих заданий.</w:t>
      </w:r>
    </w:p>
    <w:p w:rsidR="00A86E87" w:rsidRPr="001E5FBF" w:rsidRDefault="00A86E87" w:rsidP="00A86E87">
      <w:pPr>
        <w:spacing w:before="120" w:after="0" w:line="240" w:lineRule="auto"/>
        <w:ind w:firstLine="284"/>
        <w:outlineLvl w:val="0"/>
      </w:pPr>
      <w:r w:rsidRPr="001E5FBF">
        <w:rPr>
          <w:b/>
        </w:rPr>
        <w:t>Математика</w:t>
      </w:r>
      <w:r w:rsidRPr="001E5FBF">
        <w:t xml:space="preserve"> </w:t>
      </w:r>
    </w:p>
    <w:p w:rsidR="00A86E87" w:rsidRPr="001E5FBF" w:rsidRDefault="00A86E87" w:rsidP="00A86E87">
      <w:pPr>
        <w:spacing w:after="0" w:line="240" w:lineRule="auto"/>
        <w:ind w:firstLine="284"/>
        <w:jc w:val="both"/>
      </w:pPr>
      <w:r w:rsidRPr="001E5FBF">
        <w:t xml:space="preserve">1. Возрастные психологические особенности младших школьников делают  необходимым формирование моделирования как универсального учебного действия. Оно осуществляется в рамках практически всех учебных предметов начальной школы, но для математики это действие представляется наиболее важным, так как создаёт важнейший инструментарий для развития у детей познавательных универсальных действий. Так, например, большое количество математических задач может быть понято и решено   младшими школьниками только после создания адекватной их восприятию вспомогательной модели. Поэтому задания учебника первого класса знакомят учащихся с общепринятыми в математике моделями, а учебники 2–4 классов дополняют эту линию и учат детей самостоятельному созданию и применению моделей при решении предметных задач. </w:t>
      </w:r>
    </w:p>
    <w:p w:rsidR="00A86E87" w:rsidRPr="001E5FBF" w:rsidRDefault="00A86E87" w:rsidP="00A86E87">
      <w:pPr>
        <w:pStyle w:val="a6"/>
        <w:spacing w:before="0" w:beforeAutospacing="0" w:after="0" w:afterAutospacing="0"/>
        <w:ind w:firstLine="284"/>
        <w:jc w:val="both"/>
        <w:rPr>
          <w:rFonts w:asciiTheme="minorHAnsi" w:hAnsiTheme="minorHAnsi"/>
          <w:sz w:val="22"/>
          <w:szCs w:val="22"/>
        </w:rPr>
      </w:pPr>
      <w:r w:rsidRPr="001E5FBF">
        <w:rPr>
          <w:rFonts w:asciiTheme="minorHAnsi" w:hAnsiTheme="minorHAnsi"/>
          <w:sz w:val="22"/>
          <w:szCs w:val="22"/>
        </w:rPr>
        <w:t>2. Отличительной чертой всех учебников Образовательной системы «Школа 2100» и учебника математики в частности является широкое использование продуктивных заданий, требующих целенаправленного использования и, как следствие, развития таких важнейших мыслительных операций, как анализ, синтез, классификация, сравнение, аналогия. (Все задания учебника, сопровождающиеся инструкциями «Сравни», «Разбей на группы», «Найди истинное высказывание» и т.д.)</w:t>
      </w:r>
    </w:p>
    <w:p w:rsidR="00A86E87" w:rsidRPr="001E5FBF" w:rsidRDefault="00A86E87" w:rsidP="00A86E87">
      <w:pPr>
        <w:pStyle w:val="a6"/>
        <w:spacing w:before="0" w:beforeAutospacing="0" w:after="0" w:afterAutospacing="0"/>
        <w:ind w:firstLine="284"/>
        <w:jc w:val="both"/>
        <w:rPr>
          <w:rFonts w:asciiTheme="minorHAnsi" w:hAnsiTheme="minorHAnsi"/>
          <w:sz w:val="22"/>
          <w:szCs w:val="22"/>
        </w:rPr>
      </w:pPr>
      <w:r w:rsidRPr="001E5FBF">
        <w:rPr>
          <w:rFonts w:asciiTheme="minorHAnsi" w:hAnsiTheme="minorHAnsi"/>
          <w:sz w:val="22"/>
          <w:szCs w:val="22"/>
        </w:rPr>
        <w:t>3. Учебник содержит  также задания, позволяющие научить школьников самостоятельному применению знаний в новой ситуации, т.е. сформировать познавательные универсальные учебные действия. Подобные задания, относящиеся в первую очередь к авторским линиям «Стохастика» и «Занимательные и нестандартные задачи», расположены, начиная со второго класса, во всех учебниках в конце каждого разворота (параграфа).</w:t>
      </w:r>
    </w:p>
    <w:p w:rsidR="00A86E87" w:rsidRPr="001E5FBF" w:rsidRDefault="00A86E87" w:rsidP="00A86E87">
      <w:pPr>
        <w:spacing w:before="120" w:after="0" w:line="240" w:lineRule="auto"/>
        <w:ind w:firstLine="284"/>
        <w:outlineLvl w:val="0"/>
      </w:pPr>
      <w:r w:rsidRPr="001E5FBF">
        <w:rPr>
          <w:b/>
        </w:rPr>
        <w:t>Окружающий мир</w:t>
      </w:r>
      <w:r w:rsidRPr="001E5FBF">
        <w:t xml:space="preserve"> </w:t>
      </w:r>
    </w:p>
    <w:p w:rsidR="00A86E87" w:rsidRPr="001E5FBF" w:rsidRDefault="00A86E87" w:rsidP="00A86E87">
      <w:pPr>
        <w:spacing w:after="0" w:line="240" w:lineRule="auto"/>
        <w:ind w:firstLine="284"/>
        <w:rPr>
          <w:rFonts w:eastAsia="Times New Roman"/>
        </w:rPr>
      </w:pPr>
      <w:r w:rsidRPr="001E5FBF">
        <w:rPr>
          <w:rFonts w:eastAsia="Times New Roman"/>
        </w:rPr>
        <w:t xml:space="preserve">Одна из ведущих целей предмета «Окружающий мир» в авторской программе – научить школьников объяснять окружающий мир. Такой подход позволяет ученикам систематизировать свой опыт, превращая его в элементарную, но целостную систему.  Этим целям служит специальная линия развития. Задания, относящиеся к ней, отмечены в учебниках, которые будут выпущены к началу действия стандарта, точками синего цвета ●. </w:t>
      </w:r>
    </w:p>
    <w:p w:rsidR="00A86E87" w:rsidRPr="001E5FBF" w:rsidRDefault="00A86E87" w:rsidP="00A86E87">
      <w:pPr>
        <w:spacing w:after="0" w:line="240" w:lineRule="auto"/>
        <w:ind w:firstLine="284"/>
        <w:rPr>
          <w:rFonts w:eastAsia="Times New Roman"/>
        </w:rPr>
      </w:pPr>
      <w:r w:rsidRPr="001E5FBF">
        <w:rPr>
          <w:rFonts w:eastAsia="Times New Roman"/>
        </w:rPr>
        <w:t>Примеры заданий на объяснение окружающего мира (в скобках приведено конкретное познавательное умение, на формирование которого наряду с предметным нацелено данное задание):</w:t>
      </w:r>
    </w:p>
    <w:p w:rsidR="00A86E87" w:rsidRPr="001E5FBF" w:rsidRDefault="00A86E87" w:rsidP="00A86E87">
      <w:pPr>
        <w:spacing w:after="0" w:line="240" w:lineRule="auto"/>
        <w:ind w:firstLine="284"/>
        <w:rPr>
          <w:rFonts w:eastAsia="Times New Roman"/>
        </w:rPr>
      </w:pPr>
      <w:r w:rsidRPr="001E5FBF">
        <w:rPr>
          <w:rFonts w:eastAsia="Times New Roman"/>
        </w:rPr>
        <w:t xml:space="preserve">1) Учебник 1 класса, ч. 2 (с. 48) </w:t>
      </w:r>
    </w:p>
    <w:p w:rsidR="00A86E87" w:rsidRPr="001E5FBF" w:rsidRDefault="00A86E87" w:rsidP="00A86E87">
      <w:pPr>
        <w:spacing w:after="0" w:line="240" w:lineRule="auto"/>
        <w:ind w:firstLine="284"/>
      </w:pPr>
      <w:r w:rsidRPr="001E5FBF">
        <w:rPr>
          <w:rFonts w:eastAsia="Times New Roman"/>
        </w:rPr>
        <w:t>Какие свойства живых организмов мы можем обнаружить у неживых предметов? А какими свойствами живых организмов они не обладают? Найди общие черты и различия в каждой паре рисунков. (</w:t>
      </w:r>
      <w:r w:rsidRPr="001E5FBF">
        <w:t>Сравнивать и группировать предметы.)</w:t>
      </w:r>
    </w:p>
    <w:p w:rsidR="00A86E87" w:rsidRPr="001E5FBF" w:rsidRDefault="00A86E87" w:rsidP="00A86E87">
      <w:pPr>
        <w:spacing w:after="0" w:line="240" w:lineRule="auto"/>
        <w:ind w:firstLine="284"/>
        <w:rPr>
          <w:rFonts w:eastAsia="Times New Roman"/>
        </w:rPr>
      </w:pPr>
      <w:r w:rsidRPr="001E5FBF">
        <w:rPr>
          <w:rFonts w:eastAsia="Times New Roman"/>
        </w:rPr>
        <w:t xml:space="preserve">2) Учебник 1 класса, ч. 2 (с. 53) </w:t>
      </w:r>
    </w:p>
    <w:p w:rsidR="00A86E87" w:rsidRPr="001E5FBF" w:rsidRDefault="00A86E87" w:rsidP="00A86E87">
      <w:pPr>
        <w:spacing w:after="0" w:line="240" w:lineRule="auto"/>
        <w:ind w:firstLine="284"/>
        <w:rPr>
          <w:rFonts w:eastAsia="Times New Roman"/>
        </w:rPr>
      </w:pPr>
      <w:r w:rsidRPr="001E5FBF">
        <w:rPr>
          <w:rFonts w:eastAsia="Times New Roman"/>
        </w:rPr>
        <w:t xml:space="preserve">Лягушонок прыгал и кричал: «Я зелёный – значит, я растение!» Что ему ответил умный утёнок Кряк? </w:t>
      </w:r>
      <w:r w:rsidRPr="001E5FBF">
        <w:t>(Наблюдать и делать  самостоятельные  выводы.)</w:t>
      </w:r>
    </w:p>
    <w:p w:rsidR="00A86E87" w:rsidRPr="001E5FBF" w:rsidRDefault="00A86E87" w:rsidP="00A86E87">
      <w:pPr>
        <w:spacing w:after="0" w:line="240" w:lineRule="auto"/>
        <w:ind w:firstLine="284"/>
        <w:rPr>
          <w:rFonts w:eastAsia="Times New Roman"/>
        </w:rPr>
      </w:pPr>
      <w:r w:rsidRPr="001E5FBF">
        <w:rPr>
          <w:rFonts w:eastAsia="Times New Roman"/>
        </w:rPr>
        <w:t xml:space="preserve">3) Учебник 2 класса, ч. 1 (с. 23) </w:t>
      </w:r>
    </w:p>
    <w:p w:rsidR="00A86E87" w:rsidRPr="001E5FBF" w:rsidRDefault="00A86E87" w:rsidP="00A86E87">
      <w:pPr>
        <w:spacing w:after="0" w:line="240" w:lineRule="auto"/>
        <w:ind w:firstLine="284"/>
        <w:rPr>
          <w:rFonts w:eastAsia="Times New Roman"/>
        </w:rPr>
      </w:pPr>
      <w:r w:rsidRPr="001E5FBF">
        <w:rPr>
          <w:rFonts w:eastAsia="Times New Roman"/>
        </w:rPr>
        <w:t xml:space="preserve">Представь, что ты попал на необитаемый остров. Как ты узнаешь время без часов? Как ты определишь стороны света? </w:t>
      </w:r>
      <w:r w:rsidRPr="001E5FBF">
        <w:t>(Наблюдать и делать  самостоятельные  выводы.)</w:t>
      </w:r>
    </w:p>
    <w:p w:rsidR="00A86E87" w:rsidRPr="001E5FBF" w:rsidRDefault="00A86E87" w:rsidP="00A86E87">
      <w:pPr>
        <w:spacing w:after="0" w:line="240" w:lineRule="auto"/>
        <w:ind w:firstLine="284"/>
        <w:rPr>
          <w:rFonts w:eastAsia="Times New Roman"/>
        </w:rPr>
      </w:pPr>
      <w:r w:rsidRPr="001E5FBF">
        <w:rPr>
          <w:rFonts w:eastAsia="Times New Roman"/>
        </w:rPr>
        <w:t xml:space="preserve">4) Учебник 4 класса, ч. 1 (с. 41) </w:t>
      </w:r>
    </w:p>
    <w:p w:rsidR="00A86E87" w:rsidRPr="001E5FBF" w:rsidRDefault="00A86E87" w:rsidP="00A86E87">
      <w:pPr>
        <w:spacing w:after="0" w:line="240" w:lineRule="auto"/>
        <w:ind w:firstLine="284"/>
        <w:rPr>
          <w:rFonts w:eastAsia="Times New Roman"/>
        </w:rPr>
      </w:pPr>
      <w:r w:rsidRPr="001E5FBF">
        <w:rPr>
          <w:rFonts w:eastAsia="Times New Roman"/>
        </w:rPr>
        <w:t xml:space="preserve">Представь, что ты ощущаешь все сигналы, поступающие от внутренних органов, и должен следить за их работой. Какие трудности и преимущества появились бы у тебя при этом? </w:t>
      </w:r>
      <w:r w:rsidRPr="001E5FBF">
        <w:t>(Определять причины явлений, событий, делать выводы на основе обобщения   знаний.)</w:t>
      </w:r>
    </w:p>
    <w:p w:rsidR="00A86E87" w:rsidRPr="001E5FBF" w:rsidRDefault="00A86E87" w:rsidP="00A86E87">
      <w:pPr>
        <w:spacing w:after="0" w:line="240" w:lineRule="auto"/>
        <w:ind w:firstLine="284"/>
        <w:rPr>
          <w:rFonts w:eastAsia="Times New Roman"/>
        </w:rPr>
      </w:pPr>
      <w:r w:rsidRPr="001E5FBF">
        <w:rPr>
          <w:rFonts w:eastAsia="Times New Roman"/>
        </w:rPr>
        <w:lastRenderedPageBreak/>
        <w:t xml:space="preserve">Ещё одна особенность, характерная для всех учебников окружающего мира, – принцип минимакса, согласно которому включён не только обязательный для изучения учебный материал (минимум, который и проверяется в контрольных работах), но и дополнительный материал (максимум). На уроке школьники ищут ответ на сформулированный ими вопрос и учатся находить и выбирать нужную информацию, проверяя правильность своей работы с помощью вывода в рамке. Такая деятельность нацелена на формирование умения </w:t>
      </w:r>
      <w:r w:rsidRPr="001E5FBF">
        <w:t xml:space="preserve">добывать новые знания: извлекать информацию, представленную в разных формах (текст, таблица, схема, иллюстрация и др.). </w:t>
      </w:r>
    </w:p>
    <w:p w:rsidR="00A86E87" w:rsidRPr="001E5FBF" w:rsidRDefault="00A86E87" w:rsidP="00A86E87">
      <w:pPr>
        <w:spacing w:after="0" w:line="240" w:lineRule="auto"/>
        <w:ind w:firstLine="284"/>
        <w:rPr>
          <w:rFonts w:eastAsia="Times New Roman"/>
        </w:rPr>
      </w:pPr>
      <w:r w:rsidRPr="001E5FBF">
        <w:rPr>
          <w:rFonts w:eastAsia="Times New Roman"/>
        </w:rPr>
        <w:t xml:space="preserve">В учебнике 2 класса часть времени посвящена обучению детей подготовке сообщений (докладов). Для этого приведена памятка ученикам, дана тематика докладов и текст в формате  обычных детских энциклопедий (тематика докладов не точно соответствует рубрикации «встроенной энциклопедии» и т.п.). Такая деятельность нацелена на формирование умения </w:t>
      </w:r>
      <w:r w:rsidRPr="001E5FBF">
        <w:t>делать предварительный отбор источников информации (отбирать необходимые для решения учебной задачи  источники информации среди предложенных учителем) и умения добывать новые знания.</w:t>
      </w:r>
    </w:p>
    <w:p w:rsidR="00A86E87" w:rsidRPr="001E5FBF" w:rsidRDefault="00A86E87" w:rsidP="00A86E87">
      <w:pPr>
        <w:spacing w:before="240" w:after="0" w:line="240" w:lineRule="auto"/>
        <w:jc w:val="center"/>
        <w:outlineLvl w:val="0"/>
        <w:rPr>
          <w:b/>
        </w:rPr>
      </w:pPr>
      <w:r w:rsidRPr="001E5FBF">
        <w:rPr>
          <w:b/>
        </w:rPr>
        <w:t xml:space="preserve">4.7. Коммуникативные универсальные учебные действия </w:t>
      </w:r>
      <w:r w:rsidRPr="001E5FBF">
        <w:rPr>
          <w:b/>
        </w:rPr>
        <w:br/>
        <w:t>(в том числе чтение и работа с информацией)</w:t>
      </w:r>
    </w:p>
    <w:p w:rsidR="00A86E87" w:rsidRPr="001E5FBF" w:rsidRDefault="00A86E87" w:rsidP="00A86E87">
      <w:pPr>
        <w:spacing w:after="0" w:line="240" w:lineRule="auto"/>
        <w:ind w:firstLine="284"/>
      </w:pPr>
      <w:r w:rsidRPr="001E5FBF">
        <w:t>Развиваются базовые умения различных видов речевой деятельности: говорения, слушания, чтения и письма. Их развитие осуществляется в том числе посредством технологии продуктивного чтения (формирования типа правильной читательской деятельности), которую учитель использует как на уроках чтения, так и на уроках по другим предметам. На уроках, помимо фронтальной, используется групповая форма организации учебной деятельности детей, которая позволяет использовать и совершенствовать их коммуникативные умения в процессе решения учебных предметных проблем (задач). Дальнейшее развитие коммуникативных умений учеников к концу начальной школы начинает осуществляться и через самостоятельное использование учениками присвоенной системы приёмов понимания устного и письменного текста.</w:t>
      </w:r>
    </w:p>
    <w:p w:rsidR="00A86E87" w:rsidRPr="001E5FBF" w:rsidRDefault="00A86E87" w:rsidP="00A86E87">
      <w:pPr>
        <w:spacing w:after="0" w:line="240" w:lineRule="auto"/>
        <w:ind w:firstLine="284"/>
      </w:pPr>
    </w:p>
    <w:p w:rsidR="00A86E87" w:rsidRPr="001E5FBF" w:rsidRDefault="00A86E87" w:rsidP="00A86E87">
      <w:pPr>
        <w:spacing w:after="0" w:line="240" w:lineRule="auto"/>
        <w:jc w:val="center"/>
        <w:rPr>
          <w:rFonts w:eastAsia="Times New Roman"/>
          <w:b/>
          <w:bCs/>
        </w:rPr>
      </w:pPr>
      <w:r w:rsidRPr="001E5FBF">
        <w:rPr>
          <w:rFonts w:eastAsia="Times New Roman"/>
          <w:b/>
          <w:bCs/>
        </w:rPr>
        <w:t xml:space="preserve">Коммуникативные универсальные учебные действия на разных этапах обучения </w:t>
      </w:r>
      <w:r w:rsidRPr="001E5FBF">
        <w:rPr>
          <w:rFonts w:eastAsia="Times New Roman"/>
          <w:b/>
          <w:bCs/>
        </w:rPr>
        <w:br/>
        <w:t xml:space="preserve">по Образовательной системе «Школа 2100»в начальной школе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6"/>
        <w:gridCol w:w="2708"/>
        <w:gridCol w:w="2435"/>
        <w:gridCol w:w="3222"/>
      </w:tblGrid>
      <w:tr w:rsidR="00A86E87" w:rsidRPr="001E5FBF" w:rsidTr="00C00D18">
        <w:tc>
          <w:tcPr>
            <w:tcW w:w="1186" w:type="dxa"/>
          </w:tcPr>
          <w:p w:rsidR="00A86E87" w:rsidRPr="001E5FBF" w:rsidRDefault="00A86E87" w:rsidP="00C00D18">
            <w:pPr>
              <w:pStyle w:val="af7"/>
              <w:rPr>
                <w:rFonts w:asciiTheme="minorHAnsi" w:hAnsiTheme="minorHAnsi"/>
                <w:b w:val="0"/>
                <w:sz w:val="22"/>
                <w:szCs w:val="22"/>
              </w:rPr>
            </w:pPr>
            <w:r w:rsidRPr="001E5FBF">
              <w:rPr>
                <w:rFonts w:asciiTheme="minorHAnsi" w:hAnsiTheme="minorHAnsi"/>
                <w:b w:val="0"/>
                <w:sz w:val="22"/>
                <w:szCs w:val="22"/>
              </w:rPr>
              <w:t>Классы</w:t>
            </w:r>
          </w:p>
        </w:tc>
        <w:tc>
          <w:tcPr>
            <w:tcW w:w="2714" w:type="dxa"/>
          </w:tcPr>
          <w:p w:rsidR="00A86E87" w:rsidRPr="001E5FBF" w:rsidRDefault="00A86E87" w:rsidP="00C00D18">
            <w:pPr>
              <w:spacing w:after="0" w:line="240" w:lineRule="auto"/>
              <w:rPr>
                <w:b/>
              </w:rPr>
            </w:pPr>
            <w:r w:rsidRPr="001E5FBF">
              <w:rPr>
                <w:b/>
              </w:rPr>
              <w:t>Доносить свою позицию до других, владея приёмами монологической и диалогической речи</w:t>
            </w:r>
          </w:p>
        </w:tc>
        <w:tc>
          <w:tcPr>
            <w:tcW w:w="2440" w:type="dxa"/>
          </w:tcPr>
          <w:p w:rsidR="00A86E87" w:rsidRPr="001E5FBF" w:rsidRDefault="00A86E87" w:rsidP="00C00D18">
            <w:pPr>
              <w:spacing w:after="0" w:line="240" w:lineRule="auto"/>
              <w:rPr>
                <w:b/>
              </w:rPr>
            </w:pPr>
            <w:r w:rsidRPr="001E5FBF">
              <w:rPr>
                <w:b/>
              </w:rPr>
              <w:t>Понимать другие позиции (взгляды, интересы)</w:t>
            </w:r>
          </w:p>
        </w:tc>
        <w:tc>
          <w:tcPr>
            <w:tcW w:w="3231" w:type="dxa"/>
          </w:tcPr>
          <w:p w:rsidR="00A86E87" w:rsidRPr="001E5FBF" w:rsidRDefault="00A86E87" w:rsidP="00C00D18">
            <w:pPr>
              <w:spacing w:after="0" w:line="240" w:lineRule="auto"/>
              <w:rPr>
                <w:b/>
              </w:rPr>
            </w:pPr>
            <w:r w:rsidRPr="001E5FBF">
              <w:rPr>
                <w:b/>
              </w:rPr>
              <w:t>Договариваться с людьми, согласуя с ними свои интересы и взгляды, для того чтобы сделать что-то сообща</w:t>
            </w:r>
          </w:p>
        </w:tc>
      </w:tr>
      <w:tr w:rsidR="00A86E87" w:rsidRPr="001E5FBF" w:rsidTr="00C00D18">
        <w:trPr>
          <w:cantSplit/>
          <w:trHeight w:val="2450"/>
        </w:trPr>
        <w:tc>
          <w:tcPr>
            <w:tcW w:w="1186" w:type="dxa"/>
          </w:tcPr>
          <w:p w:rsidR="00A86E87" w:rsidRPr="001E5FBF" w:rsidRDefault="00A86E87" w:rsidP="00C00D18">
            <w:pPr>
              <w:pStyle w:val="af7"/>
              <w:jc w:val="left"/>
              <w:rPr>
                <w:rFonts w:asciiTheme="minorHAnsi" w:hAnsiTheme="minorHAnsi"/>
                <w:sz w:val="22"/>
                <w:szCs w:val="22"/>
              </w:rPr>
            </w:pPr>
            <w:r w:rsidRPr="001E5FBF">
              <w:rPr>
                <w:rFonts w:asciiTheme="minorHAnsi" w:hAnsiTheme="minorHAnsi"/>
                <w:sz w:val="22"/>
                <w:szCs w:val="22"/>
              </w:rPr>
              <w:t>1-2 классы –</w:t>
            </w:r>
          </w:p>
          <w:p w:rsidR="00A86E87" w:rsidRPr="001E5FBF" w:rsidRDefault="00A86E87" w:rsidP="00C00D18">
            <w:pPr>
              <w:pStyle w:val="af7"/>
              <w:jc w:val="left"/>
              <w:rPr>
                <w:rFonts w:asciiTheme="minorHAnsi" w:hAnsiTheme="minorHAnsi"/>
                <w:sz w:val="22"/>
                <w:szCs w:val="22"/>
              </w:rPr>
            </w:pPr>
            <w:r w:rsidRPr="001E5FBF">
              <w:rPr>
                <w:rFonts w:asciiTheme="minorHAnsi" w:hAnsiTheme="minorHAnsi"/>
                <w:sz w:val="22"/>
                <w:szCs w:val="22"/>
              </w:rPr>
              <w:t>необхо-</w:t>
            </w:r>
          </w:p>
          <w:p w:rsidR="00A86E87" w:rsidRPr="001E5FBF" w:rsidRDefault="00A86E87" w:rsidP="00C00D18">
            <w:pPr>
              <w:pStyle w:val="af7"/>
              <w:jc w:val="left"/>
              <w:rPr>
                <w:rFonts w:asciiTheme="minorHAnsi" w:hAnsiTheme="minorHAnsi"/>
                <w:sz w:val="22"/>
                <w:szCs w:val="22"/>
              </w:rPr>
            </w:pPr>
            <w:r w:rsidRPr="001E5FBF">
              <w:rPr>
                <w:rFonts w:asciiTheme="minorHAnsi" w:hAnsiTheme="minorHAnsi"/>
                <w:sz w:val="22"/>
                <w:szCs w:val="22"/>
              </w:rPr>
              <w:t>димый уровень</w:t>
            </w:r>
          </w:p>
        </w:tc>
        <w:tc>
          <w:tcPr>
            <w:tcW w:w="2714" w:type="dxa"/>
          </w:tcPr>
          <w:p w:rsidR="00A86E87" w:rsidRPr="001E5FBF" w:rsidRDefault="00A86E87" w:rsidP="00C00D18">
            <w:pPr>
              <w:pStyle w:val="af7"/>
              <w:jc w:val="left"/>
              <w:rPr>
                <w:rFonts w:asciiTheme="minorHAnsi" w:hAnsiTheme="minorHAnsi"/>
                <w:b w:val="0"/>
                <w:sz w:val="22"/>
                <w:szCs w:val="22"/>
              </w:rPr>
            </w:pPr>
            <w:r w:rsidRPr="001E5FBF">
              <w:rPr>
                <w:rFonts w:asciiTheme="minorHAnsi" w:hAnsiTheme="minorHAnsi"/>
                <w:b w:val="0"/>
                <w:sz w:val="22"/>
                <w:szCs w:val="22"/>
              </w:rPr>
              <w:t>Оформлять свою мысль в устной и письменной речи (на уровне одного предложения или небольшого текста).</w:t>
            </w:r>
          </w:p>
          <w:p w:rsidR="00A86E87" w:rsidRPr="001E5FBF" w:rsidRDefault="00A86E87" w:rsidP="00C00D18">
            <w:pPr>
              <w:pStyle w:val="af7"/>
              <w:jc w:val="left"/>
              <w:rPr>
                <w:rFonts w:asciiTheme="minorHAnsi" w:hAnsiTheme="minorHAnsi"/>
                <w:b w:val="0"/>
                <w:sz w:val="22"/>
                <w:szCs w:val="22"/>
              </w:rPr>
            </w:pPr>
            <w:r w:rsidRPr="001E5FBF">
              <w:rPr>
                <w:rFonts w:asciiTheme="minorHAnsi" w:hAnsiTheme="minorHAnsi"/>
                <w:b w:val="0"/>
                <w:sz w:val="22"/>
                <w:szCs w:val="22"/>
              </w:rPr>
              <w:t>Учить наизусть стихотворение, прозаический фрагмент.</w:t>
            </w:r>
          </w:p>
          <w:p w:rsidR="00A86E87" w:rsidRPr="001E5FBF" w:rsidRDefault="00A86E87" w:rsidP="00C00D18">
            <w:pPr>
              <w:pStyle w:val="af7"/>
              <w:jc w:val="left"/>
              <w:rPr>
                <w:rFonts w:asciiTheme="minorHAnsi" w:hAnsiTheme="minorHAnsi"/>
                <w:b w:val="0"/>
                <w:sz w:val="22"/>
                <w:szCs w:val="22"/>
              </w:rPr>
            </w:pPr>
            <w:r w:rsidRPr="001E5FBF">
              <w:rPr>
                <w:rFonts w:asciiTheme="minorHAnsi" w:hAnsiTheme="minorHAnsi"/>
                <w:b w:val="0"/>
                <w:sz w:val="22"/>
                <w:szCs w:val="22"/>
              </w:rPr>
              <w:t>Вступать в беседу на уроке и в жизни</w:t>
            </w:r>
          </w:p>
        </w:tc>
        <w:tc>
          <w:tcPr>
            <w:tcW w:w="2440" w:type="dxa"/>
          </w:tcPr>
          <w:p w:rsidR="00A86E87" w:rsidRPr="001E5FBF" w:rsidRDefault="00A86E87" w:rsidP="00C00D18">
            <w:pPr>
              <w:pStyle w:val="af7"/>
              <w:jc w:val="left"/>
              <w:rPr>
                <w:rFonts w:asciiTheme="minorHAnsi" w:hAnsiTheme="minorHAnsi"/>
                <w:b w:val="0"/>
                <w:sz w:val="22"/>
                <w:szCs w:val="22"/>
              </w:rPr>
            </w:pPr>
            <w:r w:rsidRPr="001E5FBF">
              <w:rPr>
                <w:rFonts w:asciiTheme="minorHAnsi" w:hAnsiTheme="minorHAnsi"/>
                <w:b w:val="0"/>
                <w:sz w:val="22"/>
                <w:szCs w:val="22"/>
              </w:rPr>
              <w:t>Слушать и понимать речь других.</w:t>
            </w:r>
          </w:p>
          <w:p w:rsidR="00A86E87" w:rsidRPr="001E5FBF" w:rsidRDefault="00A86E87" w:rsidP="00C00D18">
            <w:pPr>
              <w:pStyle w:val="af7"/>
              <w:jc w:val="left"/>
              <w:rPr>
                <w:rFonts w:asciiTheme="minorHAnsi" w:hAnsiTheme="minorHAnsi"/>
                <w:b w:val="0"/>
                <w:sz w:val="22"/>
                <w:szCs w:val="22"/>
              </w:rPr>
            </w:pPr>
            <w:r w:rsidRPr="001E5FBF">
              <w:rPr>
                <w:rFonts w:asciiTheme="minorHAnsi" w:hAnsiTheme="minorHAnsi"/>
                <w:b w:val="0"/>
                <w:sz w:val="22"/>
                <w:szCs w:val="22"/>
              </w:rPr>
              <w:t>Выразительно читать и пересказывать текст.</w:t>
            </w:r>
          </w:p>
          <w:p w:rsidR="00A86E87" w:rsidRPr="001E5FBF" w:rsidRDefault="00A86E87" w:rsidP="00C00D18">
            <w:pPr>
              <w:pStyle w:val="af7"/>
              <w:jc w:val="left"/>
              <w:rPr>
                <w:rFonts w:asciiTheme="minorHAnsi" w:hAnsiTheme="minorHAnsi"/>
                <w:b w:val="0"/>
                <w:sz w:val="22"/>
                <w:szCs w:val="22"/>
              </w:rPr>
            </w:pPr>
            <w:r w:rsidRPr="001E5FBF">
              <w:rPr>
                <w:rFonts w:asciiTheme="minorHAnsi" w:hAnsiTheme="minorHAnsi"/>
                <w:b w:val="0"/>
                <w:sz w:val="22"/>
                <w:szCs w:val="22"/>
              </w:rPr>
              <w:t>Вступать в беседу на уроке и в жизни</w:t>
            </w:r>
          </w:p>
        </w:tc>
        <w:tc>
          <w:tcPr>
            <w:tcW w:w="3231" w:type="dxa"/>
          </w:tcPr>
          <w:p w:rsidR="00A86E87" w:rsidRPr="001E5FBF" w:rsidRDefault="00A86E87" w:rsidP="00C00D18">
            <w:pPr>
              <w:pStyle w:val="af7"/>
              <w:jc w:val="left"/>
              <w:rPr>
                <w:rFonts w:asciiTheme="minorHAnsi" w:hAnsiTheme="minorHAnsi"/>
                <w:b w:val="0"/>
                <w:sz w:val="22"/>
                <w:szCs w:val="22"/>
              </w:rPr>
            </w:pPr>
            <w:r w:rsidRPr="001E5FBF">
              <w:rPr>
                <w:rFonts w:asciiTheme="minorHAnsi" w:hAnsiTheme="minorHAnsi"/>
                <w:b w:val="0"/>
                <w:sz w:val="22"/>
                <w:szCs w:val="22"/>
              </w:rPr>
              <w:t>Совместно договариваться о  правилах общения и поведения в школе и следовать им.</w:t>
            </w:r>
          </w:p>
          <w:p w:rsidR="00A86E87" w:rsidRPr="001E5FBF" w:rsidRDefault="00A86E87" w:rsidP="00C00D18">
            <w:pPr>
              <w:pStyle w:val="af7"/>
              <w:jc w:val="left"/>
              <w:rPr>
                <w:rFonts w:asciiTheme="minorHAnsi" w:hAnsiTheme="minorHAnsi"/>
                <w:b w:val="0"/>
                <w:sz w:val="22"/>
                <w:szCs w:val="22"/>
              </w:rPr>
            </w:pPr>
            <w:r w:rsidRPr="001E5FBF">
              <w:rPr>
                <w:rFonts w:asciiTheme="minorHAnsi" w:hAnsiTheme="minorHAnsi"/>
                <w:b w:val="0"/>
                <w:sz w:val="22"/>
                <w:szCs w:val="22"/>
              </w:rPr>
              <w:t>Учиться выполнять различные роли в группе (лидера, исполнителя, критика)</w:t>
            </w:r>
          </w:p>
        </w:tc>
      </w:tr>
      <w:tr w:rsidR="00A86E87" w:rsidRPr="001E5FBF" w:rsidTr="00C00D18">
        <w:trPr>
          <w:cantSplit/>
        </w:trPr>
        <w:tc>
          <w:tcPr>
            <w:tcW w:w="1186" w:type="dxa"/>
          </w:tcPr>
          <w:p w:rsidR="00A86E87" w:rsidRPr="001E5FBF" w:rsidRDefault="00A86E87" w:rsidP="00C00D18">
            <w:pPr>
              <w:pStyle w:val="af7"/>
              <w:jc w:val="left"/>
              <w:rPr>
                <w:rFonts w:asciiTheme="minorHAnsi" w:hAnsiTheme="minorHAnsi"/>
                <w:sz w:val="22"/>
                <w:szCs w:val="22"/>
              </w:rPr>
            </w:pPr>
            <w:r w:rsidRPr="001E5FBF">
              <w:rPr>
                <w:rFonts w:asciiTheme="minorHAnsi" w:hAnsiTheme="minorHAnsi"/>
                <w:sz w:val="22"/>
                <w:szCs w:val="22"/>
              </w:rPr>
              <w:lastRenderedPageBreak/>
              <w:t xml:space="preserve">3-4 классы – </w:t>
            </w:r>
          </w:p>
          <w:p w:rsidR="00A86E87" w:rsidRPr="001E5FBF" w:rsidRDefault="00A86E87" w:rsidP="00C00D18">
            <w:pPr>
              <w:pStyle w:val="af7"/>
              <w:jc w:val="left"/>
              <w:rPr>
                <w:rFonts w:asciiTheme="minorHAnsi" w:hAnsiTheme="minorHAnsi"/>
                <w:sz w:val="22"/>
                <w:szCs w:val="22"/>
              </w:rPr>
            </w:pPr>
            <w:r w:rsidRPr="001E5FBF">
              <w:rPr>
                <w:rFonts w:asciiTheme="minorHAnsi" w:hAnsiTheme="minorHAnsi"/>
                <w:sz w:val="22"/>
                <w:szCs w:val="22"/>
              </w:rPr>
              <w:t xml:space="preserve">необхо-димый уровень </w:t>
            </w:r>
          </w:p>
          <w:p w:rsidR="00A86E87" w:rsidRPr="001E5FBF" w:rsidRDefault="00A86E87" w:rsidP="00C00D18">
            <w:pPr>
              <w:pStyle w:val="af7"/>
              <w:jc w:val="left"/>
              <w:rPr>
                <w:rFonts w:asciiTheme="minorHAnsi" w:hAnsiTheme="minorHAnsi"/>
                <w:sz w:val="22"/>
                <w:szCs w:val="22"/>
              </w:rPr>
            </w:pPr>
          </w:p>
          <w:p w:rsidR="00A86E87" w:rsidRPr="001E5FBF" w:rsidRDefault="00A86E87" w:rsidP="00C00D18">
            <w:pPr>
              <w:pStyle w:val="af7"/>
              <w:jc w:val="left"/>
              <w:rPr>
                <w:rFonts w:asciiTheme="minorHAnsi" w:hAnsiTheme="minorHAnsi"/>
                <w:b w:val="0"/>
                <w:bCs w:val="0"/>
                <w:sz w:val="22"/>
                <w:szCs w:val="22"/>
              </w:rPr>
            </w:pPr>
            <w:r w:rsidRPr="001E5FBF">
              <w:rPr>
                <w:rFonts w:asciiTheme="minorHAnsi" w:hAnsiTheme="minorHAnsi"/>
                <w:b w:val="0"/>
                <w:bCs w:val="0"/>
                <w:sz w:val="22"/>
                <w:szCs w:val="22"/>
              </w:rPr>
              <w:t xml:space="preserve">(для 1-2 класса – это повышен-ный уровень) </w:t>
            </w:r>
          </w:p>
        </w:tc>
        <w:tc>
          <w:tcPr>
            <w:tcW w:w="2714" w:type="dxa"/>
          </w:tcPr>
          <w:p w:rsidR="00A86E87" w:rsidRPr="001E5FBF" w:rsidRDefault="00A86E87" w:rsidP="00C00D18">
            <w:pPr>
              <w:pStyle w:val="af7"/>
              <w:jc w:val="left"/>
              <w:rPr>
                <w:rFonts w:asciiTheme="minorHAnsi" w:hAnsiTheme="minorHAnsi"/>
                <w:b w:val="0"/>
                <w:sz w:val="22"/>
                <w:szCs w:val="22"/>
              </w:rPr>
            </w:pPr>
            <w:r w:rsidRPr="001E5FBF">
              <w:rPr>
                <w:rFonts w:asciiTheme="minorHAnsi" w:hAnsiTheme="minorHAnsi"/>
                <w:b w:val="0"/>
                <w:sz w:val="22"/>
                <w:szCs w:val="22"/>
              </w:rPr>
              <w:t>Оформлять свои мысли в устной и письменной речи с учетом своих учебных и жизненных речевых ситуаций, в том числе с помощью ИКТ.</w:t>
            </w:r>
          </w:p>
          <w:p w:rsidR="00A86E87" w:rsidRPr="001E5FBF" w:rsidRDefault="00A86E87" w:rsidP="00C00D18">
            <w:pPr>
              <w:spacing w:after="0" w:line="240" w:lineRule="auto"/>
              <w:rPr>
                <w:rFonts w:eastAsia="Times New Roman"/>
                <w:bCs/>
              </w:rPr>
            </w:pPr>
            <w:r w:rsidRPr="001E5FBF">
              <w:rPr>
                <w:rFonts w:eastAsia="Times New Roman"/>
                <w:bCs/>
              </w:rPr>
              <w:t>Высказывать свою точку зрения и пытаться её обосновать, приводя аргументы</w:t>
            </w:r>
          </w:p>
          <w:p w:rsidR="00A86E87" w:rsidRPr="001E5FBF" w:rsidRDefault="00A86E87" w:rsidP="00C00D18">
            <w:pPr>
              <w:spacing w:after="0" w:line="240" w:lineRule="auto"/>
              <w:rPr>
                <w:rFonts w:eastAsia="Times New Roman"/>
                <w:bCs/>
              </w:rPr>
            </w:pPr>
          </w:p>
        </w:tc>
        <w:tc>
          <w:tcPr>
            <w:tcW w:w="2440" w:type="dxa"/>
          </w:tcPr>
          <w:p w:rsidR="00A86E87" w:rsidRPr="001E5FBF" w:rsidRDefault="00A86E87" w:rsidP="00C00D18">
            <w:pPr>
              <w:pStyle w:val="af7"/>
              <w:jc w:val="left"/>
              <w:rPr>
                <w:rFonts w:asciiTheme="minorHAnsi" w:hAnsiTheme="minorHAnsi"/>
                <w:b w:val="0"/>
                <w:sz w:val="22"/>
                <w:szCs w:val="22"/>
              </w:rPr>
            </w:pPr>
            <w:r w:rsidRPr="001E5FBF">
              <w:rPr>
                <w:rFonts w:asciiTheme="minorHAnsi" w:hAnsiTheme="minorHAnsi"/>
                <w:b w:val="0"/>
                <w:sz w:val="22"/>
                <w:szCs w:val="22"/>
              </w:rPr>
              <w:t>Слушать других, пытаться принимать другую точку зрения, быть готовым изменить свою точку зрения.</w:t>
            </w:r>
          </w:p>
          <w:p w:rsidR="00A86E87" w:rsidRPr="001E5FBF" w:rsidRDefault="00A86E87" w:rsidP="00C00D18">
            <w:pPr>
              <w:pStyle w:val="af7"/>
              <w:jc w:val="left"/>
              <w:rPr>
                <w:rFonts w:asciiTheme="minorHAnsi" w:hAnsiTheme="minorHAnsi"/>
                <w:b w:val="0"/>
                <w:sz w:val="22"/>
                <w:szCs w:val="22"/>
              </w:rPr>
            </w:pPr>
            <w:r w:rsidRPr="001E5FBF">
              <w:rPr>
                <w:rFonts w:asciiTheme="minorHAnsi" w:hAnsiTheme="minorHAnsi"/>
                <w:b w:val="0"/>
                <w:sz w:val="22"/>
                <w:szCs w:val="22"/>
              </w:rPr>
              <w:t>Читать вслух и про себя тексты учебников и при этом:</w:t>
            </w:r>
          </w:p>
          <w:p w:rsidR="00A86E87" w:rsidRPr="001E5FBF" w:rsidRDefault="00A86E87" w:rsidP="00C00D18">
            <w:pPr>
              <w:pStyle w:val="af7"/>
              <w:jc w:val="left"/>
              <w:rPr>
                <w:rFonts w:asciiTheme="minorHAnsi" w:hAnsiTheme="minorHAnsi"/>
                <w:b w:val="0"/>
                <w:sz w:val="22"/>
                <w:szCs w:val="22"/>
              </w:rPr>
            </w:pPr>
            <w:r w:rsidRPr="001E5FBF">
              <w:rPr>
                <w:rFonts w:asciiTheme="minorHAnsi" w:hAnsiTheme="minorHAnsi"/>
                <w:b w:val="0"/>
                <w:sz w:val="22"/>
                <w:szCs w:val="22"/>
              </w:rPr>
              <w:t>– вести «диалог с автором» (прогнози-ровать будущее чтение; ставить вопросы к тексту и искать ответы; прове-рять себя);</w:t>
            </w:r>
          </w:p>
          <w:p w:rsidR="00A86E87" w:rsidRPr="001E5FBF" w:rsidRDefault="00A86E87" w:rsidP="00C00D18">
            <w:pPr>
              <w:pStyle w:val="af7"/>
              <w:jc w:val="left"/>
              <w:rPr>
                <w:rFonts w:asciiTheme="minorHAnsi" w:hAnsiTheme="minorHAnsi"/>
                <w:b w:val="0"/>
                <w:sz w:val="22"/>
                <w:szCs w:val="22"/>
              </w:rPr>
            </w:pPr>
            <w:r w:rsidRPr="001E5FBF">
              <w:rPr>
                <w:rFonts w:asciiTheme="minorHAnsi" w:hAnsiTheme="minorHAnsi"/>
                <w:b w:val="0"/>
                <w:sz w:val="22"/>
                <w:szCs w:val="22"/>
              </w:rPr>
              <w:t>– отделять новое от известного;</w:t>
            </w:r>
          </w:p>
          <w:p w:rsidR="00A86E87" w:rsidRPr="001E5FBF" w:rsidRDefault="00A86E87" w:rsidP="00C00D18">
            <w:pPr>
              <w:pStyle w:val="af7"/>
              <w:jc w:val="left"/>
              <w:rPr>
                <w:rFonts w:asciiTheme="minorHAnsi" w:hAnsiTheme="minorHAnsi"/>
                <w:b w:val="0"/>
                <w:sz w:val="22"/>
                <w:szCs w:val="22"/>
              </w:rPr>
            </w:pPr>
            <w:r w:rsidRPr="001E5FBF">
              <w:rPr>
                <w:rFonts w:asciiTheme="minorHAnsi" w:hAnsiTheme="minorHAnsi"/>
                <w:b w:val="0"/>
                <w:sz w:val="22"/>
                <w:szCs w:val="22"/>
              </w:rPr>
              <w:t>– выделять главное;</w:t>
            </w:r>
          </w:p>
          <w:p w:rsidR="00A86E87" w:rsidRPr="001E5FBF" w:rsidRDefault="00A86E87" w:rsidP="00C00D18">
            <w:pPr>
              <w:pStyle w:val="af7"/>
              <w:jc w:val="left"/>
              <w:rPr>
                <w:rFonts w:asciiTheme="minorHAnsi" w:hAnsiTheme="minorHAnsi"/>
                <w:b w:val="0"/>
                <w:sz w:val="22"/>
                <w:szCs w:val="22"/>
              </w:rPr>
            </w:pPr>
            <w:r w:rsidRPr="001E5FBF">
              <w:rPr>
                <w:rFonts w:asciiTheme="minorHAnsi" w:hAnsiTheme="minorHAnsi"/>
                <w:b w:val="0"/>
                <w:sz w:val="22"/>
                <w:szCs w:val="22"/>
              </w:rPr>
              <w:t>– составлять план</w:t>
            </w:r>
          </w:p>
        </w:tc>
        <w:tc>
          <w:tcPr>
            <w:tcW w:w="3231" w:type="dxa"/>
          </w:tcPr>
          <w:p w:rsidR="00A86E87" w:rsidRPr="001E5FBF" w:rsidRDefault="00A86E87" w:rsidP="00C00D18">
            <w:pPr>
              <w:pStyle w:val="af7"/>
              <w:jc w:val="left"/>
              <w:rPr>
                <w:rFonts w:asciiTheme="minorHAnsi" w:hAnsiTheme="minorHAnsi"/>
                <w:b w:val="0"/>
                <w:sz w:val="22"/>
                <w:szCs w:val="22"/>
              </w:rPr>
            </w:pPr>
            <w:r w:rsidRPr="001E5FBF">
              <w:rPr>
                <w:rFonts w:asciiTheme="minorHAnsi" w:hAnsiTheme="minorHAnsi"/>
                <w:b w:val="0"/>
                <w:sz w:val="22"/>
                <w:szCs w:val="22"/>
              </w:rPr>
              <w:t>Выполняя различные роли в группе, сотрудничать в совместном решении проблемы (задачи).</w:t>
            </w:r>
          </w:p>
          <w:p w:rsidR="00A86E87" w:rsidRPr="001E5FBF" w:rsidRDefault="00A86E87" w:rsidP="00C00D18">
            <w:pPr>
              <w:pStyle w:val="af7"/>
              <w:jc w:val="left"/>
              <w:rPr>
                <w:rFonts w:asciiTheme="minorHAnsi" w:hAnsiTheme="minorHAnsi"/>
                <w:b w:val="0"/>
                <w:sz w:val="22"/>
                <w:szCs w:val="22"/>
              </w:rPr>
            </w:pPr>
            <w:r w:rsidRPr="001E5FBF">
              <w:rPr>
                <w:rFonts w:asciiTheme="minorHAnsi" w:hAnsiTheme="minorHAnsi"/>
                <w:b w:val="0"/>
                <w:sz w:val="22"/>
                <w:szCs w:val="22"/>
              </w:rPr>
              <w:t xml:space="preserve">Учиться уважительно относиться к позиции другого, пытаться договариваться </w:t>
            </w:r>
          </w:p>
        </w:tc>
      </w:tr>
      <w:tr w:rsidR="00A86E87" w:rsidRPr="001E5FBF" w:rsidTr="00C00D18">
        <w:tc>
          <w:tcPr>
            <w:tcW w:w="1186" w:type="dxa"/>
          </w:tcPr>
          <w:p w:rsidR="00A86E87" w:rsidRPr="001E5FBF" w:rsidRDefault="00A86E87" w:rsidP="00C00D18">
            <w:pPr>
              <w:pStyle w:val="af7"/>
              <w:jc w:val="left"/>
              <w:rPr>
                <w:rFonts w:asciiTheme="minorHAnsi" w:hAnsiTheme="minorHAnsi"/>
                <w:sz w:val="22"/>
                <w:szCs w:val="22"/>
              </w:rPr>
            </w:pPr>
            <w:r w:rsidRPr="001E5FBF">
              <w:rPr>
                <w:rFonts w:asciiTheme="minorHAnsi" w:hAnsiTheme="minorHAnsi"/>
                <w:sz w:val="22"/>
                <w:szCs w:val="22"/>
              </w:rPr>
              <w:t xml:space="preserve">Повышен-ный уровень </w:t>
            </w:r>
          </w:p>
          <w:p w:rsidR="00A86E87" w:rsidRPr="001E5FBF" w:rsidRDefault="00A86E87" w:rsidP="00C00D18">
            <w:pPr>
              <w:pStyle w:val="af7"/>
              <w:jc w:val="left"/>
              <w:rPr>
                <w:rFonts w:asciiTheme="minorHAnsi" w:hAnsiTheme="minorHAnsi"/>
                <w:sz w:val="22"/>
                <w:szCs w:val="22"/>
              </w:rPr>
            </w:pPr>
            <w:r w:rsidRPr="001E5FBF">
              <w:rPr>
                <w:rFonts w:asciiTheme="minorHAnsi" w:hAnsiTheme="minorHAnsi"/>
                <w:sz w:val="22"/>
                <w:szCs w:val="22"/>
              </w:rPr>
              <w:t>3-4 класса</w:t>
            </w:r>
          </w:p>
          <w:p w:rsidR="00A86E87" w:rsidRPr="001E5FBF" w:rsidRDefault="00A86E87" w:rsidP="00C00D18">
            <w:pPr>
              <w:pStyle w:val="af7"/>
              <w:jc w:val="left"/>
              <w:rPr>
                <w:rFonts w:asciiTheme="minorHAnsi" w:hAnsiTheme="minorHAnsi"/>
                <w:sz w:val="22"/>
                <w:szCs w:val="22"/>
              </w:rPr>
            </w:pPr>
          </w:p>
          <w:p w:rsidR="00A86E87" w:rsidRPr="001E5FBF" w:rsidRDefault="00A86E87" w:rsidP="00C00D18">
            <w:pPr>
              <w:pStyle w:val="af7"/>
              <w:jc w:val="left"/>
              <w:rPr>
                <w:rFonts w:asciiTheme="minorHAnsi" w:hAnsiTheme="minorHAnsi"/>
                <w:b w:val="0"/>
                <w:bCs w:val="0"/>
                <w:sz w:val="22"/>
                <w:szCs w:val="22"/>
              </w:rPr>
            </w:pPr>
            <w:r w:rsidRPr="001E5FBF">
              <w:rPr>
                <w:rFonts w:asciiTheme="minorHAnsi" w:hAnsiTheme="minorHAnsi"/>
                <w:b w:val="0"/>
                <w:bCs w:val="0"/>
                <w:sz w:val="22"/>
                <w:szCs w:val="22"/>
              </w:rPr>
              <w:t xml:space="preserve">(для 5-6 класса –  это необ-ходимый уровень) </w:t>
            </w:r>
          </w:p>
          <w:p w:rsidR="00A86E87" w:rsidRPr="001E5FBF" w:rsidRDefault="00A86E87" w:rsidP="00C00D18">
            <w:pPr>
              <w:pStyle w:val="af7"/>
              <w:jc w:val="left"/>
              <w:rPr>
                <w:rFonts w:asciiTheme="minorHAnsi" w:hAnsiTheme="minorHAnsi"/>
                <w:sz w:val="22"/>
                <w:szCs w:val="22"/>
              </w:rPr>
            </w:pPr>
          </w:p>
          <w:p w:rsidR="00A86E87" w:rsidRPr="001E5FBF" w:rsidRDefault="00A86E87" w:rsidP="00C00D18">
            <w:pPr>
              <w:pStyle w:val="af7"/>
              <w:jc w:val="left"/>
              <w:rPr>
                <w:rFonts w:asciiTheme="minorHAnsi" w:hAnsiTheme="minorHAnsi"/>
                <w:sz w:val="22"/>
                <w:szCs w:val="22"/>
              </w:rPr>
            </w:pPr>
          </w:p>
        </w:tc>
        <w:tc>
          <w:tcPr>
            <w:tcW w:w="2714" w:type="dxa"/>
          </w:tcPr>
          <w:p w:rsidR="00A86E87" w:rsidRPr="001E5FBF" w:rsidRDefault="00A86E87" w:rsidP="00C00D18">
            <w:pPr>
              <w:pStyle w:val="af7"/>
              <w:jc w:val="left"/>
              <w:rPr>
                <w:rFonts w:asciiTheme="minorHAnsi" w:hAnsiTheme="minorHAnsi"/>
                <w:b w:val="0"/>
                <w:sz w:val="22"/>
                <w:szCs w:val="22"/>
              </w:rPr>
            </w:pPr>
            <w:r w:rsidRPr="001E5FBF">
              <w:rPr>
                <w:rFonts w:asciiTheme="minorHAnsi" w:hAnsiTheme="minorHAnsi"/>
                <w:b w:val="0"/>
                <w:sz w:val="22"/>
                <w:szCs w:val="22"/>
              </w:rPr>
              <w:t xml:space="preserve">При необходимости отстаивать свою точку зрения, аргументируя ее. Учиться подтверждать аргументы фактами. </w:t>
            </w:r>
          </w:p>
          <w:p w:rsidR="00A86E87" w:rsidRPr="001E5FBF" w:rsidRDefault="00A86E87" w:rsidP="00C00D18">
            <w:pPr>
              <w:spacing w:after="0" w:line="240" w:lineRule="auto"/>
              <w:rPr>
                <w:rFonts w:eastAsia="Times New Roman"/>
                <w:bCs/>
              </w:rPr>
            </w:pPr>
            <w:r w:rsidRPr="001E5FBF">
              <w:rPr>
                <w:rFonts w:eastAsia="Times New Roman"/>
                <w:bCs/>
              </w:rPr>
              <w:t>Учиться критично относиться к своему мнению</w:t>
            </w:r>
          </w:p>
        </w:tc>
        <w:tc>
          <w:tcPr>
            <w:tcW w:w="2440" w:type="dxa"/>
          </w:tcPr>
          <w:p w:rsidR="00A86E87" w:rsidRPr="001E5FBF" w:rsidRDefault="00A86E87" w:rsidP="00C00D18">
            <w:pPr>
              <w:pStyle w:val="af7"/>
              <w:jc w:val="left"/>
              <w:rPr>
                <w:rFonts w:asciiTheme="minorHAnsi" w:hAnsiTheme="minorHAnsi"/>
                <w:b w:val="0"/>
                <w:sz w:val="22"/>
                <w:szCs w:val="22"/>
              </w:rPr>
            </w:pPr>
            <w:r w:rsidRPr="001E5FBF">
              <w:rPr>
                <w:rFonts w:asciiTheme="minorHAnsi" w:hAnsiTheme="minorHAnsi"/>
                <w:b w:val="0"/>
                <w:sz w:val="22"/>
                <w:szCs w:val="22"/>
              </w:rPr>
              <w:t>Понимать точку зрения другого (в том числе автора).</w:t>
            </w:r>
          </w:p>
          <w:p w:rsidR="00A86E87" w:rsidRPr="001E5FBF" w:rsidRDefault="00A86E87" w:rsidP="00C00D18">
            <w:pPr>
              <w:pStyle w:val="af7"/>
              <w:jc w:val="left"/>
              <w:rPr>
                <w:rFonts w:asciiTheme="minorHAnsi" w:hAnsiTheme="minorHAnsi"/>
                <w:b w:val="0"/>
                <w:sz w:val="22"/>
                <w:szCs w:val="22"/>
              </w:rPr>
            </w:pPr>
            <w:r w:rsidRPr="001E5FBF">
              <w:rPr>
                <w:rFonts w:asciiTheme="minorHAnsi" w:hAnsiTheme="minorHAnsi"/>
                <w:b w:val="0"/>
                <w:sz w:val="22"/>
                <w:szCs w:val="22"/>
              </w:rPr>
              <w:t>Для этого владеть правильным типом читательской деятельности; самостоятельно использовать приемы изучающего чтения на различных текстах, а также приемы слушания</w:t>
            </w:r>
          </w:p>
        </w:tc>
        <w:tc>
          <w:tcPr>
            <w:tcW w:w="3231" w:type="dxa"/>
          </w:tcPr>
          <w:p w:rsidR="00A86E87" w:rsidRPr="001E5FBF" w:rsidRDefault="00A86E87" w:rsidP="00C00D18">
            <w:pPr>
              <w:pStyle w:val="af7"/>
              <w:jc w:val="left"/>
              <w:rPr>
                <w:rFonts w:asciiTheme="minorHAnsi" w:hAnsiTheme="minorHAnsi"/>
                <w:b w:val="0"/>
                <w:sz w:val="22"/>
                <w:szCs w:val="22"/>
              </w:rPr>
            </w:pPr>
            <w:r w:rsidRPr="001E5FBF">
              <w:rPr>
                <w:rFonts w:asciiTheme="minorHAnsi" w:hAnsiTheme="minorHAnsi"/>
                <w:b w:val="0"/>
                <w:sz w:val="22"/>
                <w:szCs w:val="22"/>
              </w:rPr>
              <w:t>Уметь взглянуть на ситуацию с иной позиции и договариваться с людьми иных позиций.</w:t>
            </w:r>
          </w:p>
          <w:p w:rsidR="00A86E87" w:rsidRPr="001E5FBF" w:rsidRDefault="00A86E87" w:rsidP="00C00D18">
            <w:pPr>
              <w:pStyle w:val="af7"/>
              <w:jc w:val="left"/>
              <w:rPr>
                <w:rFonts w:asciiTheme="minorHAnsi" w:hAnsiTheme="minorHAnsi"/>
                <w:b w:val="0"/>
                <w:sz w:val="22"/>
                <w:szCs w:val="22"/>
              </w:rPr>
            </w:pPr>
            <w:r w:rsidRPr="001E5FBF">
              <w:rPr>
                <w:rFonts w:asciiTheme="minorHAnsi" w:hAnsiTheme="minorHAnsi"/>
                <w:b w:val="0"/>
                <w:sz w:val="22"/>
                <w:szCs w:val="22"/>
              </w:rPr>
              <w:t>Организовывать учебное взаимодействие в группе (распределять роли, догова-риваться друг с другом и т.д.).</w:t>
            </w:r>
          </w:p>
          <w:p w:rsidR="00A86E87" w:rsidRPr="001E5FBF" w:rsidRDefault="00A86E87" w:rsidP="00C00D18">
            <w:pPr>
              <w:pStyle w:val="af7"/>
              <w:jc w:val="left"/>
              <w:rPr>
                <w:rFonts w:asciiTheme="minorHAnsi" w:hAnsiTheme="minorHAnsi"/>
                <w:b w:val="0"/>
                <w:sz w:val="22"/>
                <w:szCs w:val="22"/>
              </w:rPr>
            </w:pPr>
            <w:r w:rsidRPr="001E5FBF">
              <w:rPr>
                <w:rFonts w:asciiTheme="minorHAnsi" w:hAnsiTheme="minorHAnsi"/>
                <w:b w:val="0"/>
                <w:sz w:val="22"/>
                <w:szCs w:val="22"/>
              </w:rPr>
              <w:t>Предвидеть (прогнозировать) последствия коллективных решений</w:t>
            </w:r>
          </w:p>
        </w:tc>
      </w:tr>
    </w:tbl>
    <w:p w:rsidR="00A86E87" w:rsidRPr="001E5FBF" w:rsidRDefault="00A86E87" w:rsidP="00A86E87">
      <w:pPr>
        <w:spacing w:before="120" w:after="0" w:line="240" w:lineRule="auto"/>
        <w:jc w:val="center"/>
        <w:outlineLvl w:val="0"/>
        <w:rPr>
          <w:b/>
        </w:rPr>
      </w:pPr>
    </w:p>
    <w:p w:rsidR="00A86E87" w:rsidRPr="001E5FBF" w:rsidRDefault="00A86E87" w:rsidP="00A86E87">
      <w:pPr>
        <w:spacing w:before="120" w:after="0" w:line="240" w:lineRule="auto"/>
        <w:jc w:val="center"/>
        <w:outlineLvl w:val="0"/>
        <w:rPr>
          <w:b/>
        </w:rPr>
      </w:pPr>
      <w:r w:rsidRPr="001E5FBF">
        <w:rPr>
          <w:b/>
        </w:rPr>
        <w:t>4.8. Типовые задания, нацеленные на коммуникативные универсальные учебные действия</w:t>
      </w:r>
    </w:p>
    <w:p w:rsidR="00A86E87" w:rsidRPr="001E5FBF" w:rsidRDefault="00A86E87" w:rsidP="00A86E87">
      <w:pPr>
        <w:spacing w:after="0" w:line="240" w:lineRule="auto"/>
        <w:ind w:firstLine="284"/>
        <w:outlineLvl w:val="0"/>
        <w:rPr>
          <w:b/>
        </w:rPr>
      </w:pPr>
      <w:r w:rsidRPr="001E5FBF">
        <w:rPr>
          <w:b/>
        </w:rPr>
        <w:t>Русский язык</w:t>
      </w:r>
    </w:p>
    <w:p w:rsidR="00A86E87" w:rsidRPr="001E5FBF" w:rsidRDefault="00A86E87" w:rsidP="00A86E87">
      <w:pPr>
        <w:spacing w:after="0" w:line="240" w:lineRule="auto"/>
        <w:ind w:firstLine="284"/>
        <w:outlineLvl w:val="0"/>
      </w:pPr>
      <w:r w:rsidRPr="001E5FBF">
        <w:t>Примеры заданий:</w:t>
      </w:r>
    </w:p>
    <w:p w:rsidR="00A86E87" w:rsidRPr="001E5FBF" w:rsidRDefault="00A86E87" w:rsidP="00A86E87">
      <w:pPr>
        <w:numPr>
          <w:ilvl w:val="0"/>
          <w:numId w:val="12"/>
        </w:numPr>
        <w:tabs>
          <w:tab w:val="clear" w:pos="720"/>
        </w:tabs>
        <w:spacing w:after="0" w:line="240" w:lineRule="auto"/>
        <w:ind w:left="0" w:firstLine="284"/>
        <w:rPr>
          <w:rFonts w:eastAsia="Times New Roman"/>
        </w:rPr>
      </w:pPr>
      <w:r w:rsidRPr="001E5FBF">
        <w:rPr>
          <w:rFonts w:eastAsia="Times New Roman"/>
        </w:rPr>
        <w:t xml:space="preserve">4 класс, упр. 81. «Поработай над своей устной научной речью. Подготовь связный рассказ на тему «Что я знаю о сложном предложении». Построить свой рассказ тебе поможет план. Не забудь, что каждую свою мысль нужно подтверждать примером». </w:t>
      </w:r>
    </w:p>
    <w:p w:rsidR="00A86E87" w:rsidRPr="001E5FBF" w:rsidRDefault="00A86E87" w:rsidP="00A86E87">
      <w:pPr>
        <w:numPr>
          <w:ilvl w:val="0"/>
          <w:numId w:val="12"/>
        </w:numPr>
        <w:tabs>
          <w:tab w:val="clear" w:pos="720"/>
        </w:tabs>
        <w:spacing w:after="0" w:line="240" w:lineRule="auto"/>
        <w:ind w:left="0" w:firstLine="284"/>
        <w:rPr>
          <w:rFonts w:eastAsia="Times New Roman"/>
        </w:rPr>
      </w:pPr>
      <w:r w:rsidRPr="001E5FBF">
        <w:rPr>
          <w:rFonts w:eastAsia="Times New Roman"/>
        </w:rPr>
        <w:t>4 класс, упр. 87. «Закончи и запиши предложения с прямой речью. Пусть это будут предложения-просьбы, с которыми обращаются друг к другу сказочные герои (вспомни уроки риторики!). Тебе придётся употребить слово «пожалуйста». Запомни: это слово выделяется запятыми.»</w:t>
      </w:r>
    </w:p>
    <w:p w:rsidR="00A86E87" w:rsidRPr="001E5FBF" w:rsidRDefault="00A86E87" w:rsidP="00A86E87">
      <w:pPr>
        <w:numPr>
          <w:ilvl w:val="0"/>
          <w:numId w:val="12"/>
        </w:numPr>
        <w:tabs>
          <w:tab w:val="clear" w:pos="720"/>
        </w:tabs>
        <w:spacing w:after="0" w:line="240" w:lineRule="auto"/>
        <w:ind w:left="0" w:firstLine="284"/>
        <w:rPr>
          <w:rFonts w:eastAsia="Times New Roman"/>
        </w:rPr>
      </w:pPr>
      <w:r w:rsidRPr="001E5FBF">
        <w:rPr>
          <w:rFonts w:eastAsia="Times New Roman"/>
        </w:rPr>
        <w:t>2 класс, упр. 73 «Прочитай слова. Найди и выпиши слова, которые … В первом предложении автор играет словами. Ты заметил какими? Прочитай их».</w:t>
      </w:r>
    </w:p>
    <w:p w:rsidR="00A86E87" w:rsidRPr="001E5FBF" w:rsidRDefault="00A86E87" w:rsidP="00A86E87">
      <w:pPr>
        <w:spacing w:after="0" w:line="240" w:lineRule="auto"/>
        <w:ind w:firstLine="284"/>
        <w:rPr>
          <w:rFonts w:eastAsia="Times New Roman"/>
        </w:rPr>
      </w:pPr>
      <w:r w:rsidRPr="001E5FBF">
        <w:rPr>
          <w:rFonts w:eastAsia="Times New Roman"/>
        </w:rPr>
        <w:t>Система работы по развитию речи чётко выстроена во всех учебниках по русскому языку и включает развитие орфоэпических навыков, работу по количественному и качественному обогащению словарного запаса детей, развитие и совершенствование грамматического строя речи, развитие связной устной и письменной речи. Предусмотрено выполнение заданий в группах при изучении каждой темы.</w:t>
      </w:r>
    </w:p>
    <w:p w:rsidR="00A86E87" w:rsidRPr="001E5FBF" w:rsidRDefault="00A86E87" w:rsidP="00A86E87">
      <w:pPr>
        <w:spacing w:before="120" w:after="0" w:line="240" w:lineRule="auto"/>
        <w:ind w:firstLine="284"/>
        <w:outlineLvl w:val="0"/>
      </w:pPr>
      <w:r w:rsidRPr="001E5FBF">
        <w:rPr>
          <w:b/>
        </w:rPr>
        <w:t>Литературное чтение</w:t>
      </w:r>
    </w:p>
    <w:p w:rsidR="00A86E87" w:rsidRPr="001E5FBF" w:rsidRDefault="00A86E87" w:rsidP="00A86E87">
      <w:pPr>
        <w:spacing w:after="0" w:line="240" w:lineRule="auto"/>
        <w:ind w:firstLine="284"/>
        <w:outlineLvl w:val="0"/>
      </w:pPr>
      <w:r w:rsidRPr="001E5FBF">
        <w:lastRenderedPageBreak/>
        <w:t>Примеры заданий на развитие коммуникативных УУД:</w:t>
      </w:r>
    </w:p>
    <w:p w:rsidR="00A86E87" w:rsidRPr="001E5FBF" w:rsidRDefault="00A86E87" w:rsidP="00A86E87">
      <w:pPr>
        <w:spacing w:after="0" w:line="240" w:lineRule="auto"/>
        <w:ind w:firstLine="284"/>
        <w:outlineLvl w:val="0"/>
      </w:pPr>
      <w:r w:rsidRPr="001E5FBF">
        <w:t>1) слушание чтения (рассказа) учителя, фиксирование его темы, ключевых слов;</w:t>
      </w:r>
    </w:p>
    <w:p w:rsidR="00A86E87" w:rsidRPr="001E5FBF" w:rsidRDefault="00A86E87" w:rsidP="00A86E87">
      <w:pPr>
        <w:spacing w:after="0" w:line="240" w:lineRule="auto"/>
        <w:ind w:firstLine="284"/>
        <w:outlineLvl w:val="0"/>
      </w:pPr>
      <w:r w:rsidRPr="001E5FBF">
        <w:t>2) подготовка устных рассказов (о литературных героях, о личных впечатлениях по следам прочитанного);</w:t>
      </w:r>
    </w:p>
    <w:p w:rsidR="00A86E87" w:rsidRPr="001E5FBF" w:rsidRDefault="00A86E87" w:rsidP="00A86E87">
      <w:pPr>
        <w:spacing w:after="0" w:line="240" w:lineRule="auto"/>
        <w:ind w:firstLine="284"/>
        <w:outlineLvl w:val="0"/>
      </w:pPr>
      <w:r w:rsidRPr="001E5FBF">
        <w:t>3) инсценирование и драматизация;</w:t>
      </w:r>
    </w:p>
    <w:p w:rsidR="00A86E87" w:rsidRPr="001E5FBF" w:rsidRDefault="00A86E87" w:rsidP="00A86E87">
      <w:pPr>
        <w:spacing w:after="0" w:line="240" w:lineRule="auto"/>
        <w:ind w:firstLine="284"/>
        <w:outlineLvl w:val="0"/>
      </w:pPr>
      <w:r w:rsidRPr="001E5FBF">
        <w:t>4) устное словесное рисование;</w:t>
      </w:r>
    </w:p>
    <w:p w:rsidR="00A86E87" w:rsidRPr="001E5FBF" w:rsidRDefault="00A86E87" w:rsidP="00A86E87">
      <w:pPr>
        <w:spacing w:after="0" w:line="240" w:lineRule="auto"/>
        <w:ind w:firstLine="284"/>
        <w:outlineLvl w:val="0"/>
      </w:pPr>
      <w:r w:rsidRPr="001E5FBF">
        <w:t>5) творческий пересказ текста от лица разных героев-персонажей;</w:t>
      </w:r>
    </w:p>
    <w:p w:rsidR="00A86E87" w:rsidRPr="001E5FBF" w:rsidRDefault="00A86E87" w:rsidP="00A86E87">
      <w:pPr>
        <w:spacing w:after="0" w:line="240" w:lineRule="auto"/>
        <w:ind w:firstLine="284"/>
        <w:outlineLvl w:val="0"/>
      </w:pPr>
      <w:r w:rsidRPr="001E5FBF">
        <w:t>6) сочинение по личным впечатлениям (3–4 кл.) и по прочитанному (4 кл.);</w:t>
      </w:r>
    </w:p>
    <w:p w:rsidR="00A86E87" w:rsidRPr="001E5FBF" w:rsidRDefault="00A86E87" w:rsidP="00A86E87">
      <w:pPr>
        <w:spacing w:after="0" w:line="240" w:lineRule="auto"/>
        <w:ind w:firstLine="284"/>
        <w:outlineLvl w:val="0"/>
      </w:pPr>
      <w:r w:rsidRPr="001E5FBF">
        <w:t>7) интервью с писателем;</w:t>
      </w:r>
    </w:p>
    <w:p w:rsidR="00A86E87" w:rsidRPr="001E5FBF" w:rsidRDefault="00A86E87" w:rsidP="00A86E87">
      <w:pPr>
        <w:spacing w:after="0" w:line="240" w:lineRule="auto"/>
        <w:ind w:firstLine="284"/>
        <w:outlineLvl w:val="0"/>
      </w:pPr>
      <w:r w:rsidRPr="001E5FBF">
        <w:t>8) письмо авторам учебника и др.</w:t>
      </w:r>
    </w:p>
    <w:p w:rsidR="00A86E87" w:rsidRPr="001E5FBF" w:rsidRDefault="00A86E87" w:rsidP="00A86E87">
      <w:pPr>
        <w:spacing w:before="120" w:after="0" w:line="240" w:lineRule="auto"/>
        <w:ind w:firstLine="284"/>
        <w:outlineLvl w:val="0"/>
      </w:pPr>
      <w:r w:rsidRPr="001E5FBF">
        <w:rPr>
          <w:b/>
        </w:rPr>
        <w:t>Математика</w:t>
      </w:r>
    </w:p>
    <w:p w:rsidR="00A86E87" w:rsidRPr="001E5FBF" w:rsidRDefault="00A86E87" w:rsidP="00A86E87">
      <w:pPr>
        <w:spacing w:after="0" w:line="240" w:lineRule="auto"/>
        <w:ind w:firstLine="284"/>
      </w:pPr>
      <w:r w:rsidRPr="001E5FBF">
        <w:t xml:space="preserve">В курсе математики можно выделить  два тесно взаимосвязанных направления развития коммуникативных умений: развитие устной научной речи и развитие комплекса умений, на которых базируется грамотное эффективное взаимодействие. </w:t>
      </w:r>
    </w:p>
    <w:p w:rsidR="00A86E87" w:rsidRPr="001E5FBF" w:rsidRDefault="00A86E87" w:rsidP="00A86E87">
      <w:pPr>
        <w:spacing w:after="0" w:line="240" w:lineRule="auto"/>
        <w:ind w:firstLine="284"/>
      </w:pPr>
      <w:r w:rsidRPr="001E5FBF">
        <w:t>1. К первому направлению  можно отнести все задания, сопровождающиеся инструкциями «Расскажи», «Объясни», «Обоснуй свой ответ», и все задания, обозначенные вопросительным знаком на жёлтом поле (основной вопрос урока);</w:t>
      </w:r>
    </w:p>
    <w:p w:rsidR="00A86E87" w:rsidRPr="001E5FBF" w:rsidRDefault="00A86E87" w:rsidP="00A86E87">
      <w:pPr>
        <w:spacing w:after="0" w:line="240" w:lineRule="auto"/>
        <w:ind w:firstLine="284"/>
      </w:pPr>
      <w:r w:rsidRPr="001E5FBF">
        <w:t>2. Ко второму направлению  формированию коммуникативных универсальных учеб-ных действий относится система заданий, нацеленных  на организацию общения учеников в паре или группе (все задания, относящиеся к этапу первичного применения знаний; к работе над текстовой задачей, осуществляемой методом мозгового штурма и т.д.)</w:t>
      </w:r>
    </w:p>
    <w:p w:rsidR="00A86E87" w:rsidRPr="001E5FBF" w:rsidRDefault="00A86E87" w:rsidP="00A86E87">
      <w:pPr>
        <w:pStyle w:val="a6"/>
        <w:spacing w:before="0" w:beforeAutospacing="0" w:after="0" w:afterAutospacing="0"/>
        <w:ind w:firstLine="284"/>
        <w:jc w:val="both"/>
        <w:rPr>
          <w:rFonts w:asciiTheme="minorHAnsi" w:hAnsiTheme="minorHAnsi"/>
          <w:sz w:val="22"/>
          <w:szCs w:val="22"/>
        </w:rPr>
      </w:pPr>
      <w:r w:rsidRPr="001E5FBF">
        <w:rPr>
          <w:rFonts w:asciiTheme="minorHAnsi" w:hAnsiTheme="minorHAnsi"/>
          <w:sz w:val="22"/>
          <w:szCs w:val="22"/>
        </w:rPr>
        <w:t>Основой развития коммуникативных умений в данном курсе математики является систематическое использование на уроках трёх видов диалога:</w:t>
      </w:r>
    </w:p>
    <w:p w:rsidR="00A86E87" w:rsidRPr="001E5FBF" w:rsidRDefault="00A86E87" w:rsidP="00A86E87">
      <w:pPr>
        <w:pStyle w:val="a6"/>
        <w:spacing w:before="0" w:beforeAutospacing="0" w:after="0" w:afterAutospacing="0"/>
        <w:ind w:firstLine="284"/>
        <w:jc w:val="both"/>
        <w:rPr>
          <w:rFonts w:asciiTheme="minorHAnsi" w:hAnsiTheme="minorHAnsi"/>
          <w:sz w:val="22"/>
          <w:szCs w:val="22"/>
        </w:rPr>
      </w:pPr>
      <w:r w:rsidRPr="001E5FBF">
        <w:rPr>
          <w:rFonts w:asciiTheme="minorHAnsi" w:hAnsiTheme="minorHAnsi"/>
          <w:sz w:val="22"/>
          <w:szCs w:val="22"/>
        </w:rPr>
        <w:t>а) диалог в большой группе (учитель – ученики);</w:t>
      </w:r>
    </w:p>
    <w:p w:rsidR="00A86E87" w:rsidRPr="001E5FBF" w:rsidRDefault="00A86E87" w:rsidP="00A86E87">
      <w:pPr>
        <w:pStyle w:val="a6"/>
        <w:spacing w:before="0" w:beforeAutospacing="0" w:after="0" w:afterAutospacing="0"/>
        <w:ind w:firstLine="284"/>
        <w:jc w:val="both"/>
        <w:rPr>
          <w:rFonts w:asciiTheme="minorHAnsi" w:hAnsiTheme="minorHAnsi"/>
          <w:sz w:val="22"/>
          <w:szCs w:val="22"/>
        </w:rPr>
      </w:pPr>
      <w:r w:rsidRPr="001E5FBF">
        <w:rPr>
          <w:rFonts w:asciiTheme="minorHAnsi" w:hAnsiTheme="minorHAnsi"/>
          <w:sz w:val="22"/>
          <w:szCs w:val="22"/>
        </w:rPr>
        <w:t>б) диалог в небольшой группе (ученик – ученики);</w:t>
      </w:r>
    </w:p>
    <w:p w:rsidR="00A86E87" w:rsidRPr="001E5FBF" w:rsidRDefault="00A86E87" w:rsidP="00A86E87">
      <w:pPr>
        <w:pStyle w:val="a6"/>
        <w:spacing w:before="0" w:beforeAutospacing="0" w:after="0" w:afterAutospacing="0"/>
        <w:ind w:firstLine="284"/>
        <w:jc w:val="both"/>
        <w:rPr>
          <w:rFonts w:asciiTheme="minorHAnsi" w:hAnsiTheme="minorHAnsi"/>
          <w:sz w:val="22"/>
          <w:szCs w:val="22"/>
        </w:rPr>
      </w:pPr>
      <w:r w:rsidRPr="001E5FBF">
        <w:rPr>
          <w:rFonts w:asciiTheme="minorHAnsi" w:hAnsiTheme="minorHAnsi"/>
          <w:sz w:val="22"/>
          <w:szCs w:val="22"/>
        </w:rPr>
        <w:t>в) диалог в паре (ученик – ученик).</w:t>
      </w:r>
    </w:p>
    <w:p w:rsidR="00A86E87" w:rsidRPr="001E5FBF" w:rsidRDefault="00A86E87" w:rsidP="00A86E87">
      <w:pPr>
        <w:spacing w:before="120" w:after="0" w:line="240" w:lineRule="auto"/>
        <w:ind w:firstLine="284"/>
        <w:outlineLvl w:val="0"/>
      </w:pPr>
      <w:r w:rsidRPr="001E5FBF">
        <w:rPr>
          <w:b/>
        </w:rPr>
        <w:t>Окружающий мир</w:t>
      </w:r>
      <w:r w:rsidRPr="001E5FBF">
        <w:t xml:space="preserve"> </w:t>
      </w:r>
    </w:p>
    <w:p w:rsidR="00A86E87" w:rsidRPr="001E5FBF" w:rsidRDefault="00A86E87" w:rsidP="00A86E87">
      <w:pPr>
        <w:spacing w:after="0" w:line="240" w:lineRule="auto"/>
        <w:ind w:firstLine="284"/>
        <w:rPr>
          <w:rFonts w:eastAsia="Times New Roman"/>
        </w:rPr>
      </w:pPr>
      <w:r w:rsidRPr="001E5FBF">
        <w:rPr>
          <w:rFonts w:eastAsia="Times New Roman"/>
        </w:rPr>
        <w:t>Формированию коммуникативных универсальных учебных действий посвящена система заданий, нацеленная на организацию общения в паре или группе учеников. Такие  задания отмечены в учебниках, которые будут выпущены к началу действия стандарта, специальным значком зелёного цвета ●.</w:t>
      </w:r>
    </w:p>
    <w:p w:rsidR="00A86E87" w:rsidRPr="001E5FBF" w:rsidRDefault="00A86E87" w:rsidP="00A86E87">
      <w:pPr>
        <w:spacing w:after="0" w:line="240" w:lineRule="auto"/>
        <w:ind w:firstLine="284"/>
        <w:rPr>
          <w:rFonts w:eastAsia="Times New Roman"/>
        </w:rPr>
      </w:pPr>
      <w:r w:rsidRPr="001E5FBF">
        <w:rPr>
          <w:rFonts w:eastAsia="Times New Roman"/>
        </w:rPr>
        <w:t>Примеры заданий на объяснение окружающего мира (в скобках приведено конкретное умение, на формирование которого, наряду с предметным, нацелено данное задание):</w:t>
      </w:r>
    </w:p>
    <w:p w:rsidR="00A86E87" w:rsidRPr="001E5FBF" w:rsidRDefault="00A86E87" w:rsidP="00A86E87">
      <w:pPr>
        <w:spacing w:after="0" w:line="240" w:lineRule="auto"/>
        <w:ind w:firstLine="284"/>
        <w:rPr>
          <w:rFonts w:eastAsia="Times New Roman"/>
        </w:rPr>
      </w:pPr>
      <w:r w:rsidRPr="001E5FBF">
        <w:rPr>
          <w:rFonts w:eastAsia="Times New Roman"/>
        </w:rPr>
        <w:t xml:space="preserve">1) Учебник 1 класса, ч. 1 (с. 29) </w:t>
      </w:r>
    </w:p>
    <w:p w:rsidR="00A86E87" w:rsidRPr="001E5FBF" w:rsidRDefault="00A86E87" w:rsidP="00A86E87">
      <w:pPr>
        <w:spacing w:after="0" w:line="240" w:lineRule="auto"/>
        <w:ind w:firstLine="284"/>
        <w:rPr>
          <w:rFonts w:eastAsia="Times New Roman"/>
        </w:rPr>
      </w:pPr>
      <w:r w:rsidRPr="001E5FBF">
        <w:rPr>
          <w:rFonts w:eastAsia="Times New Roman"/>
        </w:rPr>
        <w:t xml:space="preserve">Постройте город из кубиков. А теперь давайте поиграем в водителя и штурмана гоночной машины. Штурман прокладывает маршрут и объясняет водителю, куда он должен ехать. </w:t>
      </w:r>
      <w:r w:rsidRPr="001E5FBF">
        <w:t>(Совместно договариваться о  правилах общения и поведения в школе и следовать им.)</w:t>
      </w:r>
    </w:p>
    <w:p w:rsidR="00A86E87" w:rsidRPr="001E5FBF" w:rsidRDefault="00A86E87" w:rsidP="00A86E87">
      <w:pPr>
        <w:spacing w:after="0" w:line="240" w:lineRule="auto"/>
        <w:ind w:firstLine="284"/>
        <w:rPr>
          <w:rFonts w:eastAsia="Times New Roman"/>
        </w:rPr>
      </w:pPr>
      <w:r w:rsidRPr="001E5FBF">
        <w:rPr>
          <w:rFonts w:eastAsia="Times New Roman"/>
        </w:rPr>
        <w:t xml:space="preserve">2) Учебник 1 класса, ч. 1 (с. 33) </w:t>
      </w:r>
    </w:p>
    <w:p w:rsidR="00A86E87" w:rsidRPr="001E5FBF" w:rsidRDefault="00A86E87" w:rsidP="00A86E87">
      <w:pPr>
        <w:spacing w:after="0" w:line="240" w:lineRule="auto"/>
        <w:ind w:firstLine="284"/>
        <w:rPr>
          <w:rFonts w:eastAsia="Times New Roman"/>
        </w:rPr>
      </w:pPr>
      <w:r w:rsidRPr="001E5FBF">
        <w:rPr>
          <w:rFonts w:eastAsia="Times New Roman"/>
        </w:rPr>
        <w:t xml:space="preserve">Давайте поиграем! Пусть один из вас будет роботом, а другой – изобретателем. Проводим испытания: робот ищет спрятанный предмет. Испытатель подаёт ему команды – слова, обозначающие направления. </w:t>
      </w:r>
      <w:r w:rsidRPr="001E5FBF">
        <w:t>(Совместно договариваться о  правилах общения и поведения в школе и следовать им.)</w:t>
      </w:r>
    </w:p>
    <w:p w:rsidR="00A86E87" w:rsidRPr="001E5FBF" w:rsidRDefault="00A86E87" w:rsidP="00A86E87">
      <w:pPr>
        <w:spacing w:after="0" w:line="240" w:lineRule="auto"/>
        <w:ind w:firstLine="284"/>
        <w:rPr>
          <w:rFonts w:eastAsia="Times New Roman"/>
        </w:rPr>
      </w:pPr>
      <w:r w:rsidRPr="001E5FBF">
        <w:rPr>
          <w:rFonts w:eastAsia="Times New Roman"/>
        </w:rPr>
        <w:t>3) Учебник 2 класса учит школьников открывать знания в процессе диалога с учителем. Для этой цели в каждой теме важнейший материал организован в виде диалога. Ученики слушают конкретный вопрос по рисунку, пытаются ответить на него и сравнивают свой ответ с  более общим ответом учебника. (</w:t>
      </w:r>
      <w:r w:rsidRPr="001E5FBF">
        <w:t>Оформлять свои мысли в устной и письменной речи с учётом своих учебных и жизненных речевых ситуаций, высказывать свою точку зрения и пытаться её обосновать, приводя аргументы.)</w:t>
      </w:r>
    </w:p>
    <w:p w:rsidR="00A86E87" w:rsidRPr="001E5FBF" w:rsidRDefault="00A86E87" w:rsidP="00A86E87">
      <w:pPr>
        <w:spacing w:after="0" w:line="240" w:lineRule="auto"/>
        <w:ind w:firstLine="284"/>
        <w:rPr>
          <w:rFonts w:eastAsia="Times New Roman"/>
        </w:rPr>
      </w:pPr>
      <w:r w:rsidRPr="001E5FBF">
        <w:rPr>
          <w:rFonts w:eastAsia="Times New Roman"/>
        </w:rPr>
        <w:t xml:space="preserve">Приведём пример текста для организации диалога в части 1 на с. 26. </w:t>
      </w:r>
    </w:p>
    <w:p w:rsidR="00A86E87" w:rsidRPr="001E5FBF" w:rsidRDefault="00A86E87" w:rsidP="00A86E87">
      <w:pPr>
        <w:spacing w:after="0" w:line="240" w:lineRule="auto"/>
        <w:ind w:firstLine="284"/>
        <w:rPr>
          <w:rFonts w:eastAsia="Times New Roman"/>
        </w:rPr>
      </w:pPr>
      <w:r w:rsidRPr="001E5FBF">
        <w:rPr>
          <w:rFonts w:eastAsia="Times New Roman"/>
        </w:rPr>
        <w:t xml:space="preserve">Вопрос: Можно ли дойти до горизонта? </w:t>
      </w:r>
    </w:p>
    <w:p w:rsidR="00A86E87" w:rsidRPr="001E5FBF" w:rsidRDefault="00A86E87" w:rsidP="00A86E87">
      <w:pPr>
        <w:spacing w:after="0" w:line="240" w:lineRule="auto"/>
        <w:ind w:firstLine="284"/>
        <w:rPr>
          <w:rFonts w:eastAsia="Times New Roman"/>
        </w:rPr>
      </w:pPr>
      <w:r w:rsidRPr="001E5FBF">
        <w:rPr>
          <w:rFonts w:eastAsia="Times New Roman"/>
        </w:rPr>
        <w:lastRenderedPageBreak/>
        <w:t xml:space="preserve">Ответ: Дойти до горизонта нельзя: он всё время «убегает» от нас. Он даже не становится ближе, сколько бы мы ни шли. Значит, горизонт – это не край земли, а воображаемая линия. Земля за ней продолжается. </w:t>
      </w:r>
    </w:p>
    <w:p w:rsidR="00A86E87" w:rsidRPr="001E5FBF" w:rsidRDefault="00A86E87" w:rsidP="00A86E87">
      <w:pPr>
        <w:spacing w:after="0" w:line="240" w:lineRule="auto"/>
        <w:ind w:firstLine="284"/>
        <w:rPr>
          <w:rFonts w:eastAsia="Times New Roman"/>
        </w:rPr>
      </w:pPr>
      <w:r w:rsidRPr="001E5FBF">
        <w:rPr>
          <w:rFonts w:eastAsia="Times New Roman"/>
        </w:rPr>
        <w:t xml:space="preserve">Вопрос: Посмотри на мячик: ты видишь его «край». Переместится ли «край» мячика, если сделать шаг в сторону? </w:t>
      </w:r>
    </w:p>
    <w:p w:rsidR="00A86E87" w:rsidRPr="001E5FBF" w:rsidRDefault="00A86E87" w:rsidP="00A86E87">
      <w:pPr>
        <w:spacing w:after="0" w:line="240" w:lineRule="auto"/>
        <w:ind w:firstLine="284"/>
        <w:rPr>
          <w:rFonts w:eastAsia="Times New Roman"/>
        </w:rPr>
      </w:pPr>
      <w:r w:rsidRPr="001E5FBF">
        <w:rPr>
          <w:rFonts w:eastAsia="Times New Roman"/>
        </w:rPr>
        <w:t>Ответ: Именно так должно быть и на земле, если мы идём по поверхности шара. Глядя на Луну – шарообразное небесное тело – люди стали догадываться, что и Земля имеет форму шара. Со временем этому нашлись доказательства.</w:t>
      </w:r>
    </w:p>
    <w:p w:rsidR="00A86E87" w:rsidRPr="001E5FBF" w:rsidRDefault="00A86E87" w:rsidP="00A86E87">
      <w:pPr>
        <w:spacing w:after="0" w:line="240" w:lineRule="auto"/>
        <w:ind w:firstLine="284"/>
      </w:pPr>
      <w:r w:rsidRPr="001E5FBF">
        <w:t xml:space="preserve">4) В учебниках для 3-го и 4-го классов приведён учебный материал для обучения продуктивному чтению, размеченный для проведения урока в данной технологии. Рабочая тетрадь при этом содержит задания, аналогичные используемым при международном  исследованиям понимания текста </w:t>
      </w:r>
      <w:r w:rsidRPr="001E5FBF">
        <w:rPr>
          <w:lang w:val="en-US"/>
        </w:rPr>
        <w:t>PIRLS</w:t>
      </w:r>
      <w:r w:rsidRPr="001E5FBF">
        <w:t>. (Читать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w:t>
      </w:r>
    </w:p>
    <w:p w:rsidR="00A86E87" w:rsidRPr="001E5FBF" w:rsidRDefault="00A86E87" w:rsidP="00A86E87">
      <w:pPr>
        <w:spacing w:before="120" w:after="0" w:line="240" w:lineRule="auto"/>
        <w:ind w:firstLine="284"/>
        <w:rPr>
          <w:b/>
        </w:rPr>
      </w:pPr>
      <w:r w:rsidRPr="001E5FBF">
        <w:rPr>
          <w:b/>
        </w:rPr>
        <w:t xml:space="preserve">5. Мониторинг сформированности личностных результатов и универсальных учебных действий </w:t>
      </w:r>
    </w:p>
    <w:p w:rsidR="00A86E87" w:rsidRPr="001E5FBF" w:rsidRDefault="00A86E87" w:rsidP="00A86E87">
      <w:pPr>
        <w:spacing w:before="120" w:after="0" w:line="240" w:lineRule="auto"/>
        <w:ind w:firstLine="284"/>
        <w:rPr>
          <w:b/>
        </w:rPr>
      </w:pPr>
      <w:r w:rsidRPr="001E5FBF">
        <w:rPr>
          <w:b/>
        </w:rPr>
        <w:t xml:space="preserve">5.1. Инструментарий для оценки новых образовательных результатов </w:t>
      </w:r>
    </w:p>
    <w:p w:rsidR="00A86E87" w:rsidRPr="001E5FBF" w:rsidRDefault="00A86E87" w:rsidP="00A86E87">
      <w:pPr>
        <w:spacing w:after="0" w:line="240" w:lineRule="auto"/>
        <w:ind w:firstLine="284"/>
      </w:pPr>
      <w:r w:rsidRPr="001E5FBF">
        <w:t>Федеральный государственный образовательный стандарт начального общего образования предписывает, что «предметом итоговой оценки</w:t>
      </w:r>
      <w:r w:rsidRPr="001E5FBF">
        <w:rPr>
          <w:b/>
        </w:rPr>
        <w:t xml:space="preserve"> </w:t>
      </w:r>
      <w:r w:rsidRPr="001E5FBF">
        <w:t>освоения обучающимися основной образовательной программы начального общего образования</w:t>
      </w:r>
      <w:r w:rsidRPr="001E5FBF">
        <w:rPr>
          <w:b/>
        </w:rPr>
        <w:t xml:space="preserve"> </w:t>
      </w:r>
      <w:r w:rsidRPr="001E5FBF">
        <w:t>должно быть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 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 ценностные ориентации обучающегося; индивидуальные личностные характеристики, в том числе патриотизм, толерантность, гуманизм и др. Обобщённая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r w:rsidRPr="001E5FBF">
        <w:rPr>
          <w:rStyle w:val="af0"/>
        </w:rPr>
        <w:footnoteReference w:id="17"/>
      </w:r>
      <w:r w:rsidRPr="001E5FBF">
        <w:t>.</w:t>
      </w:r>
    </w:p>
    <w:p w:rsidR="00A86E87" w:rsidRPr="001E5FBF" w:rsidRDefault="00A86E87" w:rsidP="00A86E87">
      <w:pPr>
        <w:autoSpaceDE w:val="0"/>
        <w:autoSpaceDN w:val="0"/>
        <w:adjustRightInd w:val="0"/>
        <w:spacing w:after="0" w:line="240" w:lineRule="auto"/>
        <w:ind w:firstLine="284"/>
        <w:jc w:val="both"/>
      </w:pPr>
      <w:r w:rsidRPr="001E5FBF">
        <w:t>Таким образом, перед образовательными учреждениями встает проблема разработки инструментария для оценки новых, прежде всего метапредметных, результатов. В своей книге «Как</w:t>
      </w:r>
      <w:r w:rsidRPr="001E5FBF">
        <w:rPr>
          <w:bCs/>
        </w:rPr>
        <w:t xml:space="preserve"> проектировать </w:t>
      </w:r>
      <w:r w:rsidRPr="001E5FBF">
        <w:t>универсальные учебные действия в начальной школе…» коллектив авторов под руководством А.Г. Асмолова</w:t>
      </w:r>
      <w:r w:rsidRPr="001E5FBF">
        <w:rPr>
          <w:rStyle w:val="af0"/>
        </w:rPr>
        <w:footnoteReference w:id="18"/>
      </w:r>
      <w:r w:rsidRPr="001E5FBF">
        <w:t xml:space="preserve"> предлагает использовать для определения степени сформированности классические, хорошо проверенные методы. Они обладают целым рядом достоинств, но, к сожалению, довольно трудоёмки и требуют квалифицированного участия школьного психолога. Понимая это, мы предлагаем на этапе предварительной диагностики использовать специальные интегрированные  проверочные работы по проверке некоторых личностных и метапредметных результатов (универ-сальных учебных действий) для 1-4 классов, которые созданы в рамках Образовательной системы «Школа 2100» и выйдут</w:t>
      </w:r>
      <w:r w:rsidRPr="001E5FBF">
        <w:rPr>
          <w:color w:val="FF0000"/>
        </w:rPr>
        <w:t xml:space="preserve"> </w:t>
      </w:r>
      <w:r w:rsidRPr="001E5FBF">
        <w:t xml:space="preserve">в течение 2010/11 учебного года. Их задания опираются на знания, полученные 1-2 года назад, поэтому контролироваться будут не сами знания, а умения их использовать за пределами предметов, на которых они получены. </w:t>
      </w:r>
    </w:p>
    <w:p w:rsidR="00A86E87" w:rsidRPr="001E5FBF" w:rsidRDefault="00A86E87" w:rsidP="00A86E87">
      <w:pPr>
        <w:autoSpaceDE w:val="0"/>
        <w:autoSpaceDN w:val="0"/>
        <w:adjustRightInd w:val="0"/>
        <w:spacing w:after="0" w:line="240" w:lineRule="auto"/>
        <w:ind w:firstLine="284"/>
        <w:jc w:val="both"/>
      </w:pPr>
      <w:r w:rsidRPr="001E5FBF">
        <w:t xml:space="preserve">Приведём примеры заданий, проверяющие конкретные универсальные учебные действия. </w:t>
      </w:r>
    </w:p>
    <w:p w:rsidR="00A86E87" w:rsidRPr="001E5FBF" w:rsidRDefault="00A86E87" w:rsidP="00A86E87">
      <w:pPr>
        <w:autoSpaceDE w:val="0"/>
        <w:autoSpaceDN w:val="0"/>
        <w:adjustRightInd w:val="0"/>
        <w:spacing w:after="0" w:line="240" w:lineRule="auto"/>
        <w:ind w:firstLine="284"/>
        <w:jc w:val="both"/>
      </w:pPr>
      <w:r w:rsidRPr="001E5FBF">
        <w:t xml:space="preserve">1) </w:t>
      </w:r>
      <w:r w:rsidRPr="001E5FBF">
        <w:rPr>
          <w:b/>
        </w:rPr>
        <w:t>Личностные результаты</w:t>
      </w:r>
      <w:r w:rsidRPr="001E5FBF">
        <w:t xml:space="preserve">. Проверяем умение </w:t>
      </w:r>
      <w:r w:rsidRPr="001E5FBF">
        <w:rPr>
          <w:iCs/>
        </w:rPr>
        <w:t xml:space="preserve">объяснять с позиции обще-человеческих нравственных ценностей, почему конкретные однозначно поступки можно оценить как хорошие или плохие. </w:t>
      </w:r>
    </w:p>
    <w:p w:rsidR="00A86E87" w:rsidRPr="001E5FBF" w:rsidRDefault="00A86E87" w:rsidP="00A86E87">
      <w:pPr>
        <w:autoSpaceDE w:val="0"/>
        <w:autoSpaceDN w:val="0"/>
        <w:adjustRightInd w:val="0"/>
        <w:spacing w:after="0" w:line="240" w:lineRule="auto"/>
        <w:ind w:firstLine="284"/>
        <w:jc w:val="both"/>
      </w:pPr>
      <w:r w:rsidRPr="001E5FBF">
        <w:rPr>
          <w:bCs/>
          <w:i/>
        </w:rPr>
        <w:lastRenderedPageBreak/>
        <w:t>Задание в общем виде</w:t>
      </w:r>
      <w:r w:rsidRPr="001E5FBF">
        <w:t xml:space="preserve">: Дан список поступков, которые нарушают или утверждают какой-то очевидный нравственный принцип. Напротив дан список аргументов, объясняющих, почему эти поступки оцениваются как плохие или хорошие. Поступки, как правило, конкретные, а аргументы формулируют нравственные принципы в общем виде. </w:t>
      </w:r>
    </w:p>
    <w:p w:rsidR="00A86E87" w:rsidRPr="001E5FBF" w:rsidRDefault="00A86E87" w:rsidP="00A86E87">
      <w:pPr>
        <w:autoSpaceDE w:val="0"/>
        <w:autoSpaceDN w:val="0"/>
        <w:adjustRightInd w:val="0"/>
        <w:spacing w:after="0" w:line="240" w:lineRule="auto"/>
        <w:ind w:firstLine="284"/>
        <w:jc w:val="both"/>
        <w:rPr>
          <w:iCs/>
        </w:rPr>
      </w:pPr>
      <w:r w:rsidRPr="001E5FBF">
        <w:t xml:space="preserve">2) </w:t>
      </w:r>
      <w:r w:rsidRPr="001E5FBF">
        <w:rPr>
          <w:b/>
        </w:rPr>
        <w:t>Регулятивные универсальные учебные действия</w:t>
      </w:r>
      <w:r w:rsidRPr="001E5FBF">
        <w:t xml:space="preserve">. </w:t>
      </w:r>
      <w:r w:rsidRPr="001E5FBF">
        <w:rPr>
          <w:iCs/>
        </w:rPr>
        <w:t>Проверяем умение составлять план решения проблемы (задачи).</w:t>
      </w:r>
    </w:p>
    <w:p w:rsidR="00A86E87" w:rsidRPr="001E5FBF" w:rsidRDefault="00A86E87" w:rsidP="00A86E87">
      <w:pPr>
        <w:autoSpaceDE w:val="0"/>
        <w:autoSpaceDN w:val="0"/>
        <w:adjustRightInd w:val="0"/>
        <w:spacing w:after="0" w:line="240" w:lineRule="auto"/>
        <w:ind w:firstLine="284"/>
        <w:jc w:val="both"/>
      </w:pPr>
      <w:r w:rsidRPr="001E5FBF">
        <w:rPr>
          <w:bCs/>
          <w:i/>
        </w:rPr>
        <w:t>Задание</w:t>
      </w:r>
      <w:r w:rsidRPr="001E5FBF">
        <w:rPr>
          <w:b/>
          <w:bCs/>
        </w:rPr>
        <w:t>:</w:t>
      </w:r>
      <w:r w:rsidRPr="001E5FBF">
        <w:t xml:space="preserve"> Тебе нужно посадить грядку морковки. Определи порядок своих действий. Для этого из приведенного списка выбери только необходимые действия и расставь их по порядку.</w:t>
      </w:r>
      <w:r w:rsidRPr="001E5FBF">
        <w:rPr>
          <w:u w:val="single"/>
        </w:rPr>
        <w:t xml:space="preserve"> </w:t>
      </w:r>
    </w:p>
    <w:p w:rsidR="00A86E87" w:rsidRPr="001E5FBF" w:rsidRDefault="00A86E87" w:rsidP="00A86E87">
      <w:pPr>
        <w:autoSpaceDE w:val="0"/>
        <w:autoSpaceDN w:val="0"/>
        <w:adjustRightInd w:val="0"/>
        <w:spacing w:after="0" w:line="240" w:lineRule="auto"/>
        <w:ind w:firstLine="284"/>
        <w:jc w:val="both"/>
      </w:pPr>
      <w:r w:rsidRPr="001E5FBF">
        <w:rPr>
          <w:i/>
          <w:iCs/>
        </w:rPr>
        <w:t>Предлагаемые действия: (…)</w:t>
      </w:r>
    </w:p>
    <w:p w:rsidR="00A86E87" w:rsidRPr="001E5FBF" w:rsidRDefault="00A86E87" w:rsidP="00A86E87">
      <w:pPr>
        <w:autoSpaceDE w:val="0"/>
        <w:autoSpaceDN w:val="0"/>
        <w:adjustRightInd w:val="0"/>
        <w:spacing w:after="0" w:line="240" w:lineRule="auto"/>
        <w:ind w:firstLine="284"/>
        <w:jc w:val="both"/>
      </w:pPr>
      <w:r w:rsidRPr="001E5FBF">
        <w:t xml:space="preserve">3) </w:t>
      </w:r>
      <w:r w:rsidRPr="001E5FBF">
        <w:rPr>
          <w:b/>
        </w:rPr>
        <w:t>Познавательные универсальные учебные действия</w:t>
      </w:r>
      <w:r w:rsidRPr="001E5FBF">
        <w:t xml:space="preserve">. </w:t>
      </w:r>
      <w:r w:rsidRPr="001E5FBF">
        <w:rPr>
          <w:iCs/>
        </w:rPr>
        <w:t>Проверяем умение самостоятельно предполагать, какая информация нужна для решения учебной задачи.</w:t>
      </w:r>
    </w:p>
    <w:p w:rsidR="00A86E87" w:rsidRPr="001E5FBF" w:rsidRDefault="00A86E87" w:rsidP="00A86E87">
      <w:pPr>
        <w:autoSpaceDE w:val="0"/>
        <w:autoSpaceDN w:val="0"/>
        <w:adjustRightInd w:val="0"/>
        <w:spacing w:after="0" w:line="240" w:lineRule="auto"/>
        <w:ind w:firstLine="284"/>
        <w:jc w:val="both"/>
      </w:pPr>
      <w:r w:rsidRPr="001E5FBF">
        <w:rPr>
          <w:bCs/>
          <w:i/>
        </w:rPr>
        <w:t>Задание</w:t>
      </w:r>
      <w:r w:rsidRPr="001E5FBF">
        <w:t>: Известно, что до глубины менее Хм человек  может нырять без специального снаряжения. Нужно ли специальное снаряжение, чтобы достичь наиболее глубокой точки озера Ильмень?</w:t>
      </w:r>
    </w:p>
    <w:p w:rsidR="00A86E87" w:rsidRPr="001E5FBF" w:rsidRDefault="00A86E87" w:rsidP="00A86E87">
      <w:pPr>
        <w:autoSpaceDE w:val="0"/>
        <w:autoSpaceDN w:val="0"/>
        <w:adjustRightInd w:val="0"/>
        <w:spacing w:after="0" w:line="240" w:lineRule="auto"/>
        <w:ind w:firstLine="284"/>
        <w:jc w:val="both"/>
        <w:rPr>
          <w:iCs/>
        </w:rPr>
      </w:pPr>
      <w:r w:rsidRPr="001E5FBF">
        <w:t xml:space="preserve">4) </w:t>
      </w:r>
      <w:r w:rsidRPr="001E5FBF">
        <w:rPr>
          <w:b/>
        </w:rPr>
        <w:t>Коммуникативные</w:t>
      </w:r>
      <w:r w:rsidRPr="001E5FBF">
        <w:t xml:space="preserve"> </w:t>
      </w:r>
      <w:r w:rsidRPr="001E5FBF">
        <w:rPr>
          <w:b/>
        </w:rPr>
        <w:t>универсальные учебные действия</w:t>
      </w:r>
      <w:r w:rsidRPr="001E5FBF">
        <w:t xml:space="preserve">. Проверяем </w:t>
      </w:r>
      <w:r w:rsidRPr="001E5FBF">
        <w:rPr>
          <w:rFonts w:eastAsia="Times New Roman"/>
        </w:rPr>
        <w:t xml:space="preserve">умение </w:t>
      </w:r>
      <w:r w:rsidRPr="001E5FBF">
        <w:t xml:space="preserve">оформлять свои мысли в устной и письменной речи с учётом своих учебных и жизненных речевых ситуаций, высказывать свою точку зрения и пытаться её обосновать, приводя аргумент. </w:t>
      </w:r>
    </w:p>
    <w:p w:rsidR="00A86E87" w:rsidRPr="001E5FBF" w:rsidRDefault="00A86E87" w:rsidP="00A86E87">
      <w:pPr>
        <w:autoSpaceDE w:val="0"/>
        <w:autoSpaceDN w:val="0"/>
        <w:adjustRightInd w:val="0"/>
        <w:spacing w:after="0" w:line="240" w:lineRule="auto"/>
        <w:ind w:firstLine="284"/>
        <w:jc w:val="both"/>
      </w:pPr>
      <w:r w:rsidRPr="001E5FBF">
        <w:rPr>
          <w:b/>
          <w:bCs/>
        </w:rPr>
        <w:t>Задание:</w:t>
      </w:r>
      <w:r w:rsidRPr="001E5FBF">
        <w:t xml:space="preserve"> Нужно убедить родителей в том, что тебе необходимо … (заверши сам). Родители отказываются выполнить твою просьбу. Найди не  менее трёх убедительных аргументов, запиши их.</w:t>
      </w:r>
    </w:p>
    <w:p w:rsidR="00A86E87" w:rsidRPr="001E5FBF" w:rsidRDefault="00A86E87" w:rsidP="00A86E87">
      <w:pPr>
        <w:autoSpaceDE w:val="0"/>
        <w:autoSpaceDN w:val="0"/>
        <w:adjustRightInd w:val="0"/>
        <w:spacing w:after="0" w:line="240" w:lineRule="auto"/>
        <w:ind w:firstLine="284"/>
        <w:jc w:val="both"/>
      </w:pPr>
      <w:r w:rsidRPr="001E5FBF">
        <w:t>Дорогие родители!</w:t>
      </w:r>
    </w:p>
    <w:p w:rsidR="00A86E87" w:rsidRPr="001E5FBF" w:rsidRDefault="00A86E87" w:rsidP="00A86E87">
      <w:pPr>
        <w:autoSpaceDE w:val="0"/>
        <w:autoSpaceDN w:val="0"/>
        <w:adjustRightInd w:val="0"/>
        <w:spacing w:after="0" w:line="240" w:lineRule="auto"/>
        <w:ind w:firstLine="284"/>
        <w:jc w:val="both"/>
      </w:pPr>
      <w:r w:rsidRPr="001E5FBF">
        <w:t>Мне очень нужно, чтобы _________________</w:t>
      </w:r>
    </w:p>
    <w:p w:rsidR="00A86E87" w:rsidRPr="001E5FBF" w:rsidRDefault="00A86E87" w:rsidP="00A86E87">
      <w:pPr>
        <w:autoSpaceDE w:val="0"/>
        <w:autoSpaceDN w:val="0"/>
        <w:adjustRightInd w:val="0"/>
        <w:spacing w:after="0" w:line="240" w:lineRule="auto"/>
        <w:ind w:firstLine="284"/>
        <w:jc w:val="both"/>
      </w:pPr>
      <w:r w:rsidRPr="001E5FBF">
        <w:t>Хочу объяснить, почему мне это необходимо:</w:t>
      </w:r>
    </w:p>
    <w:p w:rsidR="00A86E87" w:rsidRPr="001E5FBF" w:rsidRDefault="00A86E87" w:rsidP="00A86E87">
      <w:pPr>
        <w:autoSpaceDE w:val="0"/>
        <w:autoSpaceDN w:val="0"/>
        <w:adjustRightInd w:val="0"/>
        <w:spacing w:after="0" w:line="240" w:lineRule="auto"/>
        <w:ind w:firstLine="284"/>
        <w:jc w:val="both"/>
      </w:pPr>
      <w:r w:rsidRPr="001E5FBF">
        <w:t xml:space="preserve">1) ___  2) _______ 3) ___________ </w:t>
      </w:r>
    </w:p>
    <w:p w:rsidR="00A86E87" w:rsidRPr="001E5FBF" w:rsidRDefault="00A86E87" w:rsidP="00A86E87">
      <w:pPr>
        <w:autoSpaceDE w:val="0"/>
        <w:autoSpaceDN w:val="0"/>
        <w:adjustRightInd w:val="0"/>
        <w:spacing w:after="0" w:line="240" w:lineRule="auto"/>
        <w:ind w:firstLine="284"/>
        <w:jc w:val="both"/>
      </w:pPr>
    </w:p>
    <w:p w:rsidR="00A86E87" w:rsidRPr="001E5FBF" w:rsidRDefault="00A86E87" w:rsidP="00A86E87">
      <w:pPr>
        <w:autoSpaceDE w:val="0"/>
        <w:autoSpaceDN w:val="0"/>
        <w:adjustRightInd w:val="0"/>
        <w:spacing w:after="0" w:line="240" w:lineRule="auto"/>
        <w:ind w:firstLine="284"/>
        <w:jc w:val="both"/>
      </w:pPr>
      <w:r w:rsidRPr="001E5FBF">
        <w:t xml:space="preserve">В соответствии с Федеральным государственным образовательным стандартом результаты личностного развития не оцениваются применительно к каждому школьнику, а могут оцениваться лишь по отношению к образовательному учреждению. Поэтому в качестве основы для такой оценки должны быть использованы новые формы исследования: наблюдение по заданным параметрам и фиксация проявляемых учениками действий и качеств. Методика проведения наблюдений и их содержание разрабатывается в рамках Образовательной системы «Школа 2100». Важную роль играет самооценка учеников, которая может осуществляться на основе «Дневников школьника» Образовательной системы «Школа 2100». </w:t>
      </w:r>
    </w:p>
    <w:p w:rsidR="00A86E87" w:rsidRPr="001E5FBF" w:rsidRDefault="00A86E87" w:rsidP="00A86E87">
      <w:pPr>
        <w:spacing w:before="120" w:after="0" w:line="240" w:lineRule="auto"/>
        <w:ind w:firstLine="284"/>
        <w:rPr>
          <w:b/>
        </w:rPr>
      </w:pPr>
      <w:r w:rsidRPr="001E5FBF">
        <w:rPr>
          <w:b/>
        </w:rPr>
        <w:t xml:space="preserve">5.2. Алгоритм деятельности учителя по формированию новых образовательных результатов </w:t>
      </w:r>
    </w:p>
    <w:p w:rsidR="00A86E87" w:rsidRPr="001E5FBF" w:rsidRDefault="00A86E87" w:rsidP="00A86E87">
      <w:pPr>
        <w:spacing w:after="0" w:line="240" w:lineRule="auto"/>
        <w:ind w:firstLine="284"/>
      </w:pPr>
      <w:r w:rsidRPr="001E5FBF">
        <w:rPr>
          <w:b/>
        </w:rPr>
        <w:t>1-й шаг</w:t>
      </w:r>
      <w:r w:rsidRPr="001E5FBF">
        <w:t xml:space="preserve">. Учитель вместе с учениками планирует работу по овладению метапредметными умениями на основе «Дневника школьника» Образовательной системы «Школа 2100» (Раздел «Умения, которым я научусь на всех предметах»).  </w:t>
      </w:r>
    </w:p>
    <w:p w:rsidR="00A86E87" w:rsidRPr="001E5FBF" w:rsidRDefault="00A86E87" w:rsidP="00A86E87">
      <w:pPr>
        <w:spacing w:after="0" w:line="240" w:lineRule="auto"/>
        <w:ind w:firstLine="284"/>
      </w:pPr>
      <w:r w:rsidRPr="001E5FBF">
        <w:rPr>
          <w:b/>
        </w:rPr>
        <w:t>2-й шаг</w:t>
      </w:r>
      <w:r w:rsidRPr="001E5FBF">
        <w:t>. В соответствии с планом каждую неделю ученики вместе с учителем выбирают одно из умений, записывают его в недельный разворот («На этой неделе мы будем стараться…») и развивают его на всех уроках.</w:t>
      </w:r>
    </w:p>
    <w:p w:rsidR="00A86E87" w:rsidRPr="001E5FBF" w:rsidRDefault="00A86E87" w:rsidP="00A86E87">
      <w:pPr>
        <w:spacing w:after="0" w:line="240" w:lineRule="auto"/>
        <w:ind w:firstLine="284"/>
      </w:pPr>
      <w:r w:rsidRPr="001E5FBF">
        <w:rPr>
          <w:b/>
        </w:rPr>
        <w:t>3-й шаг</w:t>
      </w:r>
      <w:r w:rsidRPr="001E5FBF">
        <w:t>. На основе разработанного плана корректировки учитель на уроках по всем предметам подбирает такие задания, которые способствуют формированию умения. Выбор задания облегчается цветной точкой, указывающей в учебнике на направленность задания и его метапредметный характер. Наиболее эффективно делать это вместе с учениками</w:t>
      </w:r>
    </w:p>
    <w:p w:rsidR="00A86E87" w:rsidRPr="001E5FBF" w:rsidRDefault="00A86E87" w:rsidP="00A86E87">
      <w:pPr>
        <w:spacing w:after="0" w:line="240" w:lineRule="auto"/>
        <w:ind w:firstLine="284"/>
      </w:pPr>
      <w:r w:rsidRPr="001E5FBF">
        <w:rPr>
          <w:b/>
        </w:rPr>
        <w:t>4-й шаг</w:t>
      </w:r>
      <w:r w:rsidRPr="001E5FBF">
        <w:t>. Используя интегрированные  проверочные работы по проверке метапредметных результатов (универсальных учебных действий) для 1-4 классов, созданные в рамках Образовательной системы «Школа 2100», учитель проводит в течение года (ближе к концу) предварительную диагностику степени сформированности умений.</w:t>
      </w:r>
    </w:p>
    <w:p w:rsidR="00A86E87" w:rsidRPr="001E5FBF" w:rsidRDefault="00A86E87" w:rsidP="00A86E87">
      <w:pPr>
        <w:spacing w:after="0" w:line="240" w:lineRule="auto"/>
        <w:ind w:firstLine="284"/>
      </w:pPr>
      <w:r w:rsidRPr="001E5FBF">
        <w:rPr>
          <w:b/>
        </w:rPr>
        <w:t>5-й шаг</w:t>
      </w:r>
      <w:r w:rsidRPr="001E5FBF">
        <w:t xml:space="preserve">. По результатам диагностики сформированности умений разрабатывается план корректировки конкретных умений. В нём фиксируются те умения, которые слабо сформированы у всех учеников класса и у отдельных учеников. </w:t>
      </w:r>
    </w:p>
    <w:p w:rsidR="00A86E87" w:rsidRDefault="00A86E87" w:rsidP="00A86E87">
      <w:r w:rsidRPr="00A86E87">
        <w:rPr>
          <w:b/>
        </w:rPr>
        <w:t>6-й шаг</w:t>
      </w:r>
      <w:r w:rsidRPr="001E5FBF">
        <w:t xml:space="preserve">. На основе разработанного плана корректировки учитель на уроках по всем предметам подбирает такие задания, которые способствуют формированию необходимых умений. Выбор </w:t>
      </w:r>
      <w:r w:rsidRPr="001E5FBF">
        <w:lastRenderedPageBreak/>
        <w:t>задания облегчается цветной точкой, указывающей в учебнике на направленность задания и его метапредметный характер. Наиболее эффективно делать это вместе с учениками</w:t>
      </w:r>
    </w:p>
    <w:p w:rsidR="00A86E87" w:rsidRPr="001E5FBF" w:rsidRDefault="00A86E87" w:rsidP="00A86E87">
      <w:pPr>
        <w:pStyle w:val="Zag1"/>
        <w:tabs>
          <w:tab w:val="left" w:leader="dot" w:pos="624"/>
        </w:tabs>
        <w:spacing w:after="0" w:line="240" w:lineRule="auto"/>
        <w:rPr>
          <w:rStyle w:val="Zag11"/>
          <w:rFonts w:asciiTheme="minorHAnsi" w:eastAsia="@Arial Unicode MS" w:hAnsiTheme="minorHAnsi"/>
          <w:sz w:val="22"/>
          <w:szCs w:val="22"/>
          <w:lang w:val="ru-RU"/>
        </w:rPr>
      </w:pPr>
      <w:r w:rsidRPr="001E5FBF">
        <w:rPr>
          <w:rStyle w:val="Zag11"/>
          <w:rFonts w:asciiTheme="minorHAnsi" w:eastAsia="@Arial Unicode MS" w:hAnsiTheme="minorHAnsi"/>
          <w:sz w:val="22"/>
          <w:szCs w:val="22"/>
          <w:lang w:val="ru-RU"/>
        </w:rPr>
        <w:t>Программы отдельных учебных предметов, курсов</w:t>
      </w:r>
      <w:r>
        <w:rPr>
          <w:rStyle w:val="Zag11"/>
          <w:rFonts w:asciiTheme="minorHAnsi" w:eastAsia="@Arial Unicode MS" w:hAnsiTheme="minorHAnsi"/>
          <w:sz w:val="22"/>
          <w:szCs w:val="22"/>
          <w:lang w:val="ru-RU"/>
        </w:rPr>
        <w:t xml:space="preserve"> и курсов внеурочной деятельности</w:t>
      </w:r>
    </w:p>
    <w:p w:rsidR="00A86E87" w:rsidRPr="001E5FBF" w:rsidRDefault="00A86E87" w:rsidP="00A86E87">
      <w:pPr>
        <w:pStyle w:val="Zag2"/>
        <w:tabs>
          <w:tab w:val="left" w:leader="dot" w:pos="624"/>
        </w:tabs>
        <w:spacing w:after="0" w:line="240" w:lineRule="auto"/>
        <w:rPr>
          <w:rStyle w:val="Zag11"/>
          <w:rFonts w:asciiTheme="minorHAnsi" w:eastAsia="@Arial Unicode MS" w:hAnsiTheme="minorHAnsi"/>
          <w:sz w:val="22"/>
          <w:szCs w:val="22"/>
          <w:lang w:val="ru-RU"/>
        </w:rPr>
      </w:pPr>
      <w:r w:rsidRPr="001E5FBF">
        <w:rPr>
          <w:rStyle w:val="Zag11"/>
          <w:rFonts w:asciiTheme="minorHAnsi" w:eastAsia="@Arial Unicode MS" w:hAnsiTheme="minorHAnsi"/>
          <w:sz w:val="22"/>
          <w:szCs w:val="22"/>
          <w:lang w:val="ru-RU"/>
        </w:rPr>
        <w:t xml:space="preserve"> Общие положения</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Сегодня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общеучебные умения и навыки на формирование ИКТ-компетентности обучающихся.</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процесса образования младших школьников.</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Начальная ступень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Разработка примерных программ по учебным предметам начальной школы основана на Требованиях к результатам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(личностным, метапредметным, предметным).</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lastRenderedPageBreak/>
        <w:t>Примерная программа служит ориентиром для разработчиков авторских программ и позволяет на её основе выбирать вариант разработки авторского курса, определять его акценты в реализации конкретных приоритетных содержательных линий.</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Примерная программа включает следующие разделы:</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 xml:space="preserve">— </w:t>
      </w:r>
      <w:r w:rsidRPr="001E5FBF">
        <w:rPr>
          <w:rStyle w:val="Zag11"/>
          <w:rFonts w:eastAsia="@Arial Unicode MS"/>
          <w:i/>
          <w:iCs/>
          <w:color w:val="000000"/>
        </w:rPr>
        <w:t>пояснительную записку</w:t>
      </w:r>
      <w:r w:rsidRPr="001E5FBF">
        <w:rPr>
          <w:rStyle w:val="Zag11"/>
          <w:rFonts w:eastAsia="@Arial Unicode MS"/>
          <w:color w:val="000000"/>
        </w:rPr>
        <w:t>, в которой даётся общая характеристика предмета, ценностные ориентиры содержания учебного предмета, место учебного предмета в учебном плане, результаты изучения учебного предмета;</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 xml:space="preserve">— </w:t>
      </w:r>
      <w:r w:rsidRPr="001E5FBF">
        <w:rPr>
          <w:rStyle w:val="Zag11"/>
          <w:rFonts w:eastAsia="@Arial Unicode MS"/>
          <w:i/>
          <w:iCs/>
          <w:color w:val="000000"/>
        </w:rPr>
        <w:t>основное содержание обучения</w:t>
      </w:r>
      <w:r w:rsidRPr="001E5FBF">
        <w:rPr>
          <w:rStyle w:val="Zag11"/>
          <w:rFonts w:eastAsia="@Arial Unicode MS"/>
          <w:color w:val="000000"/>
        </w:rPr>
        <w:t>, включающее перечень изучаемого учебного материала. Курсивом обозначены темы для ознакомления, способствующие расширению кругозора младших школьников. Материал этих тем не является обязательным для усвоения (даётся учителем, исходя из уровня подготовленности и познавательных интересов учеников) и не выносится в требования, предъявляемые к учащимся;</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 xml:space="preserve">— </w:t>
      </w:r>
      <w:r w:rsidRPr="001E5FBF">
        <w:rPr>
          <w:rStyle w:val="Zag11"/>
          <w:rFonts w:eastAsia="@Arial Unicode MS"/>
          <w:i/>
          <w:iCs/>
          <w:color w:val="000000"/>
        </w:rPr>
        <w:t>варианты тематического планирования</w:t>
      </w:r>
      <w:r w:rsidRPr="001E5FBF">
        <w:rPr>
          <w:rStyle w:val="Zag11"/>
          <w:rFonts w:eastAsia="@Arial Unicode MS"/>
          <w:color w:val="000000"/>
        </w:rPr>
        <w:t>, в которых дано ориентировочное распределение учебных часов по крупным разделам курса, а также представлена характеристика деятельности учащихся (в соответствии со спецификой предмета);</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 xml:space="preserve">— </w:t>
      </w:r>
      <w:r w:rsidRPr="001E5FBF">
        <w:rPr>
          <w:rStyle w:val="Zag11"/>
          <w:rFonts w:eastAsia="@Arial Unicode MS"/>
          <w:i/>
          <w:iCs/>
          <w:color w:val="000000"/>
        </w:rPr>
        <w:t>рекомендации</w:t>
      </w:r>
      <w:r w:rsidRPr="001E5FBF">
        <w:rPr>
          <w:rStyle w:val="Zag11"/>
          <w:rFonts w:eastAsia="@Arial Unicode MS"/>
          <w:color w:val="000000"/>
        </w:rPr>
        <w:t xml:space="preserve"> по материально-техническому обеспечению учебного предмета.</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Тематическое планирование по каждому предмету представлено разными вариантами. Выбор варианта определяется условиями работы конкретного образовательного учреждения, приоритетами в учебно-воспитательной работе.</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В данном разделе Примерной основной образовательной программы начального общего образования приводится основное содержание курсов по всем обязательным предметам на ступени начального общего образования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A86E87" w:rsidRPr="001E5FBF" w:rsidRDefault="00A86E87" w:rsidP="00A86E87">
      <w:pPr>
        <w:pStyle w:val="Osnova"/>
        <w:tabs>
          <w:tab w:val="left" w:leader="dot" w:pos="624"/>
        </w:tabs>
        <w:spacing w:line="240" w:lineRule="auto"/>
        <w:rPr>
          <w:rStyle w:val="Zag11"/>
          <w:rFonts w:asciiTheme="minorHAnsi" w:eastAsia="Calibri" w:hAnsiTheme="minorHAnsi" w:cs="Times New Roman"/>
          <w:sz w:val="22"/>
          <w:szCs w:val="22"/>
          <w:lang w:val="ru-RU"/>
        </w:rPr>
      </w:pPr>
      <w:r w:rsidRPr="001E5FBF">
        <w:rPr>
          <w:rStyle w:val="Zag11"/>
          <w:rFonts w:asciiTheme="minorHAnsi" w:eastAsia="@Arial Unicode MS" w:hAnsiTheme="minorHAnsi" w:cs="Times New Roman"/>
          <w:sz w:val="22"/>
          <w:szCs w:val="22"/>
          <w:lang w:val="ru-RU"/>
        </w:rPr>
        <w:t>Полное изложение примерных программ учебных предметов, предусмотренных к изучению на ступени начального общего образования, в соответствии со структурой, установленной в Стандарте, приведено в Приложении к данной Примерной основной образовательной программе</w:t>
      </w:r>
      <w:r w:rsidRPr="001E5FBF">
        <w:rPr>
          <w:rStyle w:val="Zag11"/>
          <w:rFonts w:asciiTheme="minorHAnsi" w:eastAsia="@Arial Unicode MS" w:hAnsiTheme="minorHAnsi" w:cs="Times New Roman"/>
          <w:sz w:val="22"/>
          <w:szCs w:val="22"/>
          <w:vertAlign w:val="superscript"/>
          <w:lang w:val="ru-RU"/>
        </w:rPr>
        <w:t>1</w:t>
      </w:r>
      <w:r w:rsidRPr="001E5FBF">
        <w:rPr>
          <w:rStyle w:val="Zag11"/>
          <w:rFonts w:asciiTheme="minorHAnsi" w:eastAsia="@Arial Unicode MS" w:hAnsiTheme="minorHAnsi" w:cs="Times New Roman"/>
          <w:sz w:val="22"/>
          <w:szCs w:val="22"/>
          <w:lang w:val="ru-RU"/>
        </w:rPr>
        <w:t>.</w:t>
      </w:r>
    </w:p>
    <w:p w:rsidR="00A86E87" w:rsidRPr="001E5FBF" w:rsidRDefault="00A86E87" w:rsidP="00A86E87">
      <w:pPr>
        <w:pStyle w:val="Osnova"/>
        <w:tabs>
          <w:tab w:val="left" w:leader="dot" w:pos="624"/>
        </w:tabs>
        <w:spacing w:line="240" w:lineRule="auto"/>
        <w:rPr>
          <w:rStyle w:val="Zag11"/>
          <w:rFonts w:asciiTheme="minorHAnsi" w:eastAsia="@Arial Unicode MS" w:hAnsiTheme="minorHAnsi" w:cs="Times New Roman"/>
          <w:sz w:val="22"/>
          <w:szCs w:val="22"/>
          <w:lang w:val="ru-RU"/>
        </w:rPr>
      </w:pPr>
      <w:r w:rsidRPr="001E5FBF">
        <w:rPr>
          <w:rStyle w:val="Zag11"/>
          <w:rFonts w:asciiTheme="minorHAnsi" w:eastAsia="@Arial Unicode MS" w:hAnsiTheme="minorHAnsi" w:cs="Times New Roman"/>
          <w:sz w:val="22"/>
          <w:szCs w:val="22"/>
          <w:lang w:val="ru-RU"/>
        </w:rPr>
        <w:t>Основное содержание курсов «Родной язык» и «Литературное чтение на родном языке» разрабатывается и утверждается органами исполнительной власти субъектов Российской Федерации, осуществляющих управление в сфере образования.</w:t>
      </w:r>
    </w:p>
    <w:p w:rsidR="00A86E87" w:rsidRPr="001E5FBF" w:rsidRDefault="00A86E87" w:rsidP="00A86E87">
      <w:pPr>
        <w:pStyle w:val="Zag2"/>
        <w:tabs>
          <w:tab w:val="left" w:leader="dot" w:pos="624"/>
        </w:tabs>
        <w:spacing w:after="0" w:line="240" w:lineRule="auto"/>
        <w:rPr>
          <w:rStyle w:val="Zag11"/>
          <w:rFonts w:asciiTheme="minorHAnsi" w:eastAsia="@Arial Unicode MS" w:hAnsiTheme="minorHAnsi"/>
          <w:sz w:val="22"/>
          <w:szCs w:val="22"/>
          <w:lang w:val="ru-RU"/>
        </w:rPr>
      </w:pPr>
      <w:r w:rsidRPr="001E5FBF">
        <w:rPr>
          <w:rStyle w:val="Zag11"/>
          <w:rFonts w:asciiTheme="minorHAnsi" w:eastAsia="@Arial Unicode MS" w:hAnsiTheme="minorHAnsi"/>
          <w:sz w:val="22"/>
          <w:szCs w:val="22"/>
          <w:lang w:val="ru-RU"/>
        </w:rPr>
        <w:t>5.2. Основное содержание учебных предметов на ступени начального общего образования</w:t>
      </w:r>
    </w:p>
    <w:p w:rsidR="00A86E87" w:rsidRPr="001E5FBF" w:rsidRDefault="00A86E87" w:rsidP="00A86E87">
      <w:pPr>
        <w:pStyle w:val="Zag3"/>
        <w:tabs>
          <w:tab w:val="left" w:leader="dot" w:pos="624"/>
        </w:tabs>
        <w:spacing w:after="0" w:line="240" w:lineRule="auto"/>
        <w:rPr>
          <w:rStyle w:val="Zag11"/>
          <w:rFonts w:asciiTheme="minorHAnsi" w:eastAsia="@Arial Unicode MS" w:hAnsiTheme="minorHAnsi"/>
          <w:sz w:val="22"/>
          <w:szCs w:val="22"/>
          <w:lang w:val="ru-RU"/>
        </w:rPr>
      </w:pPr>
      <w:r w:rsidRPr="001E5FBF">
        <w:rPr>
          <w:rStyle w:val="Zag11"/>
          <w:rFonts w:asciiTheme="minorHAnsi" w:eastAsia="@Arial Unicode MS" w:hAnsiTheme="minorHAnsi"/>
          <w:sz w:val="22"/>
          <w:szCs w:val="22"/>
          <w:lang w:val="ru-RU"/>
        </w:rPr>
        <w:t>5.2.1. Русский язык</w:t>
      </w:r>
    </w:p>
    <w:p w:rsidR="00A86E87" w:rsidRPr="001E5FBF" w:rsidRDefault="00A86E87" w:rsidP="00A86E87">
      <w:pPr>
        <w:tabs>
          <w:tab w:val="left" w:leader="dot" w:pos="624"/>
        </w:tabs>
        <w:spacing w:after="0" w:line="240" w:lineRule="auto"/>
        <w:ind w:firstLine="339"/>
        <w:jc w:val="center"/>
        <w:rPr>
          <w:rStyle w:val="Zag11"/>
          <w:rFonts w:eastAsia="@Arial Unicode MS"/>
          <w:b/>
          <w:bCs/>
          <w:i/>
          <w:iCs/>
          <w:color w:val="000000"/>
        </w:rPr>
      </w:pPr>
      <w:r w:rsidRPr="001E5FBF">
        <w:rPr>
          <w:rStyle w:val="Zag11"/>
          <w:rFonts w:eastAsia="@Arial Unicode MS"/>
          <w:b/>
          <w:bCs/>
          <w:i/>
          <w:iCs/>
          <w:color w:val="000000"/>
        </w:rPr>
        <w:t>Виды речевой деятельности</w:t>
      </w:r>
    </w:p>
    <w:p w:rsidR="00A86E87" w:rsidRPr="001E5FBF" w:rsidRDefault="00A86E87" w:rsidP="00A86E87">
      <w:pPr>
        <w:tabs>
          <w:tab w:val="left" w:leader="dot" w:pos="624"/>
        </w:tabs>
        <w:spacing w:after="0" w:line="240" w:lineRule="auto"/>
        <w:ind w:firstLine="339"/>
        <w:jc w:val="both"/>
        <w:rPr>
          <w:rStyle w:val="Zag11"/>
          <w:rFonts w:eastAsia="@Arial Unicode MS"/>
          <w:b/>
          <w:bCs/>
          <w:color w:val="000000"/>
        </w:rPr>
      </w:pPr>
    </w:p>
    <w:p w:rsidR="00A86E87" w:rsidRPr="001E5FBF" w:rsidRDefault="00A86E87" w:rsidP="00A86E87">
      <w:pPr>
        <w:tabs>
          <w:tab w:val="left" w:leader="dot" w:pos="624"/>
        </w:tabs>
        <w:spacing w:after="0" w:line="240" w:lineRule="auto"/>
        <w:ind w:firstLine="339"/>
        <w:jc w:val="both"/>
        <w:rPr>
          <w:rStyle w:val="Zag11"/>
          <w:rFonts w:eastAsia="@Arial Unicode MS"/>
          <w:b/>
          <w:bCs/>
          <w:color w:val="000000"/>
        </w:rPr>
      </w:pPr>
      <w:r w:rsidRPr="001E5FBF">
        <w:rPr>
          <w:rStyle w:val="Zag11"/>
          <w:rFonts w:eastAsia="@Arial Unicode MS"/>
          <w:b/>
          <w:bCs/>
          <w:color w:val="000000"/>
        </w:rPr>
        <w:t xml:space="preserve">Слушание. </w:t>
      </w:r>
      <w:r w:rsidRPr="001E5FBF">
        <w:rPr>
          <w:rStyle w:val="Zag11"/>
          <w:rFonts w:eastAsia="@Arial Unicode MS"/>
          <w:color w:val="000000"/>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A86E87" w:rsidRPr="001E5FBF" w:rsidRDefault="00A86E87" w:rsidP="00A86E87">
      <w:pPr>
        <w:tabs>
          <w:tab w:val="left" w:leader="dot" w:pos="624"/>
        </w:tabs>
        <w:spacing w:after="0" w:line="240" w:lineRule="auto"/>
        <w:ind w:firstLine="339"/>
        <w:jc w:val="both"/>
        <w:rPr>
          <w:rStyle w:val="Zag11"/>
          <w:rFonts w:eastAsia="@Arial Unicode MS"/>
          <w:b/>
          <w:bCs/>
          <w:color w:val="000000"/>
        </w:rPr>
      </w:pPr>
      <w:r w:rsidRPr="001E5FBF">
        <w:rPr>
          <w:rStyle w:val="Zag11"/>
          <w:rFonts w:eastAsia="@Arial Unicode MS"/>
          <w:b/>
          <w:bCs/>
          <w:color w:val="000000"/>
        </w:rPr>
        <w:t xml:space="preserve">Говорение. </w:t>
      </w:r>
      <w:r w:rsidRPr="001E5FBF">
        <w:rPr>
          <w:rStyle w:val="Zag11"/>
          <w:rFonts w:eastAsia="@Arial Unicode MS"/>
          <w:color w:val="000000"/>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A86E87" w:rsidRPr="001E5FBF" w:rsidRDefault="00A86E87" w:rsidP="00A86E87">
      <w:pPr>
        <w:tabs>
          <w:tab w:val="left" w:leader="dot" w:pos="624"/>
        </w:tabs>
        <w:spacing w:after="0" w:line="240" w:lineRule="auto"/>
        <w:ind w:firstLine="339"/>
        <w:jc w:val="both"/>
        <w:rPr>
          <w:rStyle w:val="Zag11"/>
          <w:rFonts w:eastAsia="@Arial Unicode MS"/>
          <w:b/>
          <w:bCs/>
          <w:color w:val="000000"/>
        </w:rPr>
      </w:pPr>
      <w:r w:rsidRPr="001E5FBF">
        <w:rPr>
          <w:rStyle w:val="Zag11"/>
          <w:rFonts w:eastAsia="@Arial Unicode MS"/>
          <w:b/>
          <w:bCs/>
          <w:color w:val="000000"/>
        </w:rPr>
        <w:t xml:space="preserve">Чтение. </w:t>
      </w:r>
      <w:r w:rsidRPr="001E5FBF">
        <w:rPr>
          <w:rStyle w:val="Zag11"/>
          <w:rFonts w:eastAsia="@Arial Unicode MS"/>
          <w:color w:val="000000"/>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1E5FBF">
        <w:rPr>
          <w:rStyle w:val="Zag11"/>
          <w:rFonts w:eastAsia="@Arial Unicode MS"/>
          <w:i/>
          <w:iCs/>
          <w:color w:val="000000"/>
        </w:rPr>
        <w:t>Анализ и оценка содержания, языковых особенностей и структуры текста</w:t>
      </w:r>
      <w:r w:rsidRPr="001E5FBF">
        <w:rPr>
          <w:rStyle w:val="Zag11"/>
          <w:rFonts w:eastAsia="@Arial Unicode MS"/>
          <w:color w:val="000000"/>
        </w:rPr>
        <w:t>.</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b/>
          <w:bCs/>
          <w:color w:val="000000"/>
        </w:rPr>
        <w:lastRenderedPageBreak/>
        <w:t xml:space="preserve">Письмо. </w:t>
      </w:r>
      <w:r w:rsidRPr="001E5FBF">
        <w:rPr>
          <w:rStyle w:val="Zag11"/>
          <w:rFonts w:eastAsia="@Arial Unicode MS"/>
          <w:color w:val="000000"/>
        </w:rPr>
        <w:t>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A86E87" w:rsidRPr="001E5FBF" w:rsidRDefault="00A86E87" w:rsidP="00A86E87">
      <w:pPr>
        <w:tabs>
          <w:tab w:val="left" w:leader="dot" w:pos="624"/>
        </w:tabs>
        <w:spacing w:after="0" w:line="240" w:lineRule="auto"/>
        <w:ind w:firstLine="339"/>
        <w:jc w:val="center"/>
        <w:rPr>
          <w:rStyle w:val="Zag11"/>
          <w:rFonts w:eastAsia="@Arial Unicode MS"/>
          <w:b/>
          <w:bCs/>
          <w:i/>
          <w:iCs/>
          <w:color w:val="000000"/>
        </w:rPr>
      </w:pPr>
    </w:p>
    <w:p w:rsidR="00A86E87" w:rsidRPr="001E5FBF" w:rsidRDefault="00A86E87" w:rsidP="00A86E87">
      <w:pPr>
        <w:tabs>
          <w:tab w:val="left" w:leader="dot" w:pos="624"/>
        </w:tabs>
        <w:spacing w:after="0" w:line="240" w:lineRule="auto"/>
        <w:ind w:firstLine="339"/>
        <w:jc w:val="center"/>
        <w:rPr>
          <w:rStyle w:val="Zag11"/>
          <w:rFonts w:eastAsia="@Arial Unicode MS"/>
          <w:b/>
          <w:bCs/>
          <w:i/>
          <w:iCs/>
          <w:color w:val="000000"/>
        </w:rPr>
      </w:pPr>
      <w:r w:rsidRPr="001E5FBF">
        <w:rPr>
          <w:rStyle w:val="Zag11"/>
          <w:rFonts w:eastAsia="@Arial Unicode MS"/>
          <w:b/>
          <w:bCs/>
          <w:i/>
          <w:iCs/>
          <w:color w:val="000000"/>
        </w:rPr>
        <w:t>Обучение грамоте</w:t>
      </w:r>
    </w:p>
    <w:p w:rsidR="00A86E87" w:rsidRPr="001E5FBF" w:rsidRDefault="00A86E87" w:rsidP="00A86E87">
      <w:pPr>
        <w:tabs>
          <w:tab w:val="left" w:leader="dot" w:pos="624"/>
        </w:tabs>
        <w:spacing w:after="0" w:line="240" w:lineRule="auto"/>
        <w:ind w:firstLine="339"/>
        <w:jc w:val="both"/>
        <w:rPr>
          <w:rStyle w:val="Zag11"/>
          <w:rFonts w:eastAsia="@Arial Unicode MS"/>
          <w:b/>
          <w:bCs/>
          <w:color w:val="000000"/>
        </w:rPr>
      </w:pP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b/>
          <w:bCs/>
          <w:color w:val="000000"/>
        </w:rPr>
        <w:t xml:space="preserve">Фонетика. </w:t>
      </w:r>
      <w:r w:rsidRPr="001E5FBF">
        <w:rPr>
          <w:rStyle w:val="Zag11"/>
          <w:rFonts w:eastAsia="@Arial Unicode MS"/>
          <w:color w:val="000000"/>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Различение гласных и согласных звуков, гласных ударных и безударных, согласных твёрдых и мягких, звонких и глухих.</w:t>
      </w:r>
    </w:p>
    <w:p w:rsidR="00A86E87" w:rsidRPr="001E5FBF" w:rsidRDefault="00A86E87" w:rsidP="00A86E87">
      <w:pPr>
        <w:tabs>
          <w:tab w:val="left" w:leader="dot" w:pos="624"/>
        </w:tabs>
        <w:spacing w:after="0" w:line="240" w:lineRule="auto"/>
        <w:ind w:firstLine="339"/>
        <w:jc w:val="both"/>
        <w:rPr>
          <w:rStyle w:val="Zag11"/>
          <w:rFonts w:eastAsia="@Arial Unicode MS"/>
          <w:b/>
          <w:bCs/>
          <w:color w:val="000000"/>
        </w:rPr>
      </w:pPr>
      <w:r w:rsidRPr="001E5FBF">
        <w:rPr>
          <w:rStyle w:val="Zag11"/>
          <w:rFonts w:eastAsia="@Arial Unicode MS"/>
          <w:color w:val="000000"/>
        </w:rPr>
        <w:t>Слог как минимальная произносительная единица. Деление слов на слоги. Определение места ударения.</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b/>
          <w:bCs/>
          <w:color w:val="000000"/>
        </w:rPr>
        <w:t xml:space="preserve">Графика. </w:t>
      </w:r>
      <w:r w:rsidRPr="001E5FBF">
        <w:rPr>
          <w:rStyle w:val="Zag11"/>
          <w:rFonts w:eastAsia="@Arial Unicode MS"/>
          <w:color w:val="000000"/>
        </w:rPr>
        <w:t xml:space="preserve">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1E5FBF">
        <w:rPr>
          <w:rStyle w:val="Zag11"/>
          <w:rFonts w:eastAsia="@Arial Unicode MS"/>
          <w:b/>
          <w:bCs/>
          <w:i/>
          <w:iCs/>
          <w:color w:val="000000"/>
        </w:rPr>
        <w:t xml:space="preserve">е, ё, ю, я. </w:t>
      </w:r>
      <w:r w:rsidRPr="001E5FBF">
        <w:rPr>
          <w:rStyle w:val="Zag11"/>
          <w:rFonts w:eastAsia="@Arial Unicode MS"/>
          <w:color w:val="000000"/>
        </w:rPr>
        <w:t>Мягкий знак</w:t>
      </w:r>
      <w:r w:rsidRPr="001E5FBF">
        <w:rPr>
          <w:rStyle w:val="Zag11"/>
          <w:rFonts w:eastAsia="@Arial Unicode MS"/>
          <w:b/>
          <w:bCs/>
          <w:i/>
          <w:iCs/>
          <w:color w:val="000000"/>
        </w:rPr>
        <w:t xml:space="preserve"> </w:t>
      </w:r>
      <w:r w:rsidRPr="001E5FBF">
        <w:rPr>
          <w:rStyle w:val="Zag11"/>
          <w:rFonts w:eastAsia="@Arial Unicode MS"/>
          <w:color w:val="000000"/>
        </w:rPr>
        <w:t>как показатель мягкости предшествующего согласного звука.</w:t>
      </w:r>
    </w:p>
    <w:p w:rsidR="00A86E87" w:rsidRPr="001E5FBF" w:rsidRDefault="00A86E87" w:rsidP="00A86E87">
      <w:pPr>
        <w:tabs>
          <w:tab w:val="left" w:leader="dot" w:pos="624"/>
        </w:tabs>
        <w:spacing w:after="0" w:line="240" w:lineRule="auto"/>
        <w:ind w:firstLine="339"/>
        <w:jc w:val="both"/>
        <w:rPr>
          <w:rStyle w:val="Zag11"/>
          <w:rFonts w:eastAsia="@Arial Unicode MS"/>
          <w:b/>
          <w:bCs/>
          <w:color w:val="000000"/>
        </w:rPr>
      </w:pPr>
      <w:r w:rsidRPr="001E5FBF">
        <w:rPr>
          <w:rStyle w:val="Zag11"/>
          <w:rFonts w:eastAsia="@Arial Unicode MS"/>
          <w:color w:val="000000"/>
        </w:rPr>
        <w:t>Знакомство с русским алфавитом как последовательностью букв.</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b/>
          <w:bCs/>
          <w:color w:val="000000"/>
        </w:rPr>
        <w:t xml:space="preserve">Чтение. </w:t>
      </w:r>
      <w:r w:rsidRPr="001E5FBF">
        <w:rPr>
          <w:rStyle w:val="Zag11"/>
          <w:rFonts w:eastAsia="@Arial Unicode MS"/>
          <w:color w:val="000000"/>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A86E87" w:rsidRPr="001E5FBF" w:rsidRDefault="00A86E87" w:rsidP="00A86E87">
      <w:pPr>
        <w:tabs>
          <w:tab w:val="left" w:leader="dot" w:pos="624"/>
        </w:tabs>
        <w:spacing w:after="0" w:line="240" w:lineRule="auto"/>
        <w:ind w:firstLine="339"/>
        <w:jc w:val="both"/>
        <w:rPr>
          <w:rStyle w:val="Zag11"/>
          <w:rFonts w:eastAsia="@Arial Unicode MS"/>
          <w:b/>
          <w:bCs/>
          <w:color w:val="000000"/>
        </w:rPr>
      </w:pPr>
      <w:r w:rsidRPr="001E5FBF">
        <w:rPr>
          <w:rStyle w:val="Zag11"/>
          <w:rFonts w:eastAsia="@Arial Unicode MS"/>
          <w:color w:val="000000"/>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b/>
          <w:bCs/>
          <w:color w:val="000000"/>
        </w:rPr>
        <w:t xml:space="preserve">Письмо. </w:t>
      </w:r>
      <w:r w:rsidRPr="001E5FBF">
        <w:rPr>
          <w:rStyle w:val="Zag11"/>
          <w:rFonts w:eastAsia="@Arial Unicode MS"/>
          <w:i/>
          <w:iCs/>
          <w:color w:val="000000"/>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A86E87" w:rsidRPr="001E5FBF" w:rsidRDefault="00A86E87" w:rsidP="00A86E87">
      <w:pPr>
        <w:tabs>
          <w:tab w:val="left" w:leader="dot" w:pos="624"/>
        </w:tabs>
        <w:spacing w:after="0" w:line="240" w:lineRule="auto"/>
        <w:ind w:firstLine="339"/>
        <w:jc w:val="both"/>
        <w:rPr>
          <w:rStyle w:val="Zag11"/>
          <w:rFonts w:eastAsia="@Arial Unicode MS"/>
          <w:b/>
          <w:bCs/>
          <w:color w:val="000000"/>
        </w:rPr>
      </w:pPr>
      <w:r w:rsidRPr="001E5FBF">
        <w:rPr>
          <w:rStyle w:val="Zag11"/>
          <w:rFonts w:eastAsia="@Arial Unicode MS"/>
          <w:color w:val="000000"/>
        </w:rPr>
        <w:t>Понимание функции небуквенных графических средств: пробела между словами, знака переноса.</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b/>
          <w:bCs/>
          <w:color w:val="000000"/>
        </w:rPr>
        <w:t xml:space="preserve">Слово и предложение. </w:t>
      </w:r>
      <w:r w:rsidRPr="001E5FBF">
        <w:rPr>
          <w:rStyle w:val="Zag11"/>
          <w:rFonts w:eastAsia="@Arial Unicode MS"/>
          <w:color w:val="000000"/>
        </w:rPr>
        <w:t>Восприятие слова как объекта изучения, материала для анализа. Наблюдение над значением слова.</w:t>
      </w:r>
    </w:p>
    <w:p w:rsidR="00A86E87" w:rsidRPr="001E5FBF" w:rsidRDefault="00A86E87" w:rsidP="00A86E87">
      <w:pPr>
        <w:tabs>
          <w:tab w:val="left" w:leader="dot" w:pos="624"/>
        </w:tabs>
        <w:spacing w:after="0" w:line="240" w:lineRule="auto"/>
        <w:ind w:firstLine="339"/>
        <w:jc w:val="both"/>
        <w:rPr>
          <w:rStyle w:val="Zag11"/>
          <w:rFonts w:eastAsia="@Arial Unicode MS"/>
          <w:b/>
          <w:bCs/>
          <w:color w:val="000000"/>
        </w:rPr>
      </w:pPr>
      <w:r w:rsidRPr="001E5FBF">
        <w:rPr>
          <w:rStyle w:val="Zag11"/>
          <w:rFonts w:eastAsia="@Arial Unicode MS"/>
          <w:color w:val="000000"/>
        </w:rPr>
        <w:t>Различение слова и предложения. Работа с предложением: выделение слов, изменение их порядка.</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b/>
          <w:bCs/>
          <w:color w:val="000000"/>
        </w:rPr>
        <w:t xml:space="preserve">Орфография. </w:t>
      </w:r>
      <w:r w:rsidRPr="001E5FBF">
        <w:rPr>
          <w:rStyle w:val="Zag11"/>
          <w:rFonts w:eastAsia="@Arial Unicode MS"/>
          <w:color w:val="000000"/>
        </w:rPr>
        <w:t>Знакомство с правилами правописания и их применение:</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·раздельное написание слов;</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·обозначение гласных после шипящих (</w:t>
      </w:r>
      <w:r w:rsidRPr="001E5FBF">
        <w:rPr>
          <w:rStyle w:val="Zag11"/>
          <w:rFonts w:eastAsia="@Arial Unicode MS"/>
          <w:b/>
          <w:bCs/>
          <w:i/>
          <w:iCs/>
          <w:color w:val="000000"/>
        </w:rPr>
        <w:t xml:space="preserve">ча </w:t>
      </w:r>
      <w:r w:rsidRPr="001E5FBF">
        <w:rPr>
          <w:rStyle w:val="Zag11"/>
          <w:rFonts w:eastAsia="@Arial Unicode MS"/>
          <w:b/>
          <w:bCs/>
          <w:color w:val="000000"/>
        </w:rPr>
        <w:t xml:space="preserve">— </w:t>
      </w:r>
      <w:r w:rsidRPr="001E5FBF">
        <w:rPr>
          <w:rStyle w:val="Zag11"/>
          <w:rFonts w:eastAsia="@Arial Unicode MS"/>
          <w:b/>
          <w:bCs/>
          <w:i/>
          <w:iCs/>
          <w:color w:val="000000"/>
        </w:rPr>
        <w:t>ща</w:t>
      </w:r>
      <w:r w:rsidRPr="001E5FBF">
        <w:rPr>
          <w:rStyle w:val="Zag11"/>
          <w:rFonts w:eastAsia="@Arial Unicode MS"/>
          <w:b/>
          <w:bCs/>
          <w:color w:val="000000"/>
        </w:rPr>
        <w:t xml:space="preserve">, </w:t>
      </w:r>
      <w:r w:rsidRPr="001E5FBF">
        <w:rPr>
          <w:rStyle w:val="Zag11"/>
          <w:rFonts w:eastAsia="@Arial Unicode MS"/>
          <w:b/>
          <w:bCs/>
          <w:i/>
          <w:iCs/>
          <w:color w:val="000000"/>
        </w:rPr>
        <w:t xml:space="preserve">чу </w:t>
      </w:r>
      <w:r w:rsidRPr="001E5FBF">
        <w:rPr>
          <w:rStyle w:val="Zag11"/>
          <w:rFonts w:eastAsia="@Arial Unicode MS"/>
          <w:b/>
          <w:bCs/>
          <w:color w:val="000000"/>
        </w:rPr>
        <w:t xml:space="preserve">— </w:t>
      </w:r>
      <w:r w:rsidRPr="001E5FBF">
        <w:rPr>
          <w:rStyle w:val="Zag11"/>
          <w:rFonts w:eastAsia="@Arial Unicode MS"/>
          <w:b/>
          <w:bCs/>
          <w:i/>
          <w:iCs/>
          <w:color w:val="000000"/>
        </w:rPr>
        <w:t>щу</w:t>
      </w:r>
      <w:r w:rsidRPr="001E5FBF">
        <w:rPr>
          <w:rStyle w:val="Zag11"/>
          <w:rFonts w:eastAsia="@Arial Unicode MS"/>
          <w:b/>
          <w:bCs/>
          <w:color w:val="000000"/>
        </w:rPr>
        <w:t xml:space="preserve">, </w:t>
      </w:r>
      <w:r w:rsidRPr="001E5FBF">
        <w:rPr>
          <w:rStyle w:val="Zag11"/>
          <w:rFonts w:eastAsia="@Arial Unicode MS"/>
          <w:b/>
          <w:bCs/>
          <w:i/>
          <w:iCs/>
          <w:color w:val="000000"/>
        </w:rPr>
        <w:t xml:space="preserve">жи </w:t>
      </w:r>
      <w:r w:rsidRPr="001E5FBF">
        <w:rPr>
          <w:rStyle w:val="Zag11"/>
          <w:rFonts w:eastAsia="@Arial Unicode MS"/>
          <w:b/>
          <w:bCs/>
          <w:color w:val="000000"/>
        </w:rPr>
        <w:t xml:space="preserve">— </w:t>
      </w:r>
      <w:r w:rsidRPr="001E5FBF">
        <w:rPr>
          <w:rStyle w:val="Zag11"/>
          <w:rFonts w:eastAsia="@Arial Unicode MS"/>
          <w:b/>
          <w:bCs/>
          <w:i/>
          <w:iCs/>
          <w:color w:val="000000"/>
        </w:rPr>
        <w:t>ши</w:t>
      </w:r>
      <w:r w:rsidRPr="001E5FBF">
        <w:rPr>
          <w:rStyle w:val="Zag11"/>
          <w:rFonts w:eastAsia="@Arial Unicode MS"/>
          <w:color w:val="000000"/>
        </w:rPr>
        <w:t>);</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·прописная (заглавная) буква в начале предложения, в именах собственных;</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·перенос слов по слогам без стечения согласных;</w:t>
      </w:r>
    </w:p>
    <w:p w:rsidR="00A86E87" w:rsidRPr="001E5FBF" w:rsidRDefault="00A86E87" w:rsidP="00A86E87">
      <w:pPr>
        <w:tabs>
          <w:tab w:val="left" w:leader="dot" w:pos="624"/>
        </w:tabs>
        <w:spacing w:after="0" w:line="240" w:lineRule="auto"/>
        <w:ind w:firstLine="339"/>
        <w:jc w:val="both"/>
        <w:rPr>
          <w:rStyle w:val="Zag11"/>
          <w:rFonts w:eastAsia="@Arial Unicode MS"/>
          <w:b/>
          <w:bCs/>
          <w:color w:val="000000"/>
        </w:rPr>
      </w:pPr>
      <w:r w:rsidRPr="001E5FBF">
        <w:rPr>
          <w:rStyle w:val="Zag11"/>
          <w:rFonts w:eastAsia="@Arial Unicode MS"/>
          <w:color w:val="000000"/>
        </w:rPr>
        <w:t>·знаки препинания в конце предложения.</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b/>
          <w:bCs/>
          <w:color w:val="000000"/>
        </w:rPr>
        <w:lastRenderedPageBreak/>
        <w:t xml:space="preserve">Развитие речи. </w:t>
      </w:r>
      <w:r w:rsidRPr="001E5FBF">
        <w:rPr>
          <w:rStyle w:val="Zag11"/>
          <w:rFonts w:eastAsia="@Arial Unicode MS"/>
          <w:color w:val="000000"/>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A86E87" w:rsidRPr="001E5FBF" w:rsidRDefault="00A86E87" w:rsidP="00A86E87">
      <w:pPr>
        <w:tabs>
          <w:tab w:val="left" w:leader="dot" w:pos="624"/>
        </w:tabs>
        <w:spacing w:after="0" w:line="240" w:lineRule="auto"/>
        <w:ind w:firstLine="339"/>
        <w:jc w:val="center"/>
        <w:rPr>
          <w:rStyle w:val="Zag11"/>
          <w:rFonts w:eastAsia="@Arial Unicode MS"/>
          <w:b/>
          <w:bCs/>
          <w:i/>
          <w:iCs/>
          <w:color w:val="000000"/>
        </w:rPr>
      </w:pPr>
    </w:p>
    <w:p w:rsidR="00A86E87" w:rsidRPr="001E5FBF" w:rsidRDefault="00A86E87" w:rsidP="00A86E87">
      <w:pPr>
        <w:tabs>
          <w:tab w:val="left" w:leader="dot" w:pos="624"/>
        </w:tabs>
        <w:spacing w:after="0" w:line="240" w:lineRule="auto"/>
        <w:ind w:firstLine="339"/>
        <w:jc w:val="center"/>
        <w:rPr>
          <w:rStyle w:val="Zag11"/>
          <w:rFonts w:eastAsia="@Arial Unicode MS"/>
          <w:b/>
          <w:bCs/>
          <w:i/>
          <w:iCs/>
          <w:color w:val="000000"/>
        </w:rPr>
      </w:pPr>
      <w:r w:rsidRPr="001E5FBF">
        <w:rPr>
          <w:rStyle w:val="Zag11"/>
          <w:rFonts w:eastAsia="@Arial Unicode MS"/>
          <w:b/>
          <w:bCs/>
          <w:i/>
          <w:iCs/>
          <w:color w:val="000000"/>
        </w:rPr>
        <w:t>Систематический курс</w:t>
      </w:r>
    </w:p>
    <w:p w:rsidR="00A86E87" w:rsidRPr="001E5FBF" w:rsidRDefault="00A86E87" w:rsidP="00A86E87">
      <w:pPr>
        <w:tabs>
          <w:tab w:val="left" w:leader="dot" w:pos="624"/>
        </w:tabs>
        <w:spacing w:after="0" w:line="240" w:lineRule="auto"/>
        <w:ind w:firstLine="339"/>
        <w:jc w:val="both"/>
        <w:rPr>
          <w:rStyle w:val="Zag11"/>
          <w:rFonts w:eastAsia="@Arial Unicode MS"/>
          <w:b/>
          <w:bCs/>
          <w:color w:val="000000"/>
        </w:rPr>
      </w:pPr>
    </w:p>
    <w:p w:rsidR="00A86E87" w:rsidRPr="001E5FBF" w:rsidRDefault="00A86E87" w:rsidP="00A86E87">
      <w:pPr>
        <w:tabs>
          <w:tab w:val="left" w:leader="dot" w:pos="624"/>
        </w:tabs>
        <w:spacing w:after="0" w:line="240" w:lineRule="auto"/>
        <w:ind w:firstLine="339"/>
        <w:jc w:val="both"/>
        <w:rPr>
          <w:rStyle w:val="Zag11"/>
          <w:rFonts w:eastAsia="@Arial Unicode MS"/>
          <w:b/>
          <w:bCs/>
          <w:color w:val="000000"/>
        </w:rPr>
      </w:pPr>
      <w:r w:rsidRPr="001E5FBF">
        <w:rPr>
          <w:rStyle w:val="Zag11"/>
          <w:rFonts w:eastAsia="@Arial Unicode MS"/>
          <w:b/>
          <w:bCs/>
          <w:color w:val="000000"/>
        </w:rPr>
        <w:t xml:space="preserve">Фонетика и орфоэпия. </w:t>
      </w:r>
      <w:r w:rsidRPr="001E5FBF">
        <w:rPr>
          <w:rStyle w:val="Zag11"/>
          <w:rFonts w:eastAsia="@Arial Unicode MS"/>
          <w:color w:val="000000"/>
        </w:rPr>
        <w:t xml:space="preserve">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1E5FBF">
        <w:rPr>
          <w:rStyle w:val="Zag11"/>
          <w:rFonts w:eastAsia="@Arial Unicode MS"/>
          <w:i/>
          <w:iCs/>
          <w:color w:val="000000"/>
        </w:rPr>
        <w:t>Фонетический разбор слова</w:t>
      </w:r>
      <w:r w:rsidRPr="001E5FBF">
        <w:rPr>
          <w:rStyle w:val="Zag11"/>
          <w:rFonts w:eastAsia="@Arial Unicode MS"/>
          <w:color w:val="000000"/>
        </w:rPr>
        <w:t>.</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b/>
          <w:bCs/>
          <w:color w:val="000000"/>
        </w:rPr>
        <w:t xml:space="preserve">Графика. </w:t>
      </w:r>
      <w:r w:rsidRPr="001E5FBF">
        <w:rPr>
          <w:rStyle w:val="Zag11"/>
          <w:rFonts w:eastAsia="@Arial Unicode MS"/>
          <w:color w:val="000000"/>
        </w:rPr>
        <w:t xml:space="preserve">Различение звуков и букв. Обозначение на письме твёрдости и мягкости согласных звуков. Использование на письме разделительных </w:t>
      </w:r>
      <w:r w:rsidRPr="001E5FBF">
        <w:rPr>
          <w:rStyle w:val="Zag11"/>
          <w:rFonts w:eastAsia="@Arial Unicode MS"/>
          <w:b/>
          <w:bCs/>
          <w:i/>
          <w:iCs/>
          <w:color w:val="000000"/>
        </w:rPr>
        <w:t xml:space="preserve">ъ </w:t>
      </w:r>
      <w:r w:rsidRPr="001E5FBF">
        <w:rPr>
          <w:rStyle w:val="Zag11"/>
          <w:rFonts w:eastAsia="@Arial Unicode MS"/>
          <w:color w:val="000000"/>
        </w:rPr>
        <w:t xml:space="preserve">и </w:t>
      </w:r>
      <w:r w:rsidRPr="001E5FBF">
        <w:rPr>
          <w:rStyle w:val="Zag11"/>
          <w:rFonts w:eastAsia="@Arial Unicode MS"/>
          <w:b/>
          <w:bCs/>
          <w:i/>
          <w:iCs/>
          <w:color w:val="000000"/>
        </w:rPr>
        <w:t>ь</w:t>
      </w:r>
      <w:r w:rsidRPr="001E5FBF">
        <w:rPr>
          <w:rStyle w:val="Zag11"/>
          <w:rFonts w:eastAsia="@Arial Unicode MS"/>
          <w:b/>
          <w:bCs/>
          <w:color w:val="000000"/>
        </w:rPr>
        <w:t>.</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 xml:space="preserve">Установление соотношения звукового и буквенного состава слова в словах типа </w:t>
      </w:r>
      <w:r w:rsidRPr="001E5FBF">
        <w:rPr>
          <w:rStyle w:val="Zag11"/>
          <w:rFonts w:eastAsia="@Arial Unicode MS"/>
          <w:i/>
          <w:iCs/>
          <w:color w:val="000000"/>
        </w:rPr>
        <w:t>стол, конь</w:t>
      </w:r>
      <w:r w:rsidRPr="001E5FBF">
        <w:rPr>
          <w:rStyle w:val="Zag11"/>
          <w:rFonts w:eastAsia="@Arial Unicode MS"/>
          <w:color w:val="000000"/>
        </w:rPr>
        <w:t xml:space="preserve">; в словах с йотированными гласными </w:t>
      </w:r>
      <w:r w:rsidRPr="001E5FBF">
        <w:rPr>
          <w:rStyle w:val="Zag11"/>
          <w:rFonts w:eastAsia="@Arial Unicode MS"/>
          <w:b/>
          <w:bCs/>
          <w:i/>
          <w:iCs/>
          <w:color w:val="000000"/>
        </w:rPr>
        <w:t>е</w:t>
      </w:r>
      <w:r w:rsidRPr="001E5FBF">
        <w:rPr>
          <w:rStyle w:val="Zag11"/>
          <w:rFonts w:eastAsia="@Arial Unicode MS"/>
          <w:b/>
          <w:bCs/>
          <w:color w:val="000000"/>
        </w:rPr>
        <w:t xml:space="preserve">, </w:t>
      </w:r>
      <w:r w:rsidRPr="001E5FBF">
        <w:rPr>
          <w:rStyle w:val="Zag11"/>
          <w:rFonts w:eastAsia="@Arial Unicode MS"/>
          <w:b/>
          <w:bCs/>
          <w:i/>
          <w:iCs/>
          <w:color w:val="000000"/>
        </w:rPr>
        <w:t>ё</w:t>
      </w:r>
      <w:r w:rsidRPr="001E5FBF">
        <w:rPr>
          <w:rStyle w:val="Zag11"/>
          <w:rFonts w:eastAsia="@Arial Unicode MS"/>
          <w:b/>
          <w:bCs/>
          <w:color w:val="000000"/>
        </w:rPr>
        <w:t xml:space="preserve">, </w:t>
      </w:r>
      <w:r w:rsidRPr="001E5FBF">
        <w:rPr>
          <w:rStyle w:val="Zag11"/>
          <w:rFonts w:eastAsia="@Arial Unicode MS"/>
          <w:b/>
          <w:bCs/>
          <w:i/>
          <w:iCs/>
          <w:color w:val="000000"/>
        </w:rPr>
        <w:t>ю</w:t>
      </w:r>
      <w:r w:rsidRPr="001E5FBF">
        <w:rPr>
          <w:rStyle w:val="Zag11"/>
          <w:rFonts w:eastAsia="@Arial Unicode MS"/>
          <w:b/>
          <w:bCs/>
          <w:color w:val="000000"/>
        </w:rPr>
        <w:t xml:space="preserve">, </w:t>
      </w:r>
      <w:r w:rsidRPr="001E5FBF">
        <w:rPr>
          <w:rStyle w:val="Zag11"/>
          <w:rFonts w:eastAsia="@Arial Unicode MS"/>
          <w:b/>
          <w:bCs/>
          <w:i/>
          <w:iCs/>
          <w:color w:val="000000"/>
        </w:rPr>
        <w:t>я</w:t>
      </w:r>
      <w:r w:rsidRPr="001E5FBF">
        <w:rPr>
          <w:rStyle w:val="Zag11"/>
          <w:rFonts w:eastAsia="@Arial Unicode MS"/>
          <w:color w:val="000000"/>
        </w:rPr>
        <w:t>;</w:t>
      </w:r>
      <w:r w:rsidRPr="001E5FBF">
        <w:rPr>
          <w:rStyle w:val="Zag11"/>
          <w:rFonts w:eastAsia="@Arial Unicode MS"/>
          <w:b/>
          <w:bCs/>
          <w:color w:val="000000"/>
        </w:rPr>
        <w:t xml:space="preserve"> </w:t>
      </w:r>
      <w:r w:rsidRPr="001E5FBF">
        <w:rPr>
          <w:rStyle w:val="Zag11"/>
          <w:rFonts w:eastAsia="@Arial Unicode MS"/>
          <w:color w:val="000000"/>
        </w:rPr>
        <w:t>в словах с непроизносимыми согласными.</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Использование небуквенных графических средств: пробела между словами, знака переноса, абзаца.</w:t>
      </w:r>
    </w:p>
    <w:p w:rsidR="00A86E87" w:rsidRPr="001E5FBF" w:rsidRDefault="00A86E87" w:rsidP="00A86E87">
      <w:pPr>
        <w:tabs>
          <w:tab w:val="left" w:leader="dot" w:pos="624"/>
        </w:tabs>
        <w:spacing w:after="0" w:line="240" w:lineRule="auto"/>
        <w:ind w:firstLine="339"/>
        <w:jc w:val="both"/>
        <w:rPr>
          <w:rStyle w:val="Zag11"/>
          <w:rFonts w:eastAsia="@Arial Unicode MS"/>
          <w:b/>
          <w:bCs/>
          <w:color w:val="000000"/>
        </w:rPr>
      </w:pPr>
      <w:r w:rsidRPr="001E5FBF">
        <w:rPr>
          <w:rStyle w:val="Zag11"/>
          <w:rFonts w:eastAsia="@Arial Unicode MS"/>
          <w:color w:val="000000"/>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A86E87" w:rsidRPr="001E5FBF" w:rsidRDefault="00A86E87" w:rsidP="00A86E87">
      <w:pPr>
        <w:tabs>
          <w:tab w:val="left" w:leader="dot" w:pos="624"/>
        </w:tabs>
        <w:spacing w:after="0" w:line="240" w:lineRule="auto"/>
        <w:ind w:firstLine="339"/>
        <w:jc w:val="both"/>
        <w:rPr>
          <w:rStyle w:val="Zag11"/>
          <w:rFonts w:eastAsia="@Arial Unicode MS"/>
          <w:b/>
          <w:bCs/>
          <w:color w:val="000000"/>
        </w:rPr>
      </w:pPr>
      <w:r w:rsidRPr="001E5FBF">
        <w:rPr>
          <w:rStyle w:val="Zag11"/>
          <w:rFonts w:eastAsia="@Arial Unicode MS"/>
          <w:b/>
          <w:bCs/>
          <w:color w:val="000000"/>
        </w:rPr>
        <w:t>Лексика</w:t>
      </w:r>
      <w:r w:rsidRPr="001E5FBF">
        <w:rPr>
          <w:rStyle w:val="Zag11"/>
          <w:rFonts w:eastAsia="@Arial Unicode MS"/>
          <w:color w:val="000000"/>
          <w:vertAlign w:val="superscript"/>
        </w:rPr>
        <w:t>1</w:t>
      </w:r>
      <w:r w:rsidRPr="001E5FBF">
        <w:rPr>
          <w:rStyle w:val="Zag11"/>
          <w:rFonts w:eastAsia="@Arial Unicode MS"/>
          <w:b/>
          <w:bCs/>
          <w:color w:val="000000"/>
        </w:rPr>
        <w:t xml:space="preserve">. </w:t>
      </w:r>
      <w:r w:rsidRPr="001E5FBF">
        <w:rPr>
          <w:rStyle w:val="Zag11"/>
          <w:rFonts w:eastAsia="@Arial Unicode MS"/>
          <w:color w:val="000000"/>
        </w:rPr>
        <w:t xml:space="preserve">Понимание слова как единства звучания и значения. Выявление слов, значение которых требует уточнения. </w:t>
      </w:r>
      <w:r w:rsidRPr="001E5FBF">
        <w:rPr>
          <w:rStyle w:val="Zag11"/>
          <w:rFonts w:eastAsia="@Arial Unicode MS"/>
          <w:i/>
          <w:iCs/>
          <w:color w:val="000000"/>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A86E87" w:rsidRPr="001E5FBF" w:rsidRDefault="00A86E87" w:rsidP="00A86E87">
      <w:pPr>
        <w:tabs>
          <w:tab w:val="left" w:leader="dot" w:pos="624"/>
        </w:tabs>
        <w:spacing w:after="0" w:line="240" w:lineRule="auto"/>
        <w:ind w:firstLine="339"/>
        <w:jc w:val="both"/>
        <w:rPr>
          <w:rStyle w:val="Zag11"/>
          <w:rFonts w:eastAsia="@Arial Unicode MS"/>
          <w:b/>
          <w:bCs/>
          <w:color w:val="000000"/>
        </w:rPr>
      </w:pPr>
      <w:r w:rsidRPr="001E5FBF">
        <w:rPr>
          <w:rStyle w:val="Zag11"/>
          <w:rFonts w:eastAsia="@Arial Unicode MS"/>
          <w:b/>
          <w:bCs/>
          <w:color w:val="000000"/>
        </w:rPr>
        <w:t xml:space="preserve">Состав слова (морфемика). </w:t>
      </w:r>
      <w:r w:rsidRPr="001E5FBF">
        <w:rPr>
          <w:rStyle w:val="Zag11"/>
          <w:rFonts w:eastAsia="@Arial Unicode MS"/>
          <w:color w:val="000000"/>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1E5FBF">
        <w:rPr>
          <w:rStyle w:val="Zag11"/>
          <w:rFonts w:eastAsia="@Arial Unicode MS"/>
          <w:i/>
          <w:iCs/>
          <w:color w:val="000000"/>
        </w:rPr>
        <w:t>Представление о значении суффиксов и приставок. Образование однокоренных слов с помощью суффиксов и приставок. Разбор слова по составу.</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b/>
          <w:bCs/>
          <w:color w:val="000000"/>
        </w:rPr>
        <w:t xml:space="preserve">Морфология. </w:t>
      </w:r>
      <w:r w:rsidRPr="001E5FBF">
        <w:rPr>
          <w:rStyle w:val="Zag11"/>
          <w:rFonts w:eastAsia="@Arial Unicode MS"/>
          <w:color w:val="000000"/>
        </w:rPr>
        <w:t xml:space="preserve">Части речи; </w:t>
      </w:r>
      <w:r w:rsidRPr="001E5FBF">
        <w:rPr>
          <w:rStyle w:val="Zag11"/>
          <w:rFonts w:eastAsia="@Arial Unicode MS"/>
          <w:i/>
          <w:iCs/>
          <w:color w:val="000000"/>
        </w:rPr>
        <w:t>деление частей речи на самостоятельные и служебные.</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 xml:space="preserve">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1E5FBF">
        <w:rPr>
          <w:rStyle w:val="Zag11"/>
          <w:rFonts w:eastAsia="@Arial Unicode MS"/>
          <w:i/>
          <w:iCs/>
          <w:color w:val="000000"/>
        </w:rPr>
        <w:t xml:space="preserve">Различение падежных и смысловых (синтаксических) вопросов. </w:t>
      </w:r>
      <w:r w:rsidRPr="001E5FBF">
        <w:rPr>
          <w:rStyle w:val="Zag11"/>
          <w:rFonts w:eastAsia="@Arial Unicode MS"/>
          <w:color w:val="000000"/>
        </w:rPr>
        <w:t xml:space="preserve">Определение принадлежности имён существительных к 1, 2, 3-му склонению. </w:t>
      </w:r>
      <w:r w:rsidRPr="001E5FBF">
        <w:rPr>
          <w:rStyle w:val="Zag11"/>
          <w:rFonts w:eastAsia="@Arial Unicode MS"/>
          <w:i/>
          <w:iCs/>
          <w:color w:val="000000"/>
        </w:rPr>
        <w:t>Морфологический разбор имён существительных</w:t>
      </w:r>
      <w:r w:rsidRPr="001E5FBF">
        <w:rPr>
          <w:rStyle w:val="Zag11"/>
          <w:rFonts w:eastAsia="@Arial Unicode MS"/>
          <w:color w:val="000000"/>
        </w:rPr>
        <w:t>.</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 xml:space="preserve">Имя прилагательное. Значение и употребление в речи. Изменение прилагательных по родам, числам и падежам, кроме прилагательных на </w:t>
      </w:r>
      <w:r w:rsidRPr="001E5FBF">
        <w:rPr>
          <w:rStyle w:val="Zag11"/>
          <w:rFonts w:eastAsia="@Arial Unicode MS"/>
          <w:color w:val="000000"/>
        </w:rPr>
        <w:noBreakHyphen/>
      </w:r>
      <w:r w:rsidRPr="001E5FBF">
        <w:rPr>
          <w:rStyle w:val="Zag11"/>
          <w:rFonts w:eastAsia="@Arial Unicode MS"/>
          <w:b/>
          <w:bCs/>
          <w:i/>
          <w:iCs/>
          <w:color w:val="000000"/>
        </w:rPr>
        <w:t>ий</w:t>
      </w:r>
      <w:r w:rsidRPr="001E5FBF">
        <w:rPr>
          <w:rStyle w:val="Zag11"/>
          <w:rFonts w:eastAsia="@Arial Unicode MS"/>
          <w:color w:val="000000"/>
        </w:rPr>
        <w:t xml:space="preserve">, </w:t>
      </w:r>
      <w:r w:rsidRPr="001E5FBF">
        <w:rPr>
          <w:rStyle w:val="Zag11"/>
          <w:rFonts w:eastAsia="@Arial Unicode MS"/>
          <w:b/>
          <w:bCs/>
          <w:color w:val="000000"/>
        </w:rPr>
        <w:noBreakHyphen/>
      </w:r>
      <w:r w:rsidRPr="001E5FBF">
        <w:rPr>
          <w:rStyle w:val="Zag11"/>
          <w:rFonts w:eastAsia="@Arial Unicode MS"/>
          <w:b/>
          <w:bCs/>
          <w:i/>
          <w:iCs/>
          <w:color w:val="000000"/>
        </w:rPr>
        <w:t>ья</w:t>
      </w:r>
      <w:r w:rsidRPr="001E5FBF">
        <w:rPr>
          <w:rStyle w:val="Zag11"/>
          <w:rFonts w:eastAsia="@Arial Unicode MS"/>
          <w:color w:val="000000"/>
        </w:rPr>
        <w:t xml:space="preserve">, </w:t>
      </w:r>
      <w:r w:rsidRPr="001E5FBF">
        <w:rPr>
          <w:rStyle w:val="Zag11"/>
          <w:rFonts w:eastAsia="@Arial Unicode MS"/>
          <w:b/>
          <w:bCs/>
          <w:color w:val="000000"/>
        </w:rPr>
        <w:noBreakHyphen/>
      </w:r>
      <w:r w:rsidRPr="001E5FBF">
        <w:rPr>
          <w:rStyle w:val="Zag11"/>
          <w:rFonts w:eastAsia="@Arial Unicode MS"/>
          <w:b/>
          <w:bCs/>
          <w:i/>
          <w:iCs/>
          <w:color w:val="000000"/>
        </w:rPr>
        <w:t>ов</w:t>
      </w:r>
      <w:r w:rsidRPr="001E5FBF">
        <w:rPr>
          <w:rStyle w:val="Zag11"/>
          <w:rFonts w:eastAsia="@Arial Unicode MS"/>
          <w:color w:val="000000"/>
        </w:rPr>
        <w:t xml:space="preserve">, </w:t>
      </w:r>
      <w:r w:rsidRPr="001E5FBF">
        <w:rPr>
          <w:rStyle w:val="Zag11"/>
          <w:rFonts w:eastAsia="@Arial Unicode MS"/>
          <w:b/>
          <w:bCs/>
          <w:color w:val="000000"/>
        </w:rPr>
        <w:noBreakHyphen/>
      </w:r>
      <w:r w:rsidRPr="001E5FBF">
        <w:rPr>
          <w:rStyle w:val="Zag11"/>
          <w:rFonts w:eastAsia="@Arial Unicode MS"/>
          <w:b/>
          <w:bCs/>
          <w:i/>
          <w:iCs/>
          <w:color w:val="000000"/>
        </w:rPr>
        <w:t>ин</w:t>
      </w:r>
      <w:r w:rsidRPr="001E5FBF">
        <w:rPr>
          <w:rStyle w:val="Zag11"/>
          <w:rFonts w:eastAsia="@Arial Unicode MS"/>
          <w:color w:val="000000"/>
        </w:rPr>
        <w:t xml:space="preserve">. </w:t>
      </w:r>
      <w:r w:rsidRPr="001E5FBF">
        <w:rPr>
          <w:rStyle w:val="Zag11"/>
          <w:rFonts w:eastAsia="@Arial Unicode MS"/>
          <w:i/>
          <w:iCs/>
          <w:color w:val="000000"/>
        </w:rPr>
        <w:t>Морфологический разбор имён прилагательных.</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 xml:space="preserve">Местоимение. Общее представление о местоимении. </w:t>
      </w:r>
      <w:r w:rsidRPr="001E5FBF">
        <w:rPr>
          <w:rStyle w:val="Zag11"/>
          <w:rFonts w:eastAsia="@Arial Unicode MS"/>
          <w:i/>
          <w:iCs/>
          <w:color w:val="000000"/>
        </w:rPr>
        <w:t>Личные местоимения, значение и употребление в речи. Личные местоимения 1</w:t>
      </w:r>
      <w:r w:rsidRPr="001E5FBF">
        <w:rPr>
          <w:rStyle w:val="Zag11"/>
          <w:rFonts w:eastAsia="@Arial Unicode MS"/>
          <w:color w:val="000000"/>
        </w:rPr>
        <w:t xml:space="preserve">, </w:t>
      </w:r>
      <w:r w:rsidRPr="001E5FBF">
        <w:rPr>
          <w:rStyle w:val="Zag11"/>
          <w:rFonts w:eastAsia="@Arial Unicode MS"/>
          <w:i/>
          <w:iCs/>
          <w:color w:val="000000"/>
        </w:rPr>
        <w:t>2</w:t>
      </w:r>
      <w:r w:rsidRPr="001E5FBF">
        <w:rPr>
          <w:rStyle w:val="Zag11"/>
          <w:rFonts w:eastAsia="@Arial Unicode MS"/>
          <w:color w:val="000000"/>
        </w:rPr>
        <w:t xml:space="preserve">, </w:t>
      </w:r>
      <w:r w:rsidRPr="001E5FBF">
        <w:rPr>
          <w:rStyle w:val="Zag11"/>
          <w:rFonts w:eastAsia="@Arial Unicode MS"/>
          <w:i/>
          <w:iCs/>
          <w:color w:val="000000"/>
        </w:rPr>
        <w:t>3</w:t>
      </w:r>
      <w:r w:rsidRPr="001E5FBF">
        <w:rPr>
          <w:rStyle w:val="Zag11"/>
          <w:rFonts w:eastAsia="@Arial Unicode MS"/>
          <w:i/>
          <w:iCs/>
          <w:color w:val="000000"/>
        </w:rPr>
        <w:noBreakHyphen/>
        <w:t>го лица единственного и множественного числа. Склонение личных местоимений</w:t>
      </w:r>
      <w:r w:rsidRPr="001E5FBF">
        <w:rPr>
          <w:rStyle w:val="Zag11"/>
          <w:rFonts w:eastAsia="@Arial Unicode MS"/>
          <w:color w:val="000000"/>
        </w:rPr>
        <w:t>.</w:t>
      </w:r>
    </w:p>
    <w:p w:rsidR="00A86E87" w:rsidRPr="001E5FBF" w:rsidRDefault="00A86E87" w:rsidP="00A86E87">
      <w:pPr>
        <w:tabs>
          <w:tab w:val="left" w:leader="dot" w:pos="624"/>
        </w:tabs>
        <w:spacing w:after="0" w:line="240" w:lineRule="auto"/>
        <w:ind w:firstLine="339"/>
        <w:jc w:val="both"/>
        <w:rPr>
          <w:rStyle w:val="Zag11"/>
          <w:rFonts w:eastAsia="@Arial Unicode MS"/>
          <w:i/>
          <w:iCs/>
          <w:color w:val="000000"/>
        </w:rPr>
      </w:pPr>
      <w:r w:rsidRPr="001E5FBF">
        <w:rPr>
          <w:rStyle w:val="Zag11"/>
          <w:rFonts w:eastAsia="@Arial Unicode MS"/>
          <w:color w:val="000000"/>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1E5FBF">
        <w:rPr>
          <w:rStyle w:val="Zag11"/>
          <w:rFonts w:eastAsia="@Arial Unicode MS"/>
          <w:i/>
          <w:iCs/>
          <w:color w:val="000000"/>
        </w:rPr>
        <w:t>Морфологический разбор глаголов.</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i/>
          <w:iCs/>
          <w:color w:val="000000"/>
        </w:rPr>
        <w:lastRenderedPageBreak/>
        <w:t>Наречие. Значение и употребление в речи.</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 xml:space="preserve">Предлог. </w:t>
      </w:r>
      <w:r w:rsidRPr="001E5FBF">
        <w:rPr>
          <w:rStyle w:val="Zag11"/>
          <w:rFonts w:eastAsia="@Arial Unicode MS"/>
          <w:i/>
          <w:iCs/>
          <w:color w:val="000000"/>
        </w:rPr>
        <w:t xml:space="preserve">Знакомство с наиболее употребительными предлогами. Функция предлогов: образование падежных форм имён существительных и местоимений. </w:t>
      </w:r>
      <w:r w:rsidRPr="001E5FBF">
        <w:rPr>
          <w:rStyle w:val="Zag11"/>
          <w:rFonts w:eastAsia="@Arial Unicode MS"/>
          <w:color w:val="000000"/>
        </w:rPr>
        <w:t>Отличие предлогов от приставок.</w:t>
      </w:r>
    </w:p>
    <w:p w:rsidR="00A86E87" w:rsidRPr="001E5FBF" w:rsidRDefault="00A86E87" w:rsidP="00A86E87">
      <w:pPr>
        <w:tabs>
          <w:tab w:val="left" w:leader="dot" w:pos="624"/>
        </w:tabs>
        <w:spacing w:after="0" w:line="240" w:lineRule="auto"/>
        <w:ind w:firstLine="339"/>
        <w:jc w:val="both"/>
        <w:rPr>
          <w:rStyle w:val="Zag11"/>
          <w:rFonts w:eastAsia="@Arial Unicode MS"/>
          <w:b/>
          <w:bCs/>
          <w:color w:val="000000"/>
        </w:rPr>
      </w:pPr>
      <w:r w:rsidRPr="001E5FBF">
        <w:rPr>
          <w:rStyle w:val="Zag11"/>
          <w:rFonts w:eastAsia="@Arial Unicode MS"/>
          <w:color w:val="000000"/>
        </w:rPr>
        <w:t xml:space="preserve">Союзы </w:t>
      </w:r>
      <w:r w:rsidRPr="001E5FBF">
        <w:rPr>
          <w:rStyle w:val="Zag11"/>
          <w:rFonts w:eastAsia="@Arial Unicode MS"/>
          <w:b/>
          <w:bCs/>
          <w:i/>
          <w:iCs/>
          <w:color w:val="000000"/>
        </w:rPr>
        <w:t>и</w:t>
      </w:r>
      <w:r w:rsidRPr="001E5FBF">
        <w:rPr>
          <w:rStyle w:val="Zag11"/>
          <w:rFonts w:eastAsia="@Arial Unicode MS"/>
          <w:color w:val="000000"/>
        </w:rPr>
        <w:t xml:space="preserve">, </w:t>
      </w:r>
      <w:r w:rsidRPr="001E5FBF">
        <w:rPr>
          <w:rStyle w:val="Zag11"/>
          <w:rFonts w:eastAsia="@Arial Unicode MS"/>
          <w:b/>
          <w:bCs/>
          <w:i/>
          <w:iCs/>
          <w:color w:val="000000"/>
        </w:rPr>
        <w:t>а</w:t>
      </w:r>
      <w:r w:rsidRPr="001E5FBF">
        <w:rPr>
          <w:rStyle w:val="Zag11"/>
          <w:rFonts w:eastAsia="@Arial Unicode MS"/>
          <w:color w:val="000000"/>
        </w:rPr>
        <w:t xml:space="preserve">, </w:t>
      </w:r>
      <w:r w:rsidRPr="001E5FBF">
        <w:rPr>
          <w:rStyle w:val="Zag11"/>
          <w:rFonts w:eastAsia="@Arial Unicode MS"/>
          <w:b/>
          <w:bCs/>
          <w:i/>
          <w:iCs/>
          <w:color w:val="000000"/>
        </w:rPr>
        <w:t>но</w:t>
      </w:r>
      <w:r w:rsidRPr="001E5FBF">
        <w:rPr>
          <w:rStyle w:val="Zag11"/>
          <w:rFonts w:eastAsia="@Arial Unicode MS"/>
          <w:color w:val="000000"/>
        </w:rPr>
        <w:t xml:space="preserve">, их роль в речи. Частица </w:t>
      </w:r>
      <w:r w:rsidRPr="001E5FBF">
        <w:rPr>
          <w:rStyle w:val="Zag11"/>
          <w:rFonts w:eastAsia="@Arial Unicode MS"/>
          <w:b/>
          <w:bCs/>
          <w:i/>
          <w:iCs/>
          <w:color w:val="000000"/>
        </w:rPr>
        <w:t>не</w:t>
      </w:r>
      <w:r w:rsidRPr="001E5FBF">
        <w:rPr>
          <w:rStyle w:val="Zag11"/>
          <w:rFonts w:eastAsia="@Arial Unicode MS"/>
          <w:color w:val="000000"/>
        </w:rPr>
        <w:t>, её значение.</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b/>
          <w:bCs/>
          <w:color w:val="000000"/>
        </w:rPr>
        <w:t xml:space="preserve">Синтаксис. </w:t>
      </w:r>
      <w:r w:rsidRPr="001E5FBF">
        <w:rPr>
          <w:rStyle w:val="Zag11"/>
          <w:rFonts w:eastAsia="@Arial Unicode MS"/>
          <w:color w:val="000000"/>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 xml:space="preserve">Нахождение и самостоятельное составление предложений с однородными членами без союзов и с союзами </w:t>
      </w:r>
      <w:r w:rsidRPr="001E5FBF">
        <w:rPr>
          <w:rStyle w:val="Zag11"/>
          <w:rFonts w:eastAsia="@Arial Unicode MS"/>
          <w:b/>
          <w:bCs/>
          <w:i/>
          <w:iCs/>
          <w:color w:val="000000"/>
        </w:rPr>
        <w:t>и</w:t>
      </w:r>
      <w:r w:rsidRPr="001E5FBF">
        <w:rPr>
          <w:rStyle w:val="Zag11"/>
          <w:rFonts w:eastAsia="@Arial Unicode MS"/>
          <w:color w:val="000000"/>
        </w:rPr>
        <w:t xml:space="preserve">, </w:t>
      </w:r>
      <w:r w:rsidRPr="001E5FBF">
        <w:rPr>
          <w:rStyle w:val="Zag11"/>
          <w:rFonts w:eastAsia="@Arial Unicode MS"/>
          <w:b/>
          <w:bCs/>
          <w:i/>
          <w:iCs/>
          <w:color w:val="000000"/>
        </w:rPr>
        <w:t>а</w:t>
      </w:r>
      <w:r w:rsidRPr="001E5FBF">
        <w:rPr>
          <w:rStyle w:val="Zag11"/>
          <w:rFonts w:eastAsia="@Arial Unicode MS"/>
          <w:color w:val="000000"/>
        </w:rPr>
        <w:t xml:space="preserve">, </w:t>
      </w:r>
      <w:r w:rsidRPr="001E5FBF">
        <w:rPr>
          <w:rStyle w:val="Zag11"/>
          <w:rFonts w:eastAsia="@Arial Unicode MS"/>
          <w:b/>
          <w:bCs/>
          <w:i/>
          <w:iCs/>
          <w:color w:val="000000"/>
        </w:rPr>
        <w:t>но</w:t>
      </w:r>
      <w:r w:rsidRPr="001E5FBF">
        <w:rPr>
          <w:rStyle w:val="Zag11"/>
          <w:rFonts w:eastAsia="@Arial Unicode MS"/>
          <w:color w:val="000000"/>
        </w:rPr>
        <w:t>. Использование интонации перечисления в предложениях с однородными членами.</w:t>
      </w:r>
    </w:p>
    <w:p w:rsidR="00A86E87" w:rsidRPr="001E5FBF" w:rsidRDefault="00A86E87" w:rsidP="00A86E87">
      <w:pPr>
        <w:tabs>
          <w:tab w:val="left" w:leader="dot" w:pos="624"/>
        </w:tabs>
        <w:spacing w:after="0" w:line="240" w:lineRule="auto"/>
        <w:ind w:firstLine="339"/>
        <w:rPr>
          <w:rStyle w:val="Zag11"/>
          <w:rFonts w:eastAsia="@Arial Unicode MS"/>
          <w:i/>
          <w:iCs/>
          <w:color w:val="000000"/>
        </w:rPr>
      </w:pPr>
    </w:p>
    <w:p w:rsidR="00A86E87" w:rsidRPr="001E5FBF" w:rsidRDefault="00A86E87" w:rsidP="00A86E87">
      <w:pPr>
        <w:tabs>
          <w:tab w:val="left" w:leader="dot" w:pos="624"/>
        </w:tabs>
        <w:spacing w:after="0" w:line="240" w:lineRule="auto"/>
        <w:ind w:firstLine="339"/>
        <w:rPr>
          <w:rStyle w:val="Zag11"/>
          <w:rFonts w:eastAsia="@Arial Unicode MS"/>
          <w:color w:val="000000"/>
        </w:rPr>
      </w:pPr>
      <w:r w:rsidRPr="001E5FBF">
        <w:rPr>
          <w:rStyle w:val="Zag11"/>
          <w:rFonts w:eastAsia="@Arial Unicode MS"/>
          <w:i/>
          <w:iCs/>
          <w:color w:val="000000"/>
        </w:rPr>
        <w:t>Различение простых и сложных предложений</w:t>
      </w:r>
      <w:r w:rsidRPr="001E5FBF">
        <w:rPr>
          <w:rStyle w:val="Zag11"/>
          <w:rFonts w:eastAsia="@Arial Unicode MS"/>
          <w:color w:val="000000"/>
        </w:rPr>
        <w:t>.</w:t>
      </w:r>
    </w:p>
    <w:p w:rsidR="00A86E87" w:rsidRPr="001E5FBF" w:rsidRDefault="00A86E87" w:rsidP="00A86E87">
      <w:pPr>
        <w:tabs>
          <w:tab w:val="left" w:leader="dot" w:pos="624"/>
        </w:tabs>
        <w:spacing w:after="0" w:line="240" w:lineRule="auto"/>
        <w:ind w:firstLine="339"/>
        <w:jc w:val="both"/>
        <w:rPr>
          <w:rStyle w:val="Zag11"/>
          <w:rFonts w:eastAsia="@Arial Unicode MS"/>
          <w:b/>
          <w:bCs/>
          <w:color w:val="000000"/>
        </w:rPr>
      </w:pP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b/>
          <w:bCs/>
          <w:color w:val="000000"/>
        </w:rPr>
        <w:t>Орфография и пунктуация.</w:t>
      </w:r>
      <w:r w:rsidRPr="001E5FBF">
        <w:rPr>
          <w:rStyle w:val="Zag11"/>
          <w:rFonts w:eastAsia="@Arial Unicode MS"/>
          <w:color w:val="000000"/>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Применение правил правописания:</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 xml:space="preserve">·сочетания </w:t>
      </w:r>
      <w:r w:rsidRPr="001E5FBF">
        <w:rPr>
          <w:rStyle w:val="Zag11"/>
          <w:rFonts w:eastAsia="@Arial Unicode MS"/>
          <w:b/>
          <w:bCs/>
          <w:i/>
          <w:iCs/>
          <w:color w:val="000000"/>
        </w:rPr>
        <w:t>жи—ши</w:t>
      </w:r>
      <w:r w:rsidRPr="001E5FBF">
        <w:rPr>
          <w:rStyle w:val="Zag11"/>
          <w:rFonts w:eastAsia="@Arial Unicode MS"/>
          <w:color w:val="000000"/>
          <w:vertAlign w:val="superscript"/>
        </w:rPr>
        <w:t>1</w:t>
      </w:r>
      <w:r w:rsidRPr="001E5FBF">
        <w:rPr>
          <w:rStyle w:val="Zag11"/>
          <w:rFonts w:eastAsia="@Arial Unicode MS"/>
          <w:color w:val="000000"/>
        </w:rPr>
        <w:t xml:space="preserve">, </w:t>
      </w:r>
      <w:r w:rsidRPr="001E5FBF">
        <w:rPr>
          <w:rStyle w:val="Zag11"/>
          <w:rFonts w:eastAsia="@Arial Unicode MS"/>
          <w:b/>
          <w:bCs/>
          <w:i/>
          <w:iCs/>
          <w:color w:val="000000"/>
        </w:rPr>
        <w:t>ча—ща</w:t>
      </w:r>
      <w:r w:rsidRPr="001E5FBF">
        <w:rPr>
          <w:rStyle w:val="Zag11"/>
          <w:rFonts w:eastAsia="@Arial Unicode MS"/>
          <w:color w:val="000000"/>
        </w:rPr>
        <w:t xml:space="preserve">, </w:t>
      </w:r>
      <w:r w:rsidRPr="001E5FBF">
        <w:rPr>
          <w:rStyle w:val="Zag11"/>
          <w:rFonts w:eastAsia="@Arial Unicode MS"/>
          <w:b/>
          <w:bCs/>
          <w:i/>
          <w:iCs/>
          <w:color w:val="000000"/>
        </w:rPr>
        <w:t xml:space="preserve">чу—щу </w:t>
      </w:r>
      <w:r w:rsidRPr="001E5FBF">
        <w:rPr>
          <w:rStyle w:val="Zag11"/>
          <w:rFonts w:eastAsia="@Arial Unicode MS"/>
          <w:color w:val="000000"/>
        </w:rPr>
        <w:t>в положении под ударением;</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 xml:space="preserve">·сочетания </w:t>
      </w:r>
      <w:r w:rsidRPr="001E5FBF">
        <w:rPr>
          <w:rStyle w:val="Zag11"/>
          <w:rFonts w:eastAsia="@Arial Unicode MS"/>
          <w:b/>
          <w:bCs/>
          <w:i/>
          <w:iCs/>
          <w:color w:val="000000"/>
        </w:rPr>
        <w:t>чк—чн</w:t>
      </w:r>
      <w:r w:rsidRPr="001E5FBF">
        <w:rPr>
          <w:rStyle w:val="Zag11"/>
          <w:rFonts w:eastAsia="@Arial Unicode MS"/>
          <w:color w:val="000000"/>
        </w:rPr>
        <w:t xml:space="preserve">, </w:t>
      </w:r>
      <w:r w:rsidRPr="001E5FBF">
        <w:rPr>
          <w:rStyle w:val="Zag11"/>
          <w:rFonts w:eastAsia="@Arial Unicode MS"/>
          <w:b/>
          <w:bCs/>
          <w:i/>
          <w:iCs/>
          <w:color w:val="000000"/>
        </w:rPr>
        <w:t>чт</w:t>
      </w:r>
      <w:r w:rsidRPr="001E5FBF">
        <w:rPr>
          <w:rStyle w:val="Zag11"/>
          <w:rFonts w:eastAsia="@Arial Unicode MS"/>
          <w:color w:val="000000"/>
        </w:rPr>
        <w:t xml:space="preserve">, </w:t>
      </w:r>
      <w:r w:rsidRPr="001E5FBF">
        <w:rPr>
          <w:rStyle w:val="Zag11"/>
          <w:rFonts w:eastAsia="@Arial Unicode MS"/>
          <w:b/>
          <w:bCs/>
          <w:i/>
          <w:iCs/>
          <w:color w:val="000000"/>
        </w:rPr>
        <w:t>щн</w:t>
      </w:r>
      <w:r w:rsidRPr="001E5FBF">
        <w:rPr>
          <w:rStyle w:val="Zag11"/>
          <w:rFonts w:eastAsia="@Arial Unicode MS"/>
          <w:color w:val="000000"/>
        </w:rPr>
        <w:t>;</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·перенос слов;</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·прописная буква в начале предложения, в именах собственных;</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·проверяемые безударные гласные в корне слова;</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·парные звонкие и глухие согласные в корне слова;</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·непроизносимые согласные;</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·непроверяемые гласные и согласные в корне слова (на ограниченном перечне слов);</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·гласные и согласные в неизменяемых на письме приставках;</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 xml:space="preserve">·разделительные </w:t>
      </w:r>
      <w:r w:rsidRPr="001E5FBF">
        <w:rPr>
          <w:rStyle w:val="Zag11"/>
          <w:rFonts w:eastAsia="@Arial Unicode MS"/>
          <w:b/>
          <w:bCs/>
          <w:i/>
          <w:iCs/>
          <w:color w:val="000000"/>
        </w:rPr>
        <w:t xml:space="preserve">ъ </w:t>
      </w:r>
      <w:r w:rsidRPr="001E5FBF">
        <w:rPr>
          <w:rStyle w:val="Zag11"/>
          <w:rFonts w:eastAsia="@Arial Unicode MS"/>
          <w:color w:val="000000"/>
        </w:rPr>
        <w:t xml:space="preserve">и </w:t>
      </w:r>
      <w:r w:rsidRPr="001E5FBF">
        <w:rPr>
          <w:rStyle w:val="Zag11"/>
          <w:rFonts w:eastAsia="@Arial Unicode MS"/>
          <w:b/>
          <w:bCs/>
          <w:i/>
          <w:iCs/>
          <w:color w:val="000000"/>
        </w:rPr>
        <w:t>ь</w:t>
      </w:r>
      <w:r w:rsidRPr="001E5FBF">
        <w:rPr>
          <w:rStyle w:val="Zag11"/>
          <w:rFonts w:eastAsia="@Arial Unicode MS"/>
          <w:color w:val="000000"/>
        </w:rPr>
        <w:t>;</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·мягкий знак после шипящих на конце имён существительных (</w:t>
      </w:r>
      <w:r w:rsidRPr="001E5FBF">
        <w:rPr>
          <w:rStyle w:val="Zag11"/>
          <w:rFonts w:eastAsia="@Arial Unicode MS"/>
          <w:b/>
          <w:bCs/>
          <w:i/>
          <w:iCs/>
          <w:color w:val="000000"/>
        </w:rPr>
        <w:t>ночь</w:t>
      </w:r>
      <w:r w:rsidRPr="001E5FBF">
        <w:rPr>
          <w:rStyle w:val="Zag11"/>
          <w:rFonts w:eastAsia="@Arial Unicode MS"/>
          <w:color w:val="000000"/>
        </w:rPr>
        <w:t xml:space="preserve">, </w:t>
      </w:r>
      <w:r w:rsidRPr="001E5FBF">
        <w:rPr>
          <w:rStyle w:val="Zag11"/>
          <w:rFonts w:eastAsia="@Arial Unicode MS"/>
          <w:b/>
          <w:bCs/>
          <w:i/>
          <w:iCs/>
          <w:color w:val="000000"/>
        </w:rPr>
        <w:t>нож</w:t>
      </w:r>
      <w:r w:rsidRPr="001E5FBF">
        <w:rPr>
          <w:rStyle w:val="Zag11"/>
          <w:rFonts w:eastAsia="@Arial Unicode MS"/>
          <w:color w:val="000000"/>
        </w:rPr>
        <w:t xml:space="preserve">, </w:t>
      </w:r>
      <w:r w:rsidRPr="001E5FBF">
        <w:rPr>
          <w:rStyle w:val="Zag11"/>
          <w:rFonts w:eastAsia="@Arial Unicode MS"/>
          <w:b/>
          <w:bCs/>
          <w:i/>
          <w:iCs/>
          <w:color w:val="000000"/>
        </w:rPr>
        <w:t>рожь</w:t>
      </w:r>
      <w:r w:rsidRPr="001E5FBF">
        <w:rPr>
          <w:rStyle w:val="Zag11"/>
          <w:rFonts w:eastAsia="@Arial Unicode MS"/>
          <w:color w:val="000000"/>
        </w:rPr>
        <w:t xml:space="preserve">, </w:t>
      </w:r>
      <w:r w:rsidRPr="001E5FBF">
        <w:rPr>
          <w:rStyle w:val="Zag11"/>
          <w:rFonts w:eastAsia="@Arial Unicode MS"/>
          <w:b/>
          <w:bCs/>
          <w:i/>
          <w:iCs/>
          <w:color w:val="000000"/>
        </w:rPr>
        <w:t>мышь</w:t>
      </w:r>
      <w:r w:rsidRPr="001E5FBF">
        <w:rPr>
          <w:rStyle w:val="Zag11"/>
          <w:rFonts w:eastAsia="@Arial Unicode MS"/>
          <w:color w:val="000000"/>
        </w:rPr>
        <w:t>);</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 xml:space="preserve">·безударные падежные окончания имён существительных (кроме существительных на </w:t>
      </w:r>
      <w:r w:rsidRPr="001E5FBF">
        <w:rPr>
          <w:rStyle w:val="Zag11"/>
          <w:rFonts w:eastAsia="@Arial Unicode MS"/>
          <w:i/>
          <w:iCs/>
          <w:color w:val="000000"/>
        </w:rPr>
        <w:noBreakHyphen/>
      </w:r>
      <w:r w:rsidRPr="001E5FBF">
        <w:rPr>
          <w:rStyle w:val="Zag11"/>
          <w:rFonts w:eastAsia="@Arial Unicode MS"/>
          <w:b/>
          <w:bCs/>
          <w:i/>
          <w:iCs/>
          <w:color w:val="000000"/>
        </w:rPr>
        <w:t>мя</w:t>
      </w:r>
      <w:r w:rsidRPr="001E5FBF">
        <w:rPr>
          <w:rStyle w:val="Zag11"/>
          <w:rFonts w:eastAsia="@Arial Unicode MS"/>
          <w:color w:val="000000"/>
        </w:rPr>
        <w:t xml:space="preserve">, </w:t>
      </w:r>
      <w:r w:rsidRPr="001E5FBF">
        <w:rPr>
          <w:rStyle w:val="Zag11"/>
          <w:rFonts w:eastAsia="@Arial Unicode MS"/>
          <w:b/>
          <w:bCs/>
          <w:i/>
          <w:iCs/>
          <w:color w:val="000000"/>
        </w:rPr>
        <w:noBreakHyphen/>
        <w:t>ий</w:t>
      </w:r>
      <w:r w:rsidRPr="001E5FBF">
        <w:rPr>
          <w:rStyle w:val="Zag11"/>
          <w:rFonts w:eastAsia="@Arial Unicode MS"/>
          <w:color w:val="000000"/>
        </w:rPr>
        <w:t xml:space="preserve">, </w:t>
      </w:r>
      <w:r w:rsidRPr="001E5FBF">
        <w:rPr>
          <w:rStyle w:val="Zag11"/>
          <w:rFonts w:eastAsia="@Arial Unicode MS"/>
          <w:b/>
          <w:bCs/>
          <w:i/>
          <w:iCs/>
          <w:color w:val="000000"/>
        </w:rPr>
        <w:noBreakHyphen/>
        <w:t>ья</w:t>
      </w:r>
      <w:r w:rsidRPr="001E5FBF">
        <w:rPr>
          <w:rStyle w:val="Zag11"/>
          <w:rFonts w:eastAsia="@Arial Unicode MS"/>
          <w:color w:val="000000"/>
        </w:rPr>
        <w:t xml:space="preserve">, </w:t>
      </w:r>
      <w:r w:rsidRPr="001E5FBF">
        <w:rPr>
          <w:rStyle w:val="Zag11"/>
          <w:rFonts w:eastAsia="@Arial Unicode MS"/>
          <w:b/>
          <w:bCs/>
          <w:i/>
          <w:iCs/>
          <w:color w:val="000000"/>
        </w:rPr>
        <w:noBreakHyphen/>
        <w:t>ье</w:t>
      </w:r>
      <w:r w:rsidRPr="001E5FBF">
        <w:rPr>
          <w:rStyle w:val="Zag11"/>
          <w:rFonts w:eastAsia="@Arial Unicode MS"/>
          <w:color w:val="000000"/>
        </w:rPr>
        <w:t xml:space="preserve">, </w:t>
      </w:r>
      <w:r w:rsidRPr="001E5FBF">
        <w:rPr>
          <w:rStyle w:val="Zag11"/>
          <w:rFonts w:eastAsia="@Arial Unicode MS"/>
          <w:b/>
          <w:bCs/>
          <w:i/>
          <w:iCs/>
          <w:color w:val="000000"/>
        </w:rPr>
        <w:noBreakHyphen/>
        <w:t>ия</w:t>
      </w:r>
      <w:r w:rsidRPr="001E5FBF">
        <w:rPr>
          <w:rStyle w:val="Zag11"/>
          <w:rFonts w:eastAsia="@Arial Unicode MS"/>
          <w:color w:val="000000"/>
        </w:rPr>
        <w:t xml:space="preserve">, </w:t>
      </w:r>
      <w:r w:rsidRPr="001E5FBF">
        <w:rPr>
          <w:rStyle w:val="Zag11"/>
          <w:rFonts w:eastAsia="@Arial Unicode MS"/>
          <w:b/>
          <w:bCs/>
          <w:i/>
          <w:iCs/>
          <w:color w:val="000000"/>
        </w:rPr>
        <w:noBreakHyphen/>
        <w:t>ов</w:t>
      </w:r>
      <w:r w:rsidRPr="001E5FBF">
        <w:rPr>
          <w:rStyle w:val="Zag11"/>
          <w:rFonts w:eastAsia="@Arial Unicode MS"/>
          <w:color w:val="000000"/>
        </w:rPr>
        <w:t xml:space="preserve">, </w:t>
      </w:r>
      <w:r w:rsidRPr="001E5FBF">
        <w:rPr>
          <w:rStyle w:val="Zag11"/>
          <w:rFonts w:eastAsia="@Arial Unicode MS"/>
          <w:b/>
          <w:bCs/>
          <w:i/>
          <w:iCs/>
          <w:color w:val="000000"/>
        </w:rPr>
        <w:noBreakHyphen/>
        <w:t>ин</w:t>
      </w:r>
      <w:r w:rsidRPr="001E5FBF">
        <w:rPr>
          <w:rStyle w:val="Zag11"/>
          <w:rFonts w:eastAsia="@Arial Unicode MS"/>
          <w:color w:val="000000"/>
        </w:rPr>
        <w:t>);</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·безударные окончания имён прилагательных;</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·раздельное написание предлогов с личными местоимениями;</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w:t>
      </w:r>
      <w:r w:rsidRPr="001E5FBF">
        <w:rPr>
          <w:rStyle w:val="Zag11"/>
          <w:rFonts w:eastAsia="@Arial Unicode MS"/>
          <w:b/>
          <w:bCs/>
          <w:i/>
          <w:iCs/>
          <w:color w:val="000000"/>
        </w:rPr>
        <w:t xml:space="preserve">не </w:t>
      </w:r>
      <w:r w:rsidRPr="001E5FBF">
        <w:rPr>
          <w:rStyle w:val="Zag11"/>
          <w:rFonts w:eastAsia="@Arial Unicode MS"/>
          <w:color w:val="000000"/>
        </w:rPr>
        <w:t>с глаголами;</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·мягкий знак после шипящих на конце глаголов в форме 2</w:t>
      </w:r>
      <w:r w:rsidRPr="001E5FBF">
        <w:rPr>
          <w:rStyle w:val="Zag11"/>
          <w:rFonts w:eastAsia="@Arial Unicode MS"/>
          <w:color w:val="000000"/>
        </w:rPr>
        <w:noBreakHyphen/>
        <w:t>го лица единственного числа (</w:t>
      </w:r>
      <w:r w:rsidRPr="001E5FBF">
        <w:rPr>
          <w:rStyle w:val="Zag11"/>
          <w:rFonts w:eastAsia="@Arial Unicode MS"/>
          <w:b/>
          <w:bCs/>
          <w:i/>
          <w:iCs/>
          <w:color w:val="000000"/>
        </w:rPr>
        <w:t>пишешь</w:t>
      </w:r>
      <w:r w:rsidRPr="001E5FBF">
        <w:rPr>
          <w:rStyle w:val="Zag11"/>
          <w:rFonts w:eastAsia="@Arial Unicode MS"/>
          <w:color w:val="000000"/>
        </w:rPr>
        <w:t xml:space="preserve">, </w:t>
      </w:r>
      <w:r w:rsidRPr="001E5FBF">
        <w:rPr>
          <w:rStyle w:val="Zag11"/>
          <w:rFonts w:eastAsia="@Arial Unicode MS"/>
          <w:b/>
          <w:bCs/>
          <w:i/>
          <w:iCs/>
          <w:color w:val="000000"/>
        </w:rPr>
        <w:t>учишь</w:t>
      </w:r>
      <w:r w:rsidRPr="001E5FBF">
        <w:rPr>
          <w:rStyle w:val="Zag11"/>
          <w:rFonts w:eastAsia="@Arial Unicode MS"/>
          <w:color w:val="000000"/>
        </w:rPr>
        <w:t>);</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 xml:space="preserve">·мягкий знак в глаголах в сочетании </w:t>
      </w:r>
      <w:r w:rsidRPr="001E5FBF">
        <w:rPr>
          <w:rStyle w:val="Zag11"/>
          <w:rFonts w:eastAsia="@Arial Unicode MS"/>
          <w:color w:val="000000"/>
        </w:rPr>
        <w:noBreakHyphen/>
      </w:r>
      <w:r w:rsidRPr="001E5FBF">
        <w:rPr>
          <w:rStyle w:val="Zag11"/>
          <w:rFonts w:eastAsia="@Arial Unicode MS"/>
          <w:b/>
          <w:bCs/>
          <w:i/>
          <w:iCs/>
          <w:color w:val="000000"/>
        </w:rPr>
        <w:t>ться</w:t>
      </w:r>
      <w:r w:rsidRPr="001E5FBF">
        <w:rPr>
          <w:rStyle w:val="Zag11"/>
          <w:rFonts w:eastAsia="@Arial Unicode MS"/>
          <w:color w:val="000000"/>
        </w:rPr>
        <w:t>;</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w:t>
      </w:r>
      <w:r w:rsidRPr="001E5FBF">
        <w:rPr>
          <w:rStyle w:val="Zag11"/>
          <w:rFonts w:eastAsia="@Arial Unicode MS"/>
          <w:i/>
          <w:iCs/>
          <w:color w:val="000000"/>
        </w:rPr>
        <w:t>безударные личные окончания глаголов</w:t>
      </w:r>
      <w:r w:rsidRPr="001E5FBF">
        <w:rPr>
          <w:rStyle w:val="Zag11"/>
          <w:rFonts w:eastAsia="@Arial Unicode MS"/>
          <w:color w:val="000000"/>
        </w:rPr>
        <w:t>;</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·раздельное написание предлогов с другими словами;</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·знаки препинания в конце предложения: точка, вопросительный и восклицательный знаки;</w:t>
      </w:r>
    </w:p>
    <w:p w:rsidR="00A86E87" w:rsidRPr="001E5FBF" w:rsidRDefault="00A86E87" w:rsidP="00A86E87">
      <w:pPr>
        <w:tabs>
          <w:tab w:val="left" w:leader="dot" w:pos="624"/>
        </w:tabs>
        <w:spacing w:after="0" w:line="240" w:lineRule="auto"/>
        <w:ind w:firstLine="339"/>
        <w:jc w:val="both"/>
        <w:rPr>
          <w:rStyle w:val="Zag11"/>
          <w:rFonts w:eastAsia="@Arial Unicode MS"/>
          <w:b/>
          <w:bCs/>
          <w:color w:val="000000"/>
        </w:rPr>
      </w:pPr>
      <w:r w:rsidRPr="001E5FBF">
        <w:rPr>
          <w:rStyle w:val="Zag11"/>
          <w:rFonts w:eastAsia="@Arial Unicode MS"/>
          <w:color w:val="000000"/>
        </w:rPr>
        <w:t>·знаки препинания (запятая) в предложениях с однородными членами.</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b/>
          <w:bCs/>
          <w:color w:val="000000"/>
        </w:rPr>
        <w:t>Развитие речи.</w:t>
      </w:r>
      <w:r w:rsidRPr="001E5FBF">
        <w:rPr>
          <w:rStyle w:val="Zag11"/>
          <w:rFonts w:eastAsia="@Arial Unicode MS"/>
          <w:color w:val="000000"/>
        </w:rPr>
        <w:t xml:space="preserve"> Осознание ситуации общения: с какой целью, с кем и где происходит общение.</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lastRenderedPageBreak/>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Текст. Признаки текста. Смысловое единство предложений в тексте. Заглавие текста.</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Последовательность предложений в тексте.</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Последовательность частей текста (</w:t>
      </w:r>
      <w:r w:rsidRPr="001E5FBF">
        <w:rPr>
          <w:rStyle w:val="Zag11"/>
          <w:rFonts w:eastAsia="@Arial Unicode MS"/>
          <w:i/>
          <w:iCs/>
          <w:color w:val="000000"/>
        </w:rPr>
        <w:t>абзацев</w:t>
      </w:r>
      <w:r w:rsidRPr="001E5FBF">
        <w:rPr>
          <w:rStyle w:val="Zag11"/>
          <w:rFonts w:eastAsia="@Arial Unicode MS"/>
          <w:color w:val="000000"/>
        </w:rPr>
        <w:t>).</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Комплексная работа над структурой текста: озаглавливание, корректирование порядка предложений и частей текста (</w:t>
      </w:r>
      <w:r w:rsidRPr="001E5FBF">
        <w:rPr>
          <w:rStyle w:val="Zag11"/>
          <w:rFonts w:eastAsia="@Arial Unicode MS"/>
          <w:i/>
          <w:iCs/>
          <w:color w:val="000000"/>
        </w:rPr>
        <w:t>абзацев</w:t>
      </w:r>
      <w:r w:rsidRPr="001E5FBF">
        <w:rPr>
          <w:rStyle w:val="Zag11"/>
          <w:rFonts w:eastAsia="@Arial Unicode MS"/>
          <w:color w:val="000000"/>
        </w:rPr>
        <w:t>).</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 xml:space="preserve">План текста. Составление планов к данным текстам. </w:t>
      </w:r>
      <w:r w:rsidRPr="001E5FBF">
        <w:rPr>
          <w:rStyle w:val="Zag11"/>
          <w:rFonts w:eastAsia="@Arial Unicode MS"/>
          <w:i/>
          <w:iCs/>
          <w:color w:val="000000"/>
        </w:rPr>
        <w:t>Создание собственных текстов по предложенным планам</w:t>
      </w:r>
      <w:r w:rsidRPr="001E5FBF">
        <w:rPr>
          <w:rStyle w:val="Zag11"/>
          <w:rFonts w:eastAsia="@Arial Unicode MS"/>
          <w:color w:val="000000"/>
        </w:rPr>
        <w:t>.</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Типы текстов: описание, повествование, рассуждение, их особенности.</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Знакомство с жанрами письма и поздравления.</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1E5FBF">
        <w:rPr>
          <w:rStyle w:val="Zag11"/>
          <w:rFonts w:eastAsia="@Arial Unicode MS"/>
          <w:i/>
          <w:iCs/>
          <w:color w:val="000000"/>
        </w:rPr>
        <w:t>использование в текстах синонимов и антонимов</w:t>
      </w:r>
      <w:r w:rsidRPr="001E5FBF">
        <w:rPr>
          <w:rStyle w:val="Zag11"/>
          <w:rFonts w:eastAsia="@Arial Unicode MS"/>
          <w:color w:val="000000"/>
        </w:rPr>
        <w:t>.</w:t>
      </w:r>
    </w:p>
    <w:p w:rsidR="00A86E87" w:rsidRPr="001E5FBF" w:rsidRDefault="00A86E87" w:rsidP="00A86E87">
      <w:pPr>
        <w:pStyle w:val="Zag3"/>
        <w:tabs>
          <w:tab w:val="left" w:leader="dot" w:pos="624"/>
        </w:tabs>
        <w:spacing w:after="0" w:line="240" w:lineRule="auto"/>
        <w:ind w:firstLine="339"/>
        <w:jc w:val="both"/>
        <w:rPr>
          <w:rStyle w:val="Zag11"/>
          <w:rFonts w:asciiTheme="minorHAnsi" w:eastAsia="@Arial Unicode MS" w:hAnsiTheme="minorHAnsi"/>
          <w:i w:val="0"/>
          <w:iCs w:val="0"/>
          <w:sz w:val="22"/>
          <w:szCs w:val="22"/>
          <w:lang w:val="ru-RU"/>
        </w:rPr>
      </w:pPr>
      <w:r w:rsidRPr="001E5FBF">
        <w:rPr>
          <w:rStyle w:val="Zag11"/>
          <w:rFonts w:asciiTheme="minorHAnsi" w:eastAsia="@Arial Unicode MS" w:hAnsiTheme="minorHAnsi"/>
          <w:i w:val="0"/>
          <w:iCs w:val="0"/>
          <w:sz w:val="22"/>
          <w:szCs w:val="22"/>
          <w:lang w:val="ru-RU"/>
        </w:rPr>
        <w:t xml:space="preserve">Знакомство с основными видами изложений и сочинений (без заучивания определений): </w:t>
      </w:r>
      <w:r w:rsidRPr="001E5FBF">
        <w:rPr>
          <w:rStyle w:val="Zag11"/>
          <w:rFonts w:asciiTheme="minorHAnsi" w:eastAsia="@Arial Unicode MS" w:hAnsiTheme="minorHAnsi"/>
          <w:sz w:val="22"/>
          <w:szCs w:val="22"/>
          <w:lang w:val="ru-RU"/>
        </w:rPr>
        <w:t>изложения подробные и выборочные, изложения с элементами сочинения</w:t>
      </w:r>
      <w:r w:rsidRPr="001E5FBF">
        <w:rPr>
          <w:rStyle w:val="Zag11"/>
          <w:rFonts w:asciiTheme="minorHAnsi" w:eastAsia="@Arial Unicode MS" w:hAnsiTheme="minorHAnsi"/>
          <w:i w:val="0"/>
          <w:iCs w:val="0"/>
          <w:sz w:val="22"/>
          <w:szCs w:val="22"/>
          <w:lang w:val="ru-RU"/>
        </w:rPr>
        <w:t xml:space="preserve">; </w:t>
      </w:r>
      <w:r w:rsidRPr="001E5FBF">
        <w:rPr>
          <w:rStyle w:val="Zag11"/>
          <w:rFonts w:asciiTheme="minorHAnsi" w:eastAsia="@Arial Unicode MS" w:hAnsiTheme="minorHAnsi"/>
          <w:sz w:val="22"/>
          <w:szCs w:val="22"/>
          <w:lang w:val="ru-RU"/>
        </w:rPr>
        <w:t>сочинения</w:t>
      </w:r>
      <w:r w:rsidRPr="001E5FBF">
        <w:rPr>
          <w:rStyle w:val="Zag11"/>
          <w:rFonts w:asciiTheme="minorHAnsi" w:eastAsia="@Arial Unicode MS" w:hAnsiTheme="minorHAnsi"/>
          <w:sz w:val="22"/>
          <w:szCs w:val="22"/>
          <w:lang w:val="ru-RU"/>
        </w:rPr>
        <w:noBreakHyphen/>
        <w:t>повествования</w:t>
      </w:r>
      <w:r w:rsidRPr="001E5FBF">
        <w:rPr>
          <w:rStyle w:val="Zag11"/>
          <w:rFonts w:asciiTheme="minorHAnsi" w:eastAsia="@Arial Unicode MS" w:hAnsiTheme="minorHAnsi"/>
          <w:i w:val="0"/>
          <w:iCs w:val="0"/>
          <w:sz w:val="22"/>
          <w:szCs w:val="22"/>
          <w:lang w:val="ru-RU"/>
        </w:rPr>
        <w:t xml:space="preserve">, </w:t>
      </w:r>
      <w:r w:rsidRPr="001E5FBF">
        <w:rPr>
          <w:rStyle w:val="Zag11"/>
          <w:rFonts w:asciiTheme="minorHAnsi" w:eastAsia="@Arial Unicode MS" w:hAnsiTheme="minorHAnsi"/>
          <w:sz w:val="22"/>
          <w:szCs w:val="22"/>
          <w:lang w:val="ru-RU"/>
        </w:rPr>
        <w:t>сочинения</w:t>
      </w:r>
      <w:r w:rsidRPr="001E5FBF">
        <w:rPr>
          <w:rStyle w:val="Zag11"/>
          <w:rFonts w:asciiTheme="minorHAnsi" w:eastAsia="@Arial Unicode MS" w:hAnsiTheme="minorHAnsi"/>
          <w:sz w:val="22"/>
          <w:szCs w:val="22"/>
          <w:lang w:val="ru-RU"/>
        </w:rPr>
        <w:noBreakHyphen/>
        <w:t>описания</w:t>
      </w:r>
      <w:r w:rsidRPr="001E5FBF">
        <w:rPr>
          <w:rStyle w:val="Zag11"/>
          <w:rFonts w:asciiTheme="minorHAnsi" w:eastAsia="@Arial Unicode MS" w:hAnsiTheme="minorHAnsi"/>
          <w:i w:val="0"/>
          <w:iCs w:val="0"/>
          <w:sz w:val="22"/>
          <w:szCs w:val="22"/>
          <w:lang w:val="ru-RU"/>
        </w:rPr>
        <w:t xml:space="preserve">, </w:t>
      </w:r>
      <w:r w:rsidRPr="001E5FBF">
        <w:rPr>
          <w:rStyle w:val="Zag11"/>
          <w:rFonts w:asciiTheme="minorHAnsi" w:eastAsia="@Arial Unicode MS" w:hAnsiTheme="minorHAnsi"/>
          <w:sz w:val="22"/>
          <w:szCs w:val="22"/>
          <w:lang w:val="ru-RU"/>
        </w:rPr>
        <w:t>сочинения</w:t>
      </w:r>
      <w:r w:rsidRPr="001E5FBF">
        <w:rPr>
          <w:rStyle w:val="Zag11"/>
          <w:rFonts w:asciiTheme="minorHAnsi" w:eastAsia="@Arial Unicode MS" w:hAnsiTheme="minorHAnsi"/>
          <w:sz w:val="22"/>
          <w:szCs w:val="22"/>
          <w:lang w:val="ru-RU"/>
        </w:rPr>
        <w:noBreakHyphen/>
        <w:t>рассуждения</w:t>
      </w:r>
      <w:r w:rsidRPr="001E5FBF">
        <w:rPr>
          <w:rStyle w:val="Zag11"/>
          <w:rFonts w:asciiTheme="minorHAnsi" w:eastAsia="@Arial Unicode MS" w:hAnsiTheme="minorHAnsi"/>
          <w:i w:val="0"/>
          <w:iCs w:val="0"/>
          <w:sz w:val="22"/>
          <w:szCs w:val="22"/>
          <w:lang w:val="ru-RU"/>
        </w:rPr>
        <w:t>.</w:t>
      </w:r>
    </w:p>
    <w:p w:rsidR="00A86E87" w:rsidRPr="001E5FBF" w:rsidRDefault="00A86E87" w:rsidP="00A86E87">
      <w:pPr>
        <w:pStyle w:val="Zag3"/>
        <w:tabs>
          <w:tab w:val="left" w:leader="dot" w:pos="624"/>
        </w:tabs>
        <w:spacing w:after="0" w:line="240" w:lineRule="auto"/>
        <w:rPr>
          <w:rStyle w:val="Zag11"/>
          <w:rFonts w:asciiTheme="minorHAnsi" w:eastAsia="@Arial Unicode MS" w:hAnsiTheme="minorHAnsi"/>
          <w:sz w:val="22"/>
          <w:szCs w:val="22"/>
          <w:lang w:val="ru-RU"/>
        </w:rPr>
      </w:pPr>
    </w:p>
    <w:p w:rsidR="00A86E87" w:rsidRPr="001E5FBF" w:rsidRDefault="00A86E87" w:rsidP="00A86E87">
      <w:pPr>
        <w:pStyle w:val="Zag3"/>
        <w:tabs>
          <w:tab w:val="left" w:leader="dot" w:pos="624"/>
        </w:tabs>
        <w:spacing w:after="0" w:line="240" w:lineRule="auto"/>
        <w:rPr>
          <w:rStyle w:val="Zag11"/>
          <w:rFonts w:asciiTheme="minorHAnsi" w:eastAsia="@Arial Unicode MS" w:hAnsiTheme="minorHAnsi"/>
          <w:sz w:val="22"/>
          <w:szCs w:val="22"/>
          <w:lang w:val="ru-RU"/>
        </w:rPr>
      </w:pPr>
      <w:r w:rsidRPr="001E5FBF">
        <w:rPr>
          <w:rStyle w:val="Zag11"/>
          <w:rFonts w:asciiTheme="minorHAnsi" w:eastAsia="@Arial Unicode MS" w:hAnsiTheme="minorHAnsi"/>
          <w:sz w:val="22"/>
          <w:szCs w:val="22"/>
          <w:lang w:val="ru-RU"/>
        </w:rPr>
        <w:t>5.2.2. Литературное чтение. Литературное чтение на родном языке</w:t>
      </w:r>
    </w:p>
    <w:p w:rsidR="00A86E87" w:rsidRPr="001E5FBF" w:rsidRDefault="00A86E87" w:rsidP="00A86E87">
      <w:pPr>
        <w:tabs>
          <w:tab w:val="left" w:leader="dot" w:pos="624"/>
        </w:tabs>
        <w:spacing w:after="0" w:line="240" w:lineRule="auto"/>
        <w:ind w:firstLine="339"/>
        <w:jc w:val="center"/>
        <w:rPr>
          <w:rStyle w:val="Zag11"/>
          <w:rFonts w:eastAsia="@Arial Unicode MS"/>
          <w:b/>
          <w:bCs/>
          <w:i/>
          <w:iCs/>
          <w:color w:val="000000"/>
        </w:rPr>
      </w:pPr>
      <w:r w:rsidRPr="001E5FBF">
        <w:rPr>
          <w:rStyle w:val="Zag11"/>
          <w:rFonts w:eastAsia="@Arial Unicode MS"/>
          <w:b/>
          <w:bCs/>
          <w:i/>
          <w:iCs/>
          <w:color w:val="000000"/>
        </w:rPr>
        <w:t>Виды речевой и читательской деятельности</w:t>
      </w:r>
    </w:p>
    <w:p w:rsidR="00A86E87" w:rsidRPr="001E5FBF" w:rsidRDefault="00A86E87" w:rsidP="00A86E87">
      <w:pPr>
        <w:tabs>
          <w:tab w:val="left" w:leader="dot" w:pos="624"/>
        </w:tabs>
        <w:spacing w:after="0" w:line="240" w:lineRule="auto"/>
        <w:ind w:firstLine="339"/>
        <w:jc w:val="both"/>
        <w:rPr>
          <w:rStyle w:val="Zag11"/>
          <w:rFonts w:eastAsia="@Arial Unicode MS"/>
          <w:b/>
          <w:bCs/>
          <w:color w:val="000000"/>
        </w:rPr>
      </w:pP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b/>
          <w:bCs/>
          <w:color w:val="000000"/>
        </w:rPr>
        <w:t>Аудирование (слушание)</w:t>
      </w:r>
    </w:p>
    <w:p w:rsidR="00A86E87" w:rsidRPr="001E5FBF" w:rsidRDefault="00A86E87" w:rsidP="00A86E87">
      <w:pPr>
        <w:tabs>
          <w:tab w:val="left" w:leader="dot" w:pos="624"/>
        </w:tabs>
        <w:spacing w:after="0" w:line="240" w:lineRule="auto"/>
        <w:jc w:val="both"/>
        <w:rPr>
          <w:rStyle w:val="Zag11"/>
          <w:rFonts w:eastAsia="@Arial Unicode MS"/>
          <w:color w:val="000000"/>
        </w:rPr>
      </w:pPr>
      <w:r w:rsidRPr="001E5FBF">
        <w:rPr>
          <w:rStyle w:val="Zag11"/>
          <w:rFonts w:eastAsia="@Arial Unicode MS"/>
          <w:color w:val="000000"/>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1E5FBF">
        <w:rPr>
          <w:rStyle w:val="Zag11"/>
          <w:rFonts w:eastAsia="@Arial Unicode MS"/>
          <w:color w:val="000000"/>
        </w:rPr>
        <w:noBreakHyphen/>
        <w:t xml:space="preserve"> познавательному и художественному произведению.</w:t>
      </w:r>
    </w:p>
    <w:p w:rsidR="00A86E87" w:rsidRPr="001E5FBF" w:rsidRDefault="00A86E87" w:rsidP="00A86E87">
      <w:pPr>
        <w:tabs>
          <w:tab w:val="left" w:leader="dot" w:pos="624"/>
        </w:tabs>
        <w:spacing w:after="0" w:line="240" w:lineRule="auto"/>
        <w:jc w:val="center"/>
        <w:rPr>
          <w:rStyle w:val="Zag11"/>
          <w:rFonts w:eastAsia="@Arial Unicode MS"/>
          <w:b/>
          <w:bCs/>
          <w:i/>
          <w:iCs/>
          <w:color w:val="000000"/>
        </w:rPr>
      </w:pPr>
    </w:p>
    <w:p w:rsidR="00A86E87" w:rsidRPr="001E5FBF" w:rsidRDefault="00A86E87" w:rsidP="00A86E87">
      <w:pPr>
        <w:tabs>
          <w:tab w:val="left" w:leader="dot" w:pos="624"/>
        </w:tabs>
        <w:spacing w:after="0" w:line="240" w:lineRule="auto"/>
        <w:ind w:firstLine="339"/>
        <w:jc w:val="center"/>
        <w:rPr>
          <w:rStyle w:val="Zag11"/>
          <w:rFonts w:eastAsia="@Arial Unicode MS"/>
          <w:b/>
          <w:bCs/>
          <w:i/>
          <w:iCs/>
          <w:color w:val="000000"/>
        </w:rPr>
      </w:pPr>
      <w:r w:rsidRPr="001E5FBF">
        <w:rPr>
          <w:rStyle w:val="Zag11"/>
          <w:rFonts w:eastAsia="@Arial Unicode MS"/>
          <w:b/>
          <w:bCs/>
          <w:i/>
          <w:iCs/>
          <w:color w:val="000000"/>
        </w:rPr>
        <w:t>Чтение</w:t>
      </w:r>
    </w:p>
    <w:p w:rsidR="00A86E87" w:rsidRPr="001E5FBF" w:rsidRDefault="00A86E87" w:rsidP="00A86E87">
      <w:pPr>
        <w:tabs>
          <w:tab w:val="left" w:leader="dot" w:pos="624"/>
        </w:tabs>
        <w:spacing w:after="0" w:line="240" w:lineRule="auto"/>
        <w:ind w:firstLine="339"/>
        <w:jc w:val="both"/>
        <w:rPr>
          <w:rStyle w:val="Zag11"/>
          <w:rFonts w:eastAsia="@Arial Unicode MS"/>
          <w:b/>
          <w:bCs/>
          <w:color w:val="000000"/>
        </w:rPr>
      </w:pPr>
    </w:p>
    <w:p w:rsidR="00A86E87" w:rsidRPr="001E5FBF" w:rsidRDefault="00A86E87" w:rsidP="00A86E87">
      <w:pPr>
        <w:tabs>
          <w:tab w:val="left" w:leader="dot" w:pos="624"/>
        </w:tabs>
        <w:spacing w:after="0" w:line="240" w:lineRule="auto"/>
        <w:ind w:firstLine="339"/>
        <w:jc w:val="both"/>
        <w:rPr>
          <w:rStyle w:val="Zag11"/>
          <w:rFonts w:eastAsia="@Arial Unicode MS"/>
          <w:b/>
          <w:bCs/>
          <w:color w:val="000000"/>
        </w:rPr>
      </w:pPr>
      <w:r w:rsidRPr="001E5FBF">
        <w:rPr>
          <w:rStyle w:val="Zag11"/>
          <w:rFonts w:eastAsia="@Arial Unicode MS"/>
          <w:b/>
          <w:bCs/>
          <w:color w:val="000000"/>
        </w:rPr>
        <w:t>Чтение вслух.</w:t>
      </w:r>
      <w:r w:rsidRPr="001E5FBF">
        <w:rPr>
          <w:rStyle w:val="Zag11"/>
          <w:rFonts w:eastAsia="@Arial Unicode MS"/>
          <w:color w:val="000000"/>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A86E87" w:rsidRPr="001E5FBF" w:rsidRDefault="00A86E87" w:rsidP="00A86E87">
      <w:pPr>
        <w:tabs>
          <w:tab w:val="left" w:leader="dot" w:pos="624"/>
        </w:tabs>
        <w:spacing w:after="0" w:line="240" w:lineRule="auto"/>
        <w:ind w:firstLine="339"/>
        <w:jc w:val="both"/>
        <w:rPr>
          <w:rStyle w:val="Zag11"/>
          <w:rFonts w:eastAsia="@Arial Unicode MS"/>
          <w:b/>
          <w:bCs/>
          <w:color w:val="000000"/>
        </w:rPr>
      </w:pPr>
      <w:r w:rsidRPr="001E5FBF">
        <w:rPr>
          <w:rStyle w:val="Zag11"/>
          <w:rFonts w:eastAsia="@Arial Unicode MS"/>
          <w:b/>
          <w:bCs/>
          <w:color w:val="000000"/>
        </w:rPr>
        <w:t>Чтение про себя.</w:t>
      </w:r>
      <w:r w:rsidRPr="001E5FBF">
        <w:rPr>
          <w:rStyle w:val="Zag11"/>
          <w:rFonts w:eastAsia="@Arial Unicode MS"/>
          <w:color w:val="000000"/>
        </w:rPr>
        <w:t xml:space="preserve">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b/>
          <w:bCs/>
          <w:color w:val="000000"/>
        </w:rPr>
        <w:t>Работа с разными видами текста.</w:t>
      </w:r>
      <w:r w:rsidRPr="001E5FBF">
        <w:rPr>
          <w:rStyle w:val="Zag11"/>
          <w:rFonts w:eastAsia="@Arial Unicode MS"/>
          <w:color w:val="000000"/>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Практическое освоение умения отличать текст от набора предложений. Прогнозирование содержания книги по её названию и оформлению.</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A86E87" w:rsidRPr="001E5FBF" w:rsidRDefault="00A86E87" w:rsidP="00A86E87">
      <w:pPr>
        <w:tabs>
          <w:tab w:val="left" w:leader="dot" w:pos="624"/>
        </w:tabs>
        <w:spacing w:after="0" w:line="240" w:lineRule="auto"/>
        <w:ind w:firstLine="339"/>
        <w:jc w:val="both"/>
        <w:rPr>
          <w:rStyle w:val="Zag11"/>
          <w:rFonts w:eastAsia="@Arial Unicode MS"/>
          <w:b/>
          <w:bCs/>
          <w:color w:val="000000"/>
        </w:rPr>
      </w:pPr>
      <w:r w:rsidRPr="001E5FBF">
        <w:rPr>
          <w:rStyle w:val="Zag11"/>
          <w:rFonts w:eastAsia="@Arial Unicode MS"/>
          <w:color w:val="000000"/>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b/>
          <w:bCs/>
          <w:color w:val="000000"/>
        </w:rPr>
        <w:t>Библиографическая культура.</w:t>
      </w:r>
      <w:r w:rsidRPr="001E5FBF">
        <w:rPr>
          <w:rStyle w:val="Zag11"/>
          <w:rFonts w:eastAsia="@Arial Unicode MS"/>
          <w:color w:val="000000"/>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w:t>
      </w:r>
      <w:r w:rsidRPr="001E5FBF">
        <w:rPr>
          <w:rStyle w:val="Zag11"/>
          <w:rFonts w:eastAsia="@Arial Unicode MS"/>
          <w:color w:val="000000"/>
        </w:rPr>
        <w:lastRenderedPageBreak/>
        <w:t>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Типы книг (изданий): книга</w:t>
      </w:r>
      <w:r w:rsidRPr="001E5FBF">
        <w:rPr>
          <w:rStyle w:val="Zag11"/>
          <w:rFonts w:eastAsia="@Arial Unicode MS"/>
          <w:color w:val="000000"/>
        </w:rPr>
        <w:noBreakHyphen/>
        <w:t>произведение, книга</w:t>
      </w:r>
      <w:r w:rsidRPr="001E5FBF">
        <w:rPr>
          <w:rStyle w:val="Zag11"/>
          <w:rFonts w:eastAsia="@Arial Unicode MS"/>
          <w:color w:val="000000"/>
        </w:rPr>
        <w:noBreakHyphen/>
        <w:t>сборник, собрание сочинений, периодическая печать, справочные издания (справочники, словари, энциклопедии).</w:t>
      </w:r>
    </w:p>
    <w:p w:rsidR="00A86E87" w:rsidRPr="001E5FBF" w:rsidRDefault="00A86E87" w:rsidP="00A86E87">
      <w:pPr>
        <w:tabs>
          <w:tab w:val="left" w:leader="dot" w:pos="624"/>
        </w:tabs>
        <w:spacing w:after="0" w:line="240" w:lineRule="auto"/>
        <w:ind w:firstLine="339"/>
        <w:jc w:val="both"/>
        <w:rPr>
          <w:rStyle w:val="Zag11"/>
          <w:rFonts w:eastAsia="@Arial Unicode MS"/>
          <w:b/>
          <w:bCs/>
          <w:color w:val="000000"/>
        </w:rPr>
      </w:pPr>
      <w:r w:rsidRPr="001E5FBF">
        <w:rPr>
          <w:rStyle w:val="Zag11"/>
          <w:rFonts w:eastAsia="@Arial Unicode MS"/>
          <w:color w:val="000000"/>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b/>
          <w:bCs/>
          <w:color w:val="000000"/>
        </w:rPr>
        <w:t>Работа с текстом художественного произведения.</w:t>
      </w:r>
      <w:r w:rsidRPr="001E5FBF">
        <w:rPr>
          <w:rStyle w:val="Zag11"/>
          <w:rFonts w:eastAsia="@Arial Unicode MS"/>
          <w:color w:val="000000"/>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Характеристика героя произведения. Портрет, характер героя, выраженные через поступки и речь.</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Освоение разных видов пересказа художественного текста: подробный, выборочный и краткий (передача основных мыслей).</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A86E87" w:rsidRPr="001E5FBF" w:rsidRDefault="00A86E87" w:rsidP="00A86E87">
      <w:pPr>
        <w:tabs>
          <w:tab w:val="left" w:leader="dot" w:pos="624"/>
        </w:tabs>
        <w:spacing w:after="0" w:line="240" w:lineRule="auto"/>
        <w:ind w:firstLine="339"/>
        <w:jc w:val="both"/>
        <w:rPr>
          <w:rStyle w:val="Zag11"/>
          <w:rFonts w:eastAsia="@Arial Unicode MS"/>
          <w:b/>
          <w:bCs/>
          <w:color w:val="000000"/>
        </w:rPr>
      </w:pPr>
      <w:r w:rsidRPr="001E5FBF">
        <w:rPr>
          <w:rStyle w:val="Zag11"/>
          <w:rFonts w:eastAsia="@Arial Unicode MS"/>
          <w:color w:val="000000"/>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A86E87" w:rsidRPr="001E5FBF" w:rsidRDefault="00A86E87" w:rsidP="00A86E87">
      <w:pPr>
        <w:tabs>
          <w:tab w:val="left" w:leader="dot" w:pos="624"/>
        </w:tabs>
        <w:spacing w:after="0" w:line="240" w:lineRule="auto"/>
        <w:jc w:val="both"/>
        <w:rPr>
          <w:rStyle w:val="Zag11"/>
          <w:rFonts w:eastAsia="@Arial Unicode MS"/>
          <w:color w:val="000000"/>
        </w:rPr>
      </w:pPr>
      <w:r w:rsidRPr="001E5FBF">
        <w:rPr>
          <w:rStyle w:val="Zag11"/>
          <w:rFonts w:eastAsia="@Arial Unicode MS"/>
          <w:b/>
          <w:bCs/>
          <w:color w:val="000000"/>
        </w:rPr>
        <w:t xml:space="preserve">Работа с учебными, научно-популярными и другими текстами. </w:t>
      </w:r>
      <w:r w:rsidRPr="001E5FBF">
        <w:rPr>
          <w:rStyle w:val="Zag11"/>
          <w:rFonts w:eastAsia="@Arial Unicode MS"/>
          <w:color w:val="000000"/>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A86E87" w:rsidRPr="001E5FBF" w:rsidRDefault="00A86E87" w:rsidP="00A86E87">
      <w:pPr>
        <w:tabs>
          <w:tab w:val="left" w:leader="dot" w:pos="624"/>
        </w:tabs>
        <w:spacing w:after="0" w:line="240" w:lineRule="auto"/>
        <w:jc w:val="center"/>
        <w:rPr>
          <w:rStyle w:val="Zag11"/>
          <w:rFonts w:eastAsia="@Arial Unicode MS"/>
          <w:b/>
          <w:bCs/>
          <w:i/>
          <w:iCs/>
          <w:color w:val="000000"/>
        </w:rPr>
      </w:pPr>
    </w:p>
    <w:p w:rsidR="00A86E87" w:rsidRPr="001E5FBF" w:rsidRDefault="00A86E87" w:rsidP="00A86E87">
      <w:pPr>
        <w:tabs>
          <w:tab w:val="left" w:leader="dot" w:pos="624"/>
        </w:tabs>
        <w:spacing w:after="0" w:line="240" w:lineRule="auto"/>
        <w:ind w:firstLine="339"/>
        <w:jc w:val="center"/>
        <w:rPr>
          <w:rStyle w:val="Zag11"/>
          <w:rFonts w:eastAsia="@Arial Unicode MS"/>
          <w:b/>
          <w:bCs/>
          <w:i/>
          <w:iCs/>
          <w:color w:val="000000"/>
        </w:rPr>
      </w:pPr>
      <w:r w:rsidRPr="001E5FBF">
        <w:rPr>
          <w:rStyle w:val="Zag11"/>
          <w:rFonts w:eastAsia="@Arial Unicode MS"/>
          <w:b/>
          <w:bCs/>
          <w:i/>
          <w:iCs/>
          <w:color w:val="000000"/>
        </w:rPr>
        <w:t>Говорение (культура речевого общения)</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w:t>
      </w:r>
      <w:r w:rsidRPr="001E5FBF">
        <w:rPr>
          <w:rStyle w:val="Zag11"/>
          <w:rFonts w:eastAsia="@Arial Unicode MS"/>
          <w:color w:val="000000"/>
        </w:rPr>
        <w:lastRenderedPageBreak/>
        <w:t>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A86E87" w:rsidRPr="001E5FBF" w:rsidRDefault="00A86E87" w:rsidP="00A86E87">
      <w:pPr>
        <w:tabs>
          <w:tab w:val="left" w:leader="dot" w:pos="624"/>
        </w:tabs>
        <w:spacing w:after="0" w:line="240" w:lineRule="auto"/>
        <w:jc w:val="both"/>
        <w:rPr>
          <w:rStyle w:val="Zag11"/>
          <w:rFonts w:eastAsia="@Arial Unicode MS"/>
          <w:color w:val="000000"/>
        </w:rPr>
      </w:pPr>
      <w:r w:rsidRPr="001E5FBF">
        <w:rPr>
          <w:rStyle w:val="Zag11"/>
          <w:rFonts w:eastAsia="@Arial Unicode MS"/>
          <w:color w:val="000000"/>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A86E87" w:rsidRPr="001E5FBF" w:rsidRDefault="00A86E87" w:rsidP="00A86E87">
      <w:pPr>
        <w:tabs>
          <w:tab w:val="left" w:leader="dot" w:pos="624"/>
        </w:tabs>
        <w:spacing w:after="0" w:line="240" w:lineRule="auto"/>
        <w:jc w:val="center"/>
        <w:rPr>
          <w:rStyle w:val="Zag11"/>
          <w:rFonts w:eastAsia="@Arial Unicode MS"/>
          <w:b/>
          <w:bCs/>
          <w:i/>
          <w:iCs/>
          <w:color w:val="000000"/>
        </w:rPr>
      </w:pPr>
    </w:p>
    <w:p w:rsidR="00A86E87" w:rsidRPr="001E5FBF" w:rsidRDefault="00A86E87" w:rsidP="00A86E87">
      <w:pPr>
        <w:tabs>
          <w:tab w:val="left" w:leader="dot" w:pos="624"/>
        </w:tabs>
        <w:spacing w:after="0" w:line="240" w:lineRule="auto"/>
        <w:ind w:firstLine="339"/>
        <w:jc w:val="center"/>
        <w:rPr>
          <w:rStyle w:val="Zag11"/>
          <w:rFonts w:eastAsia="@Arial Unicode MS"/>
          <w:b/>
          <w:bCs/>
          <w:i/>
          <w:iCs/>
          <w:color w:val="000000"/>
        </w:rPr>
      </w:pPr>
      <w:r w:rsidRPr="001E5FBF">
        <w:rPr>
          <w:rStyle w:val="Zag11"/>
          <w:rFonts w:eastAsia="@Arial Unicode MS"/>
          <w:b/>
          <w:bCs/>
          <w:i/>
          <w:iCs/>
          <w:color w:val="000000"/>
        </w:rPr>
        <w:t>Письмо (культура письменной речи)</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p>
    <w:p w:rsidR="00A86E87" w:rsidRPr="001E5FBF" w:rsidRDefault="00A86E87" w:rsidP="00A86E87">
      <w:pPr>
        <w:tabs>
          <w:tab w:val="left" w:leader="dot" w:pos="624"/>
        </w:tabs>
        <w:spacing w:after="0" w:line="240" w:lineRule="auto"/>
        <w:jc w:val="both"/>
        <w:rPr>
          <w:rStyle w:val="Zag11"/>
          <w:rFonts w:eastAsia="@Arial Unicode MS"/>
          <w:color w:val="000000"/>
        </w:rPr>
      </w:pPr>
      <w:r w:rsidRPr="001E5FBF">
        <w:rPr>
          <w:rStyle w:val="Zag11"/>
          <w:rFonts w:eastAsia="@Arial Unicode MS"/>
          <w:color w:val="000000"/>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A86E87" w:rsidRPr="001E5FBF" w:rsidRDefault="00A86E87" w:rsidP="00A86E87">
      <w:pPr>
        <w:tabs>
          <w:tab w:val="left" w:leader="dot" w:pos="624"/>
        </w:tabs>
        <w:spacing w:after="0" w:line="240" w:lineRule="auto"/>
        <w:jc w:val="center"/>
        <w:rPr>
          <w:rStyle w:val="Zag11"/>
          <w:rFonts w:eastAsia="@Arial Unicode MS"/>
          <w:b/>
          <w:bCs/>
          <w:i/>
          <w:iCs/>
          <w:color w:val="000000"/>
        </w:rPr>
      </w:pPr>
    </w:p>
    <w:p w:rsidR="00A86E87" w:rsidRPr="001E5FBF" w:rsidRDefault="00A86E87" w:rsidP="00A86E87">
      <w:pPr>
        <w:tabs>
          <w:tab w:val="left" w:leader="dot" w:pos="624"/>
        </w:tabs>
        <w:spacing w:after="0" w:line="240" w:lineRule="auto"/>
        <w:ind w:firstLine="339"/>
        <w:jc w:val="center"/>
        <w:rPr>
          <w:rStyle w:val="Zag11"/>
          <w:rFonts w:eastAsia="@Arial Unicode MS"/>
          <w:b/>
          <w:bCs/>
          <w:i/>
          <w:iCs/>
          <w:color w:val="000000"/>
        </w:rPr>
      </w:pPr>
      <w:r w:rsidRPr="001E5FBF">
        <w:rPr>
          <w:rStyle w:val="Zag11"/>
          <w:rFonts w:eastAsia="@Arial Unicode MS"/>
          <w:b/>
          <w:bCs/>
          <w:i/>
          <w:iCs/>
          <w:color w:val="000000"/>
        </w:rPr>
        <w:t>Круг детского чтения</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A86E87" w:rsidRPr="001E5FBF" w:rsidRDefault="00A86E87" w:rsidP="00A86E87">
      <w:pPr>
        <w:tabs>
          <w:tab w:val="left" w:leader="dot" w:pos="624"/>
        </w:tabs>
        <w:spacing w:after="0" w:line="240" w:lineRule="auto"/>
        <w:jc w:val="both"/>
        <w:rPr>
          <w:rStyle w:val="Zag11"/>
          <w:rFonts w:eastAsia="@Arial Unicode MS"/>
          <w:color w:val="000000"/>
        </w:rPr>
      </w:pPr>
      <w:r w:rsidRPr="001E5FBF">
        <w:rPr>
          <w:rStyle w:val="Zag11"/>
          <w:rFonts w:eastAsia="@Arial Unicode MS"/>
          <w:color w:val="000000"/>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A86E87" w:rsidRPr="001E5FBF" w:rsidRDefault="00A86E87" w:rsidP="00A86E87">
      <w:pPr>
        <w:tabs>
          <w:tab w:val="left" w:leader="dot" w:pos="624"/>
        </w:tabs>
        <w:spacing w:after="0" w:line="240" w:lineRule="auto"/>
        <w:jc w:val="center"/>
        <w:rPr>
          <w:rStyle w:val="Zag11"/>
          <w:rFonts w:eastAsia="@Arial Unicode MS"/>
          <w:b/>
          <w:bCs/>
          <w:i/>
          <w:iCs/>
          <w:color w:val="000000"/>
        </w:rPr>
      </w:pPr>
    </w:p>
    <w:p w:rsidR="00A86E87" w:rsidRPr="001E5FBF" w:rsidRDefault="00A86E87" w:rsidP="00A86E87">
      <w:pPr>
        <w:tabs>
          <w:tab w:val="left" w:leader="dot" w:pos="624"/>
        </w:tabs>
        <w:spacing w:after="0" w:line="240" w:lineRule="auto"/>
        <w:jc w:val="center"/>
        <w:rPr>
          <w:rStyle w:val="Zag11"/>
          <w:rFonts w:eastAsia="@Arial Unicode MS"/>
          <w:b/>
          <w:bCs/>
          <w:i/>
          <w:iCs/>
          <w:color w:val="000000"/>
        </w:rPr>
      </w:pPr>
      <w:r w:rsidRPr="001E5FBF">
        <w:rPr>
          <w:rStyle w:val="Zag11"/>
          <w:rFonts w:eastAsia="@Arial Unicode MS"/>
          <w:b/>
          <w:bCs/>
          <w:i/>
          <w:iCs/>
          <w:color w:val="000000"/>
        </w:rPr>
        <w:t xml:space="preserve">Литературоведческая пропедевтика </w:t>
      </w:r>
    </w:p>
    <w:p w:rsidR="00A86E87" w:rsidRPr="001E5FBF" w:rsidRDefault="00A86E87" w:rsidP="00A86E87">
      <w:pPr>
        <w:tabs>
          <w:tab w:val="left" w:leader="dot" w:pos="624"/>
        </w:tabs>
        <w:spacing w:after="0" w:line="240" w:lineRule="auto"/>
        <w:ind w:firstLine="339"/>
        <w:jc w:val="center"/>
        <w:rPr>
          <w:rStyle w:val="Zag11"/>
          <w:rFonts w:eastAsia="@Arial Unicode MS"/>
          <w:b/>
          <w:bCs/>
          <w:i/>
          <w:iCs/>
          <w:color w:val="000000"/>
        </w:rPr>
      </w:pPr>
      <w:r w:rsidRPr="001E5FBF">
        <w:rPr>
          <w:rStyle w:val="Zag11"/>
          <w:rFonts w:eastAsia="@Arial Unicode MS"/>
          <w:b/>
          <w:bCs/>
          <w:i/>
          <w:iCs/>
          <w:color w:val="000000"/>
        </w:rPr>
        <w:t>(практическое освоение)</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Прозаическая и стихотворная речь: узнавание, различение, выделение особенностей стихотворного произведения (ритм, рифма).</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Фольклор и авторские художественные произведения (различение).</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 xml:space="preserve">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w:t>
      </w:r>
      <w:r w:rsidRPr="001E5FBF">
        <w:rPr>
          <w:rStyle w:val="Zag11"/>
          <w:rFonts w:eastAsia="@Arial Unicode MS"/>
          <w:color w:val="000000"/>
        </w:rPr>
        <w:lastRenderedPageBreak/>
        <w:t>смысла. Сказки (о животных, бытовые, волшебные). Художественные особенности сказок: лексика, построение (композиция). Литературная (авторская) сказка.</w:t>
      </w:r>
    </w:p>
    <w:p w:rsidR="00A86E87" w:rsidRPr="001E5FBF" w:rsidRDefault="00A86E87" w:rsidP="00A86E87">
      <w:pPr>
        <w:tabs>
          <w:tab w:val="left" w:leader="dot" w:pos="624"/>
        </w:tabs>
        <w:spacing w:after="0" w:line="240" w:lineRule="auto"/>
        <w:jc w:val="both"/>
        <w:rPr>
          <w:rStyle w:val="Zag11"/>
          <w:rFonts w:eastAsia="@Arial Unicode MS"/>
          <w:color w:val="000000"/>
        </w:rPr>
      </w:pPr>
      <w:r w:rsidRPr="001E5FBF">
        <w:rPr>
          <w:rStyle w:val="Zag11"/>
          <w:rFonts w:eastAsia="@Arial Unicode MS"/>
          <w:color w:val="000000"/>
        </w:rPr>
        <w:t>Рассказ, стихотворение, басня — общее представление о жанре, особенностях построения и выразительных средствах.</w:t>
      </w:r>
    </w:p>
    <w:p w:rsidR="00A86E87" w:rsidRPr="001E5FBF" w:rsidRDefault="00A86E87" w:rsidP="00A86E87">
      <w:pPr>
        <w:tabs>
          <w:tab w:val="left" w:leader="dot" w:pos="624"/>
        </w:tabs>
        <w:spacing w:after="0" w:line="240" w:lineRule="auto"/>
        <w:jc w:val="center"/>
        <w:rPr>
          <w:rStyle w:val="Zag11"/>
          <w:rFonts w:eastAsia="@Arial Unicode MS"/>
          <w:b/>
          <w:bCs/>
          <w:i/>
          <w:iCs/>
          <w:color w:val="000000"/>
        </w:rPr>
      </w:pPr>
    </w:p>
    <w:p w:rsidR="00A86E87" w:rsidRPr="001E5FBF" w:rsidRDefault="00A86E87" w:rsidP="00A86E87">
      <w:pPr>
        <w:tabs>
          <w:tab w:val="left" w:leader="dot" w:pos="624"/>
        </w:tabs>
        <w:spacing w:after="0" w:line="240" w:lineRule="auto"/>
        <w:ind w:firstLine="339"/>
        <w:jc w:val="center"/>
        <w:rPr>
          <w:rStyle w:val="Zag11"/>
          <w:rFonts w:eastAsia="@Arial Unicode MS"/>
          <w:b/>
          <w:bCs/>
          <w:i/>
          <w:iCs/>
          <w:color w:val="000000"/>
        </w:rPr>
      </w:pPr>
      <w:r w:rsidRPr="001E5FBF">
        <w:rPr>
          <w:rStyle w:val="Zag11"/>
          <w:rFonts w:eastAsia="@Arial Unicode MS"/>
          <w:b/>
          <w:bCs/>
          <w:i/>
          <w:iCs/>
          <w:color w:val="000000"/>
        </w:rPr>
        <w:t>Творческая деятельность обучающихся (на основе литературных произведений)</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p>
    <w:p w:rsidR="00A86E87" w:rsidRPr="001E5FBF" w:rsidRDefault="00A86E87" w:rsidP="00A86E87">
      <w:pPr>
        <w:pStyle w:val="Zag3"/>
        <w:tabs>
          <w:tab w:val="left" w:leader="dot" w:pos="624"/>
        </w:tabs>
        <w:spacing w:after="0" w:line="240" w:lineRule="auto"/>
        <w:ind w:firstLine="339"/>
        <w:jc w:val="both"/>
        <w:rPr>
          <w:rStyle w:val="Zag11"/>
          <w:rFonts w:asciiTheme="minorHAnsi" w:eastAsia="@Arial Unicode MS" w:hAnsiTheme="minorHAnsi"/>
          <w:i w:val="0"/>
          <w:iCs w:val="0"/>
          <w:sz w:val="22"/>
          <w:szCs w:val="22"/>
          <w:lang w:val="ru-RU"/>
        </w:rPr>
      </w:pPr>
      <w:r w:rsidRPr="001E5FBF">
        <w:rPr>
          <w:rStyle w:val="Zag11"/>
          <w:rFonts w:asciiTheme="minorHAnsi" w:eastAsia="@Arial Unicode MS" w:hAnsiTheme="minorHAnsi"/>
          <w:i w:val="0"/>
          <w:iCs w:val="0"/>
          <w:sz w:val="22"/>
          <w:szCs w:val="22"/>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1E5FBF">
        <w:rPr>
          <w:rStyle w:val="Zag11"/>
          <w:rFonts w:asciiTheme="minorHAnsi" w:eastAsia="@Arial Unicode MS" w:hAnsiTheme="minorHAnsi"/>
          <w:sz w:val="22"/>
          <w:szCs w:val="22"/>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1E5FBF">
        <w:rPr>
          <w:rStyle w:val="Zag11"/>
          <w:rFonts w:asciiTheme="minorHAnsi" w:eastAsia="@Arial Unicode MS" w:hAnsiTheme="minorHAnsi"/>
          <w:i w:val="0"/>
          <w:iCs w:val="0"/>
          <w:sz w:val="22"/>
          <w:szCs w:val="22"/>
          <w:lang w:val="ru-RU"/>
        </w:rPr>
        <w:t>.</w:t>
      </w:r>
    </w:p>
    <w:p w:rsidR="00A86E87" w:rsidRPr="001E5FBF" w:rsidRDefault="00A86E87" w:rsidP="00A86E87">
      <w:pPr>
        <w:pStyle w:val="Zag3"/>
        <w:tabs>
          <w:tab w:val="left" w:leader="dot" w:pos="624"/>
        </w:tabs>
        <w:spacing w:after="0" w:line="240" w:lineRule="auto"/>
        <w:rPr>
          <w:rStyle w:val="Zag11"/>
          <w:rFonts w:asciiTheme="minorHAnsi" w:eastAsia="@Arial Unicode MS" w:hAnsiTheme="minorHAnsi"/>
          <w:sz w:val="22"/>
          <w:szCs w:val="22"/>
          <w:lang w:val="ru-RU"/>
        </w:rPr>
      </w:pPr>
    </w:p>
    <w:p w:rsidR="00A86E87" w:rsidRPr="001E5FBF" w:rsidRDefault="00A86E87" w:rsidP="00A86E87">
      <w:pPr>
        <w:pStyle w:val="Zag3"/>
        <w:tabs>
          <w:tab w:val="left" w:leader="dot" w:pos="624"/>
        </w:tabs>
        <w:spacing w:after="0" w:line="240" w:lineRule="auto"/>
        <w:rPr>
          <w:rStyle w:val="Zag11"/>
          <w:rFonts w:asciiTheme="minorHAnsi" w:eastAsia="@Arial Unicode MS" w:hAnsiTheme="minorHAnsi"/>
          <w:sz w:val="22"/>
          <w:szCs w:val="22"/>
          <w:lang w:val="ru-RU"/>
        </w:rPr>
      </w:pPr>
      <w:r w:rsidRPr="001E5FBF">
        <w:rPr>
          <w:rStyle w:val="Zag11"/>
          <w:rFonts w:asciiTheme="minorHAnsi" w:eastAsia="@Arial Unicode MS" w:hAnsiTheme="minorHAnsi"/>
          <w:sz w:val="22"/>
          <w:szCs w:val="22"/>
          <w:lang w:val="ru-RU"/>
        </w:rPr>
        <w:t>5.2.3. Иностранный язык</w:t>
      </w:r>
    </w:p>
    <w:p w:rsidR="00A86E87" w:rsidRPr="001E5FBF" w:rsidRDefault="00A86E87" w:rsidP="00A86E87">
      <w:pPr>
        <w:tabs>
          <w:tab w:val="left" w:leader="dot" w:pos="624"/>
        </w:tabs>
        <w:spacing w:after="0" w:line="240" w:lineRule="auto"/>
        <w:ind w:firstLine="339"/>
        <w:jc w:val="center"/>
        <w:rPr>
          <w:rStyle w:val="Zag11"/>
          <w:rFonts w:eastAsia="@Arial Unicode MS"/>
          <w:b/>
          <w:bCs/>
          <w:i/>
          <w:iCs/>
          <w:color w:val="000000"/>
        </w:rPr>
      </w:pPr>
      <w:r w:rsidRPr="001E5FBF">
        <w:rPr>
          <w:rStyle w:val="Zag11"/>
          <w:rFonts w:eastAsia="@Arial Unicode MS"/>
          <w:b/>
          <w:bCs/>
          <w:i/>
          <w:iCs/>
          <w:color w:val="000000"/>
        </w:rPr>
        <w:t>Предметное содержание речи</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p>
    <w:p w:rsidR="00A86E87" w:rsidRPr="001E5FBF" w:rsidRDefault="00A86E87" w:rsidP="00A86E87">
      <w:pPr>
        <w:tabs>
          <w:tab w:val="left" w:leader="dot" w:pos="624"/>
        </w:tabs>
        <w:spacing w:after="0" w:line="240" w:lineRule="auto"/>
        <w:ind w:firstLine="339"/>
        <w:jc w:val="both"/>
        <w:rPr>
          <w:rStyle w:val="Zag11"/>
          <w:rFonts w:eastAsia="@Arial Unicode MS"/>
          <w:b/>
          <w:bCs/>
          <w:color w:val="000000"/>
        </w:rPr>
      </w:pPr>
      <w:r w:rsidRPr="001E5FBF">
        <w:rPr>
          <w:rStyle w:val="Zag11"/>
          <w:rFonts w:eastAsia="@Arial Unicode MS"/>
          <w:color w:val="000000"/>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A86E87" w:rsidRPr="001E5FBF" w:rsidRDefault="00A86E87" w:rsidP="00A86E87">
      <w:pPr>
        <w:tabs>
          <w:tab w:val="left" w:leader="dot" w:pos="624"/>
        </w:tabs>
        <w:spacing w:after="0" w:line="240" w:lineRule="auto"/>
        <w:ind w:firstLine="339"/>
        <w:jc w:val="both"/>
        <w:rPr>
          <w:rStyle w:val="Zag11"/>
          <w:rFonts w:eastAsia="@Arial Unicode MS"/>
          <w:b/>
          <w:bCs/>
          <w:color w:val="000000"/>
        </w:rPr>
      </w:pPr>
      <w:r w:rsidRPr="001E5FBF">
        <w:rPr>
          <w:rStyle w:val="Zag11"/>
          <w:rFonts w:eastAsia="@Arial Unicode MS"/>
          <w:b/>
          <w:bCs/>
          <w:color w:val="000000"/>
        </w:rPr>
        <w:t xml:space="preserve">Знакомство. </w:t>
      </w:r>
      <w:r w:rsidRPr="001E5FBF">
        <w:rPr>
          <w:rStyle w:val="Zag11"/>
          <w:rFonts w:eastAsia="@Arial Unicode MS"/>
          <w:color w:val="000000"/>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A86E87" w:rsidRPr="001E5FBF" w:rsidRDefault="00A86E87" w:rsidP="00A86E87">
      <w:pPr>
        <w:tabs>
          <w:tab w:val="left" w:leader="dot" w:pos="624"/>
        </w:tabs>
        <w:spacing w:after="0" w:line="240" w:lineRule="auto"/>
        <w:ind w:firstLine="339"/>
        <w:jc w:val="both"/>
        <w:rPr>
          <w:rStyle w:val="Zag11"/>
          <w:rFonts w:eastAsia="@Arial Unicode MS"/>
          <w:b/>
          <w:bCs/>
          <w:color w:val="000000"/>
        </w:rPr>
      </w:pPr>
      <w:r w:rsidRPr="001E5FBF">
        <w:rPr>
          <w:rStyle w:val="Zag11"/>
          <w:rFonts w:eastAsia="@Arial Unicode MS"/>
          <w:b/>
          <w:bCs/>
          <w:color w:val="000000"/>
        </w:rPr>
        <w:t xml:space="preserve">Я и моя семья. </w:t>
      </w:r>
      <w:r w:rsidRPr="001E5FBF">
        <w:rPr>
          <w:rStyle w:val="Zag11"/>
          <w:rFonts w:eastAsia="@Arial Unicode MS"/>
          <w:color w:val="000000"/>
        </w:rPr>
        <w:t xml:space="preserve">члены семьи, их имена, возраст, внешность, черты характера, увлечения/хобби. Мой день (распорядок дня, </w:t>
      </w:r>
      <w:r w:rsidRPr="001E5FBF">
        <w:rPr>
          <w:rStyle w:val="Zag11"/>
          <w:rFonts w:eastAsia="@Arial Unicode MS"/>
          <w:i/>
          <w:iCs/>
          <w:color w:val="000000"/>
        </w:rPr>
        <w:t>домашние обязанности</w:t>
      </w:r>
      <w:r w:rsidRPr="001E5FBF">
        <w:rPr>
          <w:rStyle w:val="Zag11"/>
          <w:rFonts w:eastAsia="@Arial Unicode MS"/>
          <w:color w:val="000000"/>
        </w:rPr>
        <w:t>)</w:t>
      </w:r>
      <w:r w:rsidRPr="001E5FBF">
        <w:rPr>
          <w:rStyle w:val="Zag11"/>
          <w:rFonts w:eastAsia="@Arial Unicode MS"/>
          <w:i/>
          <w:iCs/>
          <w:color w:val="000000"/>
        </w:rPr>
        <w:t xml:space="preserve">. </w:t>
      </w:r>
      <w:r w:rsidRPr="001E5FBF">
        <w:rPr>
          <w:rStyle w:val="Zag11"/>
          <w:rFonts w:eastAsia="@Arial Unicode MS"/>
          <w:color w:val="000000"/>
        </w:rPr>
        <w:t xml:space="preserve">Покупки в магазине: одежда, </w:t>
      </w:r>
      <w:r w:rsidRPr="001E5FBF">
        <w:rPr>
          <w:rStyle w:val="Zag11"/>
          <w:rFonts w:eastAsia="@Arial Unicode MS"/>
          <w:i/>
          <w:iCs/>
          <w:color w:val="000000"/>
        </w:rPr>
        <w:t xml:space="preserve">обувь, </w:t>
      </w:r>
      <w:r w:rsidRPr="001E5FBF">
        <w:rPr>
          <w:rStyle w:val="Zag11"/>
          <w:rFonts w:eastAsia="@Arial Unicode MS"/>
          <w:color w:val="000000"/>
        </w:rPr>
        <w:t>основные продукты питания. Любимая еда. Семейные праздники: день рождения, Новый год/Рождество. Подарки.</w:t>
      </w:r>
    </w:p>
    <w:p w:rsidR="00A86E87" w:rsidRPr="001E5FBF" w:rsidRDefault="00A86E87" w:rsidP="00A86E87">
      <w:pPr>
        <w:tabs>
          <w:tab w:val="left" w:leader="dot" w:pos="624"/>
        </w:tabs>
        <w:spacing w:after="0" w:line="240" w:lineRule="auto"/>
        <w:ind w:firstLine="339"/>
        <w:jc w:val="both"/>
        <w:rPr>
          <w:rStyle w:val="Zag11"/>
          <w:rFonts w:eastAsia="@Arial Unicode MS"/>
          <w:b/>
          <w:bCs/>
          <w:color w:val="000000"/>
        </w:rPr>
      </w:pPr>
      <w:r w:rsidRPr="001E5FBF">
        <w:rPr>
          <w:rStyle w:val="Zag11"/>
          <w:rFonts w:eastAsia="@Arial Unicode MS"/>
          <w:b/>
          <w:bCs/>
          <w:color w:val="000000"/>
        </w:rPr>
        <w:t xml:space="preserve">Мир моих увлечений. </w:t>
      </w:r>
      <w:r w:rsidRPr="001E5FBF">
        <w:rPr>
          <w:rStyle w:val="Zag11"/>
          <w:rFonts w:eastAsia="@Arial Unicode MS"/>
          <w:color w:val="000000"/>
        </w:rPr>
        <w:t xml:space="preserve">Мои любимые занятия. Виды спорта и спортивные игры. </w:t>
      </w:r>
      <w:r w:rsidRPr="001E5FBF">
        <w:rPr>
          <w:rStyle w:val="Zag11"/>
          <w:rFonts w:eastAsia="@Arial Unicode MS"/>
          <w:i/>
          <w:iCs/>
          <w:color w:val="000000"/>
        </w:rPr>
        <w:t xml:space="preserve">Мои любимые сказки. </w:t>
      </w:r>
      <w:r w:rsidRPr="001E5FBF">
        <w:rPr>
          <w:rStyle w:val="Zag11"/>
          <w:rFonts w:eastAsia="@Arial Unicode MS"/>
          <w:color w:val="000000"/>
        </w:rPr>
        <w:t xml:space="preserve">Выходной день </w:t>
      </w:r>
      <w:r w:rsidRPr="001E5FBF">
        <w:rPr>
          <w:rStyle w:val="Zag11"/>
          <w:rFonts w:eastAsia="@Arial Unicode MS"/>
          <w:i/>
          <w:iCs/>
          <w:color w:val="000000"/>
        </w:rPr>
        <w:t xml:space="preserve">(в зоопарке, цирке), </w:t>
      </w:r>
      <w:r w:rsidRPr="001E5FBF">
        <w:rPr>
          <w:rStyle w:val="Zag11"/>
          <w:rFonts w:eastAsia="@Arial Unicode MS"/>
          <w:color w:val="000000"/>
        </w:rPr>
        <w:t>каникулы.</w:t>
      </w:r>
    </w:p>
    <w:p w:rsidR="00A86E87" w:rsidRPr="001E5FBF" w:rsidRDefault="00A86E87" w:rsidP="00A86E87">
      <w:pPr>
        <w:tabs>
          <w:tab w:val="left" w:leader="dot" w:pos="624"/>
        </w:tabs>
        <w:spacing w:after="0" w:line="240" w:lineRule="auto"/>
        <w:ind w:firstLine="339"/>
        <w:jc w:val="both"/>
        <w:rPr>
          <w:rStyle w:val="Zag11"/>
          <w:rFonts w:eastAsia="@Arial Unicode MS"/>
          <w:b/>
          <w:bCs/>
          <w:color w:val="000000"/>
        </w:rPr>
      </w:pPr>
      <w:r w:rsidRPr="001E5FBF">
        <w:rPr>
          <w:rStyle w:val="Zag11"/>
          <w:rFonts w:eastAsia="@Arial Unicode MS"/>
          <w:b/>
          <w:bCs/>
          <w:color w:val="000000"/>
        </w:rPr>
        <w:t xml:space="preserve">Я и мои друзья. </w:t>
      </w:r>
      <w:r w:rsidRPr="001E5FBF">
        <w:rPr>
          <w:rStyle w:val="Zag11"/>
          <w:rFonts w:eastAsia="@Arial Unicode MS"/>
          <w:color w:val="000000"/>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A86E87" w:rsidRPr="001E5FBF" w:rsidRDefault="00A86E87" w:rsidP="00A86E87">
      <w:pPr>
        <w:tabs>
          <w:tab w:val="left" w:leader="dot" w:pos="624"/>
        </w:tabs>
        <w:spacing w:after="0" w:line="240" w:lineRule="auto"/>
        <w:ind w:firstLine="339"/>
        <w:jc w:val="both"/>
        <w:rPr>
          <w:rStyle w:val="Zag11"/>
          <w:rFonts w:eastAsia="@Arial Unicode MS"/>
          <w:b/>
          <w:bCs/>
          <w:color w:val="000000"/>
        </w:rPr>
      </w:pPr>
      <w:r w:rsidRPr="001E5FBF">
        <w:rPr>
          <w:rStyle w:val="Zag11"/>
          <w:rFonts w:eastAsia="@Arial Unicode MS"/>
          <w:b/>
          <w:bCs/>
          <w:color w:val="000000"/>
        </w:rPr>
        <w:t xml:space="preserve">Моя школа. </w:t>
      </w:r>
      <w:r w:rsidRPr="001E5FBF">
        <w:rPr>
          <w:rStyle w:val="Zag11"/>
          <w:rFonts w:eastAsia="@Arial Unicode MS"/>
          <w:color w:val="000000"/>
        </w:rPr>
        <w:t>Классная комната, учебные предметы, школьные принадлежности. Учебные занятия на уроках.</w:t>
      </w:r>
    </w:p>
    <w:p w:rsidR="00A86E87" w:rsidRPr="001E5FBF" w:rsidRDefault="00A86E87" w:rsidP="00A86E87">
      <w:pPr>
        <w:tabs>
          <w:tab w:val="left" w:leader="dot" w:pos="624"/>
        </w:tabs>
        <w:spacing w:after="0" w:line="240" w:lineRule="auto"/>
        <w:ind w:firstLine="339"/>
        <w:jc w:val="both"/>
        <w:rPr>
          <w:rStyle w:val="Zag11"/>
          <w:rFonts w:eastAsia="@Arial Unicode MS"/>
          <w:b/>
          <w:bCs/>
          <w:color w:val="000000"/>
        </w:rPr>
      </w:pPr>
      <w:r w:rsidRPr="001E5FBF">
        <w:rPr>
          <w:rStyle w:val="Zag11"/>
          <w:rFonts w:eastAsia="@Arial Unicode MS"/>
          <w:b/>
          <w:bCs/>
          <w:color w:val="000000"/>
        </w:rPr>
        <w:t xml:space="preserve">Мир вокруг меня. </w:t>
      </w:r>
      <w:r w:rsidRPr="001E5FBF">
        <w:rPr>
          <w:rStyle w:val="Zag11"/>
          <w:rFonts w:eastAsia="@Arial Unicode MS"/>
          <w:color w:val="000000"/>
        </w:rPr>
        <w:t xml:space="preserve">Мой дом/квартира/комната: названия комнат, их размер, предметы мебели и интерьера. Природа. </w:t>
      </w:r>
      <w:r w:rsidRPr="001E5FBF">
        <w:rPr>
          <w:rStyle w:val="Zag11"/>
          <w:rFonts w:eastAsia="@Arial Unicode MS"/>
          <w:i/>
          <w:iCs/>
          <w:color w:val="000000"/>
        </w:rPr>
        <w:t xml:space="preserve">Дикие и домашние животные. </w:t>
      </w:r>
      <w:r w:rsidRPr="001E5FBF">
        <w:rPr>
          <w:rStyle w:val="Zag11"/>
          <w:rFonts w:eastAsia="@Arial Unicode MS"/>
          <w:color w:val="000000"/>
        </w:rPr>
        <w:t>Любимое время года. Погода.</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b/>
          <w:bCs/>
          <w:color w:val="000000"/>
        </w:rPr>
        <w:t xml:space="preserve">Страна/страны изучаемого языка и родная страна. </w:t>
      </w:r>
      <w:r w:rsidRPr="001E5FBF">
        <w:rPr>
          <w:rStyle w:val="Zag11"/>
          <w:rFonts w:eastAsia="@Arial Unicode MS"/>
          <w:color w:val="000000"/>
        </w:rPr>
        <w:t>Общие сведения: название, столица. Литературные персонажи популярных книг моих сверстников (имена героев книг, черты характера).</w:t>
      </w:r>
      <w:r w:rsidRPr="001E5FBF">
        <w:rPr>
          <w:rStyle w:val="Zag11"/>
          <w:rFonts w:eastAsia="@Arial Unicode MS"/>
          <w:i/>
          <w:iCs/>
          <w:color w:val="000000"/>
        </w:rPr>
        <w:t xml:space="preserve"> Небольшие произведения детского фольклора на изучаемом иностранном языке (рифмовки, стихи, песни, сказки).</w:t>
      </w:r>
    </w:p>
    <w:p w:rsidR="00A86E87" w:rsidRPr="001E5FBF" w:rsidRDefault="00A86E87" w:rsidP="00A86E87">
      <w:pPr>
        <w:tabs>
          <w:tab w:val="left" w:leader="dot" w:pos="624"/>
        </w:tabs>
        <w:spacing w:after="0" w:line="240" w:lineRule="auto"/>
        <w:jc w:val="both"/>
        <w:rPr>
          <w:rStyle w:val="Zag11"/>
          <w:rFonts w:eastAsia="@Arial Unicode MS"/>
          <w:color w:val="000000"/>
        </w:rPr>
      </w:pPr>
      <w:r w:rsidRPr="001E5FBF">
        <w:rPr>
          <w:rStyle w:val="Zag11"/>
          <w:rFonts w:eastAsia="@Arial Unicode MS"/>
          <w:color w:val="000000"/>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A86E87" w:rsidRPr="001E5FBF" w:rsidRDefault="00A86E87" w:rsidP="00A86E87">
      <w:pPr>
        <w:tabs>
          <w:tab w:val="left" w:leader="dot" w:pos="624"/>
        </w:tabs>
        <w:spacing w:after="0" w:line="240" w:lineRule="auto"/>
        <w:jc w:val="center"/>
        <w:rPr>
          <w:rStyle w:val="Zag11"/>
          <w:rFonts w:eastAsia="@Arial Unicode MS"/>
          <w:b/>
          <w:bCs/>
          <w:i/>
          <w:iCs/>
          <w:color w:val="000000"/>
        </w:rPr>
      </w:pPr>
    </w:p>
    <w:p w:rsidR="00A86E87" w:rsidRPr="001E5FBF" w:rsidRDefault="00A86E87" w:rsidP="00A86E87">
      <w:pPr>
        <w:tabs>
          <w:tab w:val="left" w:leader="dot" w:pos="624"/>
        </w:tabs>
        <w:spacing w:after="0" w:line="240" w:lineRule="auto"/>
        <w:ind w:firstLine="339"/>
        <w:jc w:val="center"/>
        <w:rPr>
          <w:rStyle w:val="Zag11"/>
          <w:rFonts w:eastAsia="@Arial Unicode MS"/>
          <w:b/>
          <w:bCs/>
          <w:i/>
          <w:iCs/>
          <w:color w:val="000000"/>
        </w:rPr>
      </w:pPr>
      <w:r w:rsidRPr="001E5FBF">
        <w:rPr>
          <w:rStyle w:val="Zag11"/>
          <w:rFonts w:eastAsia="@Arial Unicode MS"/>
          <w:b/>
          <w:bCs/>
          <w:i/>
          <w:iCs/>
          <w:color w:val="000000"/>
        </w:rPr>
        <w:t>Коммуникативные умения по видам речевой деятельности</w:t>
      </w:r>
    </w:p>
    <w:p w:rsidR="00A86E87" w:rsidRPr="001E5FBF" w:rsidRDefault="00A86E87" w:rsidP="00A86E87">
      <w:pPr>
        <w:tabs>
          <w:tab w:val="left" w:leader="dot" w:pos="624"/>
        </w:tabs>
        <w:spacing w:after="0" w:line="240" w:lineRule="auto"/>
        <w:ind w:firstLine="339"/>
        <w:jc w:val="both"/>
        <w:rPr>
          <w:rStyle w:val="Zag11"/>
          <w:rFonts w:eastAsia="@Arial Unicode MS"/>
          <w:b/>
          <w:bCs/>
          <w:color w:val="000000"/>
        </w:rPr>
      </w:pPr>
    </w:p>
    <w:p w:rsidR="00A86E87" w:rsidRPr="001E5FBF" w:rsidRDefault="00A86E87" w:rsidP="00A86E87">
      <w:pPr>
        <w:tabs>
          <w:tab w:val="left" w:leader="dot" w:pos="624"/>
        </w:tabs>
        <w:spacing w:after="0" w:line="240" w:lineRule="auto"/>
        <w:ind w:firstLine="339"/>
        <w:jc w:val="both"/>
        <w:rPr>
          <w:rStyle w:val="Zag11"/>
          <w:rFonts w:eastAsia="@Arial Unicode MS"/>
          <w:i/>
          <w:iCs/>
          <w:color w:val="000000"/>
        </w:rPr>
      </w:pPr>
      <w:r w:rsidRPr="001E5FBF">
        <w:rPr>
          <w:rStyle w:val="Zag11"/>
          <w:rFonts w:eastAsia="@Arial Unicode MS"/>
          <w:b/>
          <w:bCs/>
          <w:color w:val="000000"/>
        </w:rPr>
        <w:t>В русле говорения</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i/>
          <w:iCs/>
          <w:color w:val="000000"/>
        </w:rPr>
        <w:t>1. Диалогическая форма</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Уметь вести:</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·диалог-расспрос (запрос информации и ответ на него);</w:t>
      </w:r>
    </w:p>
    <w:p w:rsidR="00A86E87" w:rsidRPr="001E5FBF" w:rsidRDefault="00A86E87" w:rsidP="00A86E87">
      <w:pPr>
        <w:tabs>
          <w:tab w:val="left" w:leader="dot" w:pos="624"/>
        </w:tabs>
        <w:spacing w:after="0" w:line="240" w:lineRule="auto"/>
        <w:ind w:firstLine="339"/>
        <w:jc w:val="both"/>
        <w:rPr>
          <w:rStyle w:val="Zag11"/>
          <w:rFonts w:eastAsia="@Arial Unicode MS"/>
          <w:i/>
          <w:iCs/>
          <w:color w:val="000000"/>
        </w:rPr>
      </w:pPr>
      <w:r w:rsidRPr="001E5FBF">
        <w:rPr>
          <w:rStyle w:val="Zag11"/>
          <w:rFonts w:eastAsia="@Arial Unicode MS"/>
          <w:color w:val="000000"/>
        </w:rPr>
        <w:t>·диалог — побуждение к действию.</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i/>
          <w:iCs/>
          <w:color w:val="000000"/>
        </w:rPr>
        <w:t>2. Монологическая форма</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lastRenderedPageBreak/>
        <w:t>Уметь пользоваться:</w:t>
      </w:r>
    </w:p>
    <w:p w:rsidR="00A86E87" w:rsidRPr="001E5FBF" w:rsidRDefault="00A86E87" w:rsidP="00A86E87">
      <w:pPr>
        <w:tabs>
          <w:tab w:val="left" w:leader="dot" w:pos="624"/>
        </w:tabs>
        <w:spacing w:after="0" w:line="240" w:lineRule="auto"/>
        <w:ind w:firstLine="339"/>
        <w:jc w:val="both"/>
        <w:rPr>
          <w:rStyle w:val="Zag11"/>
          <w:rFonts w:eastAsia="@Arial Unicode MS"/>
          <w:b/>
          <w:bCs/>
          <w:color w:val="000000"/>
        </w:rPr>
      </w:pPr>
      <w:r w:rsidRPr="001E5FBF">
        <w:rPr>
          <w:rStyle w:val="Zag11"/>
          <w:rFonts w:eastAsia="@Arial Unicode MS"/>
          <w:color w:val="000000"/>
        </w:rPr>
        <w:t xml:space="preserve">·основными коммуникативными типами речи: описание, рассказ, </w:t>
      </w:r>
      <w:r w:rsidRPr="001E5FBF">
        <w:rPr>
          <w:rStyle w:val="Zag11"/>
          <w:rFonts w:eastAsia="@Arial Unicode MS"/>
          <w:i/>
          <w:iCs/>
          <w:color w:val="000000"/>
        </w:rPr>
        <w:t>характеристика (персонажей)</w:t>
      </w:r>
      <w:r w:rsidRPr="001E5FBF">
        <w:rPr>
          <w:rStyle w:val="Zag11"/>
          <w:rFonts w:eastAsia="@Arial Unicode MS"/>
          <w:color w:val="000000"/>
        </w:rPr>
        <w:t>.</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b/>
          <w:bCs/>
          <w:color w:val="000000"/>
        </w:rPr>
        <w:t>В русле аудирования</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Воспринимать на слух и понимать:</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·речь учителя и одноклассников в процессе общения на уроке и вербально/невербально реагировать на услышанное;</w:t>
      </w:r>
    </w:p>
    <w:p w:rsidR="00A86E87" w:rsidRPr="001E5FBF" w:rsidRDefault="00A86E87" w:rsidP="00A86E87">
      <w:pPr>
        <w:tabs>
          <w:tab w:val="left" w:leader="dot" w:pos="624"/>
        </w:tabs>
        <w:spacing w:after="0" w:line="240" w:lineRule="auto"/>
        <w:ind w:firstLine="339"/>
        <w:jc w:val="both"/>
        <w:rPr>
          <w:rStyle w:val="Zag11"/>
          <w:rFonts w:eastAsia="@Arial Unicode MS"/>
          <w:b/>
          <w:bCs/>
          <w:color w:val="000000"/>
        </w:rPr>
      </w:pPr>
      <w:r w:rsidRPr="001E5FBF">
        <w:rPr>
          <w:rStyle w:val="Zag11"/>
          <w:rFonts w:eastAsia="@Arial Unicode MS"/>
          <w:color w:val="000000"/>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b/>
          <w:bCs/>
          <w:color w:val="000000"/>
        </w:rPr>
        <w:t>В русле чтения</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Читать:</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·вслух небольшие тексты, построенные на изученном языковом материале;</w:t>
      </w:r>
    </w:p>
    <w:p w:rsidR="00A86E87" w:rsidRPr="001E5FBF" w:rsidRDefault="00A86E87" w:rsidP="00A86E87">
      <w:pPr>
        <w:tabs>
          <w:tab w:val="left" w:leader="dot" w:pos="624"/>
        </w:tabs>
        <w:spacing w:after="0" w:line="240" w:lineRule="auto"/>
        <w:ind w:firstLine="339"/>
        <w:jc w:val="both"/>
        <w:rPr>
          <w:rStyle w:val="Zag11"/>
          <w:rFonts w:eastAsia="@Arial Unicode MS"/>
          <w:b/>
          <w:bCs/>
          <w:color w:val="000000"/>
        </w:rPr>
      </w:pPr>
      <w:r w:rsidRPr="001E5FBF">
        <w:rPr>
          <w:rStyle w:val="Zag11"/>
          <w:rFonts w:eastAsia="@Arial Unicode MS"/>
          <w:color w:val="000000"/>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т.·д.).</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b/>
          <w:bCs/>
          <w:color w:val="000000"/>
        </w:rPr>
        <w:t>В русле письма</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Владеть:</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·умением выписывать из текста слова, словосочетания и предложения;</w:t>
      </w:r>
    </w:p>
    <w:p w:rsidR="00A86E87" w:rsidRPr="001E5FBF" w:rsidRDefault="00A86E87" w:rsidP="00A86E87">
      <w:pPr>
        <w:tabs>
          <w:tab w:val="left" w:leader="dot" w:pos="624"/>
        </w:tabs>
        <w:spacing w:after="0" w:line="240" w:lineRule="auto"/>
        <w:jc w:val="both"/>
        <w:rPr>
          <w:rStyle w:val="Zag11"/>
          <w:rFonts w:eastAsia="@Arial Unicode MS"/>
          <w:color w:val="000000"/>
        </w:rPr>
      </w:pPr>
      <w:r w:rsidRPr="001E5FBF">
        <w:rPr>
          <w:rStyle w:val="Zag11"/>
          <w:rFonts w:eastAsia="@Arial Unicode MS"/>
          <w:color w:val="000000"/>
        </w:rPr>
        <w:t>·основами письменной речи: писать по образцу поздравление с праздником, короткое личное письмо.</w:t>
      </w:r>
    </w:p>
    <w:p w:rsidR="00A86E87" w:rsidRPr="001E5FBF" w:rsidRDefault="00A86E87" w:rsidP="00A86E87">
      <w:pPr>
        <w:tabs>
          <w:tab w:val="left" w:leader="dot" w:pos="624"/>
        </w:tabs>
        <w:spacing w:after="0" w:line="240" w:lineRule="auto"/>
        <w:jc w:val="center"/>
        <w:rPr>
          <w:rStyle w:val="Zag11"/>
          <w:rFonts w:eastAsia="@Arial Unicode MS"/>
          <w:b/>
          <w:bCs/>
          <w:i/>
          <w:iCs/>
          <w:color w:val="000000"/>
        </w:rPr>
      </w:pPr>
    </w:p>
    <w:p w:rsidR="00A86E87" w:rsidRPr="001E5FBF" w:rsidRDefault="00A86E87" w:rsidP="00A86E87">
      <w:pPr>
        <w:tabs>
          <w:tab w:val="left" w:leader="dot" w:pos="624"/>
        </w:tabs>
        <w:spacing w:after="0" w:line="240" w:lineRule="auto"/>
        <w:ind w:firstLine="339"/>
        <w:jc w:val="center"/>
        <w:rPr>
          <w:rStyle w:val="Zag11"/>
          <w:rFonts w:eastAsia="@Arial Unicode MS"/>
          <w:b/>
          <w:bCs/>
          <w:i/>
          <w:iCs/>
          <w:color w:val="000000"/>
        </w:rPr>
      </w:pPr>
      <w:r w:rsidRPr="001E5FBF">
        <w:rPr>
          <w:rStyle w:val="Zag11"/>
          <w:rFonts w:eastAsia="@Arial Unicode MS"/>
          <w:b/>
          <w:bCs/>
          <w:i/>
          <w:iCs/>
          <w:color w:val="000000"/>
        </w:rPr>
        <w:t>Языковые средства и навыки пользования ими</w:t>
      </w:r>
    </w:p>
    <w:p w:rsidR="00A86E87" w:rsidRPr="001E5FBF" w:rsidRDefault="00A86E87" w:rsidP="00A86E87">
      <w:pPr>
        <w:tabs>
          <w:tab w:val="left" w:leader="dot" w:pos="624"/>
        </w:tabs>
        <w:spacing w:after="0" w:line="240" w:lineRule="auto"/>
        <w:ind w:firstLine="339"/>
        <w:jc w:val="both"/>
        <w:rPr>
          <w:rStyle w:val="Zag11"/>
          <w:rFonts w:eastAsia="@Arial Unicode MS"/>
          <w:b/>
          <w:bCs/>
          <w:i/>
          <w:iCs/>
          <w:color w:val="000000"/>
        </w:rPr>
      </w:pPr>
    </w:p>
    <w:p w:rsidR="00A86E87" w:rsidRPr="001E5FBF" w:rsidRDefault="00A86E87" w:rsidP="00A86E87">
      <w:pPr>
        <w:tabs>
          <w:tab w:val="left" w:leader="dot" w:pos="624"/>
        </w:tabs>
        <w:spacing w:after="0" w:line="240" w:lineRule="auto"/>
        <w:ind w:firstLine="339"/>
        <w:jc w:val="both"/>
        <w:rPr>
          <w:rStyle w:val="Zag11"/>
          <w:rFonts w:eastAsia="@Arial Unicode MS"/>
          <w:b/>
          <w:bCs/>
          <w:color w:val="000000"/>
        </w:rPr>
      </w:pPr>
      <w:r w:rsidRPr="001E5FBF">
        <w:rPr>
          <w:rStyle w:val="Zag11"/>
          <w:rFonts w:eastAsia="@Arial Unicode MS"/>
          <w:b/>
          <w:bCs/>
          <w:i/>
          <w:iCs/>
          <w:color w:val="000000"/>
        </w:rPr>
        <w:t>Английский язык</w:t>
      </w:r>
    </w:p>
    <w:p w:rsidR="00A86E87" w:rsidRPr="001E5FBF" w:rsidRDefault="00A86E87" w:rsidP="00A86E87">
      <w:pPr>
        <w:tabs>
          <w:tab w:val="left" w:leader="dot" w:pos="624"/>
        </w:tabs>
        <w:spacing w:after="0" w:line="240" w:lineRule="auto"/>
        <w:ind w:firstLine="339"/>
        <w:jc w:val="both"/>
        <w:rPr>
          <w:rStyle w:val="Zag11"/>
          <w:rFonts w:eastAsia="@Arial Unicode MS"/>
          <w:b/>
          <w:bCs/>
          <w:color w:val="000000"/>
        </w:rPr>
      </w:pPr>
      <w:r w:rsidRPr="001E5FBF">
        <w:rPr>
          <w:rStyle w:val="Zag11"/>
          <w:rFonts w:eastAsia="@Arial Unicode MS"/>
          <w:b/>
          <w:bCs/>
          <w:color w:val="000000"/>
        </w:rPr>
        <w:t xml:space="preserve">Графика, каллиграфия, орфография. </w:t>
      </w:r>
      <w:r w:rsidRPr="001E5FBF">
        <w:rPr>
          <w:rStyle w:val="Zag11"/>
          <w:rFonts w:eastAsia="@Arial Unicode MS"/>
          <w:color w:val="000000"/>
        </w:rPr>
        <w:t>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A86E87" w:rsidRPr="001E5FBF" w:rsidRDefault="00A86E87" w:rsidP="00A86E87">
      <w:pPr>
        <w:tabs>
          <w:tab w:val="left" w:leader="dot" w:pos="624"/>
        </w:tabs>
        <w:spacing w:after="0" w:line="240" w:lineRule="auto"/>
        <w:ind w:firstLine="339"/>
        <w:jc w:val="both"/>
        <w:rPr>
          <w:rStyle w:val="Zag11"/>
          <w:rFonts w:eastAsia="@Arial Unicode MS"/>
          <w:b/>
          <w:bCs/>
          <w:color w:val="000000"/>
        </w:rPr>
      </w:pPr>
      <w:r w:rsidRPr="001E5FBF">
        <w:rPr>
          <w:rStyle w:val="Zag11"/>
          <w:rFonts w:eastAsia="@Arial Unicode MS"/>
          <w:b/>
          <w:bCs/>
          <w:color w:val="000000"/>
        </w:rPr>
        <w:t xml:space="preserve">Фонетическая сторона речи. </w:t>
      </w:r>
      <w:r w:rsidRPr="001E5FBF">
        <w:rPr>
          <w:rStyle w:val="Zag11"/>
          <w:rFonts w:eastAsia="@Arial Unicode MS"/>
          <w:color w:val="000000"/>
        </w:rPr>
        <w:t xml:space="preserve">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w:t>
      </w:r>
      <w:r w:rsidRPr="001E5FBF">
        <w:rPr>
          <w:rStyle w:val="Zag11"/>
          <w:rFonts w:eastAsia="@Arial Unicode MS"/>
          <w:i/>
          <w:iCs/>
          <w:color w:val="000000"/>
        </w:rPr>
        <w:t xml:space="preserve">Связующее «r» (there is/there are). </w:t>
      </w:r>
      <w:r w:rsidRPr="001E5FBF">
        <w:rPr>
          <w:rStyle w:val="Zag11"/>
          <w:rFonts w:eastAsia="@Arial Unicode MS"/>
          <w:color w:val="000000"/>
        </w:rPr>
        <w:t>Ударение в слове, фразе.</w:t>
      </w:r>
      <w:r w:rsidRPr="001E5FBF">
        <w:rPr>
          <w:rStyle w:val="Zag11"/>
          <w:rFonts w:eastAsia="@Arial Unicode MS"/>
          <w:i/>
          <w:iCs/>
          <w:color w:val="000000"/>
        </w:rPr>
        <w:t xml:space="preserve"> Отсутствие ударения на служебных словах (артиклях, союзах, предлогах). Членение предложений на смысловые группы.</w:t>
      </w:r>
      <w:r w:rsidRPr="001E5FBF">
        <w:rPr>
          <w:rStyle w:val="Zag11"/>
          <w:rFonts w:eastAsia="@Arial Unicode MS"/>
          <w:color w:val="000000"/>
        </w:rPr>
        <w:t xml:space="preserve"> Ритмико-интонационные особенности повествовательного, побудительного и вопросительного (общий и специальный вопрос) предложений. </w:t>
      </w:r>
      <w:r w:rsidRPr="001E5FBF">
        <w:rPr>
          <w:rStyle w:val="Zag11"/>
          <w:rFonts w:eastAsia="@Arial Unicode MS"/>
          <w:i/>
          <w:iCs/>
          <w:color w:val="000000"/>
        </w:rPr>
        <w:t>Интонация перечисления. Чтение по транскрипции изученных слов.</w:t>
      </w:r>
    </w:p>
    <w:p w:rsidR="00A86E87" w:rsidRPr="001E5FBF" w:rsidRDefault="00A86E87" w:rsidP="00A86E87">
      <w:pPr>
        <w:tabs>
          <w:tab w:val="left" w:leader="dot" w:pos="624"/>
        </w:tabs>
        <w:spacing w:after="0" w:line="240" w:lineRule="auto"/>
        <w:ind w:firstLine="339"/>
        <w:jc w:val="both"/>
        <w:rPr>
          <w:rStyle w:val="Zag11"/>
          <w:rFonts w:eastAsia="@Arial Unicode MS"/>
          <w:b/>
          <w:bCs/>
          <w:color w:val="000000"/>
        </w:rPr>
      </w:pPr>
      <w:r w:rsidRPr="001E5FBF">
        <w:rPr>
          <w:rStyle w:val="Zag11"/>
          <w:rFonts w:eastAsia="@Arial Unicode MS"/>
          <w:b/>
          <w:bCs/>
          <w:color w:val="000000"/>
        </w:rPr>
        <w:t xml:space="preserve">Лексическая сторона речи. </w:t>
      </w:r>
      <w:r w:rsidRPr="001E5FBF">
        <w:rPr>
          <w:rStyle w:val="Zag11"/>
          <w:rFonts w:eastAsia="@Arial Unicode MS"/>
          <w:color w:val="000000"/>
        </w:rPr>
        <w:t xml:space="preserve">Лексические единицы, обслуживающие ситуации общения, в пределах тематики начальной школы, в объёме 500·лексических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 </w:t>
      </w:r>
      <w:r w:rsidRPr="001E5FBF">
        <w:rPr>
          <w:rStyle w:val="Zag11"/>
          <w:rFonts w:eastAsia="@Arial Unicode MS"/>
          <w:i/>
          <w:iCs/>
          <w:color w:val="000000"/>
        </w:rPr>
        <w:t xml:space="preserve">Начальное представление о способах словообразования: суффиксация (суффиксы </w:t>
      </w:r>
      <w:r w:rsidRPr="001E5FBF">
        <w:rPr>
          <w:rStyle w:val="Zag11"/>
          <w:rFonts w:eastAsia="@Arial Unicode MS"/>
          <w:i/>
          <w:iCs/>
          <w:color w:val="000000"/>
        </w:rPr>
        <w:noBreakHyphen/>
        <w:t xml:space="preserve">er, </w:t>
      </w:r>
      <w:r w:rsidRPr="001E5FBF">
        <w:rPr>
          <w:rStyle w:val="Zag11"/>
          <w:rFonts w:eastAsia="@Arial Unicode MS"/>
          <w:i/>
          <w:iCs/>
          <w:color w:val="000000"/>
        </w:rPr>
        <w:noBreakHyphen/>
        <w:t xml:space="preserve">or, </w:t>
      </w:r>
      <w:r w:rsidRPr="001E5FBF">
        <w:rPr>
          <w:rStyle w:val="Zag11"/>
          <w:rFonts w:eastAsia="@Arial Unicode MS"/>
          <w:i/>
          <w:iCs/>
          <w:color w:val="000000"/>
        </w:rPr>
        <w:noBreakHyphen/>
        <w:t xml:space="preserve">tion, </w:t>
      </w:r>
      <w:r w:rsidRPr="001E5FBF">
        <w:rPr>
          <w:rStyle w:val="Zag11"/>
          <w:rFonts w:eastAsia="@Arial Unicode MS"/>
          <w:i/>
          <w:iCs/>
          <w:color w:val="000000"/>
        </w:rPr>
        <w:noBreakHyphen/>
        <w:t xml:space="preserve">ist, </w:t>
      </w:r>
      <w:r w:rsidRPr="001E5FBF">
        <w:rPr>
          <w:rStyle w:val="Zag11"/>
          <w:rFonts w:eastAsia="@Arial Unicode MS"/>
          <w:i/>
          <w:iCs/>
          <w:color w:val="000000"/>
        </w:rPr>
        <w:noBreakHyphen/>
        <w:t xml:space="preserve">ful, </w:t>
      </w:r>
      <w:r w:rsidRPr="001E5FBF">
        <w:rPr>
          <w:rStyle w:val="Zag11"/>
          <w:rFonts w:eastAsia="@Arial Unicode MS"/>
          <w:i/>
          <w:iCs/>
          <w:color w:val="000000"/>
        </w:rPr>
        <w:noBreakHyphen/>
        <w:t xml:space="preserve">ly, </w:t>
      </w:r>
      <w:r w:rsidRPr="001E5FBF">
        <w:rPr>
          <w:rStyle w:val="Zag11"/>
          <w:rFonts w:eastAsia="@Arial Unicode MS"/>
          <w:i/>
          <w:iCs/>
          <w:color w:val="000000"/>
        </w:rPr>
        <w:noBreakHyphen/>
        <w:t xml:space="preserve">teen, </w:t>
      </w:r>
      <w:r w:rsidRPr="001E5FBF">
        <w:rPr>
          <w:rStyle w:val="Zag11"/>
          <w:rFonts w:eastAsia="@Arial Unicode MS"/>
          <w:i/>
          <w:iCs/>
          <w:color w:val="000000"/>
        </w:rPr>
        <w:noBreakHyphen/>
        <w:t xml:space="preserve">ty, </w:t>
      </w:r>
      <w:r w:rsidRPr="001E5FBF">
        <w:rPr>
          <w:rStyle w:val="Zag11"/>
          <w:rFonts w:eastAsia="@Arial Unicode MS"/>
          <w:i/>
          <w:iCs/>
          <w:color w:val="000000"/>
        </w:rPr>
        <w:noBreakHyphen/>
        <w:t>th), словосложение (postcard), конверсия (play — to play).</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b/>
          <w:bCs/>
          <w:color w:val="000000"/>
        </w:rPr>
        <w:t xml:space="preserve">Грамматическая сторона речи. </w:t>
      </w:r>
      <w:r w:rsidRPr="001E5FBF">
        <w:rPr>
          <w:rStyle w:val="Zag11"/>
          <w:rFonts w:eastAsia="@Arial Unicode MS"/>
          <w:color w:val="000000"/>
        </w:rPr>
        <w:t xml:space="preserve">Основные коммуникативные типы предложений: повествовательное, вопросительное, побудительное. Общий и специальный вопросы. Вопросительные слова: what, who, when, where, why, how. Порядок 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1E5FBF">
        <w:rPr>
          <w:rStyle w:val="Zag11"/>
          <w:rFonts w:eastAsia="@Arial Unicode MS"/>
          <w:i/>
          <w:iCs/>
          <w:color w:val="000000"/>
        </w:rPr>
        <w:t>Безличные предложения в настоящем времени (It is cold. It’s five o’clock.).</w:t>
      </w:r>
      <w:r w:rsidRPr="001E5FBF">
        <w:rPr>
          <w:rStyle w:val="Zag11"/>
          <w:rFonts w:eastAsia="@Arial Unicode MS"/>
          <w:color w:val="000000"/>
        </w:rPr>
        <w:t xml:space="preserve"> Предложения с оборотом there·is/there·are. Простые распространённые предложения. Предложения с однородными членами. </w:t>
      </w:r>
      <w:r w:rsidRPr="001E5FBF">
        <w:rPr>
          <w:rStyle w:val="Zag11"/>
          <w:rFonts w:eastAsia="@Arial Unicode MS"/>
          <w:i/>
          <w:iCs/>
          <w:color w:val="000000"/>
        </w:rPr>
        <w:t>Сложносочинённые предложения с союзами and и but.</w:t>
      </w:r>
      <w:r w:rsidRPr="001E5FBF">
        <w:rPr>
          <w:rStyle w:val="Zag11"/>
          <w:rFonts w:eastAsia="@Arial Unicode MS"/>
          <w:color w:val="000000"/>
        </w:rPr>
        <w:t xml:space="preserve"> </w:t>
      </w:r>
      <w:r w:rsidRPr="001E5FBF">
        <w:rPr>
          <w:rStyle w:val="Zag11"/>
          <w:rFonts w:eastAsia="@Arial Unicode MS"/>
          <w:i/>
          <w:iCs/>
          <w:color w:val="000000"/>
        </w:rPr>
        <w:t>Сложноподчинённые предложения с because.</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lastRenderedPageBreak/>
        <w:t xml:space="preserve">Правильные и неправильные глаголы в Present, Future, Past Simple (Indefinite). Неопределённая форма глагола. Глагол-связка to be. Модальные глаголы can, may, must, </w:t>
      </w:r>
      <w:r w:rsidRPr="001E5FBF">
        <w:rPr>
          <w:rStyle w:val="Zag11"/>
          <w:rFonts w:eastAsia="@Arial Unicode MS"/>
          <w:i/>
          <w:iCs/>
          <w:color w:val="000000"/>
        </w:rPr>
        <w:t>have to</w:t>
      </w:r>
      <w:r w:rsidRPr="001E5FBF">
        <w:rPr>
          <w:rStyle w:val="Zag11"/>
          <w:rFonts w:eastAsia="@Arial Unicode MS"/>
          <w:color w:val="000000"/>
        </w:rPr>
        <w:t xml:space="preserve">. Глагольные конструкции I’d like to </w:t>
      </w:r>
      <w:r w:rsidRPr="001E5FBF">
        <w:rPr>
          <w:rStyle w:val="Zag11"/>
          <w:rFonts w:eastAsia="@Arial Unicode MS"/>
          <w:color w:val="000000"/>
        </w:rPr>
        <w:sym w:font="Symbol" w:char="F0BC"/>
      </w:r>
      <w:r w:rsidRPr="001E5FBF">
        <w:rPr>
          <w:rStyle w:val="Zag11"/>
          <w:rFonts w:eastAsia="@Arial Unicode MS"/>
          <w:color w:val="000000"/>
        </w:rPr>
        <w:t>.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Прилагательные в положительной, сравнительной и превосходной степени, образованные по правилам и исключения.</w:t>
      </w:r>
    </w:p>
    <w:p w:rsidR="00A86E87" w:rsidRPr="001E5FBF" w:rsidRDefault="00A86E87" w:rsidP="00A86E87">
      <w:pPr>
        <w:tabs>
          <w:tab w:val="left" w:leader="dot" w:pos="624"/>
        </w:tabs>
        <w:spacing w:after="0" w:line="240" w:lineRule="auto"/>
        <w:ind w:firstLine="339"/>
        <w:jc w:val="both"/>
        <w:rPr>
          <w:rStyle w:val="Zag11"/>
          <w:rFonts w:eastAsia="@Arial Unicode MS"/>
          <w:i/>
          <w:iCs/>
          <w:color w:val="000000"/>
        </w:rPr>
      </w:pPr>
      <w:r w:rsidRPr="001E5FBF">
        <w:rPr>
          <w:rStyle w:val="Zag11"/>
          <w:rFonts w:eastAsia="@Arial Unicode MS"/>
          <w:color w:val="000000"/>
        </w:rPr>
        <w:t xml:space="preserve">Местоимения: личные (в именительном и объектном падежах), притяжательные, вопросительные, указательные (this/these, that/those), </w:t>
      </w:r>
      <w:r w:rsidRPr="001E5FBF">
        <w:rPr>
          <w:rStyle w:val="Zag11"/>
          <w:rFonts w:eastAsia="@Arial Unicode MS"/>
          <w:i/>
          <w:iCs/>
          <w:color w:val="000000"/>
        </w:rPr>
        <w:t>неопределённые (some, any — некоторые случаи употребления).</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i/>
          <w:iCs/>
          <w:color w:val="000000"/>
        </w:rPr>
        <w:t>Наречия</w:t>
      </w:r>
      <w:r w:rsidRPr="001E5FBF">
        <w:rPr>
          <w:rStyle w:val="Zag11"/>
          <w:rFonts w:eastAsia="@Arial Unicode MS"/>
          <w:i/>
          <w:iCs/>
          <w:color w:val="000000"/>
          <w:lang w:val="en-US"/>
        </w:rPr>
        <w:t xml:space="preserve"> </w:t>
      </w:r>
      <w:r w:rsidRPr="001E5FBF">
        <w:rPr>
          <w:rStyle w:val="Zag11"/>
          <w:rFonts w:eastAsia="@Arial Unicode MS"/>
          <w:i/>
          <w:iCs/>
          <w:color w:val="000000"/>
        </w:rPr>
        <w:t>времени</w:t>
      </w:r>
      <w:r w:rsidRPr="001E5FBF">
        <w:rPr>
          <w:rStyle w:val="Zag11"/>
          <w:rFonts w:eastAsia="@Arial Unicode MS"/>
          <w:i/>
          <w:iCs/>
          <w:color w:val="000000"/>
          <w:lang w:val="en-US"/>
        </w:rPr>
        <w:t xml:space="preserve"> (yesterday, tomorrow, never, usually, often, sometimes). </w:t>
      </w:r>
      <w:r w:rsidRPr="001E5FBF">
        <w:rPr>
          <w:rStyle w:val="Zag11"/>
          <w:rFonts w:eastAsia="@Arial Unicode MS"/>
          <w:i/>
          <w:iCs/>
          <w:color w:val="000000"/>
        </w:rPr>
        <w:t>Наречия степени (much, little, very).</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Количественные числительные (до 100), порядковые числительные (до 30).</w:t>
      </w:r>
    </w:p>
    <w:p w:rsidR="00A86E87" w:rsidRPr="001E5FBF" w:rsidRDefault="00A86E87" w:rsidP="00A86E87">
      <w:pPr>
        <w:tabs>
          <w:tab w:val="left" w:leader="dot" w:pos="624"/>
        </w:tabs>
        <w:spacing w:after="0" w:line="240" w:lineRule="auto"/>
        <w:ind w:firstLine="339"/>
        <w:jc w:val="both"/>
        <w:rPr>
          <w:rStyle w:val="Zag11"/>
          <w:rFonts w:eastAsia="@Arial Unicode MS"/>
          <w:b/>
          <w:bCs/>
          <w:i/>
          <w:iCs/>
          <w:color w:val="000000"/>
          <w:lang w:val="en-US"/>
        </w:rPr>
      </w:pPr>
      <w:r w:rsidRPr="001E5FBF">
        <w:rPr>
          <w:rStyle w:val="Zag11"/>
          <w:rFonts w:eastAsia="@Arial Unicode MS"/>
          <w:color w:val="000000"/>
        </w:rPr>
        <w:t>Наиболее</w:t>
      </w:r>
      <w:r w:rsidRPr="001E5FBF">
        <w:rPr>
          <w:rStyle w:val="Zag11"/>
          <w:rFonts w:eastAsia="@Arial Unicode MS"/>
          <w:color w:val="000000"/>
          <w:lang w:val="en-US"/>
        </w:rPr>
        <w:t xml:space="preserve"> </w:t>
      </w:r>
      <w:r w:rsidRPr="001E5FBF">
        <w:rPr>
          <w:rStyle w:val="Zag11"/>
          <w:rFonts w:eastAsia="@Arial Unicode MS"/>
          <w:color w:val="000000"/>
        </w:rPr>
        <w:t>употребительные</w:t>
      </w:r>
      <w:r w:rsidRPr="001E5FBF">
        <w:rPr>
          <w:rStyle w:val="Zag11"/>
          <w:rFonts w:eastAsia="@Arial Unicode MS"/>
          <w:color w:val="000000"/>
          <w:lang w:val="en-US"/>
        </w:rPr>
        <w:t xml:space="preserve"> </w:t>
      </w:r>
      <w:r w:rsidRPr="001E5FBF">
        <w:rPr>
          <w:rStyle w:val="Zag11"/>
          <w:rFonts w:eastAsia="@Arial Unicode MS"/>
          <w:color w:val="000000"/>
        </w:rPr>
        <w:t>предлоги</w:t>
      </w:r>
      <w:r w:rsidRPr="001E5FBF">
        <w:rPr>
          <w:rStyle w:val="Zag11"/>
          <w:rFonts w:eastAsia="@Arial Unicode MS"/>
          <w:color w:val="000000"/>
          <w:lang w:val="en-US"/>
        </w:rPr>
        <w:t>: in, on, at, into, to, from, of, with.</w:t>
      </w:r>
    </w:p>
    <w:p w:rsidR="00A86E87" w:rsidRPr="001E5FBF" w:rsidRDefault="00A86E87" w:rsidP="00A86E87">
      <w:pPr>
        <w:tabs>
          <w:tab w:val="left" w:leader="dot" w:pos="624"/>
        </w:tabs>
        <w:spacing w:after="0" w:line="240" w:lineRule="auto"/>
        <w:ind w:firstLine="339"/>
        <w:jc w:val="both"/>
        <w:rPr>
          <w:rStyle w:val="Zag11"/>
          <w:rFonts w:eastAsia="@Arial Unicode MS"/>
          <w:b/>
          <w:bCs/>
          <w:color w:val="000000"/>
        </w:rPr>
      </w:pPr>
      <w:r w:rsidRPr="001E5FBF">
        <w:rPr>
          <w:rStyle w:val="Zag11"/>
          <w:rFonts w:eastAsia="@Arial Unicode MS"/>
          <w:b/>
          <w:bCs/>
          <w:i/>
          <w:iCs/>
          <w:color w:val="000000"/>
        </w:rPr>
        <w:t>Немецкий язык</w:t>
      </w:r>
    </w:p>
    <w:p w:rsidR="00A86E87" w:rsidRPr="001E5FBF" w:rsidRDefault="00A86E87" w:rsidP="00A86E87">
      <w:pPr>
        <w:tabs>
          <w:tab w:val="left" w:leader="dot" w:pos="624"/>
        </w:tabs>
        <w:spacing w:after="0" w:line="240" w:lineRule="auto"/>
        <w:ind w:firstLine="339"/>
        <w:jc w:val="both"/>
        <w:rPr>
          <w:rStyle w:val="Zag11"/>
          <w:rFonts w:eastAsia="@Arial Unicode MS"/>
          <w:b/>
          <w:bCs/>
          <w:color w:val="000000"/>
        </w:rPr>
      </w:pPr>
      <w:r w:rsidRPr="001E5FBF">
        <w:rPr>
          <w:rStyle w:val="Zag11"/>
          <w:rFonts w:eastAsia="@Arial Unicode MS"/>
          <w:b/>
          <w:bCs/>
          <w:color w:val="000000"/>
        </w:rPr>
        <w:t xml:space="preserve">Графика, каллиграфия, орфография. </w:t>
      </w:r>
      <w:r w:rsidRPr="001E5FBF">
        <w:rPr>
          <w:rStyle w:val="Zag11"/>
          <w:rFonts w:eastAsia="@Arial Unicode MS"/>
          <w:color w:val="000000"/>
        </w:rPr>
        <w:t>Все буквы немецкого алфавита. Звуко</w:t>
      </w:r>
      <w:r w:rsidRPr="001E5FBF">
        <w:rPr>
          <w:rStyle w:val="Zag11"/>
          <w:rFonts w:eastAsia="@Arial Unicode MS"/>
          <w:color w:val="000000"/>
        </w:rPr>
        <w:noBreakHyphen/>
        <w:t>буквенные соответствия. Основные буквосочетания.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A86E87" w:rsidRPr="001E5FBF" w:rsidRDefault="00A86E87" w:rsidP="00A86E87">
      <w:pPr>
        <w:tabs>
          <w:tab w:val="left" w:leader="dot" w:pos="624"/>
        </w:tabs>
        <w:spacing w:after="0" w:line="240" w:lineRule="auto"/>
        <w:ind w:firstLine="339"/>
        <w:jc w:val="both"/>
        <w:rPr>
          <w:rStyle w:val="Zag11"/>
          <w:rFonts w:eastAsia="@Arial Unicode MS"/>
          <w:b/>
          <w:bCs/>
          <w:color w:val="000000"/>
        </w:rPr>
      </w:pPr>
      <w:r w:rsidRPr="001E5FBF">
        <w:rPr>
          <w:rStyle w:val="Zag11"/>
          <w:rFonts w:eastAsia="@Arial Unicode MS"/>
          <w:b/>
          <w:bCs/>
          <w:color w:val="000000"/>
        </w:rPr>
        <w:t xml:space="preserve">Фонетическая сторона речи. </w:t>
      </w:r>
      <w:r w:rsidRPr="001E5FBF">
        <w:rPr>
          <w:rStyle w:val="Zag11"/>
          <w:rFonts w:eastAsia="@Arial Unicode MS"/>
          <w:color w:val="000000"/>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1E5FBF">
        <w:rPr>
          <w:rStyle w:val="Zag11"/>
          <w:rFonts w:eastAsia="@Arial Unicode MS"/>
          <w:i/>
          <w:iCs/>
          <w:color w:val="000000"/>
        </w:rPr>
        <w:t>Отсутствие ударения на служебных словах (артиклях, союзах, предлогах). членение предложения на смысловые группы.</w:t>
      </w:r>
      <w:r w:rsidRPr="001E5FBF">
        <w:rPr>
          <w:rStyle w:val="Zag11"/>
          <w:rFonts w:eastAsia="@Arial Unicode MS"/>
          <w:color w:val="000000"/>
        </w:rPr>
        <w:t xml:space="preserve"> Ритмико</w:t>
      </w:r>
      <w:r w:rsidRPr="001E5FBF">
        <w:rPr>
          <w:rStyle w:val="Zag11"/>
          <w:rFonts w:eastAsia="@Arial Unicode MS"/>
          <w:color w:val="000000"/>
        </w:rPr>
        <w:noBreakHyphen/>
        <w:t xml:space="preserve">интонационные особенности повествовательного, побудительного и вопросительного (общий и специальный вопросы) предложений. </w:t>
      </w:r>
      <w:r w:rsidRPr="001E5FBF">
        <w:rPr>
          <w:rStyle w:val="Zag11"/>
          <w:rFonts w:eastAsia="@Arial Unicode MS"/>
          <w:i/>
          <w:iCs/>
          <w:color w:val="000000"/>
        </w:rPr>
        <w:t>Интонация перечисления.</w:t>
      </w:r>
    </w:p>
    <w:p w:rsidR="00A86E87" w:rsidRPr="001E5FBF" w:rsidRDefault="00A86E87" w:rsidP="00A86E87">
      <w:pPr>
        <w:tabs>
          <w:tab w:val="left" w:leader="dot" w:pos="624"/>
        </w:tabs>
        <w:spacing w:after="0" w:line="240" w:lineRule="auto"/>
        <w:ind w:firstLine="339"/>
        <w:jc w:val="both"/>
        <w:rPr>
          <w:rStyle w:val="Zag11"/>
          <w:rFonts w:eastAsia="@Arial Unicode MS"/>
          <w:b/>
          <w:bCs/>
          <w:color w:val="000000"/>
        </w:rPr>
      </w:pPr>
      <w:r w:rsidRPr="001E5FBF">
        <w:rPr>
          <w:rStyle w:val="Zag11"/>
          <w:rFonts w:eastAsia="@Arial Unicode MS"/>
          <w:b/>
          <w:bCs/>
          <w:color w:val="000000"/>
        </w:rPr>
        <w:t xml:space="preserve">Лексическая сторона речи. </w:t>
      </w:r>
      <w:r w:rsidRPr="001E5FBF">
        <w:rPr>
          <w:rStyle w:val="Zag11"/>
          <w:rFonts w:eastAsia="@Arial Unicode MS"/>
          <w:color w:val="000000"/>
        </w:rPr>
        <w:t xml:space="preserve">Лексические единицы, обслуживающие ситуации общения в пределах тематики начальной школы, в объёме 500·лексических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немецкоговорящих стран. Интернациональные слова (das Kino, die Fabrik). </w:t>
      </w:r>
      <w:r w:rsidRPr="001E5FBF">
        <w:rPr>
          <w:rStyle w:val="Zag11"/>
          <w:rFonts w:eastAsia="@Arial Unicode MS"/>
          <w:i/>
          <w:iCs/>
          <w:color w:val="000000"/>
        </w:rPr>
        <w:t>Начальные представления о способах словообразования: суффиксация (</w:t>
      </w:r>
      <w:r w:rsidRPr="001E5FBF">
        <w:rPr>
          <w:rStyle w:val="Zag11"/>
          <w:rFonts w:eastAsia="@Arial Unicode MS"/>
          <w:i/>
          <w:iCs/>
          <w:color w:val="000000"/>
        </w:rPr>
        <w:noBreakHyphen/>
        <w:t xml:space="preserve">er, </w:t>
      </w:r>
      <w:r w:rsidRPr="001E5FBF">
        <w:rPr>
          <w:rStyle w:val="Zag11"/>
          <w:rFonts w:eastAsia="@Arial Unicode MS"/>
          <w:i/>
          <w:iCs/>
          <w:color w:val="000000"/>
        </w:rPr>
        <w:noBreakHyphen/>
        <w:t xml:space="preserve">in, </w:t>
      </w:r>
      <w:r w:rsidRPr="001E5FBF">
        <w:rPr>
          <w:rStyle w:val="Zag11"/>
          <w:rFonts w:eastAsia="@Arial Unicode MS"/>
          <w:i/>
          <w:iCs/>
          <w:color w:val="000000"/>
        </w:rPr>
        <w:noBreakHyphen/>
        <w:t xml:space="preserve">chen, </w:t>
      </w:r>
      <w:r w:rsidRPr="001E5FBF">
        <w:rPr>
          <w:rStyle w:val="Zag11"/>
          <w:rFonts w:eastAsia="@Arial Unicode MS"/>
          <w:i/>
          <w:iCs/>
          <w:color w:val="000000"/>
        </w:rPr>
        <w:noBreakHyphen/>
        <w:t xml:space="preserve">lein, </w:t>
      </w:r>
      <w:r w:rsidRPr="001E5FBF">
        <w:rPr>
          <w:rStyle w:val="Zag11"/>
          <w:rFonts w:eastAsia="@Arial Unicode MS"/>
          <w:i/>
          <w:iCs/>
          <w:color w:val="000000"/>
        </w:rPr>
        <w:noBreakHyphen/>
        <w:t xml:space="preserve">tion, </w:t>
      </w:r>
      <w:r w:rsidRPr="001E5FBF">
        <w:rPr>
          <w:rStyle w:val="Zag11"/>
          <w:rFonts w:eastAsia="@Arial Unicode MS"/>
          <w:i/>
          <w:iCs/>
          <w:color w:val="000000"/>
        </w:rPr>
        <w:noBreakHyphen/>
        <w:t>ist); словосложение (das Lehrbuch); конверсия (das Lesen, die Kдlte).</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b/>
          <w:bCs/>
          <w:color w:val="000000"/>
        </w:rPr>
        <w:t xml:space="preserve">Грамматическая сторона речи. </w:t>
      </w:r>
      <w:r w:rsidRPr="001E5FBF">
        <w:rPr>
          <w:rStyle w:val="Zag11"/>
          <w:rFonts w:eastAsia="@Arial Unicode MS"/>
          <w:color w:val="000000"/>
        </w:rPr>
        <w:t xml:space="preserve">Основные коммуникативные типы предложений: повествовательное, побудительное, вопросительное. Общий и специальный вопросы. Вопросительные слова wer, was, wie, warum, wo, wohin, wann. Порядок слов в предложении. Утвердительные и отрицательные предложения. Простое предложение с простым глагольным сказуемым (Wir lesen gern.), составным именным сказуемым (Maine Familie ist groЯ.) и составным глагольным сказуемым (Ich lerne Deutsch sprechen.). Безличные предложения (Es ist kalt. Es schneit.). Побудительные предложения (Hilf mir bitte!). Предложения с оборотом Es gibt </w:t>
      </w:r>
      <w:r w:rsidRPr="001E5FBF">
        <w:rPr>
          <w:rStyle w:val="Zag11"/>
          <w:rFonts w:eastAsia="@Arial Unicode MS"/>
          <w:color w:val="000000"/>
        </w:rPr>
        <w:sym w:font="Symbol" w:char="F0BC"/>
      </w:r>
      <w:r w:rsidRPr="001E5FBF">
        <w:rPr>
          <w:rStyle w:val="Zag11"/>
          <w:rFonts w:eastAsia="@Arial Unicode MS"/>
          <w:color w:val="000000"/>
        </w:rPr>
        <w:t xml:space="preserve"> . Простые распространённые предложения. Предложения с однородными членами. Сложносочинённые предложения с союзами und, aber.</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Грамматические формы изъявительного наклонения: Prдsens, Futurum, Prдteritum, Perfekt. Слабые и сильные глаголы. Вспомогательные глаголы haben, sein, werden. Глагол</w:t>
      </w:r>
      <w:r w:rsidRPr="001E5FBF">
        <w:rPr>
          <w:rStyle w:val="Zag11"/>
          <w:rFonts w:eastAsia="@Arial Unicode MS"/>
          <w:color w:val="000000"/>
        </w:rPr>
        <w:noBreakHyphen/>
        <w:t>связка sein. Модальные глаголы kцnnen, wollen, mьssen, sollen. Неопределённая форма глагола (Infinitiv).</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Существительные в единственном и множественном числе с определённым/неопределённым и нулевым артиклем. Склонение существительных.</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Прилагательные в положительной, сравнительной и превосходной степени, образованные по правилам и исключения.</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Местоимения: личные, притяжательные и указательные (ich, du, er, mein, dieser, jener). Отрицательное местоимение kein.</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Наречия времени: heute, oft, nie, schnell и др. Наречия, образующие степени сравнения не по правилам: gut, viel, gern.</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Количественные числительные (до·100), порядковые числительные (до·30).</w:t>
      </w:r>
    </w:p>
    <w:p w:rsidR="00A86E87" w:rsidRPr="001E5FBF" w:rsidRDefault="00A86E87" w:rsidP="00A86E87">
      <w:pPr>
        <w:tabs>
          <w:tab w:val="left" w:leader="dot" w:pos="624"/>
        </w:tabs>
        <w:spacing w:after="0" w:line="240" w:lineRule="auto"/>
        <w:ind w:firstLine="339"/>
        <w:jc w:val="both"/>
        <w:rPr>
          <w:rStyle w:val="Zag11"/>
          <w:rFonts w:eastAsia="@Arial Unicode MS"/>
          <w:b/>
          <w:bCs/>
          <w:i/>
          <w:iCs/>
          <w:color w:val="000000"/>
          <w:lang w:val="en-US"/>
        </w:rPr>
      </w:pPr>
      <w:r w:rsidRPr="001E5FBF">
        <w:rPr>
          <w:rStyle w:val="Zag11"/>
          <w:rFonts w:eastAsia="@Arial Unicode MS"/>
          <w:color w:val="000000"/>
        </w:rPr>
        <w:lastRenderedPageBreak/>
        <w:t>Наиболее</w:t>
      </w:r>
      <w:r w:rsidRPr="001E5FBF">
        <w:rPr>
          <w:rStyle w:val="Zag11"/>
          <w:rFonts w:eastAsia="@Arial Unicode MS"/>
          <w:color w:val="000000"/>
          <w:lang w:val="en-US"/>
        </w:rPr>
        <w:t xml:space="preserve"> </w:t>
      </w:r>
      <w:r w:rsidRPr="001E5FBF">
        <w:rPr>
          <w:rStyle w:val="Zag11"/>
          <w:rFonts w:eastAsia="@Arial Unicode MS"/>
          <w:color w:val="000000"/>
        </w:rPr>
        <w:t>употребительные</w:t>
      </w:r>
      <w:r w:rsidRPr="001E5FBF">
        <w:rPr>
          <w:rStyle w:val="Zag11"/>
          <w:rFonts w:eastAsia="@Arial Unicode MS"/>
          <w:color w:val="000000"/>
          <w:lang w:val="en-US"/>
        </w:rPr>
        <w:t xml:space="preserve"> </w:t>
      </w:r>
      <w:r w:rsidRPr="001E5FBF">
        <w:rPr>
          <w:rStyle w:val="Zag11"/>
          <w:rFonts w:eastAsia="@Arial Unicode MS"/>
          <w:color w:val="000000"/>
        </w:rPr>
        <w:t>предлоги</w:t>
      </w:r>
      <w:r w:rsidRPr="001E5FBF">
        <w:rPr>
          <w:rStyle w:val="Zag11"/>
          <w:rFonts w:eastAsia="@Arial Unicode MS"/>
          <w:color w:val="000000"/>
          <w:lang w:val="en-US"/>
        </w:rPr>
        <w:t xml:space="preserve">: in, an, auf, hinter, haben, mit, </w:t>
      </w:r>
      <w:r w:rsidRPr="001E5FBF">
        <w:rPr>
          <w:rStyle w:val="Zag11"/>
          <w:rFonts w:eastAsia="@Arial Unicode MS"/>
          <w:color w:val="000000"/>
        </w:rPr>
        <w:t>ь</w:t>
      </w:r>
      <w:r w:rsidRPr="001E5FBF">
        <w:rPr>
          <w:rStyle w:val="Zag11"/>
          <w:rFonts w:eastAsia="@Arial Unicode MS"/>
          <w:color w:val="000000"/>
          <w:lang w:val="en-US"/>
        </w:rPr>
        <w:t>ber, unter, nach, zwischen, vor.</w:t>
      </w:r>
    </w:p>
    <w:p w:rsidR="00A86E87" w:rsidRPr="001E5FBF" w:rsidRDefault="00A86E87" w:rsidP="00A86E87">
      <w:pPr>
        <w:tabs>
          <w:tab w:val="left" w:leader="dot" w:pos="624"/>
        </w:tabs>
        <w:spacing w:after="0" w:line="240" w:lineRule="auto"/>
        <w:ind w:firstLine="339"/>
        <w:jc w:val="both"/>
        <w:rPr>
          <w:rStyle w:val="Zag11"/>
          <w:rFonts w:eastAsia="@Arial Unicode MS"/>
          <w:b/>
          <w:bCs/>
          <w:color w:val="000000"/>
        </w:rPr>
      </w:pPr>
      <w:r w:rsidRPr="001E5FBF">
        <w:rPr>
          <w:rStyle w:val="Zag11"/>
          <w:rFonts w:eastAsia="@Arial Unicode MS"/>
          <w:b/>
          <w:bCs/>
          <w:i/>
          <w:iCs/>
          <w:color w:val="000000"/>
        </w:rPr>
        <w:t>Французский язык</w:t>
      </w:r>
    </w:p>
    <w:p w:rsidR="00A86E87" w:rsidRPr="001E5FBF" w:rsidRDefault="00A86E87" w:rsidP="00A86E87">
      <w:pPr>
        <w:tabs>
          <w:tab w:val="left" w:leader="dot" w:pos="624"/>
        </w:tabs>
        <w:spacing w:after="0" w:line="240" w:lineRule="auto"/>
        <w:ind w:firstLine="339"/>
        <w:jc w:val="both"/>
        <w:rPr>
          <w:rStyle w:val="Zag11"/>
          <w:rFonts w:eastAsia="@Arial Unicode MS"/>
          <w:b/>
          <w:bCs/>
          <w:color w:val="000000"/>
        </w:rPr>
      </w:pPr>
      <w:r w:rsidRPr="001E5FBF">
        <w:rPr>
          <w:rStyle w:val="Zag11"/>
          <w:rFonts w:eastAsia="@Arial Unicode MS"/>
          <w:b/>
          <w:bCs/>
          <w:color w:val="000000"/>
        </w:rPr>
        <w:t xml:space="preserve">Графика, каллиграфия, орфография. </w:t>
      </w:r>
      <w:r w:rsidRPr="001E5FBF">
        <w:rPr>
          <w:rStyle w:val="Zag11"/>
          <w:rFonts w:eastAsia="@Arial Unicode MS"/>
          <w:color w:val="000000"/>
        </w:rPr>
        <w:t>Все буквы французского алфавита. Звуко</w:t>
      </w:r>
      <w:r w:rsidRPr="001E5FBF">
        <w:rPr>
          <w:rStyle w:val="Zag11"/>
          <w:rFonts w:eastAsia="@Arial Unicode MS"/>
          <w:color w:val="000000"/>
        </w:rPr>
        <w:noBreakHyphen/>
        <w:t>буквенные соответствия. Буквы с диакритическими знаками (accent aigu, accent grave, accent circonflexe, cйdille, trйma). Буквосочетания. Апостроф. Основные правила чтения и орфографии. Написание наиболее употребительных слов.</w:t>
      </w:r>
    </w:p>
    <w:p w:rsidR="00A86E87" w:rsidRPr="001E5FBF" w:rsidRDefault="00A86E87" w:rsidP="00A86E87">
      <w:pPr>
        <w:tabs>
          <w:tab w:val="left" w:leader="dot" w:pos="624"/>
        </w:tabs>
        <w:spacing w:after="0" w:line="240" w:lineRule="auto"/>
        <w:ind w:firstLine="339"/>
        <w:jc w:val="both"/>
        <w:rPr>
          <w:rStyle w:val="Zag11"/>
          <w:rFonts w:eastAsia="@Arial Unicode MS"/>
          <w:b/>
          <w:bCs/>
          <w:color w:val="000000"/>
        </w:rPr>
      </w:pPr>
      <w:r w:rsidRPr="001E5FBF">
        <w:rPr>
          <w:rStyle w:val="Zag11"/>
          <w:rFonts w:eastAsia="@Arial Unicode MS"/>
          <w:b/>
          <w:bCs/>
          <w:color w:val="000000"/>
        </w:rPr>
        <w:t xml:space="preserve">Фонетическая сторона речи. </w:t>
      </w:r>
      <w:r w:rsidRPr="001E5FBF">
        <w:rPr>
          <w:rStyle w:val="Zag11"/>
          <w:rFonts w:eastAsia="@Arial Unicode MS"/>
          <w:color w:val="000000"/>
        </w:rPr>
        <w:t>Все звуки французского языка. Нормы произношения звуков французского языка (отсутствие оглушения звонких согласных, отсутствие редукции неударных гласных, открытость и закрытость гласных, назализованность и неназализованность гласных). Дифтонги. Членение предложения на смысловые ритмические группы. Ударение в изолированном слове, ритмической группе, фразе. Фонетическое сцепление (liaison) и связывание (enchaоnement) слов внутри ритмических групп. Ритмико</w:t>
      </w:r>
      <w:r w:rsidRPr="001E5FBF">
        <w:rPr>
          <w:rStyle w:val="Zag11"/>
          <w:rFonts w:eastAsia="@Arial Unicode MS"/>
          <w:color w:val="000000"/>
        </w:rPr>
        <w:noBreakHyphen/>
        <w:t>интонационные особенности повествовательного, побудительного и вопросительного предложений.</w:t>
      </w:r>
    </w:p>
    <w:p w:rsidR="00A86E87" w:rsidRPr="001E5FBF" w:rsidRDefault="00A86E87" w:rsidP="00A86E87">
      <w:pPr>
        <w:tabs>
          <w:tab w:val="left" w:leader="dot" w:pos="624"/>
        </w:tabs>
        <w:spacing w:after="0" w:line="240" w:lineRule="auto"/>
        <w:ind w:firstLine="339"/>
        <w:jc w:val="both"/>
        <w:rPr>
          <w:rStyle w:val="Zag11"/>
          <w:rFonts w:eastAsia="@Arial Unicode MS"/>
          <w:b/>
          <w:bCs/>
          <w:color w:val="000000"/>
        </w:rPr>
      </w:pPr>
      <w:r w:rsidRPr="001E5FBF">
        <w:rPr>
          <w:rStyle w:val="Zag11"/>
          <w:rFonts w:eastAsia="@Arial Unicode MS"/>
          <w:b/>
          <w:bCs/>
          <w:color w:val="000000"/>
        </w:rPr>
        <w:t xml:space="preserve">Лексическая сторона речи. </w:t>
      </w:r>
      <w:r w:rsidRPr="001E5FBF">
        <w:rPr>
          <w:rStyle w:val="Zag11"/>
          <w:rFonts w:eastAsia="@Arial Unicode MS"/>
          <w:color w:val="000000"/>
        </w:rPr>
        <w:t xml:space="preserve">Лексические единицы, обслуживающие ситуации общения в пределах тематики начальной школы, в объёме 500·лексических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франкоговорящих стран. Интернациональные слова. </w:t>
      </w:r>
      <w:r w:rsidRPr="001E5FBF">
        <w:rPr>
          <w:rStyle w:val="Zag11"/>
          <w:rFonts w:eastAsia="@Arial Unicode MS"/>
          <w:i/>
          <w:iCs/>
          <w:color w:val="000000"/>
        </w:rPr>
        <w:t>Начальные представления о способах словообразования: суффиксация (</w:t>
      </w:r>
      <w:r w:rsidRPr="001E5FBF">
        <w:rPr>
          <w:rStyle w:val="Zag11"/>
          <w:rFonts w:eastAsia="@Arial Unicode MS"/>
          <w:i/>
          <w:iCs/>
          <w:color w:val="000000"/>
        </w:rPr>
        <w:noBreakHyphen/>
        <w:t xml:space="preserve">ier/iиre, </w:t>
      </w:r>
      <w:r w:rsidRPr="001E5FBF">
        <w:rPr>
          <w:rStyle w:val="Zag11"/>
          <w:rFonts w:eastAsia="@Arial Unicode MS"/>
          <w:i/>
          <w:iCs/>
          <w:color w:val="000000"/>
        </w:rPr>
        <w:noBreakHyphen/>
        <w:t xml:space="preserve">tion, </w:t>
      </w:r>
      <w:r w:rsidRPr="001E5FBF">
        <w:rPr>
          <w:rStyle w:val="Zag11"/>
          <w:rFonts w:eastAsia="@Arial Unicode MS"/>
          <w:i/>
          <w:iCs/>
          <w:color w:val="000000"/>
        </w:rPr>
        <w:noBreakHyphen/>
        <w:t xml:space="preserve">erie, </w:t>
      </w:r>
      <w:r w:rsidRPr="001E5FBF">
        <w:rPr>
          <w:rStyle w:val="Zag11"/>
          <w:rFonts w:eastAsia="@Arial Unicode MS"/>
          <w:i/>
          <w:iCs/>
          <w:color w:val="000000"/>
        </w:rPr>
        <w:noBreakHyphen/>
        <w:t xml:space="preserve">eur, </w:t>
      </w:r>
      <w:r w:rsidRPr="001E5FBF">
        <w:rPr>
          <w:rStyle w:val="Zag11"/>
          <w:rFonts w:eastAsia="@Arial Unicode MS"/>
          <w:i/>
          <w:iCs/>
          <w:color w:val="000000"/>
        </w:rPr>
        <w:noBreakHyphen/>
        <w:t>teur); словосложение (grand</w:t>
      </w:r>
      <w:r w:rsidRPr="001E5FBF">
        <w:rPr>
          <w:rStyle w:val="Zag11"/>
          <w:rFonts w:eastAsia="@Arial Unicode MS"/>
          <w:i/>
          <w:iCs/>
          <w:color w:val="000000"/>
        </w:rPr>
        <w:noBreakHyphen/>
        <w:t>mиre, petits</w:t>
      </w:r>
      <w:r w:rsidRPr="001E5FBF">
        <w:rPr>
          <w:rStyle w:val="Zag11"/>
          <w:rFonts w:eastAsia="@Arial Unicode MS"/>
          <w:i/>
          <w:iCs/>
          <w:color w:val="000000"/>
        </w:rPr>
        <w:noBreakHyphen/>
        <w:t>enfants).</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b/>
          <w:bCs/>
          <w:color w:val="000000"/>
        </w:rPr>
        <w:t xml:space="preserve">Грамматическая сторона речи. </w:t>
      </w:r>
      <w:r w:rsidRPr="001E5FBF">
        <w:rPr>
          <w:rStyle w:val="Zag11"/>
          <w:rFonts w:eastAsia="@Arial Unicode MS"/>
          <w:color w:val="000000"/>
        </w:rPr>
        <w:t>Основные коммуникативные типы предложения: повествовательное, побудительное, вопросительное. Общий и специальный вопросы. Вопросительные обороты est</w:t>
      </w:r>
      <w:r w:rsidRPr="001E5FBF">
        <w:rPr>
          <w:rStyle w:val="Zag11"/>
          <w:rFonts w:eastAsia="@Arial Unicode MS"/>
          <w:color w:val="000000"/>
        </w:rPr>
        <w:noBreakHyphen/>
        <w:t>ce que, qu’est</w:t>
      </w:r>
      <w:r w:rsidRPr="001E5FBF">
        <w:rPr>
          <w:rStyle w:val="Zag11"/>
          <w:rFonts w:eastAsia="@Arial Unicode MS"/>
          <w:color w:val="000000"/>
        </w:rPr>
        <w:noBreakHyphen/>
        <w:t xml:space="preserve">ce que и вопросительные слова qui, quand, oщ, сombien, pourquoi, </w:t>
      </w:r>
      <w:r w:rsidRPr="001E5FBF">
        <w:rPr>
          <w:rStyle w:val="Zag11"/>
          <w:rFonts w:eastAsia="@Arial Unicode MS"/>
          <w:i/>
          <w:iCs/>
          <w:color w:val="000000"/>
        </w:rPr>
        <w:t>quel</w:t>
      </w:r>
      <w:r w:rsidRPr="001E5FBF">
        <w:rPr>
          <w:rStyle w:val="Zag11"/>
          <w:rFonts w:eastAsia="@Arial Unicode MS"/>
          <w:color w:val="000000"/>
        </w:rPr>
        <w:t>/</w:t>
      </w:r>
      <w:r w:rsidRPr="001E5FBF">
        <w:rPr>
          <w:rStyle w:val="Zag11"/>
          <w:rFonts w:eastAsia="@Arial Unicode MS"/>
          <w:i/>
          <w:iCs/>
          <w:color w:val="000000"/>
        </w:rPr>
        <w:t>quelle</w:t>
      </w:r>
      <w:r w:rsidRPr="001E5FBF">
        <w:rPr>
          <w:rStyle w:val="Zag11"/>
          <w:rFonts w:eastAsia="@Arial Unicode MS"/>
          <w:color w:val="000000"/>
        </w:rPr>
        <w:t xml:space="preserve">. Порядок слов в предложении. </w:t>
      </w:r>
      <w:r w:rsidRPr="001E5FBF">
        <w:rPr>
          <w:rStyle w:val="Zag11"/>
          <w:rFonts w:eastAsia="@Arial Unicode MS"/>
          <w:i/>
          <w:iCs/>
          <w:color w:val="000000"/>
        </w:rPr>
        <w:t xml:space="preserve">Инверсия подлежащего и сказуемого. </w:t>
      </w:r>
      <w:r w:rsidRPr="001E5FBF">
        <w:rPr>
          <w:rStyle w:val="Zag11"/>
          <w:rFonts w:eastAsia="@Arial Unicode MS"/>
          <w:color w:val="000000"/>
        </w:rPr>
        <w:t xml:space="preserve">Утвердительные и отрицательные предложения. Отрицательная частица ne ... pas. Простое предложение с простым глагольным (Je vais а l’йcole.), составным именным (Ma famille est grande.) и составным глагольным (Je sais danser.) сказуемыми. Безличные предложения (Il neige. Il fait beau.). Конструкции с’est, се sont, il faut, il·y·a. Нераспространённые и распространённые предложения. </w:t>
      </w:r>
      <w:r w:rsidRPr="001E5FBF">
        <w:rPr>
          <w:rStyle w:val="Zag11"/>
          <w:rFonts w:eastAsia="@Arial Unicode MS"/>
          <w:i/>
          <w:iCs/>
          <w:color w:val="000000"/>
        </w:rPr>
        <w:t>Сложносочинённые предложения с союзом et</w:t>
      </w:r>
      <w:r w:rsidRPr="001E5FBF">
        <w:rPr>
          <w:rStyle w:val="Zag11"/>
          <w:rFonts w:eastAsia="@Arial Unicode MS"/>
          <w:color w:val="000000"/>
        </w:rPr>
        <w:t>.</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 xml:space="preserve">Грамматические формы изъявительного наклонения (l’indicatif): le prйsent, le passй composй, le futur immйdiat, </w:t>
      </w:r>
      <w:r w:rsidRPr="001E5FBF">
        <w:rPr>
          <w:rStyle w:val="Zag11"/>
          <w:rFonts w:eastAsia="@Arial Unicode MS"/>
          <w:i/>
          <w:iCs/>
          <w:color w:val="000000"/>
        </w:rPr>
        <w:t>le futur simple</w:t>
      </w:r>
      <w:r w:rsidRPr="001E5FBF">
        <w:rPr>
          <w:rStyle w:val="Zag11"/>
          <w:rFonts w:eastAsia="@Arial Unicode MS"/>
          <w:color w:val="000000"/>
        </w:rPr>
        <w:t>. Особенности спряжения в prйsent: глаголов I и II группы, наиболее частотных глаголов III группы (avoir, кtre, aller, faire). Форма passй composй наиболее распространённых регулярных глаголов (преимущественно рецептивно).</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Неопределённая форма глагола (l’infinitif). Повелительное наклонение регулярных глаголов (impйratif). Модальные глаголы (vouloir, pouvoir, devoir).</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Существительные мужского и женского рода единственного и множественного числа с определённым/неопределённым/частичным/слитным артиклем. Прилагательные мужского и женского рода единственного и множественного числа. Согласование прилагательных с существительными. Личные местоимения в функции подлежащего. Указательные и притяжательные прилагательные.</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Количественные числительные (до 100), порядковые числительные (до·10).</w:t>
      </w:r>
    </w:p>
    <w:p w:rsidR="00A86E87" w:rsidRPr="001E5FBF" w:rsidRDefault="00A86E87" w:rsidP="00A86E87">
      <w:pPr>
        <w:tabs>
          <w:tab w:val="left" w:leader="dot" w:pos="624"/>
        </w:tabs>
        <w:spacing w:after="0" w:line="240" w:lineRule="auto"/>
        <w:ind w:firstLine="339"/>
        <w:jc w:val="both"/>
        <w:rPr>
          <w:rStyle w:val="Zag11"/>
          <w:rFonts w:eastAsia="@Arial Unicode MS"/>
          <w:b/>
          <w:bCs/>
          <w:i/>
          <w:iCs/>
          <w:color w:val="000000"/>
          <w:lang w:val="en-US"/>
        </w:rPr>
      </w:pPr>
      <w:r w:rsidRPr="001E5FBF">
        <w:rPr>
          <w:rStyle w:val="Zag11"/>
          <w:rFonts w:eastAsia="@Arial Unicode MS"/>
          <w:color w:val="000000"/>
        </w:rPr>
        <w:t>Наиболее</w:t>
      </w:r>
      <w:r w:rsidRPr="001E5FBF">
        <w:rPr>
          <w:rStyle w:val="Zag11"/>
          <w:rFonts w:eastAsia="@Arial Unicode MS"/>
          <w:color w:val="000000"/>
          <w:lang w:val="en-US"/>
        </w:rPr>
        <w:t xml:space="preserve"> </w:t>
      </w:r>
      <w:r w:rsidRPr="001E5FBF">
        <w:rPr>
          <w:rStyle w:val="Zag11"/>
          <w:rFonts w:eastAsia="@Arial Unicode MS"/>
          <w:color w:val="000000"/>
        </w:rPr>
        <w:t>употребительные</w:t>
      </w:r>
      <w:r w:rsidRPr="001E5FBF">
        <w:rPr>
          <w:rStyle w:val="Zag11"/>
          <w:rFonts w:eastAsia="@Arial Unicode MS"/>
          <w:color w:val="000000"/>
          <w:lang w:val="en-US"/>
        </w:rPr>
        <w:t xml:space="preserve"> </w:t>
      </w:r>
      <w:r w:rsidRPr="001E5FBF">
        <w:rPr>
          <w:rStyle w:val="Zag11"/>
          <w:rFonts w:eastAsia="@Arial Unicode MS"/>
          <w:color w:val="000000"/>
        </w:rPr>
        <w:t>предлоги</w:t>
      </w:r>
      <w:r w:rsidRPr="001E5FBF">
        <w:rPr>
          <w:rStyle w:val="Zag11"/>
          <w:rFonts w:eastAsia="@Arial Unicode MS"/>
          <w:color w:val="000000"/>
          <w:lang w:val="en-US"/>
        </w:rPr>
        <w:t xml:space="preserve">: </w:t>
      </w:r>
      <w:r w:rsidRPr="001E5FBF">
        <w:rPr>
          <w:rStyle w:val="Zag11"/>
          <w:rFonts w:eastAsia="@Arial Unicode MS"/>
          <w:color w:val="000000"/>
        </w:rPr>
        <w:t>а</w:t>
      </w:r>
      <w:r w:rsidRPr="001E5FBF">
        <w:rPr>
          <w:rStyle w:val="Zag11"/>
          <w:rFonts w:eastAsia="@Arial Unicode MS"/>
          <w:color w:val="000000"/>
          <w:lang w:val="en-US"/>
        </w:rPr>
        <w:t>, de, dans, sur, sous, pr</w:t>
      </w:r>
      <w:r w:rsidRPr="001E5FBF">
        <w:rPr>
          <w:rStyle w:val="Zag11"/>
          <w:rFonts w:eastAsia="@Arial Unicode MS"/>
          <w:color w:val="000000"/>
        </w:rPr>
        <w:t>и</w:t>
      </w:r>
      <w:r w:rsidRPr="001E5FBF">
        <w:rPr>
          <w:rStyle w:val="Zag11"/>
          <w:rFonts w:eastAsia="@Arial Unicode MS"/>
          <w:color w:val="000000"/>
          <w:lang w:val="en-US"/>
        </w:rPr>
        <w:t>s de, devant, derri</w:t>
      </w:r>
      <w:r w:rsidRPr="001E5FBF">
        <w:rPr>
          <w:rStyle w:val="Zag11"/>
          <w:rFonts w:eastAsia="@Arial Unicode MS"/>
          <w:color w:val="000000"/>
        </w:rPr>
        <w:t>и</w:t>
      </w:r>
      <w:r w:rsidRPr="001E5FBF">
        <w:rPr>
          <w:rStyle w:val="Zag11"/>
          <w:rFonts w:eastAsia="@Arial Unicode MS"/>
          <w:color w:val="000000"/>
          <w:lang w:val="en-US"/>
        </w:rPr>
        <w:t>re, contre, chez, avec, entre.</w:t>
      </w:r>
    </w:p>
    <w:p w:rsidR="00A86E87" w:rsidRPr="001E5FBF" w:rsidRDefault="00A86E87" w:rsidP="00A86E87">
      <w:pPr>
        <w:tabs>
          <w:tab w:val="left" w:leader="dot" w:pos="624"/>
        </w:tabs>
        <w:spacing w:after="0" w:line="240" w:lineRule="auto"/>
        <w:ind w:firstLine="339"/>
        <w:jc w:val="both"/>
        <w:rPr>
          <w:rStyle w:val="Zag11"/>
          <w:rFonts w:eastAsia="@Arial Unicode MS"/>
          <w:b/>
          <w:bCs/>
          <w:color w:val="000000"/>
        </w:rPr>
      </w:pPr>
      <w:r w:rsidRPr="001E5FBF">
        <w:rPr>
          <w:rStyle w:val="Zag11"/>
          <w:rFonts w:eastAsia="@Arial Unicode MS"/>
          <w:b/>
          <w:bCs/>
          <w:i/>
          <w:iCs/>
          <w:color w:val="000000"/>
        </w:rPr>
        <w:t>Испанский язык</w:t>
      </w:r>
    </w:p>
    <w:p w:rsidR="00A86E87" w:rsidRPr="001E5FBF" w:rsidRDefault="00A86E87" w:rsidP="00A86E87">
      <w:pPr>
        <w:tabs>
          <w:tab w:val="left" w:leader="dot" w:pos="624"/>
        </w:tabs>
        <w:spacing w:after="0" w:line="240" w:lineRule="auto"/>
        <w:ind w:firstLine="339"/>
        <w:jc w:val="both"/>
        <w:rPr>
          <w:rStyle w:val="Zag11"/>
          <w:rFonts w:eastAsia="@Arial Unicode MS"/>
          <w:b/>
          <w:bCs/>
          <w:color w:val="000000"/>
        </w:rPr>
      </w:pPr>
      <w:r w:rsidRPr="001E5FBF">
        <w:rPr>
          <w:rStyle w:val="Zag11"/>
          <w:rFonts w:eastAsia="@Arial Unicode MS"/>
          <w:b/>
          <w:bCs/>
          <w:color w:val="000000"/>
        </w:rPr>
        <w:t xml:space="preserve">Графика, каллиграфия, орфография. </w:t>
      </w:r>
      <w:r w:rsidRPr="001E5FBF">
        <w:rPr>
          <w:rStyle w:val="Zag11"/>
          <w:rFonts w:eastAsia="@Arial Unicode MS"/>
          <w:color w:val="000000"/>
        </w:rPr>
        <w:t>Все буквы испанского алфавита. Звуко</w:t>
      </w:r>
      <w:r w:rsidRPr="001E5FBF">
        <w:rPr>
          <w:rStyle w:val="Zag11"/>
          <w:rFonts w:eastAsia="@Arial Unicode MS"/>
          <w:color w:val="000000"/>
        </w:rPr>
        <w:noBreakHyphen/>
        <w:t>буквенные соответствия. Основные буквосочетания. Графическое ударение (acento grбfico); графическое оформление вопросительного и восклицательного предложений. Основные правила чтения и орфографии. Написание слов, вошедших в активный словарь.</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b/>
          <w:bCs/>
          <w:color w:val="000000"/>
        </w:rPr>
        <w:t xml:space="preserve">Фонетическая сторона речи. </w:t>
      </w:r>
      <w:r w:rsidRPr="001E5FBF">
        <w:rPr>
          <w:rStyle w:val="Zag11"/>
          <w:rFonts w:eastAsia="@Arial Unicode MS"/>
          <w:color w:val="000000"/>
        </w:rPr>
        <w:t>Адекватное произношение и различение на слух всех звуков испанского языка. Нормы произношения гласных звуков (отсутствие редукции в без</w:t>
      </w:r>
      <w:r w:rsidRPr="001E5FBF">
        <w:rPr>
          <w:rStyle w:val="Zag11"/>
          <w:rFonts w:eastAsia="@Arial Unicode MS"/>
          <w:color w:val="000000"/>
        </w:rPr>
        <w:noBreakHyphen/>
        <w:t>ударном положении) и согласных звуков (отсутствие смягчения, озвончение).</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 xml:space="preserve"> Дифтонги.</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lastRenderedPageBreak/>
        <w:t>Ударение в изолированном слове, фразе. Отсутствие ударения на служебных словах (артиклях, союзах, предлогах).</w:t>
      </w:r>
    </w:p>
    <w:p w:rsidR="00A86E87" w:rsidRPr="001E5FBF" w:rsidRDefault="00A86E87" w:rsidP="00A86E87">
      <w:pPr>
        <w:tabs>
          <w:tab w:val="left" w:leader="dot" w:pos="624"/>
        </w:tabs>
        <w:spacing w:after="0" w:line="240" w:lineRule="auto"/>
        <w:ind w:firstLine="339"/>
        <w:jc w:val="both"/>
        <w:rPr>
          <w:rStyle w:val="Zag11"/>
          <w:rFonts w:eastAsia="@Arial Unicode MS"/>
          <w:b/>
          <w:bCs/>
          <w:color w:val="000000"/>
        </w:rPr>
      </w:pPr>
      <w:r w:rsidRPr="001E5FBF">
        <w:rPr>
          <w:rStyle w:val="Zag11"/>
          <w:rFonts w:eastAsia="@Arial Unicode MS"/>
          <w:color w:val="000000"/>
        </w:rPr>
        <w:sym w:font="Symbol" w:char="F0B4"/>
      </w:r>
      <w:r w:rsidRPr="001E5FBF">
        <w:rPr>
          <w:rStyle w:val="Zag11"/>
          <w:rFonts w:eastAsia="@Arial Unicode MS"/>
          <w:color w:val="000000"/>
        </w:rPr>
        <w:t>ленение предложения на смысловые группы. Связное произношение слов внутри ритмических групп. Ритмико</w:t>
      </w:r>
      <w:r w:rsidRPr="001E5FBF">
        <w:rPr>
          <w:rStyle w:val="Zag11"/>
          <w:rFonts w:eastAsia="@Arial Unicode MS"/>
          <w:color w:val="000000"/>
        </w:rPr>
        <w:noBreakHyphen/>
        <w:t>интонационные особенности повествовательного, побудительного и вопросительного (общий и специальный вопросы) предложений. Интонация перечисления.</w:t>
      </w:r>
    </w:p>
    <w:p w:rsidR="00A86E87" w:rsidRPr="001E5FBF" w:rsidRDefault="00A86E87" w:rsidP="00A86E87">
      <w:pPr>
        <w:tabs>
          <w:tab w:val="left" w:leader="dot" w:pos="624"/>
        </w:tabs>
        <w:spacing w:after="0" w:line="240" w:lineRule="auto"/>
        <w:ind w:firstLine="339"/>
        <w:jc w:val="both"/>
        <w:rPr>
          <w:rStyle w:val="Zag11"/>
          <w:rFonts w:eastAsia="@Arial Unicode MS"/>
          <w:b/>
          <w:bCs/>
          <w:color w:val="000000"/>
        </w:rPr>
      </w:pPr>
      <w:r w:rsidRPr="001E5FBF">
        <w:rPr>
          <w:rStyle w:val="Zag11"/>
          <w:rFonts w:eastAsia="@Arial Unicode MS"/>
          <w:b/>
          <w:bCs/>
          <w:color w:val="000000"/>
        </w:rPr>
        <w:t xml:space="preserve">Лексическая сторона речи. </w:t>
      </w:r>
      <w:r w:rsidRPr="001E5FBF">
        <w:rPr>
          <w:rStyle w:val="Zag11"/>
          <w:rFonts w:eastAsia="@Arial Unicode MS"/>
          <w:color w:val="000000"/>
        </w:rPr>
        <w:t xml:space="preserve">Лексические единицы, обслуживающие ситуации общения в пределах тематики начальной школы, в объёме 500·лексических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испаноговорящих стран. Интернациональные слова (el cafй, el doctor). </w:t>
      </w:r>
      <w:r w:rsidRPr="001E5FBF">
        <w:rPr>
          <w:rStyle w:val="Zag11"/>
          <w:rFonts w:eastAsia="@Arial Unicode MS"/>
          <w:i/>
          <w:iCs/>
          <w:color w:val="000000"/>
        </w:rPr>
        <w:t>Начальные представления о способах словообразования: суффиксация (</w:t>
      </w:r>
      <w:r w:rsidRPr="001E5FBF">
        <w:rPr>
          <w:rStyle w:val="Zag11"/>
          <w:rFonts w:eastAsia="@Arial Unicode MS"/>
          <w:i/>
          <w:iCs/>
          <w:color w:val="000000"/>
        </w:rPr>
        <w:noBreakHyphen/>
        <w:t xml:space="preserve">ciуn, </w:t>
      </w:r>
      <w:r w:rsidRPr="001E5FBF">
        <w:rPr>
          <w:rStyle w:val="Zag11"/>
          <w:rFonts w:eastAsia="@Arial Unicode MS"/>
          <w:i/>
          <w:iCs/>
          <w:color w:val="000000"/>
        </w:rPr>
        <w:noBreakHyphen/>
        <w:t xml:space="preserve">dad, </w:t>
      </w:r>
      <w:r w:rsidRPr="001E5FBF">
        <w:rPr>
          <w:rStyle w:val="Zag11"/>
          <w:rFonts w:eastAsia="@Arial Unicode MS"/>
          <w:i/>
          <w:iCs/>
          <w:color w:val="000000"/>
        </w:rPr>
        <w:noBreakHyphen/>
        <w:t>dor).</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b/>
          <w:bCs/>
          <w:color w:val="000000"/>
        </w:rPr>
        <w:t xml:space="preserve">Грамматическая сторона речи. </w:t>
      </w:r>
      <w:r w:rsidRPr="001E5FBF">
        <w:rPr>
          <w:rStyle w:val="Zag11"/>
          <w:rFonts w:eastAsia="@Arial Unicode MS"/>
          <w:color w:val="000000"/>
        </w:rPr>
        <w:t>Основные коммуникативные типы предложения: повествовательное, вопросительное. Общий и специальный вопросы. Вопросительные слова quй, quiйn, quбndo, dуnde, por quй, cуmo. Порядок слов в предложении. Утвердительные и отрицательные предложения.</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Простое предложение с простым глагольным сказуемым (Ana vive en Madrid.), составным именным сказуемым (Mi casa es bonita.) и составным глагольным сказуемым (Sabemos santar.). Безличные предложения (Hace calor.).</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Предложения с конструкцией hay.</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Простые распространённые предложения. Предложения с однородными членами. Сложносочинённые предложения с союзами y, pero.</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Грамматические формы изъявительного наклонения: Presente, Futuro Simple, Pretйrito Indefinido. Особенности спряжения в Presente и Futuro Simple глаголов индивидуального спряжения и наиболее частотных отклоняющихся глаголов. Глагол</w:t>
      </w:r>
      <w:r w:rsidRPr="001E5FBF">
        <w:rPr>
          <w:rStyle w:val="Zag11"/>
          <w:rFonts w:eastAsia="@Arial Unicode MS"/>
          <w:color w:val="000000"/>
        </w:rPr>
        <w:noBreakHyphen/>
        <w:t>связка ser. Неопределённая форма глагола (Infinitivo).</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Модальные конструкции tener que + infinitivo, hay que + infinitivo. Временная конструкция ir a + infinitivo.</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Существительные в единственном и множественном числе с определённым/неопределённым и нулевым артиклем.</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Согласование прилагательных с существительными.</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Прилагательные в положительной, сравнительной и превосходной степени, образованные по правилам и исключения.</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Местоимения: личные (в функции подлежащего и частично дополнения), притяжательные (краткая и полная формы), указательные местоимения и прилагательные.</w:t>
      </w:r>
    </w:p>
    <w:p w:rsidR="00A86E87" w:rsidRPr="001E5FBF" w:rsidRDefault="00A86E87" w:rsidP="00A86E87">
      <w:pPr>
        <w:tabs>
          <w:tab w:val="left" w:leader="dot" w:pos="624"/>
        </w:tabs>
        <w:spacing w:after="0" w:line="240" w:lineRule="auto"/>
        <w:ind w:firstLine="339"/>
        <w:jc w:val="both"/>
        <w:rPr>
          <w:rStyle w:val="Zag11"/>
          <w:rFonts w:eastAsia="@Arial Unicode MS"/>
          <w:color w:val="000000"/>
          <w:lang w:val="en-US"/>
        </w:rPr>
      </w:pPr>
      <w:r w:rsidRPr="001E5FBF">
        <w:rPr>
          <w:rStyle w:val="Zag11"/>
          <w:rFonts w:eastAsia="@Arial Unicode MS"/>
          <w:color w:val="000000"/>
        </w:rPr>
        <w:t>Наречия</w:t>
      </w:r>
      <w:r w:rsidRPr="001E5FBF">
        <w:rPr>
          <w:rStyle w:val="Zag11"/>
          <w:rFonts w:eastAsia="@Arial Unicode MS"/>
          <w:color w:val="000000"/>
          <w:lang w:val="en-US"/>
        </w:rPr>
        <w:t>: hoy, ma</w:t>
      </w:r>
      <w:r w:rsidRPr="001E5FBF">
        <w:rPr>
          <w:rStyle w:val="Zag11"/>
          <w:rFonts w:eastAsia="@Arial Unicode MS"/>
          <w:color w:val="000000"/>
        </w:rPr>
        <w:t>с</w:t>
      </w:r>
      <w:r w:rsidRPr="001E5FBF">
        <w:rPr>
          <w:rStyle w:val="Zag11"/>
          <w:rFonts w:eastAsia="@Arial Unicode MS"/>
          <w:color w:val="000000"/>
          <w:lang w:val="en-US"/>
        </w:rPr>
        <w:t xml:space="preserve">ana, ayer, siempre, ahora, mucho, poco, bien, mal </w:t>
      </w:r>
      <w:r w:rsidRPr="001E5FBF">
        <w:rPr>
          <w:rStyle w:val="Zag11"/>
          <w:rFonts w:eastAsia="@Arial Unicode MS"/>
          <w:color w:val="000000"/>
        </w:rPr>
        <w:t>и</w:t>
      </w:r>
      <w:r w:rsidRPr="001E5FBF">
        <w:rPr>
          <w:rStyle w:val="Zag11"/>
          <w:rFonts w:eastAsia="@Arial Unicode MS"/>
          <w:color w:val="000000"/>
          <w:lang w:val="en-US"/>
        </w:rPr>
        <w:t xml:space="preserve"> </w:t>
      </w:r>
      <w:r w:rsidRPr="001E5FBF">
        <w:rPr>
          <w:rStyle w:val="Zag11"/>
          <w:rFonts w:eastAsia="@Arial Unicode MS"/>
          <w:color w:val="000000"/>
        </w:rPr>
        <w:t>др</w:t>
      </w:r>
      <w:r w:rsidRPr="001E5FBF">
        <w:rPr>
          <w:rStyle w:val="Zag11"/>
          <w:rFonts w:eastAsia="@Arial Unicode MS"/>
          <w:color w:val="000000"/>
          <w:lang w:val="en-US"/>
        </w:rPr>
        <w:t>.</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Наречия, образующие степени сравнения не по правилам: mбs, menos, mejor, peor.</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Количественные числительные (до 100), порядковые числительные (до·10).</w:t>
      </w:r>
    </w:p>
    <w:p w:rsidR="00A86E87" w:rsidRPr="001E5FBF" w:rsidRDefault="00A86E87" w:rsidP="00A86E87">
      <w:pPr>
        <w:tabs>
          <w:tab w:val="left" w:leader="dot" w:pos="624"/>
        </w:tabs>
        <w:spacing w:after="0" w:line="240" w:lineRule="auto"/>
        <w:jc w:val="both"/>
        <w:rPr>
          <w:rStyle w:val="Zag11"/>
          <w:rFonts w:eastAsia="@Arial Unicode MS"/>
          <w:color w:val="000000"/>
          <w:lang w:val="en-US"/>
        </w:rPr>
      </w:pPr>
      <w:r w:rsidRPr="001E5FBF">
        <w:rPr>
          <w:rStyle w:val="Zag11"/>
          <w:rFonts w:eastAsia="@Arial Unicode MS"/>
          <w:color w:val="000000"/>
        </w:rPr>
        <w:t>Наиболее</w:t>
      </w:r>
      <w:r w:rsidRPr="001E5FBF">
        <w:rPr>
          <w:rStyle w:val="Zag11"/>
          <w:rFonts w:eastAsia="@Arial Unicode MS"/>
          <w:color w:val="000000"/>
          <w:lang w:val="en-US"/>
        </w:rPr>
        <w:t xml:space="preserve"> </w:t>
      </w:r>
      <w:r w:rsidRPr="001E5FBF">
        <w:rPr>
          <w:rStyle w:val="Zag11"/>
          <w:rFonts w:eastAsia="@Arial Unicode MS"/>
          <w:color w:val="000000"/>
        </w:rPr>
        <w:t>употребительные</w:t>
      </w:r>
      <w:r w:rsidRPr="001E5FBF">
        <w:rPr>
          <w:rStyle w:val="Zag11"/>
          <w:rFonts w:eastAsia="@Arial Unicode MS"/>
          <w:color w:val="000000"/>
          <w:lang w:val="en-US"/>
        </w:rPr>
        <w:t xml:space="preserve"> </w:t>
      </w:r>
      <w:r w:rsidRPr="001E5FBF">
        <w:rPr>
          <w:rStyle w:val="Zag11"/>
          <w:rFonts w:eastAsia="@Arial Unicode MS"/>
          <w:color w:val="000000"/>
        </w:rPr>
        <w:t>предлоги</w:t>
      </w:r>
      <w:r w:rsidRPr="001E5FBF">
        <w:rPr>
          <w:rStyle w:val="Zag11"/>
          <w:rFonts w:eastAsia="@Arial Unicode MS"/>
          <w:color w:val="000000"/>
          <w:lang w:val="en-US"/>
        </w:rPr>
        <w:t>: a, en, de, con, para, por, sobre, entre, delante de, detr</w:t>
      </w:r>
      <w:r w:rsidRPr="001E5FBF">
        <w:rPr>
          <w:rStyle w:val="Zag11"/>
          <w:rFonts w:eastAsia="@Arial Unicode MS"/>
          <w:color w:val="000000"/>
        </w:rPr>
        <w:t>б</w:t>
      </w:r>
      <w:r w:rsidRPr="001E5FBF">
        <w:rPr>
          <w:rStyle w:val="Zag11"/>
          <w:rFonts w:eastAsia="@Arial Unicode MS"/>
          <w:color w:val="000000"/>
          <w:lang w:val="en-US"/>
        </w:rPr>
        <w:t>s de, despu</w:t>
      </w:r>
      <w:r w:rsidRPr="001E5FBF">
        <w:rPr>
          <w:rStyle w:val="Zag11"/>
          <w:rFonts w:eastAsia="@Arial Unicode MS"/>
          <w:color w:val="000000"/>
        </w:rPr>
        <w:t>й</w:t>
      </w:r>
      <w:r w:rsidRPr="001E5FBF">
        <w:rPr>
          <w:rStyle w:val="Zag11"/>
          <w:rFonts w:eastAsia="@Arial Unicode MS"/>
          <w:color w:val="000000"/>
          <w:lang w:val="en-US"/>
        </w:rPr>
        <w:t xml:space="preserve">s de </w:t>
      </w:r>
      <w:r w:rsidRPr="001E5FBF">
        <w:rPr>
          <w:rStyle w:val="Zag11"/>
          <w:rFonts w:eastAsia="@Arial Unicode MS"/>
          <w:color w:val="000000"/>
        </w:rPr>
        <w:t>и</w:t>
      </w:r>
      <w:r w:rsidRPr="001E5FBF">
        <w:rPr>
          <w:rStyle w:val="Zag11"/>
          <w:rFonts w:eastAsia="@Arial Unicode MS"/>
          <w:color w:val="000000"/>
          <w:lang w:val="en-US"/>
        </w:rPr>
        <w:t xml:space="preserve"> </w:t>
      </w:r>
      <w:r w:rsidRPr="001E5FBF">
        <w:rPr>
          <w:rStyle w:val="Zag11"/>
          <w:rFonts w:eastAsia="@Arial Unicode MS"/>
          <w:color w:val="000000"/>
        </w:rPr>
        <w:t>др</w:t>
      </w:r>
      <w:r w:rsidRPr="001E5FBF">
        <w:rPr>
          <w:rStyle w:val="Zag11"/>
          <w:rFonts w:eastAsia="@Arial Unicode MS"/>
          <w:color w:val="000000"/>
          <w:lang w:val="en-US"/>
        </w:rPr>
        <w:t>.</w:t>
      </w:r>
    </w:p>
    <w:p w:rsidR="00A86E87" w:rsidRPr="001E5FBF" w:rsidRDefault="00A86E87" w:rsidP="00A86E87">
      <w:pPr>
        <w:tabs>
          <w:tab w:val="left" w:leader="dot" w:pos="624"/>
        </w:tabs>
        <w:spacing w:after="0" w:line="240" w:lineRule="auto"/>
        <w:jc w:val="center"/>
        <w:rPr>
          <w:rStyle w:val="Zag11"/>
          <w:rFonts w:eastAsia="@Arial Unicode MS"/>
          <w:b/>
          <w:bCs/>
          <w:i/>
          <w:iCs/>
          <w:color w:val="000000"/>
          <w:lang w:val="en-US"/>
        </w:rPr>
      </w:pPr>
    </w:p>
    <w:p w:rsidR="00A86E87" w:rsidRPr="001E5FBF" w:rsidRDefault="00A86E87" w:rsidP="00A86E87">
      <w:pPr>
        <w:tabs>
          <w:tab w:val="left" w:leader="dot" w:pos="624"/>
        </w:tabs>
        <w:spacing w:after="0" w:line="240" w:lineRule="auto"/>
        <w:ind w:firstLine="339"/>
        <w:jc w:val="center"/>
        <w:rPr>
          <w:rStyle w:val="Zag11"/>
          <w:rFonts w:eastAsia="@Arial Unicode MS"/>
          <w:b/>
          <w:bCs/>
          <w:i/>
          <w:iCs/>
          <w:color w:val="000000"/>
        </w:rPr>
      </w:pPr>
      <w:r w:rsidRPr="001E5FBF">
        <w:rPr>
          <w:rStyle w:val="Zag11"/>
          <w:rFonts w:eastAsia="@Arial Unicode MS"/>
          <w:b/>
          <w:bCs/>
          <w:i/>
          <w:iCs/>
          <w:color w:val="000000"/>
        </w:rPr>
        <w:t>Социокультурная осведомлённость</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p>
    <w:p w:rsidR="00A86E87" w:rsidRPr="001E5FBF" w:rsidRDefault="00A86E87" w:rsidP="00A86E87">
      <w:pPr>
        <w:tabs>
          <w:tab w:val="left" w:leader="dot" w:pos="624"/>
        </w:tabs>
        <w:spacing w:after="0" w:line="240" w:lineRule="auto"/>
        <w:jc w:val="both"/>
        <w:rPr>
          <w:rStyle w:val="Zag11"/>
          <w:rFonts w:eastAsia="@Arial Unicode MS"/>
          <w:color w:val="000000"/>
        </w:rPr>
      </w:pPr>
      <w:r w:rsidRPr="001E5FBF">
        <w:rPr>
          <w:rStyle w:val="Zag11"/>
          <w:rFonts w:eastAsia="@Arial Unicode MS"/>
          <w:color w:val="000000"/>
        </w:rPr>
        <w:t>В процессе обучения иностранному языку в начальной школе обучающиеся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(стихами, песнями) на иностранном языке; элементарными формами речевого и неречевого поведения, принятого в странах изучаемого языка.</w:t>
      </w:r>
    </w:p>
    <w:p w:rsidR="00A86E87" w:rsidRPr="001E5FBF" w:rsidRDefault="00A86E87" w:rsidP="00A86E87">
      <w:pPr>
        <w:tabs>
          <w:tab w:val="left" w:leader="dot" w:pos="624"/>
        </w:tabs>
        <w:spacing w:after="0" w:line="240" w:lineRule="auto"/>
        <w:jc w:val="center"/>
        <w:rPr>
          <w:rStyle w:val="Zag11"/>
          <w:rFonts w:eastAsia="@Arial Unicode MS"/>
          <w:b/>
          <w:bCs/>
          <w:i/>
          <w:iCs/>
          <w:color w:val="000000"/>
        </w:rPr>
      </w:pPr>
    </w:p>
    <w:p w:rsidR="00A86E87" w:rsidRPr="001E5FBF" w:rsidRDefault="00A86E87" w:rsidP="00A86E87">
      <w:pPr>
        <w:tabs>
          <w:tab w:val="left" w:leader="dot" w:pos="624"/>
        </w:tabs>
        <w:spacing w:after="0" w:line="240" w:lineRule="auto"/>
        <w:ind w:firstLine="339"/>
        <w:jc w:val="center"/>
        <w:rPr>
          <w:rStyle w:val="Zag11"/>
          <w:rFonts w:eastAsia="@Arial Unicode MS"/>
          <w:b/>
          <w:bCs/>
          <w:i/>
          <w:iCs/>
          <w:color w:val="000000"/>
        </w:rPr>
      </w:pPr>
      <w:r w:rsidRPr="001E5FBF">
        <w:rPr>
          <w:rStyle w:val="Zag11"/>
          <w:rFonts w:eastAsia="@Arial Unicode MS"/>
          <w:b/>
          <w:bCs/>
          <w:i/>
          <w:iCs/>
          <w:color w:val="000000"/>
        </w:rPr>
        <w:t>Специальные учебные умения</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Младшие школьники овладевают следующими специальными (предметными) учебными умениями и навыками:</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lastRenderedPageBreak/>
        <w:t>·пользоваться двуязычным словарём учебника (в том числе транскрипцией), компьютерным словарём и экранным переводом отдельных слов;</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·пользоваться справочным материалом, представленным в виде таблиц, схем, правил;</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·вести словарь (словарную тетрадь);</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·систематизировать слова, например по тематическому принципу;</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·пользоваться языковой догадкой, например при опознавании интернационализмов;</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·делать обобщения на основе структурно-функциональных схем простого предложения;</w:t>
      </w:r>
    </w:p>
    <w:p w:rsidR="00A86E87" w:rsidRPr="001E5FBF" w:rsidRDefault="00A86E87" w:rsidP="00A86E87">
      <w:pPr>
        <w:tabs>
          <w:tab w:val="left" w:leader="dot" w:pos="624"/>
        </w:tabs>
        <w:spacing w:after="0" w:line="240" w:lineRule="auto"/>
        <w:jc w:val="both"/>
        <w:rPr>
          <w:rStyle w:val="Zag11"/>
          <w:rFonts w:eastAsia="@Arial Unicode MS"/>
          <w:color w:val="000000"/>
        </w:rPr>
      </w:pPr>
      <w:r w:rsidRPr="001E5FBF">
        <w:rPr>
          <w:rStyle w:val="Zag11"/>
          <w:rFonts w:eastAsia="@Arial Unicode MS"/>
          <w:color w:val="000000"/>
        </w:rPr>
        <w:t>·опознавать грамматические явления, отсутствующие в родном языке, например артикли.</w:t>
      </w:r>
    </w:p>
    <w:p w:rsidR="00A86E87" w:rsidRPr="001E5FBF" w:rsidRDefault="00A86E87" w:rsidP="00A86E87">
      <w:pPr>
        <w:tabs>
          <w:tab w:val="left" w:leader="dot" w:pos="624"/>
        </w:tabs>
        <w:spacing w:after="0" w:line="240" w:lineRule="auto"/>
        <w:jc w:val="center"/>
        <w:rPr>
          <w:rStyle w:val="Zag11"/>
          <w:rFonts w:eastAsia="@Arial Unicode MS"/>
          <w:b/>
          <w:bCs/>
          <w:i/>
          <w:iCs/>
          <w:color w:val="000000"/>
        </w:rPr>
      </w:pPr>
    </w:p>
    <w:p w:rsidR="00A86E87" w:rsidRPr="001E5FBF" w:rsidRDefault="00A86E87" w:rsidP="00A86E87">
      <w:pPr>
        <w:tabs>
          <w:tab w:val="left" w:leader="dot" w:pos="624"/>
        </w:tabs>
        <w:spacing w:after="0" w:line="240" w:lineRule="auto"/>
        <w:ind w:firstLine="339"/>
        <w:jc w:val="center"/>
        <w:rPr>
          <w:rStyle w:val="Zag11"/>
          <w:rFonts w:eastAsia="@Arial Unicode MS"/>
          <w:b/>
          <w:bCs/>
          <w:i/>
          <w:iCs/>
          <w:color w:val="000000"/>
        </w:rPr>
      </w:pPr>
      <w:r w:rsidRPr="001E5FBF">
        <w:rPr>
          <w:rStyle w:val="Zag11"/>
          <w:rFonts w:eastAsia="@Arial Unicode MS"/>
          <w:b/>
          <w:bCs/>
          <w:i/>
          <w:iCs/>
          <w:color w:val="000000"/>
        </w:rPr>
        <w:t>Общеучебные умения и универсальные учебные действия</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В процессе изучения курса «Иностранный язык» младшие школьники:</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т.·п.);</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·учатся осуществлять самоконтроль, самооценку;</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·учатся самостоятельно выполнять задания с использованием компьютера (при наличии мультимедийного приложения).</w:t>
      </w:r>
    </w:p>
    <w:p w:rsidR="00A86E87" w:rsidRPr="001E5FBF" w:rsidRDefault="00A86E87" w:rsidP="00A86E87">
      <w:pPr>
        <w:pStyle w:val="Zag3"/>
        <w:tabs>
          <w:tab w:val="left" w:leader="dot" w:pos="624"/>
        </w:tabs>
        <w:spacing w:after="0" w:line="240" w:lineRule="auto"/>
        <w:ind w:firstLine="339"/>
        <w:jc w:val="both"/>
        <w:rPr>
          <w:rStyle w:val="Zag11"/>
          <w:rFonts w:asciiTheme="minorHAnsi" w:eastAsia="@Arial Unicode MS" w:hAnsiTheme="minorHAnsi"/>
          <w:i w:val="0"/>
          <w:iCs w:val="0"/>
          <w:sz w:val="22"/>
          <w:szCs w:val="22"/>
          <w:lang w:val="ru-RU"/>
        </w:rPr>
      </w:pPr>
      <w:r w:rsidRPr="001E5FBF">
        <w:rPr>
          <w:rStyle w:val="Zag11"/>
          <w:rFonts w:asciiTheme="minorHAnsi" w:eastAsia="@Arial Unicode MS" w:hAnsiTheme="minorHAnsi"/>
          <w:i w:val="0"/>
          <w:iCs w:val="0"/>
          <w:sz w:val="22"/>
          <w:szCs w:val="22"/>
          <w:lang w:val="ru-RU"/>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1E5FBF">
        <w:rPr>
          <w:rStyle w:val="Zag11"/>
          <w:rFonts w:asciiTheme="minorHAnsi" w:eastAsia="@Arial Unicode MS" w:hAnsiTheme="minorHAnsi"/>
          <w:b/>
          <w:bCs/>
          <w:i w:val="0"/>
          <w:iCs w:val="0"/>
          <w:sz w:val="22"/>
          <w:szCs w:val="22"/>
          <w:lang w:val="ru-RU"/>
        </w:rPr>
        <w:t xml:space="preserve">не выделяются </w:t>
      </w:r>
      <w:r w:rsidRPr="001E5FBF">
        <w:rPr>
          <w:rStyle w:val="Zag11"/>
          <w:rFonts w:asciiTheme="minorHAnsi" w:eastAsia="@Arial Unicode MS" w:hAnsiTheme="minorHAnsi"/>
          <w:i w:val="0"/>
          <w:iCs w:val="0"/>
          <w:sz w:val="22"/>
          <w:szCs w:val="22"/>
          <w:lang w:val="ru-RU"/>
        </w:rPr>
        <w:t>отдельно в тематическом планировании.</w:t>
      </w:r>
    </w:p>
    <w:p w:rsidR="00A86E87" w:rsidRPr="001E5FBF" w:rsidRDefault="00A86E87" w:rsidP="00A86E87">
      <w:pPr>
        <w:pStyle w:val="Zag3"/>
        <w:tabs>
          <w:tab w:val="left" w:leader="dot" w:pos="624"/>
        </w:tabs>
        <w:spacing w:after="0" w:line="240" w:lineRule="auto"/>
        <w:rPr>
          <w:rStyle w:val="Zag11"/>
          <w:rFonts w:asciiTheme="minorHAnsi" w:eastAsia="@Arial Unicode MS" w:hAnsiTheme="minorHAnsi"/>
          <w:sz w:val="22"/>
          <w:szCs w:val="22"/>
          <w:lang w:val="ru-RU"/>
        </w:rPr>
      </w:pPr>
    </w:p>
    <w:p w:rsidR="00A86E87" w:rsidRPr="001E5FBF" w:rsidRDefault="00A86E87" w:rsidP="00A86E87">
      <w:pPr>
        <w:pStyle w:val="Zag3"/>
        <w:tabs>
          <w:tab w:val="left" w:leader="dot" w:pos="624"/>
        </w:tabs>
        <w:spacing w:after="0" w:line="240" w:lineRule="auto"/>
        <w:rPr>
          <w:rStyle w:val="Zag11"/>
          <w:rFonts w:asciiTheme="minorHAnsi" w:eastAsia="@Arial Unicode MS" w:hAnsiTheme="minorHAnsi"/>
          <w:sz w:val="22"/>
          <w:szCs w:val="22"/>
          <w:lang w:val="ru-RU"/>
        </w:rPr>
      </w:pPr>
      <w:r w:rsidRPr="001E5FBF">
        <w:rPr>
          <w:rStyle w:val="Zag11"/>
          <w:rFonts w:asciiTheme="minorHAnsi" w:eastAsia="@Arial Unicode MS" w:hAnsiTheme="minorHAnsi"/>
          <w:sz w:val="22"/>
          <w:szCs w:val="22"/>
          <w:lang w:val="ru-RU"/>
        </w:rPr>
        <w:t>5.2.4. Математика</w:t>
      </w:r>
    </w:p>
    <w:p w:rsidR="00A86E87" w:rsidRPr="001E5FBF" w:rsidRDefault="00A86E87" w:rsidP="00A86E87">
      <w:pPr>
        <w:pStyle w:val="zag4"/>
        <w:tabs>
          <w:tab w:val="left" w:leader="dot" w:pos="624"/>
        </w:tabs>
        <w:spacing w:line="240" w:lineRule="auto"/>
        <w:rPr>
          <w:rStyle w:val="Zag11"/>
          <w:rFonts w:asciiTheme="minorHAnsi" w:eastAsia="@Arial Unicode MS" w:hAnsiTheme="minorHAnsi" w:cs="Times New Roman"/>
          <w:sz w:val="22"/>
          <w:szCs w:val="22"/>
          <w:lang w:val="ru-RU"/>
        </w:rPr>
      </w:pPr>
      <w:r w:rsidRPr="001E5FBF">
        <w:rPr>
          <w:rStyle w:val="Zag11"/>
          <w:rFonts w:asciiTheme="minorHAnsi" w:eastAsia="@Arial Unicode MS" w:hAnsiTheme="minorHAnsi" w:cs="Times New Roman"/>
          <w:sz w:val="22"/>
          <w:szCs w:val="22"/>
          <w:lang w:val="ru-RU"/>
        </w:rPr>
        <w:t>Числа и величины</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A86E87" w:rsidRPr="001E5FBF" w:rsidRDefault="00A86E87" w:rsidP="00A86E87">
      <w:pPr>
        <w:pStyle w:val="zag4"/>
        <w:tabs>
          <w:tab w:val="left" w:leader="dot" w:pos="624"/>
        </w:tabs>
        <w:spacing w:line="240" w:lineRule="auto"/>
        <w:ind w:firstLine="339"/>
        <w:jc w:val="both"/>
        <w:rPr>
          <w:rStyle w:val="Zag11"/>
          <w:rFonts w:asciiTheme="minorHAnsi" w:eastAsia="@Arial Unicode MS" w:hAnsiTheme="minorHAnsi" w:cs="Times New Roman"/>
          <w:b w:val="0"/>
          <w:bCs w:val="0"/>
          <w:i w:val="0"/>
          <w:iCs w:val="0"/>
          <w:sz w:val="22"/>
          <w:szCs w:val="22"/>
          <w:lang w:val="ru-RU"/>
        </w:rPr>
      </w:pPr>
      <w:r w:rsidRPr="001E5FBF">
        <w:rPr>
          <w:rStyle w:val="Zag11"/>
          <w:rFonts w:asciiTheme="minorHAnsi" w:eastAsia="@Arial Unicode MS" w:hAnsiTheme="minorHAnsi" w:cs="Times New Roman"/>
          <w:b w:val="0"/>
          <w:bCs w:val="0"/>
          <w:i w:val="0"/>
          <w:iCs w:val="0"/>
          <w:sz w:val="22"/>
          <w:szCs w:val="22"/>
          <w:lang w:val="ru-RU"/>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A86E87" w:rsidRPr="001E5FBF" w:rsidRDefault="00A86E87" w:rsidP="00A86E87">
      <w:pPr>
        <w:pStyle w:val="zag4"/>
        <w:tabs>
          <w:tab w:val="left" w:leader="dot" w:pos="624"/>
        </w:tabs>
        <w:spacing w:line="240" w:lineRule="auto"/>
        <w:rPr>
          <w:rStyle w:val="Zag11"/>
          <w:rFonts w:asciiTheme="minorHAnsi" w:eastAsia="Calibri" w:hAnsiTheme="minorHAnsi" w:cs="Times New Roman"/>
          <w:sz w:val="22"/>
          <w:szCs w:val="22"/>
          <w:lang w:val="ru-RU"/>
        </w:rPr>
      </w:pPr>
    </w:p>
    <w:p w:rsidR="00A86E87" w:rsidRPr="001E5FBF" w:rsidRDefault="00A86E87" w:rsidP="00A86E87">
      <w:pPr>
        <w:pStyle w:val="zag4"/>
        <w:tabs>
          <w:tab w:val="left" w:leader="dot" w:pos="624"/>
        </w:tabs>
        <w:spacing w:line="240" w:lineRule="auto"/>
        <w:rPr>
          <w:rStyle w:val="Zag11"/>
          <w:rFonts w:asciiTheme="minorHAnsi" w:eastAsia="@Arial Unicode MS" w:hAnsiTheme="minorHAnsi" w:cs="Times New Roman"/>
          <w:sz w:val="22"/>
          <w:szCs w:val="22"/>
          <w:lang w:val="ru-RU"/>
        </w:rPr>
      </w:pPr>
      <w:r w:rsidRPr="001E5FBF">
        <w:rPr>
          <w:rStyle w:val="Zag11"/>
          <w:rFonts w:asciiTheme="minorHAnsi" w:eastAsia="@Arial Unicode MS" w:hAnsiTheme="minorHAnsi" w:cs="Times New Roman"/>
          <w:sz w:val="22"/>
          <w:szCs w:val="22"/>
          <w:lang w:val="ru-RU"/>
        </w:rPr>
        <w:t>Арифметические действия</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 xml:space="preserve">Алгоритмы письменного сложения, вычитания, умножения и деления многозначных чисел. </w:t>
      </w:r>
    </w:p>
    <w:p w:rsidR="00A86E87" w:rsidRPr="001E5FBF" w:rsidRDefault="00A86E87" w:rsidP="00A86E87">
      <w:pPr>
        <w:pStyle w:val="zag4"/>
        <w:tabs>
          <w:tab w:val="left" w:leader="dot" w:pos="624"/>
        </w:tabs>
        <w:spacing w:line="240" w:lineRule="auto"/>
        <w:ind w:firstLine="339"/>
        <w:jc w:val="both"/>
        <w:rPr>
          <w:rStyle w:val="Zag11"/>
          <w:rFonts w:asciiTheme="minorHAnsi" w:eastAsia="@Arial Unicode MS" w:hAnsiTheme="minorHAnsi" w:cs="Times New Roman"/>
          <w:b w:val="0"/>
          <w:bCs w:val="0"/>
          <w:i w:val="0"/>
          <w:iCs w:val="0"/>
          <w:sz w:val="22"/>
          <w:szCs w:val="22"/>
          <w:lang w:val="ru-RU"/>
        </w:rPr>
      </w:pPr>
      <w:r w:rsidRPr="001E5FBF">
        <w:rPr>
          <w:rStyle w:val="Zag11"/>
          <w:rFonts w:asciiTheme="minorHAnsi" w:eastAsia="@Arial Unicode MS" w:hAnsiTheme="minorHAnsi" w:cs="Times New Roman"/>
          <w:b w:val="0"/>
          <w:bCs w:val="0"/>
          <w:i w:val="0"/>
          <w:iCs w:val="0"/>
          <w:sz w:val="22"/>
          <w:szCs w:val="22"/>
          <w:lang w:val="ru-RU"/>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A86E87" w:rsidRPr="001E5FBF" w:rsidRDefault="00A86E87" w:rsidP="00A86E87">
      <w:pPr>
        <w:pStyle w:val="zag4"/>
        <w:tabs>
          <w:tab w:val="left" w:leader="dot" w:pos="624"/>
        </w:tabs>
        <w:spacing w:line="240" w:lineRule="auto"/>
        <w:rPr>
          <w:rStyle w:val="Zag11"/>
          <w:rFonts w:asciiTheme="minorHAnsi" w:eastAsia="Calibri" w:hAnsiTheme="minorHAnsi" w:cs="Times New Roman"/>
          <w:sz w:val="22"/>
          <w:szCs w:val="22"/>
          <w:lang w:val="ru-RU"/>
        </w:rPr>
      </w:pPr>
    </w:p>
    <w:p w:rsidR="00A86E87" w:rsidRPr="001E5FBF" w:rsidRDefault="00A86E87" w:rsidP="00A86E87">
      <w:pPr>
        <w:pStyle w:val="zag4"/>
        <w:tabs>
          <w:tab w:val="left" w:leader="dot" w:pos="624"/>
        </w:tabs>
        <w:spacing w:line="240" w:lineRule="auto"/>
        <w:rPr>
          <w:rStyle w:val="Zag11"/>
          <w:rFonts w:asciiTheme="minorHAnsi" w:eastAsia="@Arial Unicode MS" w:hAnsiTheme="minorHAnsi" w:cs="Times New Roman"/>
          <w:sz w:val="22"/>
          <w:szCs w:val="22"/>
          <w:lang w:val="ru-RU"/>
        </w:rPr>
      </w:pPr>
      <w:r w:rsidRPr="001E5FBF">
        <w:rPr>
          <w:rStyle w:val="Zag11"/>
          <w:rFonts w:asciiTheme="minorHAnsi" w:eastAsia="@Arial Unicode MS" w:hAnsiTheme="minorHAnsi" w:cs="Times New Roman"/>
          <w:sz w:val="22"/>
          <w:szCs w:val="22"/>
          <w:lang w:val="ru-RU"/>
        </w:rPr>
        <w:t>Работа с текстовыми задачами</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Решение текстовых задач арифметическим способом. Задачи, содержащие отношения «больше (меньше) на</w:t>
      </w:r>
      <w:r w:rsidRPr="001E5FBF">
        <w:rPr>
          <w:rStyle w:val="Zag11"/>
          <w:rFonts w:eastAsia="@Arial Unicode MS"/>
          <w:color w:val="000000"/>
        </w:rPr>
        <w:sym w:font="Symbol" w:char="F0BC"/>
      </w:r>
      <w:r w:rsidRPr="001E5FBF">
        <w:rPr>
          <w:rStyle w:val="Zag11"/>
          <w:rFonts w:eastAsia="@Arial Unicode MS"/>
          <w:color w:val="000000"/>
        </w:rPr>
        <w:t>», «больше (меньше) в</w:t>
      </w:r>
      <w:r w:rsidRPr="001E5FBF">
        <w:rPr>
          <w:rStyle w:val="Zag11"/>
          <w:rFonts w:eastAsia="@Arial Unicode MS"/>
          <w:color w:val="000000"/>
        </w:rPr>
        <w:sym w:font="Symbol" w:char="F0BC"/>
      </w:r>
      <w:r w:rsidRPr="001E5FBF">
        <w:rPr>
          <w:rStyle w:val="Zag11"/>
          <w:rFonts w:eastAsia="@Arial Unicode MS"/>
          <w:color w:val="000000"/>
        </w:rPr>
        <w:t>». Зависимости между величинами, характеризующими процессы движения, работы, купли</w:t>
      </w:r>
      <w:r w:rsidRPr="001E5FBF">
        <w:rPr>
          <w:rStyle w:val="Zag11"/>
          <w:rFonts w:eastAsia="@Arial Unicode MS"/>
          <w:color w:val="000000"/>
        </w:rPr>
        <w:noBreakHyphen/>
        <w:t xml:space="preserve">продажи и др. Скорость, время, путь; </w:t>
      </w:r>
      <w:r w:rsidRPr="001E5FBF">
        <w:rPr>
          <w:rStyle w:val="Zag11"/>
          <w:rFonts w:eastAsia="@Arial Unicode MS"/>
          <w:color w:val="000000"/>
        </w:rPr>
        <w:lastRenderedPageBreak/>
        <w:t>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w:t>
      </w:r>
    </w:p>
    <w:p w:rsidR="00A86E87" w:rsidRPr="001E5FBF" w:rsidRDefault="00A86E87" w:rsidP="00A86E87">
      <w:pPr>
        <w:pStyle w:val="zag4"/>
        <w:tabs>
          <w:tab w:val="left" w:leader="dot" w:pos="624"/>
        </w:tabs>
        <w:spacing w:line="240" w:lineRule="auto"/>
        <w:ind w:firstLine="339"/>
        <w:jc w:val="both"/>
        <w:rPr>
          <w:rStyle w:val="Zag11"/>
          <w:rFonts w:asciiTheme="minorHAnsi" w:eastAsia="@Arial Unicode MS" w:hAnsiTheme="minorHAnsi" w:cs="Times New Roman"/>
          <w:b w:val="0"/>
          <w:bCs w:val="0"/>
          <w:i w:val="0"/>
          <w:iCs w:val="0"/>
          <w:sz w:val="22"/>
          <w:szCs w:val="22"/>
          <w:lang w:val="ru-RU"/>
        </w:rPr>
      </w:pPr>
      <w:r w:rsidRPr="001E5FBF">
        <w:rPr>
          <w:rStyle w:val="Zag11"/>
          <w:rFonts w:asciiTheme="minorHAnsi" w:eastAsia="@Arial Unicode MS" w:hAnsiTheme="minorHAnsi" w:cs="Times New Roman"/>
          <w:b w:val="0"/>
          <w:bCs w:val="0"/>
          <w:i w:val="0"/>
          <w:iCs w:val="0"/>
          <w:sz w:val="22"/>
          <w:szCs w:val="22"/>
          <w:lang w:val="ru-RU"/>
        </w:rPr>
        <w:t>Задачи на нахождение доли целого и целого по его доле.</w:t>
      </w:r>
    </w:p>
    <w:p w:rsidR="00A86E87" w:rsidRPr="001E5FBF" w:rsidRDefault="00A86E87" w:rsidP="00A86E87">
      <w:pPr>
        <w:pStyle w:val="zag4"/>
        <w:tabs>
          <w:tab w:val="left" w:leader="dot" w:pos="624"/>
        </w:tabs>
        <w:spacing w:line="240" w:lineRule="auto"/>
        <w:rPr>
          <w:rStyle w:val="Zag11"/>
          <w:rFonts w:asciiTheme="minorHAnsi" w:eastAsia="Calibri" w:hAnsiTheme="minorHAnsi" w:cs="Times New Roman"/>
          <w:sz w:val="22"/>
          <w:szCs w:val="22"/>
          <w:lang w:val="ru-RU"/>
        </w:rPr>
      </w:pPr>
    </w:p>
    <w:p w:rsidR="00A86E87" w:rsidRPr="001E5FBF" w:rsidRDefault="00A86E87" w:rsidP="00A86E87">
      <w:pPr>
        <w:pStyle w:val="zag4"/>
        <w:tabs>
          <w:tab w:val="left" w:leader="dot" w:pos="624"/>
        </w:tabs>
        <w:spacing w:line="240" w:lineRule="auto"/>
        <w:rPr>
          <w:rStyle w:val="Zag11"/>
          <w:rFonts w:asciiTheme="minorHAnsi" w:eastAsia="@Arial Unicode MS" w:hAnsiTheme="minorHAnsi" w:cs="Times New Roman"/>
          <w:sz w:val="22"/>
          <w:szCs w:val="22"/>
          <w:lang w:val="ru-RU"/>
        </w:rPr>
      </w:pPr>
      <w:r w:rsidRPr="001E5FBF">
        <w:rPr>
          <w:rStyle w:val="Zag11"/>
          <w:rFonts w:asciiTheme="minorHAnsi" w:eastAsia="@Arial Unicode MS" w:hAnsiTheme="minorHAnsi" w:cs="Times New Roman"/>
          <w:sz w:val="22"/>
          <w:szCs w:val="22"/>
          <w:lang w:val="ru-RU"/>
        </w:rPr>
        <w:t>Пространственные отношения. Геометрические фигуры</w:t>
      </w:r>
    </w:p>
    <w:p w:rsidR="00A86E87" w:rsidRPr="001E5FBF" w:rsidRDefault="00A86E87" w:rsidP="00A86E87">
      <w:pPr>
        <w:pStyle w:val="zag4"/>
        <w:tabs>
          <w:tab w:val="left" w:leader="dot" w:pos="624"/>
        </w:tabs>
        <w:spacing w:line="240" w:lineRule="auto"/>
        <w:ind w:firstLine="339"/>
        <w:jc w:val="both"/>
        <w:rPr>
          <w:rStyle w:val="Zag11"/>
          <w:rFonts w:asciiTheme="minorHAnsi" w:eastAsia="@Arial Unicode MS" w:hAnsiTheme="minorHAnsi" w:cs="Times New Roman"/>
          <w:b w:val="0"/>
          <w:bCs w:val="0"/>
          <w:i w:val="0"/>
          <w:iCs w:val="0"/>
          <w:sz w:val="22"/>
          <w:szCs w:val="22"/>
          <w:lang w:val="ru-RU"/>
        </w:rPr>
      </w:pPr>
      <w:r w:rsidRPr="001E5FBF">
        <w:rPr>
          <w:rStyle w:val="Zag11"/>
          <w:rFonts w:asciiTheme="minorHAnsi" w:eastAsia="@Arial Unicode MS" w:hAnsiTheme="minorHAnsi" w:cs="Times New Roman"/>
          <w:b w:val="0"/>
          <w:bCs w:val="0"/>
          <w:i w:val="0"/>
          <w:iCs w:val="0"/>
          <w:sz w:val="22"/>
          <w:szCs w:val="22"/>
          <w:lang w:val="ru-RU"/>
        </w:rPr>
        <w:t>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A86E87" w:rsidRPr="001E5FBF" w:rsidRDefault="00A86E87" w:rsidP="00A86E87">
      <w:pPr>
        <w:pStyle w:val="zag4"/>
        <w:tabs>
          <w:tab w:val="left" w:leader="dot" w:pos="624"/>
        </w:tabs>
        <w:spacing w:line="240" w:lineRule="auto"/>
        <w:rPr>
          <w:rStyle w:val="Zag11"/>
          <w:rFonts w:asciiTheme="minorHAnsi" w:eastAsia="Calibri" w:hAnsiTheme="minorHAnsi" w:cs="Times New Roman"/>
          <w:sz w:val="22"/>
          <w:szCs w:val="22"/>
          <w:lang w:val="ru-RU"/>
        </w:rPr>
      </w:pPr>
    </w:p>
    <w:p w:rsidR="00A86E87" w:rsidRPr="001E5FBF" w:rsidRDefault="00A86E87" w:rsidP="00A86E87">
      <w:pPr>
        <w:pStyle w:val="zag4"/>
        <w:tabs>
          <w:tab w:val="left" w:leader="dot" w:pos="624"/>
        </w:tabs>
        <w:spacing w:line="240" w:lineRule="auto"/>
        <w:rPr>
          <w:rStyle w:val="Zag11"/>
          <w:rFonts w:asciiTheme="minorHAnsi" w:eastAsia="@Arial Unicode MS" w:hAnsiTheme="minorHAnsi" w:cs="Times New Roman"/>
          <w:sz w:val="22"/>
          <w:szCs w:val="22"/>
          <w:lang w:val="ru-RU"/>
        </w:rPr>
      </w:pPr>
      <w:r w:rsidRPr="001E5FBF">
        <w:rPr>
          <w:rStyle w:val="Zag11"/>
          <w:rFonts w:asciiTheme="minorHAnsi" w:eastAsia="@Arial Unicode MS" w:hAnsiTheme="minorHAnsi" w:cs="Times New Roman"/>
          <w:sz w:val="22"/>
          <w:szCs w:val="22"/>
          <w:lang w:val="ru-RU"/>
        </w:rPr>
        <w:t>Геометрические величины</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Геометрические величины и их измерение. Измерение длины отрезка. Единицы длины (мм, см, дм, м, км). Периметр. Вычисление периметра многоугольника.</w:t>
      </w:r>
    </w:p>
    <w:p w:rsidR="00A86E87" w:rsidRPr="001E5FBF" w:rsidRDefault="00A86E87" w:rsidP="00A86E87">
      <w:pPr>
        <w:pStyle w:val="zag4"/>
        <w:tabs>
          <w:tab w:val="left" w:leader="dot" w:pos="624"/>
        </w:tabs>
        <w:spacing w:line="240" w:lineRule="auto"/>
        <w:ind w:firstLine="339"/>
        <w:jc w:val="both"/>
        <w:rPr>
          <w:rStyle w:val="Zag11"/>
          <w:rFonts w:asciiTheme="minorHAnsi" w:eastAsia="@Arial Unicode MS" w:hAnsiTheme="minorHAnsi" w:cs="Times New Roman"/>
          <w:b w:val="0"/>
          <w:bCs w:val="0"/>
          <w:i w:val="0"/>
          <w:iCs w:val="0"/>
          <w:sz w:val="22"/>
          <w:szCs w:val="22"/>
          <w:lang w:val="ru-RU"/>
        </w:rPr>
      </w:pPr>
      <w:r w:rsidRPr="001E5FBF">
        <w:rPr>
          <w:rStyle w:val="Zag11"/>
          <w:rFonts w:asciiTheme="minorHAnsi" w:eastAsia="@Arial Unicode MS" w:hAnsiTheme="minorHAnsi" w:cs="Times New Roman"/>
          <w:b w:val="0"/>
          <w:bCs w:val="0"/>
          <w:i w:val="0"/>
          <w:iCs w:val="0"/>
          <w:sz w:val="22"/>
          <w:szCs w:val="22"/>
          <w:lang w:val="ru-RU"/>
        </w:rPr>
        <w:t>Площадь геометрической фигуры. Единицы площади (см</w:t>
      </w:r>
      <w:r w:rsidRPr="001E5FBF">
        <w:rPr>
          <w:rStyle w:val="Zag11"/>
          <w:rFonts w:asciiTheme="minorHAnsi" w:eastAsia="@Arial Unicode MS" w:hAnsiTheme="minorHAnsi" w:cs="Times New Roman"/>
          <w:b w:val="0"/>
          <w:bCs w:val="0"/>
          <w:i w:val="0"/>
          <w:iCs w:val="0"/>
          <w:sz w:val="22"/>
          <w:szCs w:val="22"/>
          <w:vertAlign w:val="superscript"/>
          <w:lang w:val="ru-RU"/>
        </w:rPr>
        <w:t>2</w:t>
      </w:r>
      <w:r w:rsidRPr="001E5FBF">
        <w:rPr>
          <w:rStyle w:val="Zag11"/>
          <w:rFonts w:asciiTheme="minorHAnsi" w:eastAsia="@Arial Unicode MS" w:hAnsiTheme="minorHAnsi" w:cs="Times New Roman"/>
          <w:b w:val="0"/>
          <w:bCs w:val="0"/>
          <w:i w:val="0"/>
          <w:iCs w:val="0"/>
          <w:sz w:val="22"/>
          <w:szCs w:val="22"/>
          <w:lang w:val="ru-RU"/>
        </w:rPr>
        <w:t>, дм</w:t>
      </w:r>
      <w:r w:rsidRPr="001E5FBF">
        <w:rPr>
          <w:rStyle w:val="Zag11"/>
          <w:rFonts w:asciiTheme="minorHAnsi" w:eastAsia="@Arial Unicode MS" w:hAnsiTheme="minorHAnsi" w:cs="Times New Roman"/>
          <w:b w:val="0"/>
          <w:bCs w:val="0"/>
          <w:i w:val="0"/>
          <w:iCs w:val="0"/>
          <w:sz w:val="22"/>
          <w:szCs w:val="22"/>
          <w:vertAlign w:val="superscript"/>
          <w:lang w:val="ru-RU"/>
        </w:rPr>
        <w:t>2</w:t>
      </w:r>
      <w:r w:rsidRPr="001E5FBF">
        <w:rPr>
          <w:rStyle w:val="Zag11"/>
          <w:rFonts w:asciiTheme="minorHAnsi" w:eastAsia="@Arial Unicode MS" w:hAnsiTheme="minorHAnsi" w:cs="Times New Roman"/>
          <w:b w:val="0"/>
          <w:bCs w:val="0"/>
          <w:i w:val="0"/>
          <w:iCs w:val="0"/>
          <w:sz w:val="22"/>
          <w:szCs w:val="22"/>
          <w:lang w:val="ru-RU"/>
        </w:rPr>
        <w:t>, м</w:t>
      </w:r>
      <w:r w:rsidRPr="001E5FBF">
        <w:rPr>
          <w:rStyle w:val="Zag11"/>
          <w:rFonts w:asciiTheme="minorHAnsi" w:eastAsia="@Arial Unicode MS" w:hAnsiTheme="minorHAnsi" w:cs="Times New Roman"/>
          <w:b w:val="0"/>
          <w:bCs w:val="0"/>
          <w:i w:val="0"/>
          <w:iCs w:val="0"/>
          <w:sz w:val="22"/>
          <w:szCs w:val="22"/>
          <w:vertAlign w:val="superscript"/>
          <w:lang w:val="ru-RU"/>
        </w:rPr>
        <w:t>2</w:t>
      </w:r>
      <w:r w:rsidRPr="001E5FBF">
        <w:rPr>
          <w:rStyle w:val="Zag11"/>
          <w:rFonts w:asciiTheme="minorHAnsi" w:eastAsia="@Arial Unicode MS" w:hAnsiTheme="minorHAnsi" w:cs="Times New Roman"/>
          <w:b w:val="0"/>
          <w:bCs w:val="0"/>
          <w:i w:val="0"/>
          <w:iCs w:val="0"/>
          <w:sz w:val="22"/>
          <w:szCs w:val="22"/>
          <w:lang w:val="ru-RU"/>
        </w:rPr>
        <w:t>). Точное и приближённое измерение площади геометрической фигуры. Вычисление площади прямоугольника.</w:t>
      </w:r>
    </w:p>
    <w:p w:rsidR="00A86E87" w:rsidRPr="001E5FBF" w:rsidRDefault="00A86E87" w:rsidP="00A86E87">
      <w:pPr>
        <w:pStyle w:val="zag4"/>
        <w:tabs>
          <w:tab w:val="left" w:leader="dot" w:pos="624"/>
        </w:tabs>
        <w:spacing w:line="240" w:lineRule="auto"/>
        <w:rPr>
          <w:rStyle w:val="Zag11"/>
          <w:rFonts w:asciiTheme="minorHAnsi" w:eastAsia="Calibri" w:hAnsiTheme="minorHAnsi" w:cs="Times New Roman"/>
          <w:sz w:val="22"/>
          <w:szCs w:val="22"/>
          <w:lang w:val="ru-RU"/>
        </w:rPr>
      </w:pPr>
    </w:p>
    <w:p w:rsidR="00A86E87" w:rsidRPr="001E5FBF" w:rsidRDefault="00A86E87" w:rsidP="00A86E87">
      <w:pPr>
        <w:pStyle w:val="zag4"/>
        <w:tabs>
          <w:tab w:val="left" w:leader="dot" w:pos="624"/>
        </w:tabs>
        <w:spacing w:line="240" w:lineRule="auto"/>
        <w:rPr>
          <w:rStyle w:val="Zag11"/>
          <w:rFonts w:asciiTheme="minorHAnsi" w:eastAsia="@Arial Unicode MS" w:hAnsiTheme="minorHAnsi" w:cs="Times New Roman"/>
          <w:sz w:val="22"/>
          <w:szCs w:val="22"/>
          <w:lang w:val="ru-RU"/>
        </w:rPr>
      </w:pPr>
      <w:r w:rsidRPr="001E5FBF">
        <w:rPr>
          <w:rStyle w:val="Zag11"/>
          <w:rFonts w:asciiTheme="minorHAnsi" w:eastAsia="@Arial Unicode MS" w:hAnsiTheme="minorHAnsi" w:cs="Times New Roman"/>
          <w:sz w:val="22"/>
          <w:szCs w:val="22"/>
          <w:lang w:val="ru-RU"/>
        </w:rPr>
        <w:t>Работа с информацией</w:t>
      </w:r>
    </w:p>
    <w:p w:rsidR="00A86E87" w:rsidRPr="001E5FBF" w:rsidRDefault="00A86E87" w:rsidP="00A86E87">
      <w:pPr>
        <w:pStyle w:val="Osnova"/>
        <w:tabs>
          <w:tab w:val="left" w:leader="dot" w:pos="624"/>
        </w:tabs>
        <w:spacing w:line="240" w:lineRule="auto"/>
        <w:rPr>
          <w:rStyle w:val="Zag11"/>
          <w:rFonts w:asciiTheme="minorHAnsi" w:eastAsia="@Arial Unicode MS" w:hAnsiTheme="minorHAnsi" w:cs="Times New Roman"/>
          <w:sz w:val="22"/>
          <w:szCs w:val="22"/>
          <w:lang w:val="ru-RU"/>
        </w:rPr>
      </w:pPr>
      <w:r w:rsidRPr="001E5FBF">
        <w:rPr>
          <w:rStyle w:val="Zag11"/>
          <w:rFonts w:asciiTheme="minorHAnsi" w:eastAsia="@Arial Unicode MS" w:hAnsiTheme="minorHAnsi" w:cs="Times New Roman"/>
          <w:sz w:val="22"/>
          <w:szCs w:val="22"/>
          <w:lang w:val="ru-RU"/>
        </w:rPr>
        <w:t>Сбор и представление информации, связанной со счётом (пересчётом), измерением величин; фиксирование, анализ полученной информации.</w:t>
      </w:r>
    </w:p>
    <w:p w:rsidR="00A86E87" w:rsidRPr="001E5FBF" w:rsidRDefault="00A86E87" w:rsidP="00A86E87">
      <w:pPr>
        <w:pStyle w:val="Osnova"/>
        <w:tabs>
          <w:tab w:val="left" w:leader="dot" w:pos="624"/>
        </w:tabs>
        <w:spacing w:line="240" w:lineRule="auto"/>
        <w:rPr>
          <w:rStyle w:val="Zag11"/>
          <w:rFonts w:asciiTheme="minorHAnsi" w:eastAsia="@Arial Unicode MS" w:hAnsiTheme="minorHAnsi" w:cs="Times New Roman"/>
          <w:sz w:val="22"/>
          <w:szCs w:val="22"/>
          <w:lang w:val="ru-RU"/>
        </w:rPr>
      </w:pPr>
      <w:r w:rsidRPr="001E5FBF">
        <w:rPr>
          <w:rStyle w:val="Zag11"/>
          <w:rFonts w:asciiTheme="minorHAnsi" w:eastAsia="@Arial Unicode MS" w:hAnsiTheme="minorHAnsi" w:cs="Times New Roman"/>
          <w:sz w:val="22"/>
          <w:szCs w:val="22"/>
          <w:lang w:val="ru-RU"/>
        </w:rPr>
        <w:t>Построение простейших  выражений с помощью логических связок и слов («и»; «не»; «если... то</w:t>
      </w:r>
      <w:r w:rsidRPr="001E5FBF">
        <w:rPr>
          <w:rStyle w:val="Zag11"/>
          <w:rFonts w:asciiTheme="minorHAnsi" w:eastAsia="@Arial Unicode MS" w:hAnsiTheme="minorHAnsi" w:cs="Times New Roman"/>
          <w:sz w:val="22"/>
          <w:szCs w:val="22"/>
        </w:rPr>
        <w:sym w:font="Symbol" w:char="F0BC"/>
      </w:r>
      <w:r w:rsidRPr="001E5FBF">
        <w:rPr>
          <w:rStyle w:val="Zag11"/>
          <w:rFonts w:asciiTheme="minorHAnsi" w:eastAsia="@Arial Unicode MS" w:hAnsiTheme="minorHAnsi" w:cs="Times New Roman"/>
          <w:sz w:val="22"/>
          <w:szCs w:val="22"/>
          <w:lang w:val="ru-RU"/>
        </w:rPr>
        <w:t>»; «верно/неверно, что</w:t>
      </w:r>
      <w:r w:rsidRPr="001E5FBF">
        <w:rPr>
          <w:rStyle w:val="Zag11"/>
          <w:rFonts w:asciiTheme="minorHAnsi" w:eastAsia="@Arial Unicode MS" w:hAnsiTheme="minorHAnsi" w:cs="Times New Roman"/>
          <w:sz w:val="22"/>
          <w:szCs w:val="22"/>
        </w:rPr>
        <w:sym w:font="Symbol" w:char="F0BC"/>
      </w:r>
      <w:r w:rsidRPr="001E5FBF">
        <w:rPr>
          <w:rStyle w:val="Zag11"/>
          <w:rFonts w:asciiTheme="minorHAnsi" w:eastAsia="@Arial Unicode MS" w:hAnsiTheme="minorHAnsi" w:cs="Times New Roman"/>
          <w:sz w:val="22"/>
          <w:szCs w:val="22"/>
          <w:lang w:val="ru-RU"/>
        </w:rPr>
        <w:t>»; «каждый»; «все»; «некоторые»); истинность утверждений.</w:t>
      </w:r>
    </w:p>
    <w:p w:rsidR="00A86E87" w:rsidRPr="001E5FBF" w:rsidRDefault="00A86E87" w:rsidP="00A86E87">
      <w:pPr>
        <w:pStyle w:val="Osnova"/>
        <w:tabs>
          <w:tab w:val="left" w:leader="dot" w:pos="624"/>
        </w:tabs>
        <w:spacing w:line="240" w:lineRule="auto"/>
        <w:rPr>
          <w:rStyle w:val="Zag11"/>
          <w:rFonts w:asciiTheme="minorHAnsi" w:eastAsia="@Arial Unicode MS" w:hAnsiTheme="minorHAnsi" w:cs="Times New Roman"/>
          <w:sz w:val="22"/>
          <w:szCs w:val="22"/>
          <w:lang w:val="ru-RU"/>
        </w:rPr>
      </w:pPr>
      <w:r w:rsidRPr="001E5FBF">
        <w:rPr>
          <w:rStyle w:val="Zag11"/>
          <w:rFonts w:asciiTheme="minorHAnsi" w:eastAsia="@Arial Unicode MS" w:hAnsiTheme="minorHAnsi" w:cs="Times New Roman"/>
          <w:sz w:val="22"/>
          <w:szCs w:val="22"/>
          <w:lang w:val="ru-RU"/>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A86E87" w:rsidRPr="001E5FBF" w:rsidRDefault="00A86E87" w:rsidP="00A86E87">
      <w:pPr>
        <w:pStyle w:val="Zag3"/>
        <w:tabs>
          <w:tab w:val="left" w:leader="dot" w:pos="624"/>
        </w:tabs>
        <w:spacing w:after="0" w:line="240" w:lineRule="auto"/>
        <w:ind w:firstLine="339"/>
        <w:jc w:val="both"/>
        <w:rPr>
          <w:rStyle w:val="Zag11"/>
          <w:rFonts w:asciiTheme="minorHAnsi" w:eastAsia="@Arial Unicode MS" w:hAnsiTheme="minorHAnsi"/>
          <w:i w:val="0"/>
          <w:iCs w:val="0"/>
          <w:sz w:val="22"/>
          <w:szCs w:val="22"/>
          <w:lang w:val="ru-RU"/>
        </w:rPr>
      </w:pPr>
      <w:r w:rsidRPr="001E5FBF">
        <w:rPr>
          <w:rStyle w:val="Zag11"/>
          <w:rFonts w:asciiTheme="minorHAnsi" w:eastAsia="@Arial Unicode MS" w:hAnsiTheme="minorHAnsi"/>
          <w:i w:val="0"/>
          <w:iCs w:val="0"/>
          <w:sz w:val="22"/>
          <w:szCs w:val="22"/>
          <w:lang w:val="ru-RU"/>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A86E87" w:rsidRPr="001E5FBF" w:rsidRDefault="00A86E87" w:rsidP="00A86E87">
      <w:pPr>
        <w:pStyle w:val="Zag3"/>
        <w:tabs>
          <w:tab w:val="left" w:leader="dot" w:pos="624"/>
        </w:tabs>
        <w:spacing w:after="0" w:line="240" w:lineRule="auto"/>
        <w:rPr>
          <w:rStyle w:val="Zag11"/>
          <w:rFonts w:asciiTheme="minorHAnsi" w:eastAsia="@Arial Unicode MS" w:hAnsiTheme="minorHAnsi"/>
          <w:sz w:val="22"/>
          <w:szCs w:val="22"/>
          <w:lang w:val="ru-RU"/>
        </w:rPr>
      </w:pPr>
    </w:p>
    <w:p w:rsidR="00A86E87" w:rsidRPr="001E5FBF" w:rsidRDefault="00A86E87" w:rsidP="00A86E87">
      <w:pPr>
        <w:pStyle w:val="Zag3"/>
        <w:tabs>
          <w:tab w:val="left" w:leader="dot" w:pos="624"/>
        </w:tabs>
        <w:spacing w:after="0" w:line="240" w:lineRule="auto"/>
        <w:rPr>
          <w:rStyle w:val="Zag11"/>
          <w:rFonts w:asciiTheme="minorHAnsi" w:eastAsia="@Arial Unicode MS" w:hAnsiTheme="minorHAnsi"/>
          <w:sz w:val="22"/>
          <w:szCs w:val="22"/>
          <w:lang w:val="ru-RU"/>
        </w:rPr>
      </w:pPr>
      <w:r w:rsidRPr="001E5FBF">
        <w:rPr>
          <w:rStyle w:val="Zag11"/>
          <w:rFonts w:asciiTheme="minorHAnsi" w:eastAsia="@Arial Unicode MS" w:hAnsiTheme="minorHAnsi"/>
          <w:sz w:val="22"/>
          <w:szCs w:val="22"/>
          <w:lang w:val="ru-RU"/>
        </w:rPr>
        <w:t>5.2.5. Окружающий мир</w:t>
      </w:r>
    </w:p>
    <w:p w:rsidR="00A86E87" w:rsidRPr="001E5FBF" w:rsidRDefault="00A86E87" w:rsidP="00A86E87">
      <w:pPr>
        <w:pStyle w:val="zag4"/>
        <w:tabs>
          <w:tab w:val="left" w:leader="dot" w:pos="624"/>
        </w:tabs>
        <w:spacing w:line="240" w:lineRule="auto"/>
        <w:rPr>
          <w:rStyle w:val="Zag11"/>
          <w:rFonts w:asciiTheme="minorHAnsi" w:eastAsia="@Arial Unicode MS" w:hAnsiTheme="minorHAnsi" w:cs="Times New Roman"/>
          <w:sz w:val="22"/>
          <w:szCs w:val="22"/>
          <w:lang w:val="ru-RU"/>
        </w:rPr>
      </w:pPr>
      <w:r w:rsidRPr="001E5FBF">
        <w:rPr>
          <w:rStyle w:val="Zag11"/>
          <w:rFonts w:asciiTheme="minorHAnsi" w:eastAsia="@Arial Unicode MS" w:hAnsiTheme="minorHAnsi" w:cs="Times New Roman"/>
          <w:sz w:val="22"/>
          <w:szCs w:val="22"/>
          <w:lang w:val="ru-RU"/>
        </w:rPr>
        <w:t>Человек и природа</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 xml:space="preserve">Звёзды и планеты. </w:t>
      </w:r>
      <w:r w:rsidRPr="001E5FBF">
        <w:rPr>
          <w:rStyle w:val="Zag11"/>
          <w:rFonts w:eastAsia="@Arial Unicode MS"/>
          <w:i/>
          <w:iCs/>
          <w:color w:val="000000"/>
        </w:rPr>
        <w:t>Солнце</w:t>
      </w:r>
      <w:r w:rsidRPr="001E5FBF">
        <w:rPr>
          <w:rStyle w:val="Zag11"/>
          <w:rFonts w:eastAsia="@Arial Unicode MS"/>
          <w:color w:val="000000"/>
        </w:rPr>
        <w:t xml:space="preserve"> — </w:t>
      </w:r>
      <w:r w:rsidRPr="001E5FBF">
        <w:rPr>
          <w:rStyle w:val="Zag11"/>
          <w:rFonts w:eastAsia="@Arial Unicode MS"/>
          <w:i/>
          <w:iCs/>
          <w:color w:val="000000"/>
        </w:rPr>
        <w:t>ближайшая к нам звезда, источник света и тепла для всего живого на Земле</w:t>
      </w:r>
      <w:r w:rsidRPr="001E5FBF">
        <w:rPr>
          <w:rStyle w:val="Zag11"/>
          <w:rFonts w:eastAsia="@Arial Unicode MS"/>
          <w:color w:val="000000"/>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1E5FBF">
        <w:rPr>
          <w:rStyle w:val="Zag11"/>
          <w:rFonts w:eastAsia="@Arial Unicode MS"/>
          <w:i/>
          <w:iCs/>
          <w:color w:val="000000"/>
        </w:rPr>
        <w:t>Важнейшие природные объекты своей страны, района</w:t>
      </w:r>
      <w:r w:rsidRPr="001E5FBF">
        <w:rPr>
          <w:rStyle w:val="Zag11"/>
          <w:rFonts w:eastAsia="@Arial Unicode MS"/>
          <w:color w:val="000000"/>
        </w:rPr>
        <w:t>. Ориентирование на местности. Компас.</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 xml:space="preserve">Смена дня и ночи на Земле. Вращение Земли как причина смены дня и ночи. Времена года, их особенности (на основе наблюдений). </w:t>
      </w:r>
      <w:r w:rsidRPr="001E5FBF">
        <w:rPr>
          <w:rStyle w:val="Zag11"/>
          <w:rFonts w:eastAsia="@Arial Unicode MS"/>
          <w:i/>
          <w:iCs/>
          <w:color w:val="000000"/>
        </w:rPr>
        <w:t>Обращение Земли вокруг Солнца как причина смены времён года</w:t>
      </w:r>
      <w:r w:rsidRPr="001E5FBF">
        <w:rPr>
          <w:rStyle w:val="Zag11"/>
          <w:rFonts w:eastAsia="@Arial Unicode MS"/>
          <w:color w:val="000000"/>
        </w:rPr>
        <w:t>. Смена времён года в родном крае на основе наблюдений.</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 xml:space="preserve">Погода, её составляющие (температура воздуха, облачность, осадки, ветер). Наблюдение за погодой своего края. </w:t>
      </w:r>
      <w:r w:rsidRPr="001E5FBF">
        <w:rPr>
          <w:rStyle w:val="Zag11"/>
          <w:rFonts w:eastAsia="@Arial Unicode MS"/>
          <w:i/>
          <w:iCs/>
          <w:color w:val="000000"/>
        </w:rPr>
        <w:t>Предсказание погоды и его значение в жизни людей</w:t>
      </w:r>
      <w:r w:rsidRPr="001E5FBF">
        <w:rPr>
          <w:rStyle w:val="Zag11"/>
          <w:rFonts w:eastAsia="@Arial Unicode MS"/>
          <w:color w:val="000000"/>
        </w:rPr>
        <w:t>.</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lastRenderedPageBreak/>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Воздух — смесь газов. Свойства воздуха. Значение воздуха для растений, животных, человека.</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Почва, её состав, значение для живой природы и для хозяйственной жизни человека.</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Грибы: съедобные и ядовитые. Правила сбора грибов.</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 xml:space="preserve">Лес, луг, водоём — единство живой и неживой природы (солнечный свет, воздух, вода, почва, растения, животные). </w:t>
      </w:r>
      <w:r w:rsidRPr="001E5FBF">
        <w:rPr>
          <w:rStyle w:val="Zag11"/>
          <w:rFonts w:eastAsia="@Arial Unicode MS"/>
          <w:i/>
          <w:iCs/>
          <w:color w:val="000000"/>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1E5FBF">
        <w:rPr>
          <w:rStyle w:val="Zag11"/>
          <w:rFonts w:eastAsia="@Arial Unicode MS"/>
          <w:color w:val="000000"/>
        </w:rPr>
        <w:t>.</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A86E87" w:rsidRPr="001E5FBF" w:rsidRDefault="00A86E87" w:rsidP="00A86E87">
      <w:pPr>
        <w:pStyle w:val="zag4"/>
        <w:tabs>
          <w:tab w:val="left" w:leader="dot" w:pos="624"/>
        </w:tabs>
        <w:spacing w:line="240" w:lineRule="auto"/>
        <w:ind w:firstLine="339"/>
        <w:jc w:val="both"/>
        <w:rPr>
          <w:rStyle w:val="Zag11"/>
          <w:rFonts w:asciiTheme="minorHAnsi" w:eastAsia="@Arial Unicode MS" w:hAnsiTheme="minorHAnsi" w:cs="Times New Roman"/>
          <w:b w:val="0"/>
          <w:bCs w:val="0"/>
          <w:i w:val="0"/>
          <w:iCs w:val="0"/>
          <w:sz w:val="22"/>
          <w:szCs w:val="22"/>
          <w:lang w:val="ru-RU"/>
        </w:rPr>
      </w:pPr>
      <w:r w:rsidRPr="001E5FBF">
        <w:rPr>
          <w:rStyle w:val="Zag11"/>
          <w:rFonts w:asciiTheme="minorHAnsi" w:eastAsia="@Arial Unicode MS" w:hAnsiTheme="minorHAnsi" w:cs="Times New Roman"/>
          <w:b w:val="0"/>
          <w:bCs w:val="0"/>
          <w:i w:val="0"/>
          <w:iCs w:val="0"/>
          <w:sz w:val="22"/>
          <w:szCs w:val="22"/>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A86E87" w:rsidRPr="001E5FBF" w:rsidRDefault="00A86E87" w:rsidP="00A86E87">
      <w:pPr>
        <w:pStyle w:val="zag4"/>
        <w:tabs>
          <w:tab w:val="left" w:leader="dot" w:pos="624"/>
        </w:tabs>
        <w:spacing w:line="240" w:lineRule="auto"/>
        <w:rPr>
          <w:rStyle w:val="Zag11"/>
          <w:rFonts w:asciiTheme="minorHAnsi" w:eastAsia="Calibri" w:hAnsiTheme="minorHAnsi" w:cs="Times New Roman"/>
          <w:sz w:val="22"/>
          <w:szCs w:val="22"/>
          <w:lang w:val="ru-RU"/>
        </w:rPr>
      </w:pPr>
    </w:p>
    <w:p w:rsidR="00A86E87" w:rsidRPr="001E5FBF" w:rsidRDefault="00A86E87" w:rsidP="00A86E87">
      <w:pPr>
        <w:pStyle w:val="zag4"/>
        <w:tabs>
          <w:tab w:val="left" w:leader="dot" w:pos="624"/>
        </w:tabs>
        <w:spacing w:line="240" w:lineRule="auto"/>
        <w:rPr>
          <w:rStyle w:val="Zag11"/>
          <w:rFonts w:asciiTheme="minorHAnsi" w:eastAsia="@Arial Unicode MS" w:hAnsiTheme="minorHAnsi" w:cs="Times New Roman"/>
          <w:sz w:val="22"/>
          <w:szCs w:val="22"/>
          <w:lang w:val="ru-RU"/>
        </w:rPr>
      </w:pPr>
      <w:r w:rsidRPr="001E5FBF">
        <w:rPr>
          <w:rStyle w:val="Zag11"/>
          <w:rFonts w:asciiTheme="minorHAnsi" w:eastAsia="@Arial Unicode MS" w:hAnsiTheme="minorHAnsi" w:cs="Times New Roman"/>
          <w:sz w:val="22"/>
          <w:szCs w:val="22"/>
          <w:lang w:val="ru-RU"/>
        </w:rPr>
        <w:t>Человек и общество</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w:t>
      </w:r>
      <w:r w:rsidRPr="001E5FBF">
        <w:rPr>
          <w:rStyle w:val="Zag11"/>
          <w:rFonts w:eastAsia="@Arial Unicode MS"/>
          <w:color w:val="000000"/>
        </w:rPr>
        <w:lastRenderedPageBreak/>
        <w:t xml:space="preserve">групп: проявление уважения, взаимопомощи, умения прислушиваться к чужому мнению. </w:t>
      </w:r>
      <w:r w:rsidRPr="001E5FBF">
        <w:rPr>
          <w:rStyle w:val="Zag11"/>
          <w:rFonts w:eastAsia="@Arial Unicode MS"/>
          <w:i/>
          <w:iCs/>
          <w:color w:val="000000"/>
        </w:rPr>
        <w:t>Внутренний мир человека: общее представление о человеческих свойствах и качествах</w:t>
      </w:r>
      <w:r w:rsidRPr="001E5FBF">
        <w:rPr>
          <w:rStyle w:val="Zag11"/>
          <w:rFonts w:eastAsia="@Arial Unicode MS"/>
          <w:color w:val="000000"/>
        </w:rPr>
        <w:t>.</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1E5FBF">
        <w:rPr>
          <w:rStyle w:val="Zag11"/>
          <w:rFonts w:eastAsia="@Arial Unicode MS"/>
          <w:i/>
          <w:iCs/>
          <w:color w:val="000000"/>
        </w:rPr>
        <w:t>Хозяйство семьи</w:t>
      </w:r>
      <w:r w:rsidRPr="001E5FBF">
        <w:rPr>
          <w:rStyle w:val="Zag11"/>
          <w:rFonts w:eastAsia="@Arial Unicode MS"/>
          <w:color w:val="000000"/>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A86E87" w:rsidRPr="001E5FBF" w:rsidRDefault="00A86E87" w:rsidP="00A86E87">
      <w:pPr>
        <w:tabs>
          <w:tab w:val="left" w:leader="dot" w:pos="624"/>
        </w:tabs>
        <w:spacing w:after="0" w:line="240" w:lineRule="auto"/>
        <w:ind w:firstLine="339"/>
        <w:jc w:val="both"/>
        <w:rPr>
          <w:rStyle w:val="Zag11"/>
          <w:rFonts w:eastAsia="@Arial Unicode MS"/>
          <w:i/>
          <w:iCs/>
          <w:color w:val="000000"/>
        </w:rPr>
      </w:pPr>
      <w:r w:rsidRPr="001E5FBF">
        <w:rPr>
          <w:rStyle w:val="Zag11"/>
          <w:rFonts w:eastAsia="@Arial Unicode MS"/>
          <w:color w:val="000000"/>
        </w:rPr>
        <w:t xml:space="preserve">Общественный транспорт. Транспорт города или села. Наземный, воздушный и водный транспорт. Правила пользования транспортом. </w:t>
      </w:r>
      <w:r w:rsidRPr="001E5FBF">
        <w:rPr>
          <w:rStyle w:val="Zag11"/>
          <w:rFonts w:eastAsia="@Arial Unicode MS"/>
          <w:i/>
          <w:iCs/>
          <w:color w:val="000000"/>
        </w:rPr>
        <w:t>Средства связи</w:t>
      </w:r>
      <w:r w:rsidRPr="001E5FBF">
        <w:rPr>
          <w:rStyle w:val="Zag11"/>
          <w:rFonts w:eastAsia="@Arial Unicode MS"/>
          <w:color w:val="000000"/>
        </w:rPr>
        <w:t xml:space="preserve">: </w:t>
      </w:r>
      <w:r w:rsidRPr="001E5FBF">
        <w:rPr>
          <w:rStyle w:val="Zag11"/>
          <w:rFonts w:eastAsia="@Arial Unicode MS"/>
          <w:i/>
          <w:iCs/>
          <w:color w:val="000000"/>
        </w:rPr>
        <w:t>почта</w:t>
      </w:r>
      <w:r w:rsidRPr="001E5FBF">
        <w:rPr>
          <w:rStyle w:val="Zag11"/>
          <w:rFonts w:eastAsia="@Arial Unicode MS"/>
          <w:color w:val="000000"/>
        </w:rPr>
        <w:t xml:space="preserve">, </w:t>
      </w:r>
      <w:r w:rsidRPr="001E5FBF">
        <w:rPr>
          <w:rStyle w:val="Zag11"/>
          <w:rFonts w:eastAsia="@Arial Unicode MS"/>
          <w:i/>
          <w:iCs/>
          <w:color w:val="000000"/>
        </w:rPr>
        <w:t>телеграф</w:t>
      </w:r>
      <w:r w:rsidRPr="001E5FBF">
        <w:rPr>
          <w:rStyle w:val="Zag11"/>
          <w:rFonts w:eastAsia="@Arial Unicode MS"/>
          <w:color w:val="000000"/>
        </w:rPr>
        <w:t xml:space="preserve">, </w:t>
      </w:r>
      <w:r w:rsidRPr="001E5FBF">
        <w:rPr>
          <w:rStyle w:val="Zag11"/>
          <w:rFonts w:eastAsia="@Arial Unicode MS"/>
          <w:i/>
          <w:iCs/>
          <w:color w:val="000000"/>
        </w:rPr>
        <w:t>телефон, электронная почта, аудио- и видеочаты, форум.</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i/>
          <w:iCs/>
          <w:color w:val="000000"/>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Россия на карте, государственная граница России.</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 xml:space="preserve">Города России. Санкт-Петербург: достопримечательности (Зимний дворец, памятник Петру I — Медный всадник, </w:t>
      </w:r>
      <w:r w:rsidRPr="001E5FBF">
        <w:rPr>
          <w:rStyle w:val="Zag11"/>
          <w:rFonts w:eastAsia="@Arial Unicode MS"/>
          <w:i/>
          <w:iCs/>
          <w:color w:val="000000"/>
        </w:rPr>
        <w:t>разводные мосты через Неву</w:t>
      </w:r>
      <w:r w:rsidRPr="001E5FBF">
        <w:rPr>
          <w:rStyle w:val="Zag11"/>
          <w:rFonts w:eastAsia="@Arial Unicode MS"/>
          <w:color w:val="000000"/>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lastRenderedPageBreak/>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A86E87" w:rsidRPr="001E5FBF" w:rsidRDefault="00A86E87" w:rsidP="00A86E87">
      <w:pPr>
        <w:pStyle w:val="zag4"/>
        <w:tabs>
          <w:tab w:val="left" w:leader="dot" w:pos="624"/>
        </w:tabs>
        <w:spacing w:line="240" w:lineRule="auto"/>
        <w:ind w:firstLine="339"/>
        <w:jc w:val="both"/>
        <w:rPr>
          <w:rStyle w:val="Zag11"/>
          <w:rFonts w:asciiTheme="minorHAnsi" w:eastAsia="@Arial Unicode MS" w:hAnsiTheme="minorHAnsi" w:cs="Times New Roman"/>
          <w:b w:val="0"/>
          <w:bCs w:val="0"/>
          <w:i w:val="0"/>
          <w:iCs w:val="0"/>
          <w:sz w:val="22"/>
          <w:szCs w:val="22"/>
          <w:lang w:val="ru-RU"/>
        </w:rPr>
      </w:pPr>
      <w:r w:rsidRPr="001E5FBF">
        <w:rPr>
          <w:rStyle w:val="Zag11"/>
          <w:rFonts w:asciiTheme="minorHAnsi" w:eastAsia="@Arial Unicode MS" w:hAnsiTheme="minorHAnsi" w:cs="Times New Roman"/>
          <w:b w:val="0"/>
          <w:bCs w:val="0"/>
          <w:i w:val="0"/>
          <w:iCs w:val="0"/>
          <w:sz w:val="22"/>
          <w:szCs w:val="22"/>
          <w:lang w:val="ru-RU"/>
        </w:rPr>
        <w:t xml:space="preserve">Страны и народы мира. Общее представление о многообразии стран, народов, религий на Земле. </w:t>
      </w:r>
      <w:r w:rsidRPr="001E5FBF">
        <w:rPr>
          <w:rStyle w:val="Zag11"/>
          <w:rFonts w:asciiTheme="minorHAnsi" w:eastAsia="@Arial Unicode MS" w:hAnsiTheme="minorHAnsi" w:cs="Times New Roman"/>
          <w:b w:val="0"/>
          <w:bCs w:val="0"/>
          <w:sz w:val="22"/>
          <w:szCs w:val="22"/>
          <w:lang w:val="ru-RU"/>
        </w:rPr>
        <w:t>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1E5FBF">
        <w:rPr>
          <w:rStyle w:val="Zag11"/>
          <w:rFonts w:asciiTheme="minorHAnsi" w:eastAsia="@Arial Unicode MS" w:hAnsiTheme="minorHAnsi" w:cs="Times New Roman"/>
          <w:b w:val="0"/>
          <w:bCs w:val="0"/>
          <w:i w:val="0"/>
          <w:iCs w:val="0"/>
          <w:sz w:val="22"/>
          <w:szCs w:val="22"/>
          <w:lang w:val="ru-RU"/>
        </w:rPr>
        <w:t>.</w:t>
      </w:r>
    </w:p>
    <w:p w:rsidR="00A86E87" w:rsidRPr="001E5FBF" w:rsidRDefault="00A86E87" w:rsidP="00A86E87">
      <w:pPr>
        <w:pStyle w:val="zag4"/>
        <w:tabs>
          <w:tab w:val="left" w:leader="dot" w:pos="624"/>
        </w:tabs>
        <w:spacing w:line="240" w:lineRule="auto"/>
        <w:rPr>
          <w:rStyle w:val="Zag11"/>
          <w:rFonts w:asciiTheme="minorHAnsi" w:eastAsia="Calibri" w:hAnsiTheme="minorHAnsi" w:cs="Times New Roman"/>
          <w:sz w:val="22"/>
          <w:szCs w:val="22"/>
          <w:lang w:val="ru-RU"/>
        </w:rPr>
      </w:pPr>
    </w:p>
    <w:p w:rsidR="00A86E87" w:rsidRPr="001E5FBF" w:rsidRDefault="00A86E87" w:rsidP="00A86E87">
      <w:pPr>
        <w:pStyle w:val="zag4"/>
        <w:tabs>
          <w:tab w:val="left" w:leader="dot" w:pos="624"/>
        </w:tabs>
        <w:spacing w:line="240" w:lineRule="auto"/>
        <w:rPr>
          <w:rStyle w:val="Zag11"/>
          <w:rFonts w:asciiTheme="minorHAnsi" w:eastAsia="@Arial Unicode MS" w:hAnsiTheme="minorHAnsi" w:cs="Times New Roman"/>
          <w:sz w:val="22"/>
          <w:szCs w:val="22"/>
          <w:lang w:val="ru-RU"/>
        </w:rPr>
      </w:pPr>
      <w:r w:rsidRPr="001E5FBF">
        <w:rPr>
          <w:rStyle w:val="Zag11"/>
          <w:rFonts w:asciiTheme="minorHAnsi" w:eastAsia="@Arial Unicode MS" w:hAnsiTheme="minorHAnsi" w:cs="Times New Roman"/>
          <w:sz w:val="22"/>
          <w:szCs w:val="22"/>
          <w:lang w:val="ru-RU"/>
        </w:rPr>
        <w:t>Правила безопасной жизни</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Ценность здоровья и здорового образа жизни.</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sidRPr="001E5FBF">
        <w:rPr>
          <w:rStyle w:val="Zag11"/>
          <w:rFonts w:eastAsia="@Arial Unicode MS"/>
          <w:i/>
          <w:iCs/>
          <w:color w:val="000000"/>
        </w:rPr>
        <w:t>ушиб</w:t>
      </w:r>
      <w:r w:rsidRPr="001E5FBF">
        <w:rPr>
          <w:rStyle w:val="Zag11"/>
          <w:rFonts w:eastAsia="@Arial Unicode MS"/>
          <w:color w:val="000000"/>
        </w:rPr>
        <w:t xml:space="preserve">, </w:t>
      </w:r>
      <w:r w:rsidRPr="001E5FBF">
        <w:rPr>
          <w:rStyle w:val="Zag11"/>
          <w:rFonts w:eastAsia="@Arial Unicode MS"/>
          <w:i/>
          <w:iCs/>
          <w:color w:val="000000"/>
        </w:rPr>
        <w:t>порез</w:t>
      </w:r>
      <w:r w:rsidRPr="001E5FBF">
        <w:rPr>
          <w:rStyle w:val="Zag11"/>
          <w:rFonts w:eastAsia="@Arial Unicode MS"/>
          <w:color w:val="000000"/>
        </w:rPr>
        <w:t xml:space="preserve">, </w:t>
      </w:r>
      <w:r w:rsidRPr="001E5FBF">
        <w:rPr>
          <w:rStyle w:val="Zag11"/>
          <w:rFonts w:eastAsia="@Arial Unicode MS"/>
          <w:i/>
          <w:iCs/>
          <w:color w:val="000000"/>
        </w:rPr>
        <w:t>ожог</w:t>
      </w:r>
      <w:r w:rsidRPr="001E5FBF">
        <w:rPr>
          <w:rStyle w:val="Zag11"/>
          <w:rFonts w:eastAsia="@Arial Unicode MS"/>
          <w:color w:val="000000"/>
        </w:rPr>
        <w:t xml:space="preserve">), </w:t>
      </w:r>
      <w:r w:rsidRPr="001E5FBF">
        <w:rPr>
          <w:rStyle w:val="Zag11"/>
          <w:rFonts w:eastAsia="@Arial Unicode MS"/>
          <w:i/>
          <w:iCs/>
          <w:color w:val="000000"/>
        </w:rPr>
        <w:t>обмораживании</w:t>
      </w:r>
      <w:r w:rsidRPr="001E5FBF">
        <w:rPr>
          <w:rStyle w:val="Zag11"/>
          <w:rFonts w:eastAsia="@Arial Unicode MS"/>
          <w:color w:val="000000"/>
        </w:rPr>
        <w:t xml:space="preserve">, </w:t>
      </w:r>
      <w:r w:rsidRPr="001E5FBF">
        <w:rPr>
          <w:rStyle w:val="Zag11"/>
          <w:rFonts w:eastAsia="@Arial Unicode MS"/>
          <w:i/>
          <w:iCs/>
          <w:color w:val="000000"/>
        </w:rPr>
        <w:t>перегреве</w:t>
      </w:r>
      <w:r w:rsidRPr="001E5FBF">
        <w:rPr>
          <w:rStyle w:val="Zag11"/>
          <w:rFonts w:eastAsia="@Arial Unicode MS"/>
          <w:color w:val="000000"/>
        </w:rPr>
        <w:t>.</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Правила безопасного поведения в природе.</w:t>
      </w:r>
    </w:p>
    <w:p w:rsidR="00A86E87" w:rsidRPr="001E5FBF" w:rsidRDefault="00A86E87" w:rsidP="00A86E87">
      <w:pPr>
        <w:pStyle w:val="Zag3"/>
        <w:tabs>
          <w:tab w:val="left" w:leader="dot" w:pos="624"/>
        </w:tabs>
        <w:spacing w:after="0" w:line="240" w:lineRule="auto"/>
        <w:ind w:firstLine="339"/>
        <w:jc w:val="both"/>
        <w:rPr>
          <w:rStyle w:val="Zag11"/>
          <w:rFonts w:asciiTheme="minorHAnsi" w:eastAsia="@Arial Unicode MS" w:hAnsiTheme="minorHAnsi"/>
          <w:i w:val="0"/>
          <w:iCs w:val="0"/>
          <w:sz w:val="22"/>
          <w:szCs w:val="22"/>
          <w:lang w:val="ru-RU"/>
        </w:rPr>
      </w:pPr>
      <w:r w:rsidRPr="001E5FBF">
        <w:rPr>
          <w:rStyle w:val="Zag11"/>
          <w:rFonts w:asciiTheme="minorHAnsi" w:eastAsia="@Arial Unicode MS" w:hAnsiTheme="minorHAnsi"/>
          <w:i w:val="0"/>
          <w:iCs w:val="0"/>
          <w:sz w:val="22"/>
          <w:szCs w:val="22"/>
          <w:lang w:val="ru-RU"/>
        </w:rPr>
        <w:t>Забота о здоровье и безопасности окружающих людей — нравственный долг каждого человека.</w:t>
      </w:r>
    </w:p>
    <w:p w:rsidR="00A86E87" w:rsidRPr="001E5FBF" w:rsidRDefault="00A86E87" w:rsidP="00A86E87">
      <w:pPr>
        <w:pStyle w:val="Zag3"/>
        <w:tabs>
          <w:tab w:val="left" w:leader="dot" w:pos="624"/>
        </w:tabs>
        <w:spacing w:after="0" w:line="240" w:lineRule="auto"/>
        <w:rPr>
          <w:rStyle w:val="Zag11"/>
          <w:rFonts w:asciiTheme="minorHAnsi" w:eastAsia="@Arial Unicode MS" w:hAnsiTheme="minorHAnsi"/>
          <w:sz w:val="22"/>
          <w:szCs w:val="22"/>
          <w:lang w:val="ru-RU"/>
        </w:rPr>
      </w:pPr>
    </w:p>
    <w:p w:rsidR="00A86E87" w:rsidRPr="001E5FBF" w:rsidRDefault="00A86E87" w:rsidP="00A86E87">
      <w:pPr>
        <w:pStyle w:val="Zag3"/>
        <w:tabs>
          <w:tab w:val="left" w:leader="dot" w:pos="624"/>
        </w:tabs>
        <w:spacing w:after="0" w:line="240" w:lineRule="auto"/>
        <w:rPr>
          <w:rStyle w:val="Zag11"/>
          <w:rFonts w:asciiTheme="minorHAnsi" w:eastAsia="@Arial Unicode MS" w:hAnsiTheme="minorHAnsi"/>
          <w:sz w:val="22"/>
          <w:szCs w:val="22"/>
          <w:lang w:val="ru-RU"/>
        </w:rPr>
      </w:pPr>
      <w:r w:rsidRPr="001E5FBF">
        <w:rPr>
          <w:rStyle w:val="Zag11"/>
          <w:rFonts w:asciiTheme="minorHAnsi" w:eastAsia="@Arial Unicode MS" w:hAnsiTheme="minorHAnsi"/>
          <w:sz w:val="22"/>
          <w:szCs w:val="22"/>
          <w:lang w:val="ru-RU"/>
        </w:rPr>
        <w:t>5.2.6. Основы духовно-нравственной культуры народов России</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 xml:space="preserve">Данная предметная область вводится с </w:t>
      </w:r>
      <w:smartTag w:uri="urn:schemas-microsoft-com:office:smarttags" w:element="metricconverter">
        <w:smartTagPr>
          <w:attr w:name="ProductID" w:val="2010 г"/>
        </w:smartTagPr>
        <w:r w:rsidRPr="001E5FBF">
          <w:rPr>
            <w:rStyle w:val="Zag11"/>
            <w:rFonts w:eastAsia="@Arial Unicode MS"/>
            <w:color w:val="000000"/>
          </w:rPr>
          <w:t>2010 г</w:t>
        </w:r>
      </w:smartTag>
      <w:r w:rsidRPr="001E5FBF">
        <w:rPr>
          <w:rStyle w:val="Zag11"/>
          <w:rFonts w:eastAsia="@Arial Unicode MS"/>
          <w:color w:val="000000"/>
        </w:rPr>
        <w:t xml:space="preserve">. для апробации в образовательных учреждениях, реализующих основную образовательную программу начального общего образования, отдельных субъектов Российской Федерации (поручение Президента Российской Федерации Д. А. Медведева от 2 августа </w:t>
      </w:r>
      <w:smartTag w:uri="urn:schemas-microsoft-com:office:smarttags" w:element="metricconverter">
        <w:smartTagPr>
          <w:attr w:name="ProductID" w:val="2009 г"/>
        </w:smartTagPr>
        <w:r w:rsidRPr="001E5FBF">
          <w:rPr>
            <w:rStyle w:val="Zag11"/>
            <w:rFonts w:eastAsia="@Arial Unicode MS"/>
            <w:color w:val="000000"/>
          </w:rPr>
          <w:t>2009 г</w:t>
        </w:r>
      </w:smartTag>
      <w:r w:rsidRPr="001E5FBF">
        <w:rPr>
          <w:rStyle w:val="Zag11"/>
          <w:rFonts w:eastAsia="@Arial Unicode MS"/>
          <w:color w:val="000000"/>
        </w:rPr>
        <w:t>. № Пр</w:t>
      </w:r>
      <w:r w:rsidRPr="001E5FBF">
        <w:rPr>
          <w:rStyle w:val="Zag11"/>
          <w:rFonts w:eastAsia="@Arial Unicode MS"/>
          <w:color w:val="000000"/>
        </w:rPr>
        <w:noBreakHyphen/>
        <w:t>2009).</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Комплексный учебный курс дифференцируется по модулям: «Основы православной культуры», «Основы исламской культуры», «Основы буддистской культуры», «Основы иудейской культуры», «Традиционные религии в России», «Основы светской этики». Предметное содержание курса должно соответствовать образовательным и воспитательным целям, а также интересам и возрастным особенностям обучающихся на ступени начального общего образования, иметь примерно одинаковую структуру и направленность, отражающую важнейшие основы религиозных культур и светской этики, связанные с духовно-нравственным развитием и воспитанием.</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Обучающиеся по своему желанию и с согласия родителей (законных представителей) выбирают для изучения один из модулей.</w:t>
      </w:r>
    </w:p>
    <w:p w:rsidR="00A86E87" w:rsidRPr="001E5FBF" w:rsidRDefault="00A86E87" w:rsidP="00A86E87">
      <w:pPr>
        <w:pStyle w:val="Zag3"/>
        <w:tabs>
          <w:tab w:val="left" w:leader="dot" w:pos="624"/>
        </w:tabs>
        <w:spacing w:after="0" w:line="240" w:lineRule="auto"/>
        <w:ind w:firstLine="339"/>
        <w:jc w:val="both"/>
        <w:rPr>
          <w:rStyle w:val="Zag11"/>
          <w:rFonts w:asciiTheme="minorHAnsi" w:eastAsia="@Arial Unicode MS" w:hAnsiTheme="minorHAnsi"/>
          <w:i w:val="0"/>
          <w:iCs w:val="0"/>
          <w:sz w:val="22"/>
          <w:szCs w:val="22"/>
          <w:lang w:val="ru-RU"/>
        </w:rPr>
      </w:pPr>
      <w:r w:rsidRPr="001E5FBF">
        <w:rPr>
          <w:rStyle w:val="Zag11"/>
          <w:rFonts w:asciiTheme="minorHAnsi" w:eastAsia="@Arial Unicode MS" w:hAnsiTheme="minorHAnsi"/>
          <w:i w:val="0"/>
          <w:iCs w:val="0"/>
          <w:sz w:val="22"/>
          <w:szCs w:val="22"/>
          <w:lang w:val="ru-RU"/>
        </w:rPr>
        <w:t>Название и состав предметов предметной области будут уточнены по итогам апробации в субъектах Российской Федерации в 2010—2011 гг. указанного комплексного учебного курса.</w:t>
      </w:r>
    </w:p>
    <w:p w:rsidR="00A86E87" w:rsidRPr="001E5FBF" w:rsidRDefault="00A86E87" w:rsidP="00A86E87">
      <w:pPr>
        <w:pStyle w:val="Zag3"/>
        <w:tabs>
          <w:tab w:val="left" w:leader="dot" w:pos="624"/>
        </w:tabs>
        <w:spacing w:after="0" w:line="240" w:lineRule="auto"/>
        <w:rPr>
          <w:rStyle w:val="Zag11"/>
          <w:rFonts w:asciiTheme="minorHAnsi" w:eastAsia="@Arial Unicode MS" w:hAnsiTheme="minorHAnsi"/>
          <w:sz w:val="22"/>
          <w:szCs w:val="22"/>
          <w:lang w:val="ru-RU"/>
        </w:rPr>
      </w:pPr>
    </w:p>
    <w:p w:rsidR="00A86E87" w:rsidRPr="001E5FBF" w:rsidRDefault="00A86E87" w:rsidP="00A86E87">
      <w:pPr>
        <w:pStyle w:val="Zag3"/>
        <w:tabs>
          <w:tab w:val="left" w:leader="dot" w:pos="624"/>
        </w:tabs>
        <w:spacing w:after="0" w:line="240" w:lineRule="auto"/>
        <w:rPr>
          <w:rStyle w:val="Zag11"/>
          <w:rFonts w:asciiTheme="minorHAnsi" w:eastAsia="@Arial Unicode MS" w:hAnsiTheme="minorHAnsi"/>
          <w:sz w:val="22"/>
          <w:szCs w:val="22"/>
          <w:lang w:val="ru-RU"/>
        </w:rPr>
      </w:pPr>
      <w:r w:rsidRPr="001E5FBF">
        <w:rPr>
          <w:rStyle w:val="Zag11"/>
          <w:rFonts w:asciiTheme="minorHAnsi" w:eastAsia="@Arial Unicode MS" w:hAnsiTheme="minorHAnsi"/>
          <w:sz w:val="22"/>
          <w:szCs w:val="22"/>
          <w:lang w:val="ru-RU"/>
        </w:rPr>
        <w:t>5.2.7. Искусство</w:t>
      </w:r>
    </w:p>
    <w:p w:rsidR="00A86E87" w:rsidRPr="001E5FBF" w:rsidRDefault="00A86E87" w:rsidP="00A86E87">
      <w:pPr>
        <w:pStyle w:val="zag4"/>
        <w:tabs>
          <w:tab w:val="left" w:leader="dot" w:pos="624"/>
        </w:tabs>
        <w:spacing w:line="240" w:lineRule="auto"/>
        <w:ind w:firstLine="339"/>
        <w:jc w:val="both"/>
        <w:rPr>
          <w:rStyle w:val="Zag11"/>
          <w:rFonts w:asciiTheme="minorHAnsi" w:eastAsia="@Arial Unicode MS" w:hAnsiTheme="minorHAnsi" w:cs="Times New Roman"/>
          <w:b w:val="0"/>
          <w:bCs w:val="0"/>
          <w:i w:val="0"/>
          <w:iCs w:val="0"/>
          <w:sz w:val="22"/>
          <w:szCs w:val="22"/>
          <w:lang w:val="ru-RU"/>
        </w:rPr>
      </w:pPr>
      <w:r w:rsidRPr="001E5FBF">
        <w:rPr>
          <w:rStyle w:val="Zag11"/>
          <w:rFonts w:asciiTheme="minorHAnsi" w:eastAsia="@Arial Unicode MS" w:hAnsiTheme="minorHAnsi" w:cs="Times New Roman"/>
          <w:i w:val="0"/>
          <w:iCs w:val="0"/>
          <w:sz w:val="22"/>
          <w:szCs w:val="22"/>
          <w:lang w:val="ru-RU"/>
        </w:rPr>
        <w:t>Изобразительное искусство</w:t>
      </w:r>
    </w:p>
    <w:p w:rsidR="00A86E87" w:rsidRPr="001E5FBF" w:rsidRDefault="00A86E87" w:rsidP="00A86E87">
      <w:pPr>
        <w:pStyle w:val="zag4"/>
        <w:tabs>
          <w:tab w:val="left" w:leader="dot" w:pos="624"/>
        </w:tabs>
        <w:spacing w:line="240" w:lineRule="auto"/>
        <w:rPr>
          <w:rStyle w:val="Zag11"/>
          <w:rFonts w:asciiTheme="minorHAnsi" w:eastAsia="Calibri" w:hAnsiTheme="minorHAnsi" w:cs="Times New Roman"/>
          <w:sz w:val="22"/>
          <w:szCs w:val="22"/>
          <w:lang w:val="ru-RU"/>
        </w:rPr>
      </w:pPr>
    </w:p>
    <w:p w:rsidR="00A86E87" w:rsidRPr="001E5FBF" w:rsidRDefault="00A86E87" w:rsidP="00A86E87">
      <w:pPr>
        <w:pStyle w:val="zag4"/>
        <w:tabs>
          <w:tab w:val="left" w:leader="dot" w:pos="624"/>
        </w:tabs>
        <w:spacing w:line="240" w:lineRule="auto"/>
        <w:rPr>
          <w:rStyle w:val="Zag11"/>
          <w:rFonts w:asciiTheme="minorHAnsi" w:eastAsia="@Arial Unicode MS" w:hAnsiTheme="minorHAnsi" w:cs="Times New Roman"/>
          <w:sz w:val="22"/>
          <w:szCs w:val="22"/>
          <w:lang w:val="ru-RU"/>
        </w:rPr>
      </w:pPr>
      <w:r w:rsidRPr="001E5FBF">
        <w:rPr>
          <w:rStyle w:val="Zag11"/>
          <w:rFonts w:asciiTheme="minorHAnsi" w:eastAsia="@Arial Unicode MS" w:hAnsiTheme="minorHAnsi" w:cs="Times New Roman"/>
          <w:sz w:val="22"/>
          <w:szCs w:val="22"/>
          <w:lang w:val="ru-RU"/>
        </w:rPr>
        <w:t>Виды художественной деятельности</w:t>
      </w:r>
    </w:p>
    <w:p w:rsidR="00A86E87" w:rsidRPr="001E5FBF" w:rsidRDefault="00A86E87" w:rsidP="00A86E87">
      <w:pPr>
        <w:tabs>
          <w:tab w:val="left" w:leader="dot" w:pos="624"/>
        </w:tabs>
        <w:spacing w:after="0" w:line="240" w:lineRule="auto"/>
        <w:ind w:firstLine="339"/>
        <w:jc w:val="both"/>
        <w:rPr>
          <w:rStyle w:val="Zag11"/>
          <w:rFonts w:eastAsia="@Arial Unicode MS"/>
          <w:b/>
          <w:bCs/>
          <w:color w:val="000000"/>
        </w:rPr>
      </w:pPr>
      <w:r w:rsidRPr="001E5FBF">
        <w:rPr>
          <w:rStyle w:val="Zag11"/>
          <w:rFonts w:eastAsia="@Arial Unicode MS"/>
          <w:b/>
          <w:bCs/>
          <w:color w:val="000000"/>
        </w:rPr>
        <w:t xml:space="preserve">Восприятие произведений искусства. </w:t>
      </w:r>
      <w:r w:rsidRPr="001E5FBF">
        <w:rPr>
          <w:rStyle w:val="Zag11"/>
          <w:rFonts w:eastAsia="@Arial Unicode MS"/>
          <w:color w:val="000000"/>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w:t>
      </w:r>
      <w:r w:rsidRPr="001E5FBF">
        <w:rPr>
          <w:rStyle w:val="Zag11"/>
          <w:rFonts w:eastAsia="@Arial Unicode MS"/>
          <w:color w:val="000000"/>
        </w:rPr>
        <w:lastRenderedPageBreak/>
        <w:t>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A86E87" w:rsidRPr="001E5FBF" w:rsidRDefault="00A86E87" w:rsidP="00A86E87">
      <w:pPr>
        <w:tabs>
          <w:tab w:val="left" w:leader="dot" w:pos="624"/>
        </w:tabs>
        <w:spacing w:after="0" w:line="240" w:lineRule="auto"/>
        <w:ind w:firstLine="339"/>
        <w:jc w:val="both"/>
        <w:rPr>
          <w:rStyle w:val="Zag11"/>
          <w:rFonts w:eastAsia="@Arial Unicode MS"/>
          <w:b/>
          <w:bCs/>
          <w:color w:val="000000"/>
        </w:rPr>
      </w:pPr>
      <w:r w:rsidRPr="001E5FBF">
        <w:rPr>
          <w:rStyle w:val="Zag11"/>
          <w:rFonts w:eastAsia="@Arial Unicode MS"/>
          <w:b/>
          <w:bCs/>
          <w:color w:val="000000"/>
        </w:rPr>
        <w:t xml:space="preserve">Рисунок. </w:t>
      </w:r>
      <w:r w:rsidRPr="001E5FBF">
        <w:rPr>
          <w:rStyle w:val="Zag11"/>
          <w:rFonts w:eastAsia="@Arial Unicode MS"/>
          <w:color w:val="000000"/>
        </w:rPr>
        <w:t>Материалы для рисунка: карандаш, ручка, фломастер, уголь, пастель, мелки и т.·д.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A86E87" w:rsidRPr="001E5FBF" w:rsidRDefault="00A86E87" w:rsidP="00A86E87">
      <w:pPr>
        <w:tabs>
          <w:tab w:val="left" w:leader="dot" w:pos="624"/>
        </w:tabs>
        <w:spacing w:after="0" w:line="240" w:lineRule="auto"/>
        <w:ind w:firstLine="339"/>
        <w:jc w:val="both"/>
        <w:rPr>
          <w:rStyle w:val="Zag11"/>
          <w:rFonts w:eastAsia="@Arial Unicode MS"/>
          <w:b/>
          <w:bCs/>
          <w:color w:val="000000"/>
        </w:rPr>
      </w:pPr>
      <w:r w:rsidRPr="001E5FBF">
        <w:rPr>
          <w:rStyle w:val="Zag11"/>
          <w:rFonts w:eastAsia="@Arial Unicode MS"/>
          <w:b/>
          <w:bCs/>
          <w:color w:val="000000"/>
        </w:rPr>
        <w:t xml:space="preserve">Живопись. </w:t>
      </w:r>
      <w:r w:rsidRPr="001E5FBF">
        <w:rPr>
          <w:rStyle w:val="Zag11"/>
          <w:rFonts w:eastAsia="@Arial Unicode MS"/>
          <w:color w:val="000000"/>
        </w:rPr>
        <w:t>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A86E87" w:rsidRPr="001E5FBF" w:rsidRDefault="00A86E87" w:rsidP="00A86E87">
      <w:pPr>
        <w:tabs>
          <w:tab w:val="left" w:leader="dot" w:pos="624"/>
        </w:tabs>
        <w:spacing w:after="0" w:line="240" w:lineRule="auto"/>
        <w:ind w:firstLine="339"/>
        <w:jc w:val="both"/>
        <w:rPr>
          <w:rStyle w:val="Zag11"/>
          <w:rFonts w:eastAsia="@Arial Unicode MS"/>
          <w:b/>
          <w:bCs/>
          <w:color w:val="000000"/>
        </w:rPr>
      </w:pPr>
      <w:r w:rsidRPr="001E5FBF">
        <w:rPr>
          <w:rStyle w:val="Zag11"/>
          <w:rFonts w:eastAsia="@Arial Unicode MS"/>
          <w:b/>
          <w:bCs/>
          <w:color w:val="000000"/>
        </w:rPr>
        <w:t xml:space="preserve">Скульптура. </w:t>
      </w:r>
      <w:r w:rsidRPr="001E5FBF">
        <w:rPr>
          <w:rStyle w:val="Zag11"/>
          <w:rFonts w:eastAsia="@Arial Unicode MS"/>
          <w:color w:val="000000"/>
        </w:rPr>
        <w:t>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A86E87" w:rsidRPr="001E5FBF" w:rsidRDefault="00A86E87" w:rsidP="00A86E87">
      <w:pPr>
        <w:tabs>
          <w:tab w:val="left" w:leader="dot" w:pos="624"/>
        </w:tabs>
        <w:spacing w:after="0" w:line="240" w:lineRule="auto"/>
        <w:ind w:firstLine="339"/>
        <w:jc w:val="both"/>
        <w:rPr>
          <w:rStyle w:val="Zag11"/>
          <w:rFonts w:eastAsia="@Arial Unicode MS"/>
          <w:b/>
          <w:bCs/>
          <w:color w:val="000000"/>
        </w:rPr>
      </w:pPr>
      <w:r w:rsidRPr="001E5FBF">
        <w:rPr>
          <w:rStyle w:val="Zag11"/>
          <w:rFonts w:eastAsia="@Arial Unicode MS"/>
          <w:b/>
          <w:bCs/>
          <w:color w:val="000000"/>
        </w:rPr>
        <w:t xml:space="preserve">Художественное конструирование и дизайн. </w:t>
      </w:r>
      <w:r w:rsidRPr="001E5FBF">
        <w:rPr>
          <w:rStyle w:val="Zag11"/>
          <w:rFonts w:eastAsia="@Arial Unicode MS"/>
          <w:color w:val="000000"/>
        </w:rPr>
        <w:t>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A86E87" w:rsidRPr="001E5FBF" w:rsidRDefault="00A86E87" w:rsidP="00A86E87">
      <w:pPr>
        <w:pStyle w:val="zag4"/>
        <w:tabs>
          <w:tab w:val="left" w:leader="dot" w:pos="624"/>
        </w:tabs>
        <w:spacing w:line="240" w:lineRule="auto"/>
        <w:ind w:firstLine="339"/>
        <w:jc w:val="both"/>
        <w:rPr>
          <w:rStyle w:val="Zag11"/>
          <w:rFonts w:asciiTheme="minorHAnsi" w:eastAsia="@Arial Unicode MS" w:hAnsiTheme="minorHAnsi" w:cs="Times New Roman"/>
          <w:b w:val="0"/>
          <w:bCs w:val="0"/>
          <w:i w:val="0"/>
          <w:iCs w:val="0"/>
          <w:sz w:val="22"/>
          <w:szCs w:val="22"/>
          <w:lang w:val="ru-RU"/>
        </w:rPr>
      </w:pPr>
      <w:r w:rsidRPr="001E5FBF">
        <w:rPr>
          <w:rStyle w:val="Zag11"/>
          <w:rFonts w:asciiTheme="minorHAnsi" w:eastAsia="@Arial Unicode MS" w:hAnsiTheme="minorHAnsi" w:cs="Times New Roman"/>
          <w:i w:val="0"/>
          <w:iCs w:val="0"/>
          <w:sz w:val="22"/>
          <w:szCs w:val="22"/>
          <w:lang w:val="ru-RU"/>
        </w:rPr>
        <w:t xml:space="preserve">Декоративно-прикладное искусство. </w:t>
      </w:r>
      <w:r w:rsidRPr="001E5FBF">
        <w:rPr>
          <w:rStyle w:val="Zag11"/>
          <w:rFonts w:asciiTheme="minorHAnsi" w:eastAsia="@Arial Unicode MS" w:hAnsiTheme="minorHAnsi" w:cs="Times New Roman"/>
          <w:b w:val="0"/>
          <w:bCs w:val="0"/>
          <w:i w:val="0"/>
          <w:iCs w:val="0"/>
          <w:sz w:val="22"/>
          <w:szCs w:val="22"/>
          <w:lang w:val="ru-RU"/>
        </w:rPr>
        <w:t>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A86E87" w:rsidRPr="001E5FBF" w:rsidRDefault="00A86E87" w:rsidP="00A86E87">
      <w:pPr>
        <w:pStyle w:val="zag4"/>
        <w:tabs>
          <w:tab w:val="left" w:leader="dot" w:pos="624"/>
        </w:tabs>
        <w:spacing w:line="240" w:lineRule="auto"/>
        <w:rPr>
          <w:rStyle w:val="Zag11"/>
          <w:rFonts w:asciiTheme="minorHAnsi" w:eastAsia="Calibri" w:hAnsiTheme="minorHAnsi" w:cs="Times New Roman"/>
          <w:sz w:val="22"/>
          <w:szCs w:val="22"/>
          <w:lang w:val="ru-RU"/>
        </w:rPr>
      </w:pPr>
    </w:p>
    <w:p w:rsidR="00A86E87" w:rsidRPr="001E5FBF" w:rsidRDefault="00A86E87" w:rsidP="00A86E87">
      <w:pPr>
        <w:pStyle w:val="zag4"/>
        <w:tabs>
          <w:tab w:val="left" w:leader="dot" w:pos="624"/>
        </w:tabs>
        <w:spacing w:line="240" w:lineRule="auto"/>
        <w:rPr>
          <w:rStyle w:val="Zag11"/>
          <w:rFonts w:asciiTheme="minorHAnsi" w:eastAsia="@Arial Unicode MS" w:hAnsiTheme="minorHAnsi" w:cs="Times New Roman"/>
          <w:sz w:val="22"/>
          <w:szCs w:val="22"/>
          <w:lang w:val="ru-RU"/>
        </w:rPr>
      </w:pPr>
      <w:r w:rsidRPr="001E5FBF">
        <w:rPr>
          <w:rStyle w:val="Zag11"/>
          <w:rFonts w:asciiTheme="minorHAnsi" w:eastAsia="@Arial Unicode MS" w:hAnsiTheme="minorHAnsi" w:cs="Times New Roman"/>
          <w:sz w:val="22"/>
          <w:szCs w:val="22"/>
          <w:lang w:val="ru-RU"/>
        </w:rPr>
        <w:t>Азбука искусства (обучение основам художественной грамоты). Как говорит искусство?</w:t>
      </w:r>
    </w:p>
    <w:p w:rsidR="00A86E87" w:rsidRPr="001E5FBF" w:rsidRDefault="00A86E87" w:rsidP="00A86E87">
      <w:pPr>
        <w:tabs>
          <w:tab w:val="left" w:leader="dot" w:pos="624"/>
        </w:tabs>
        <w:spacing w:after="0" w:line="240" w:lineRule="auto"/>
        <w:ind w:firstLine="339"/>
        <w:jc w:val="both"/>
        <w:rPr>
          <w:rStyle w:val="Zag11"/>
          <w:rFonts w:eastAsia="@Arial Unicode MS"/>
          <w:b/>
          <w:bCs/>
          <w:color w:val="000000"/>
        </w:rPr>
      </w:pPr>
      <w:r w:rsidRPr="001E5FBF">
        <w:rPr>
          <w:rStyle w:val="Zag11"/>
          <w:rFonts w:eastAsia="@Arial Unicode MS"/>
          <w:b/>
          <w:bCs/>
          <w:color w:val="000000"/>
        </w:rPr>
        <w:t xml:space="preserve">Композиция. </w:t>
      </w:r>
      <w:r w:rsidRPr="001E5FBF">
        <w:rPr>
          <w:rStyle w:val="Zag11"/>
          <w:rFonts w:eastAsia="@Arial Unicode MS"/>
          <w:color w:val="000000"/>
        </w:rPr>
        <w:t>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A86E87" w:rsidRPr="001E5FBF" w:rsidRDefault="00A86E87" w:rsidP="00A86E87">
      <w:pPr>
        <w:tabs>
          <w:tab w:val="left" w:leader="dot" w:pos="624"/>
        </w:tabs>
        <w:spacing w:after="0" w:line="240" w:lineRule="auto"/>
        <w:ind w:firstLine="339"/>
        <w:jc w:val="both"/>
        <w:rPr>
          <w:rStyle w:val="Zag11"/>
          <w:rFonts w:eastAsia="@Arial Unicode MS"/>
          <w:b/>
          <w:bCs/>
          <w:color w:val="000000"/>
        </w:rPr>
      </w:pPr>
      <w:r w:rsidRPr="001E5FBF">
        <w:rPr>
          <w:rStyle w:val="Zag11"/>
          <w:rFonts w:eastAsia="@Arial Unicode MS"/>
          <w:b/>
          <w:bCs/>
          <w:color w:val="000000"/>
        </w:rPr>
        <w:t xml:space="preserve">Цвет. </w:t>
      </w:r>
      <w:r w:rsidRPr="001E5FBF">
        <w:rPr>
          <w:rStyle w:val="Zag11"/>
          <w:rFonts w:eastAsia="@Arial Unicode MS"/>
          <w:color w:val="000000"/>
        </w:rPr>
        <w:t>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A86E87" w:rsidRPr="001E5FBF" w:rsidRDefault="00A86E87" w:rsidP="00A86E87">
      <w:pPr>
        <w:tabs>
          <w:tab w:val="left" w:leader="dot" w:pos="624"/>
        </w:tabs>
        <w:spacing w:after="0" w:line="240" w:lineRule="auto"/>
        <w:ind w:firstLine="339"/>
        <w:jc w:val="both"/>
        <w:rPr>
          <w:rStyle w:val="Zag11"/>
          <w:rFonts w:eastAsia="@Arial Unicode MS"/>
          <w:b/>
          <w:bCs/>
          <w:color w:val="000000"/>
        </w:rPr>
      </w:pPr>
      <w:r w:rsidRPr="001E5FBF">
        <w:rPr>
          <w:rStyle w:val="Zag11"/>
          <w:rFonts w:eastAsia="@Arial Unicode MS"/>
          <w:b/>
          <w:bCs/>
          <w:color w:val="000000"/>
        </w:rPr>
        <w:t xml:space="preserve">Линия. </w:t>
      </w:r>
      <w:r w:rsidRPr="001E5FBF">
        <w:rPr>
          <w:rStyle w:val="Zag11"/>
          <w:rFonts w:eastAsia="@Arial Unicode MS"/>
          <w:color w:val="000000"/>
        </w:rPr>
        <w:t>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A86E87" w:rsidRPr="001E5FBF" w:rsidRDefault="00A86E87" w:rsidP="00A86E87">
      <w:pPr>
        <w:tabs>
          <w:tab w:val="left" w:leader="dot" w:pos="624"/>
        </w:tabs>
        <w:spacing w:after="0" w:line="240" w:lineRule="auto"/>
        <w:ind w:firstLine="339"/>
        <w:jc w:val="both"/>
        <w:rPr>
          <w:rStyle w:val="Zag11"/>
          <w:rFonts w:eastAsia="@Arial Unicode MS"/>
          <w:b/>
          <w:bCs/>
          <w:color w:val="000000"/>
        </w:rPr>
      </w:pPr>
      <w:r w:rsidRPr="001E5FBF">
        <w:rPr>
          <w:rStyle w:val="Zag11"/>
          <w:rFonts w:eastAsia="@Arial Unicode MS"/>
          <w:b/>
          <w:bCs/>
          <w:color w:val="000000"/>
        </w:rPr>
        <w:t xml:space="preserve">Форма. </w:t>
      </w:r>
      <w:r w:rsidRPr="001E5FBF">
        <w:rPr>
          <w:rStyle w:val="Zag11"/>
          <w:rFonts w:eastAsia="@Arial Unicode MS"/>
          <w:color w:val="000000"/>
        </w:rP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A86E87" w:rsidRPr="001E5FBF" w:rsidRDefault="00A86E87" w:rsidP="00A86E87">
      <w:pPr>
        <w:tabs>
          <w:tab w:val="left" w:leader="dot" w:pos="624"/>
        </w:tabs>
        <w:spacing w:after="0" w:line="240" w:lineRule="auto"/>
        <w:ind w:firstLine="339"/>
        <w:jc w:val="both"/>
        <w:rPr>
          <w:rStyle w:val="Zag11"/>
          <w:rFonts w:eastAsia="@Arial Unicode MS"/>
          <w:b/>
          <w:bCs/>
          <w:color w:val="000000"/>
        </w:rPr>
      </w:pPr>
      <w:r w:rsidRPr="001E5FBF">
        <w:rPr>
          <w:rStyle w:val="Zag11"/>
          <w:rFonts w:eastAsia="@Arial Unicode MS"/>
          <w:b/>
          <w:bCs/>
          <w:color w:val="000000"/>
        </w:rPr>
        <w:lastRenderedPageBreak/>
        <w:t xml:space="preserve">Объём. </w:t>
      </w:r>
      <w:r w:rsidRPr="001E5FBF">
        <w:rPr>
          <w:rStyle w:val="Zag11"/>
          <w:rFonts w:eastAsia="@Arial Unicode MS"/>
          <w:color w:val="000000"/>
        </w:rPr>
        <w:t>Объём в пространстве и объём на плоскости. Способы передачи объёма. Выразительность объёмных композиций.</w:t>
      </w:r>
    </w:p>
    <w:p w:rsidR="00A86E87" w:rsidRPr="001E5FBF" w:rsidRDefault="00A86E87" w:rsidP="00A86E87">
      <w:pPr>
        <w:pStyle w:val="zag4"/>
        <w:tabs>
          <w:tab w:val="left" w:leader="dot" w:pos="624"/>
        </w:tabs>
        <w:spacing w:line="240" w:lineRule="auto"/>
        <w:ind w:firstLine="339"/>
        <w:jc w:val="both"/>
        <w:rPr>
          <w:rStyle w:val="Zag11"/>
          <w:rFonts w:asciiTheme="minorHAnsi" w:eastAsia="@Arial Unicode MS" w:hAnsiTheme="minorHAnsi" w:cs="Times New Roman"/>
          <w:b w:val="0"/>
          <w:bCs w:val="0"/>
          <w:i w:val="0"/>
          <w:iCs w:val="0"/>
          <w:sz w:val="22"/>
          <w:szCs w:val="22"/>
          <w:lang w:val="ru-RU"/>
        </w:rPr>
      </w:pPr>
      <w:r w:rsidRPr="001E5FBF">
        <w:rPr>
          <w:rStyle w:val="Zag11"/>
          <w:rFonts w:asciiTheme="minorHAnsi" w:eastAsia="@Arial Unicode MS" w:hAnsiTheme="minorHAnsi" w:cs="Times New Roman"/>
          <w:i w:val="0"/>
          <w:iCs w:val="0"/>
          <w:sz w:val="22"/>
          <w:szCs w:val="22"/>
          <w:lang w:val="ru-RU"/>
        </w:rPr>
        <w:t xml:space="preserve">Ритм. </w:t>
      </w:r>
      <w:r w:rsidRPr="001E5FBF">
        <w:rPr>
          <w:rStyle w:val="Zag11"/>
          <w:rFonts w:asciiTheme="minorHAnsi" w:eastAsia="@Arial Unicode MS" w:hAnsiTheme="minorHAnsi" w:cs="Times New Roman"/>
          <w:b w:val="0"/>
          <w:bCs w:val="0"/>
          <w:i w:val="0"/>
          <w:iCs w:val="0"/>
          <w:sz w:val="22"/>
          <w:szCs w:val="22"/>
          <w:lang w:val="ru-RU"/>
        </w:rPr>
        <w:t>Виды ритма (спокойный, замедленный, порывистый, беспокойный и т.·д.).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A86E87" w:rsidRPr="001E5FBF" w:rsidRDefault="00A86E87" w:rsidP="00A86E87">
      <w:pPr>
        <w:pStyle w:val="zag4"/>
        <w:tabs>
          <w:tab w:val="left" w:leader="dot" w:pos="624"/>
        </w:tabs>
        <w:spacing w:line="240" w:lineRule="auto"/>
        <w:rPr>
          <w:rStyle w:val="Zag11"/>
          <w:rFonts w:asciiTheme="minorHAnsi" w:eastAsia="Calibri" w:hAnsiTheme="minorHAnsi" w:cs="Times New Roman"/>
          <w:sz w:val="22"/>
          <w:szCs w:val="22"/>
          <w:lang w:val="ru-RU"/>
        </w:rPr>
      </w:pPr>
    </w:p>
    <w:p w:rsidR="00A86E87" w:rsidRPr="001E5FBF" w:rsidRDefault="00A86E87" w:rsidP="00A86E87">
      <w:pPr>
        <w:pStyle w:val="zag4"/>
        <w:tabs>
          <w:tab w:val="left" w:leader="dot" w:pos="624"/>
        </w:tabs>
        <w:spacing w:line="240" w:lineRule="auto"/>
        <w:rPr>
          <w:rStyle w:val="Zag11"/>
          <w:rFonts w:asciiTheme="minorHAnsi" w:eastAsia="@Arial Unicode MS" w:hAnsiTheme="minorHAnsi" w:cs="Times New Roman"/>
          <w:sz w:val="22"/>
          <w:szCs w:val="22"/>
          <w:lang w:val="ru-RU"/>
        </w:rPr>
      </w:pPr>
      <w:r w:rsidRPr="001E5FBF">
        <w:rPr>
          <w:rStyle w:val="Zag11"/>
          <w:rFonts w:asciiTheme="minorHAnsi" w:eastAsia="@Arial Unicode MS" w:hAnsiTheme="minorHAnsi" w:cs="Times New Roman"/>
          <w:sz w:val="22"/>
          <w:szCs w:val="22"/>
          <w:lang w:val="ru-RU"/>
        </w:rPr>
        <w:t>Значимые темы искусства. О чём говорит искусство?</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b/>
          <w:bCs/>
          <w:color w:val="000000"/>
        </w:rPr>
        <w:t xml:space="preserve">Земля — наш общий дом. </w:t>
      </w:r>
      <w:r w:rsidRPr="001E5FBF">
        <w:rPr>
          <w:rStyle w:val="Zag11"/>
          <w:rFonts w:eastAsia="@Arial Unicode MS"/>
          <w:color w:val="000000"/>
        </w:rP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А.·К.·Саврасов, И.·И.·Левитан, И.·И.·Шишкин, Н.·К.·Рерих, К.·Моне, П.·Сезанн, В. Ван Гог и др.).</w:t>
      </w:r>
    </w:p>
    <w:p w:rsidR="00A86E87" w:rsidRPr="001E5FBF" w:rsidRDefault="00A86E87" w:rsidP="00A86E87">
      <w:pPr>
        <w:tabs>
          <w:tab w:val="left" w:leader="dot" w:pos="624"/>
        </w:tabs>
        <w:spacing w:after="0" w:line="240" w:lineRule="auto"/>
        <w:ind w:firstLine="339"/>
        <w:jc w:val="both"/>
        <w:rPr>
          <w:rStyle w:val="Zag11"/>
          <w:rFonts w:eastAsia="@Arial Unicode MS"/>
          <w:b/>
          <w:bCs/>
          <w:color w:val="000000"/>
        </w:rPr>
      </w:pPr>
      <w:r w:rsidRPr="001E5FBF">
        <w:rPr>
          <w:rStyle w:val="Zag11"/>
          <w:rFonts w:eastAsia="@Arial Unicode MS"/>
          <w:color w:val="000000"/>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A86E87" w:rsidRPr="001E5FBF" w:rsidRDefault="00A86E87" w:rsidP="00A86E87">
      <w:pPr>
        <w:tabs>
          <w:tab w:val="left" w:leader="dot" w:pos="624"/>
        </w:tabs>
        <w:spacing w:after="0" w:line="240" w:lineRule="auto"/>
        <w:ind w:firstLine="339"/>
        <w:jc w:val="both"/>
        <w:rPr>
          <w:rStyle w:val="Zag11"/>
          <w:rFonts w:eastAsia="@Arial Unicode MS"/>
          <w:b/>
          <w:bCs/>
          <w:color w:val="000000"/>
        </w:rPr>
      </w:pPr>
      <w:r w:rsidRPr="001E5FBF">
        <w:rPr>
          <w:rStyle w:val="Zag11"/>
          <w:rFonts w:eastAsia="@Arial Unicode MS"/>
          <w:b/>
          <w:bCs/>
          <w:color w:val="000000"/>
        </w:rPr>
        <w:t xml:space="preserve">Родина моя — Россия. </w:t>
      </w:r>
      <w:r w:rsidRPr="001E5FBF">
        <w:rPr>
          <w:rStyle w:val="Zag11"/>
          <w:rFonts w:eastAsia="@Arial Unicode MS"/>
          <w:color w:val="000000"/>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A86E87" w:rsidRPr="001E5FBF" w:rsidRDefault="00A86E87" w:rsidP="00A86E87">
      <w:pPr>
        <w:tabs>
          <w:tab w:val="left" w:leader="dot" w:pos="624"/>
        </w:tabs>
        <w:spacing w:after="0" w:line="240" w:lineRule="auto"/>
        <w:ind w:firstLine="339"/>
        <w:jc w:val="both"/>
        <w:rPr>
          <w:rStyle w:val="Zag11"/>
          <w:rFonts w:eastAsia="@Arial Unicode MS"/>
          <w:b/>
          <w:bCs/>
          <w:color w:val="000000"/>
        </w:rPr>
      </w:pPr>
      <w:r w:rsidRPr="001E5FBF">
        <w:rPr>
          <w:rStyle w:val="Zag11"/>
          <w:rFonts w:eastAsia="@Arial Unicode MS"/>
          <w:b/>
          <w:bCs/>
          <w:color w:val="000000"/>
        </w:rPr>
        <w:t xml:space="preserve">Человек и человеческие взаимоотношения. </w:t>
      </w:r>
      <w:r w:rsidRPr="001E5FBF">
        <w:rPr>
          <w:rStyle w:val="Zag11"/>
          <w:rFonts w:eastAsia="@Arial Unicode MS"/>
          <w:color w:val="000000"/>
        </w:rPr>
        <w:t>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т.·д. Образы персонажей, вызывающие гнев, раздражение, презрение.</w:t>
      </w:r>
    </w:p>
    <w:p w:rsidR="00A86E87" w:rsidRPr="001E5FBF" w:rsidRDefault="00A86E87" w:rsidP="00A86E87">
      <w:pPr>
        <w:pStyle w:val="zag4"/>
        <w:tabs>
          <w:tab w:val="left" w:leader="dot" w:pos="624"/>
        </w:tabs>
        <w:spacing w:line="240" w:lineRule="auto"/>
        <w:ind w:firstLine="339"/>
        <w:jc w:val="both"/>
        <w:rPr>
          <w:rStyle w:val="Zag11"/>
          <w:rFonts w:asciiTheme="minorHAnsi" w:eastAsia="@Arial Unicode MS" w:hAnsiTheme="minorHAnsi" w:cs="Times New Roman"/>
          <w:b w:val="0"/>
          <w:bCs w:val="0"/>
          <w:i w:val="0"/>
          <w:iCs w:val="0"/>
          <w:sz w:val="22"/>
          <w:szCs w:val="22"/>
          <w:lang w:val="ru-RU"/>
        </w:rPr>
      </w:pPr>
      <w:r w:rsidRPr="001E5FBF">
        <w:rPr>
          <w:rStyle w:val="Zag11"/>
          <w:rFonts w:asciiTheme="minorHAnsi" w:eastAsia="@Arial Unicode MS" w:hAnsiTheme="minorHAnsi" w:cs="Times New Roman"/>
          <w:i w:val="0"/>
          <w:iCs w:val="0"/>
          <w:sz w:val="22"/>
          <w:szCs w:val="22"/>
          <w:lang w:val="ru-RU"/>
        </w:rPr>
        <w:t xml:space="preserve">Искусство дарит людям красоту. </w:t>
      </w:r>
      <w:r w:rsidRPr="001E5FBF">
        <w:rPr>
          <w:rStyle w:val="Zag11"/>
          <w:rFonts w:asciiTheme="minorHAnsi" w:eastAsia="@Arial Unicode MS" w:hAnsiTheme="minorHAnsi" w:cs="Times New Roman"/>
          <w:b w:val="0"/>
          <w:bCs w:val="0"/>
          <w:i w:val="0"/>
          <w:iCs w:val="0"/>
          <w:sz w:val="22"/>
          <w:szCs w:val="22"/>
          <w:lang w:val="ru-RU"/>
        </w:rPr>
        <w:t>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A86E87" w:rsidRPr="001E5FBF" w:rsidRDefault="00A86E87" w:rsidP="00A86E87">
      <w:pPr>
        <w:pStyle w:val="zag4"/>
        <w:tabs>
          <w:tab w:val="left" w:leader="dot" w:pos="624"/>
        </w:tabs>
        <w:spacing w:line="240" w:lineRule="auto"/>
        <w:rPr>
          <w:rStyle w:val="Zag11"/>
          <w:rFonts w:asciiTheme="minorHAnsi" w:eastAsia="Calibri" w:hAnsiTheme="minorHAnsi" w:cs="Times New Roman"/>
          <w:sz w:val="22"/>
          <w:szCs w:val="22"/>
          <w:lang w:val="ru-RU"/>
        </w:rPr>
      </w:pPr>
    </w:p>
    <w:p w:rsidR="00A86E87" w:rsidRPr="001E5FBF" w:rsidRDefault="00A86E87" w:rsidP="00A86E87">
      <w:pPr>
        <w:pStyle w:val="zag4"/>
        <w:tabs>
          <w:tab w:val="left" w:leader="dot" w:pos="624"/>
        </w:tabs>
        <w:spacing w:line="240" w:lineRule="auto"/>
        <w:rPr>
          <w:rStyle w:val="Zag11"/>
          <w:rFonts w:asciiTheme="minorHAnsi" w:eastAsia="@Arial Unicode MS" w:hAnsiTheme="minorHAnsi" w:cs="Times New Roman"/>
          <w:sz w:val="22"/>
          <w:szCs w:val="22"/>
          <w:lang w:val="ru-RU"/>
        </w:rPr>
      </w:pPr>
      <w:r w:rsidRPr="001E5FBF">
        <w:rPr>
          <w:rStyle w:val="Zag11"/>
          <w:rFonts w:asciiTheme="minorHAnsi" w:eastAsia="@Arial Unicode MS" w:hAnsiTheme="minorHAnsi" w:cs="Times New Roman"/>
          <w:sz w:val="22"/>
          <w:szCs w:val="22"/>
          <w:lang w:val="ru-RU"/>
        </w:rPr>
        <w:t>Опыт художественно-творческой деятельности</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Участие в различных видах изобразительной, декоративно-прикладной и художественно-конструкторской деятельности.</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 xml:space="preserve">Овладение основами художественной грамоты: композицией, формой, ритмом, линией, цветом, объёмом, фактурой. </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Создание моделей предметов бытового окружения человека. Овладение элементарными навыками лепки и бумагопластики.</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lastRenderedPageBreak/>
        <w:t xml:space="preserve">Передача настроения в творческой работе с помощью цвета, </w:t>
      </w:r>
      <w:r w:rsidRPr="001E5FBF">
        <w:rPr>
          <w:rStyle w:val="Zag11"/>
          <w:rFonts w:eastAsia="@Arial Unicode MS"/>
          <w:i/>
          <w:iCs/>
          <w:color w:val="000000"/>
        </w:rPr>
        <w:t>тона</w:t>
      </w:r>
      <w:r w:rsidRPr="001E5FBF">
        <w:rPr>
          <w:rStyle w:val="Zag11"/>
          <w:rFonts w:eastAsia="@Arial Unicode MS"/>
          <w:color w:val="000000"/>
        </w:rPr>
        <w:t xml:space="preserve">, композиции, пространства, линии, штриха, пятна, объёма, </w:t>
      </w:r>
      <w:r w:rsidRPr="001E5FBF">
        <w:rPr>
          <w:rStyle w:val="Zag11"/>
          <w:rFonts w:eastAsia="@Arial Unicode MS"/>
          <w:i/>
          <w:iCs/>
          <w:color w:val="000000"/>
        </w:rPr>
        <w:t>фактуры материала</w:t>
      </w:r>
      <w:r w:rsidRPr="001E5FBF">
        <w:rPr>
          <w:rStyle w:val="Zag11"/>
          <w:rFonts w:eastAsia="@Arial Unicode MS"/>
          <w:color w:val="000000"/>
        </w:rPr>
        <w:t>.</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 xml:space="preserve">Использование в индивидуальной и коллективной деятельности различных художественных техник и материалов: </w:t>
      </w:r>
      <w:r w:rsidRPr="001E5FBF">
        <w:rPr>
          <w:rStyle w:val="Zag11"/>
          <w:rFonts w:eastAsia="@Arial Unicode MS"/>
          <w:i/>
          <w:iCs/>
          <w:color w:val="000000"/>
        </w:rPr>
        <w:t>коллажа</w:t>
      </w:r>
      <w:r w:rsidRPr="001E5FBF">
        <w:rPr>
          <w:rStyle w:val="Zag11"/>
          <w:rFonts w:eastAsia="@Arial Unicode MS"/>
          <w:color w:val="000000"/>
        </w:rPr>
        <w:t xml:space="preserve">, </w:t>
      </w:r>
      <w:r w:rsidRPr="001E5FBF">
        <w:rPr>
          <w:rStyle w:val="Zag11"/>
          <w:rFonts w:eastAsia="@Arial Unicode MS"/>
          <w:i/>
          <w:iCs/>
          <w:color w:val="000000"/>
        </w:rPr>
        <w:t>граттажа</w:t>
      </w:r>
      <w:r w:rsidRPr="001E5FBF">
        <w:rPr>
          <w:rStyle w:val="Zag11"/>
          <w:rFonts w:eastAsia="@Arial Unicode MS"/>
          <w:color w:val="000000"/>
        </w:rPr>
        <w:t xml:space="preserve">, аппликации, компьютерной анимации, натурной мультипликации, фотографии, видеосъёмки, бумажной пластики, гуаши, акварели, </w:t>
      </w:r>
      <w:r w:rsidRPr="001E5FBF">
        <w:rPr>
          <w:rStyle w:val="Zag11"/>
          <w:rFonts w:eastAsia="@Arial Unicode MS"/>
          <w:i/>
          <w:iCs/>
          <w:color w:val="000000"/>
        </w:rPr>
        <w:t>пастели</w:t>
      </w:r>
      <w:r w:rsidRPr="001E5FBF">
        <w:rPr>
          <w:rStyle w:val="Zag11"/>
          <w:rFonts w:eastAsia="@Arial Unicode MS"/>
          <w:color w:val="000000"/>
        </w:rPr>
        <w:t xml:space="preserve">, </w:t>
      </w:r>
      <w:r w:rsidRPr="001E5FBF">
        <w:rPr>
          <w:rStyle w:val="Zag11"/>
          <w:rFonts w:eastAsia="@Arial Unicode MS"/>
          <w:i/>
          <w:iCs/>
          <w:color w:val="000000"/>
        </w:rPr>
        <w:t>восковых мелков</w:t>
      </w:r>
      <w:r w:rsidRPr="001E5FBF">
        <w:rPr>
          <w:rStyle w:val="Zag11"/>
          <w:rFonts w:eastAsia="@Arial Unicode MS"/>
          <w:color w:val="000000"/>
        </w:rPr>
        <w:t xml:space="preserve">, </w:t>
      </w:r>
      <w:r w:rsidRPr="001E5FBF">
        <w:rPr>
          <w:rStyle w:val="Zag11"/>
          <w:rFonts w:eastAsia="@Arial Unicode MS"/>
          <w:i/>
          <w:iCs/>
          <w:color w:val="000000"/>
        </w:rPr>
        <w:t>туши</w:t>
      </w:r>
      <w:r w:rsidRPr="001E5FBF">
        <w:rPr>
          <w:rStyle w:val="Zag11"/>
          <w:rFonts w:eastAsia="@Arial Unicode MS"/>
          <w:color w:val="000000"/>
        </w:rPr>
        <w:t xml:space="preserve">, карандаша, фломастеров, </w:t>
      </w:r>
      <w:r w:rsidRPr="001E5FBF">
        <w:rPr>
          <w:rStyle w:val="Zag11"/>
          <w:rFonts w:eastAsia="@Arial Unicode MS"/>
          <w:i/>
          <w:iCs/>
          <w:color w:val="000000"/>
        </w:rPr>
        <w:t>пластилина</w:t>
      </w:r>
      <w:r w:rsidRPr="001E5FBF">
        <w:rPr>
          <w:rStyle w:val="Zag11"/>
          <w:rFonts w:eastAsia="@Arial Unicode MS"/>
          <w:color w:val="000000"/>
        </w:rPr>
        <w:t xml:space="preserve">, </w:t>
      </w:r>
      <w:r w:rsidRPr="001E5FBF">
        <w:rPr>
          <w:rStyle w:val="Zag11"/>
          <w:rFonts w:eastAsia="@Arial Unicode MS"/>
          <w:i/>
          <w:iCs/>
          <w:color w:val="000000"/>
        </w:rPr>
        <w:t>глины</w:t>
      </w:r>
      <w:r w:rsidRPr="001E5FBF">
        <w:rPr>
          <w:rStyle w:val="Zag11"/>
          <w:rFonts w:eastAsia="@Arial Unicode MS"/>
          <w:color w:val="000000"/>
        </w:rPr>
        <w:t>, подручных и природных материалов.</w:t>
      </w:r>
    </w:p>
    <w:p w:rsidR="00A86E87" w:rsidRPr="001E5FBF" w:rsidRDefault="00A86E87" w:rsidP="00A86E87">
      <w:pPr>
        <w:pStyle w:val="Zag3"/>
        <w:tabs>
          <w:tab w:val="left" w:leader="dot" w:pos="624"/>
        </w:tabs>
        <w:spacing w:after="0" w:line="240" w:lineRule="auto"/>
        <w:ind w:firstLine="339"/>
        <w:jc w:val="both"/>
        <w:rPr>
          <w:rStyle w:val="Zag11"/>
          <w:rFonts w:asciiTheme="minorHAnsi" w:eastAsia="@Arial Unicode MS" w:hAnsiTheme="minorHAnsi"/>
          <w:i w:val="0"/>
          <w:iCs w:val="0"/>
          <w:sz w:val="22"/>
          <w:szCs w:val="22"/>
          <w:lang w:val="ru-RU"/>
        </w:rPr>
      </w:pPr>
      <w:r w:rsidRPr="001E5FBF">
        <w:rPr>
          <w:rStyle w:val="Zag11"/>
          <w:rFonts w:asciiTheme="minorHAnsi" w:eastAsia="@Arial Unicode MS" w:hAnsiTheme="minorHAnsi"/>
          <w:i w:val="0"/>
          <w:iCs w:val="0"/>
          <w:sz w:val="22"/>
          <w:szCs w:val="22"/>
          <w:lang w:val="ru-RU"/>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A86E87" w:rsidRPr="001E5FBF" w:rsidRDefault="00A86E87" w:rsidP="00A86E87">
      <w:pPr>
        <w:pStyle w:val="Zag3"/>
        <w:tabs>
          <w:tab w:val="left" w:leader="dot" w:pos="624"/>
        </w:tabs>
        <w:spacing w:after="0" w:line="240" w:lineRule="auto"/>
        <w:rPr>
          <w:rStyle w:val="Zag11"/>
          <w:rFonts w:asciiTheme="minorHAnsi" w:eastAsia="@Arial Unicode MS" w:hAnsiTheme="minorHAnsi"/>
          <w:sz w:val="22"/>
          <w:szCs w:val="22"/>
          <w:lang w:val="ru-RU"/>
        </w:rPr>
      </w:pPr>
    </w:p>
    <w:p w:rsidR="00A86E87" w:rsidRPr="001E5FBF" w:rsidRDefault="00A86E87" w:rsidP="00A86E87">
      <w:pPr>
        <w:pStyle w:val="Zag3"/>
        <w:tabs>
          <w:tab w:val="left" w:leader="dot" w:pos="624"/>
        </w:tabs>
        <w:spacing w:after="0" w:line="240" w:lineRule="auto"/>
        <w:rPr>
          <w:rStyle w:val="Zag11"/>
          <w:rFonts w:asciiTheme="minorHAnsi" w:eastAsia="@Arial Unicode MS" w:hAnsiTheme="minorHAnsi"/>
          <w:sz w:val="22"/>
          <w:szCs w:val="22"/>
          <w:lang w:val="ru-RU"/>
        </w:rPr>
      </w:pPr>
      <w:r w:rsidRPr="001E5FBF">
        <w:rPr>
          <w:rStyle w:val="Zag11"/>
          <w:rFonts w:asciiTheme="minorHAnsi" w:eastAsia="@Arial Unicode MS" w:hAnsiTheme="minorHAnsi"/>
          <w:sz w:val="22"/>
          <w:szCs w:val="22"/>
          <w:lang w:val="ru-RU"/>
        </w:rPr>
        <w:t>5.2.8. Музыка</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b/>
          <w:bCs/>
          <w:color w:val="000000"/>
        </w:rPr>
        <w:t>Музыка в жизни человека.</w:t>
      </w:r>
      <w:r w:rsidRPr="001E5FBF">
        <w:rPr>
          <w:rStyle w:val="Zag11"/>
          <w:rFonts w:eastAsia="@Arial Unicode MS"/>
          <w:color w:val="000000"/>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A86E87" w:rsidRPr="001E5FBF" w:rsidRDefault="00A86E87" w:rsidP="00A86E87">
      <w:pPr>
        <w:tabs>
          <w:tab w:val="left" w:leader="dot" w:pos="624"/>
        </w:tabs>
        <w:spacing w:after="0" w:line="240" w:lineRule="auto"/>
        <w:ind w:firstLine="339"/>
        <w:jc w:val="both"/>
        <w:rPr>
          <w:rStyle w:val="Zag11"/>
          <w:rFonts w:eastAsia="@Arial Unicode MS"/>
          <w:b/>
          <w:bCs/>
          <w:color w:val="000000"/>
        </w:rPr>
      </w:pPr>
      <w:r w:rsidRPr="001E5FBF">
        <w:rPr>
          <w:rStyle w:val="Zag11"/>
          <w:rFonts w:eastAsia="@Arial Unicode MS"/>
          <w:color w:val="000000"/>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b/>
          <w:bCs/>
          <w:color w:val="000000"/>
        </w:rPr>
        <w:t>Основные закономерности музыкального искусства.</w:t>
      </w:r>
      <w:r w:rsidRPr="001E5FBF">
        <w:rPr>
          <w:rStyle w:val="Zag11"/>
          <w:rFonts w:eastAsia="@Arial Unicode MS"/>
          <w:color w:val="000000"/>
        </w:rPr>
        <w:t xml:space="preserve">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A86E87" w:rsidRPr="001E5FBF" w:rsidRDefault="00A86E87" w:rsidP="00A86E87">
      <w:pPr>
        <w:tabs>
          <w:tab w:val="left" w:leader="dot" w:pos="624"/>
        </w:tabs>
        <w:spacing w:after="0" w:line="240" w:lineRule="auto"/>
        <w:ind w:firstLine="339"/>
        <w:jc w:val="both"/>
        <w:rPr>
          <w:rStyle w:val="Zag11"/>
          <w:rFonts w:eastAsia="@Arial Unicode MS"/>
          <w:b/>
          <w:bCs/>
          <w:color w:val="000000"/>
        </w:rPr>
      </w:pPr>
      <w:r w:rsidRPr="001E5FBF">
        <w:rPr>
          <w:rStyle w:val="Zag11"/>
          <w:rFonts w:eastAsia="@Arial Unicode MS"/>
          <w:color w:val="000000"/>
        </w:rPr>
        <w:t>Формы построения музыки как обобщённое выражение художественно-образного содержания произведений. Формы одночастные, двух</w:t>
      </w:r>
      <w:r w:rsidRPr="001E5FBF">
        <w:rPr>
          <w:rStyle w:val="Zag11"/>
          <w:rFonts w:eastAsia="@Arial Unicode MS"/>
          <w:color w:val="000000"/>
        </w:rPr>
        <w:noBreakHyphen/>
        <w:t xml:space="preserve"> и трёхчастные, вариации, рондо и др.</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b/>
          <w:bCs/>
          <w:color w:val="000000"/>
        </w:rPr>
        <w:t>Музыкальная картина мира.</w:t>
      </w:r>
      <w:r w:rsidRPr="001E5FBF">
        <w:rPr>
          <w:rStyle w:val="Zag11"/>
          <w:rFonts w:eastAsia="@Arial Unicode MS"/>
          <w:color w:val="000000"/>
        </w:rPr>
        <w:t xml:space="preserve">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1E5FBF">
        <w:rPr>
          <w:rStyle w:val="Zag11"/>
          <w:rFonts w:eastAsia="@Arial Unicode MS"/>
          <w:color w:val="000000"/>
        </w:rPr>
        <w:noBreakHyphen/>
        <w:t xml:space="preserve"> и телепередачи, видеофильмы, звукозаписи (CD, DVD).</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A86E87" w:rsidRPr="001E5FBF" w:rsidRDefault="00A86E87" w:rsidP="00A86E87">
      <w:pPr>
        <w:pStyle w:val="Zag3"/>
        <w:tabs>
          <w:tab w:val="left" w:leader="dot" w:pos="624"/>
        </w:tabs>
        <w:spacing w:after="0" w:line="240" w:lineRule="auto"/>
        <w:ind w:firstLine="339"/>
        <w:jc w:val="both"/>
        <w:rPr>
          <w:rStyle w:val="Zag11"/>
          <w:rFonts w:asciiTheme="minorHAnsi" w:eastAsia="@Arial Unicode MS" w:hAnsiTheme="minorHAnsi"/>
          <w:i w:val="0"/>
          <w:iCs w:val="0"/>
          <w:sz w:val="22"/>
          <w:szCs w:val="22"/>
          <w:lang w:val="ru-RU"/>
        </w:rPr>
      </w:pPr>
      <w:r w:rsidRPr="001E5FBF">
        <w:rPr>
          <w:rStyle w:val="Zag11"/>
          <w:rFonts w:asciiTheme="minorHAnsi" w:eastAsia="@Arial Unicode MS" w:hAnsiTheme="minorHAnsi"/>
          <w:i w:val="0"/>
          <w:iCs w:val="0"/>
          <w:sz w:val="22"/>
          <w:szCs w:val="22"/>
          <w:lang w:val="ru-RU"/>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A86E87" w:rsidRPr="001E5FBF" w:rsidRDefault="00A86E87" w:rsidP="00A86E87">
      <w:pPr>
        <w:pStyle w:val="Zag3"/>
        <w:tabs>
          <w:tab w:val="left" w:leader="dot" w:pos="624"/>
        </w:tabs>
        <w:spacing w:after="0" w:line="240" w:lineRule="auto"/>
        <w:rPr>
          <w:rStyle w:val="Zag11"/>
          <w:rFonts w:asciiTheme="minorHAnsi" w:eastAsia="@Arial Unicode MS" w:hAnsiTheme="minorHAnsi"/>
          <w:sz w:val="22"/>
          <w:szCs w:val="22"/>
          <w:lang w:val="ru-RU"/>
        </w:rPr>
      </w:pPr>
    </w:p>
    <w:p w:rsidR="00A86E87" w:rsidRPr="001E5FBF" w:rsidRDefault="00A86E87" w:rsidP="00A86E87">
      <w:pPr>
        <w:pStyle w:val="Zag3"/>
        <w:tabs>
          <w:tab w:val="left" w:leader="dot" w:pos="624"/>
        </w:tabs>
        <w:spacing w:after="0" w:line="240" w:lineRule="auto"/>
        <w:rPr>
          <w:rStyle w:val="Zag11"/>
          <w:rFonts w:asciiTheme="minorHAnsi" w:eastAsia="@Arial Unicode MS" w:hAnsiTheme="minorHAnsi"/>
          <w:sz w:val="22"/>
          <w:szCs w:val="22"/>
          <w:lang w:val="ru-RU"/>
        </w:rPr>
      </w:pPr>
      <w:r w:rsidRPr="001E5FBF">
        <w:rPr>
          <w:rStyle w:val="Zag11"/>
          <w:rFonts w:asciiTheme="minorHAnsi" w:eastAsia="@Arial Unicode MS" w:hAnsiTheme="minorHAnsi"/>
          <w:sz w:val="22"/>
          <w:szCs w:val="22"/>
          <w:lang w:val="ru-RU"/>
        </w:rPr>
        <w:t>5.2.9. Технология</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b/>
          <w:bCs/>
          <w:color w:val="000000"/>
        </w:rPr>
        <w:t>1.</w:t>
      </w:r>
      <w:r w:rsidRPr="001E5FBF">
        <w:rPr>
          <w:rStyle w:val="Zag11"/>
          <w:rFonts w:eastAsia="@Arial Unicode MS"/>
          <w:color w:val="000000"/>
        </w:rPr>
        <w:t xml:space="preserve"> </w:t>
      </w:r>
      <w:r w:rsidRPr="001E5FBF">
        <w:rPr>
          <w:rStyle w:val="Zag11"/>
          <w:rFonts w:eastAsia="@Arial Unicode MS"/>
          <w:b/>
          <w:bCs/>
          <w:color w:val="000000"/>
        </w:rPr>
        <w:t>Общекультурные и общетрудовые компетенции (знания, умения и способы деятельности). Основы культуры труда, самообслуживания</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lastRenderedPageBreak/>
        <w:t>Трудовая деятельность и её значение в жизни человека. Рукотворный мир как результат труда человека; разнообразие предметов рукотворного мира (</w:t>
      </w:r>
      <w:r w:rsidRPr="001E5FBF">
        <w:rPr>
          <w:rStyle w:val="Zag11"/>
          <w:rFonts w:eastAsia="@Arial Unicode MS"/>
          <w:i/>
          <w:iCs/>
          <w:color w:val="000000"/>
        </w:rPr>
        <w:t>архитектура</w:t>
      </w:r>
      <w:r w:rsidRPr="001E5FBF">
        <w:rPr>
          <w:rStyle w:val="Zag11"/>
          <w:rFonts w:eastAsia="@Arial Unicode MS"/>
          <w:color w:val="000000"/>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1E5FBF">
        <w:rPr>
          <w:rStyle w:val="Zag11"/>
          <w:rFonts w:eastAsia="@Arial Unicode MS"/>
          <w:i/>
          <w:iCs/>
          <w:color w:val="000000"/>
        </w:rPr>
        <w:t>традиции и творчество мастера в создании предметной среды (общее представление)</w:t>
      </w:r>
      <w:r w:rsidRPr="001E5FBF">
        <w:rPr>
          <w:rStyle w:val="Zag11"/>
          <w:rFonts w:eastAsia="@Arial Unicode MS"/>
          <w:color w:val="000000"/>
        </w:rPr>
        <w:t>.</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1E5FBF">
        <w:rPr>
          <w:rStyle w:val="Zag11"/>
          <w:rFonts w:eastAsia="@Arial Unicode MS"/>
          <w:i/>
          <w:iCs/>
          <w:color w:val="000000"/>
        </w:rPr>
        <w:t>распределение рабочего времени</w:t>
      </w:r>
      <w:r w:rsidRPr="001E5FBF">
        <w:rPr>
          <w:rStyle w:val="Zag11"/>
          <w:rFonts w:eastAsia="@Arial Unicode MS"/>
          <w:color w:val="000000"/>
        </w:rPr>
        <w:t>.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A86E87" w:rsidRPr="001E5FBF" w:rsidRDefault="00A86E87" w:rsidP="00A86E87">
      <w:pPr>
        <w:tabs>
          <w:tab w:val="left" w:leader="dot" w:pos="624"/>
        </w:tabs>
        <w:spacing w:after="0" w:line="240" w:lineRule="auto"/>
        <w:ind w:firstLine="339"/>
        <w:jc w:val="both"/>
        <w:rPr>
          <w:rStyle w:val="Zag11"/>
          <w:rFonts w:eastAsia="@Arial Unicode MS"/>
          <w:b/>
          <w:bCs/>
          <w:color w:val="000000"/>
        </w:rPr>
      </w:pPr>
      <w:r w:rsidRPr="001E5FBF">
        <w:rPr>
          <w:rStyle w:val="Zag11"/>
          <w:rFonts w:eastAsia="@Arial Unicode MS"/>
          <w:color w:val="000000"/>
        </w:rPr>
        <w:t>Выполнение доступных видов работ по самообслуживанию, домашнему труду, оказание доступных видов помощи малышам, взрослым и сверстникам.</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b/>
          <w:bCs/>
          <w:color w:val="000000"/>
        </w:rPr>
        <w:t>2.·Технология ручной обработки материалов</w:t>
      </w:r>
      <w:r w:rsidRPr="001E5FBF">
        <w:rPr>
          <w:rStyle w:val="Zag11"/>
          <w:rFonts w:eastAsia="@Arial Unicode MS"/>
          <w:color w:val="000000"/>
          <w:vertAlign w:val="superscript"/>
        </w:rPr>
        <w:t>1</w:t>
      </w:r>
      <w:r w:rsidRPr="001E5FBF">
        <w:rPr>
          <w:rStyle w:val="Zag11"/>
          <w:rFonts w:eastAsia="@Arial Unicode MS"/>
          <w:b/>
          <w:bCs/>
          <w:color w:val="000000"/>
        </w:rPr>
        <w:t>. Элементы графической грамоты</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1E5FBF">
        <w:rPr>
          <w:rStyle w:val="Zag11"/>
          <w:rFonts w:eastAsia="@Arial Unicode MS"/>
          <w:i/>
          <w:iCs/>
          <w:color w:val="000000"/>
        </w:rPr>
        <w:t>Многообразие материалов и их практическое применение в жизни</w:t>
      </w:r>
      <w:r w:rsidRPr="001E5FBF">
        <w:rPr>
          <w:rStyle w:val="Zag11"/>
          <w:rFonts w:eastAsia="@Arial Unicode MS"/>
          <w:color w:val="000000"/>
        </w:rPr>
        <w:t>.</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 xml:space="preserve">Подготовка материалов к работе. Экономное расходование материалов. </w:t>
      </w:r>
      <w:r w:rsidRPr="001E5FBF">
        <w:rPr>
          <w:rStyle w:val="Zag11"/>
          <w:rFonts w:eastAsia="@Arial Unicode MS"/>
          <w:i/>
          <w:iCs/>
          <w:color w:val="000000"/>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1E5FBF">
        <w:rPr>
          <w:rStyle w:val="Zag11"/>
          <w:rFonts w:eastAsia="@Arial Unicode MS"/>
          <w:color w:val="000000"/>
        </w:rPr>
        <w:t>.</w:t>
      </w:r>
    </w:p>
    <w:p w:rsidR="00A86E87" w:rsidRPr="001E5FBF" w:rsidRDefault="00A86E87" w:rsidP="00A86E87">
      <w:pPr>
        <w:tabs>
          <w:tab w:val="left" w:leader="dot" w:pos="624"/>
        </w:tabs>
        <w:spacing w:after="0" w:line="240" w:lineRule="auto"/>
        <w:ind w:firstLine="339"/>
        <w:jc w:val="both"/>
        <w:rPr>
          <w:rStyle w:val="Zag11"/>
          <w:rFonts w:eastAsia="@Arial Unicode MS"/>
          <w:i/>
          <w:iCs/>
          <w:color w:val="000000"/>
        </w:rPr>
      </w:pPr>
      <w:r w:rsidRPr="001E5FBF">
        <w:rPr>
          <w:rStyle w:val="Zag11"/>
          <w:rFonts w:eastAsia="@Arial Unicode MS"/>
          <w:color w:val="000000"/>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i/>
          <w:iCs/>
          <w:color w:val="000000"/>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1E5FBF">
        <w:rPr>
          <w:rStyle w:val="Zag11"/>
          <w:rFonts w:eastAsia="@Arial Unicode MS"/>
          <w:color w:val="000000"/>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A86E87" w:rsidRPr="001E5FBF" w:rsidRDefault="00A86E87" w:rsidP="00A86E87">
      <w:pPr>
        <w:tabs>
          <w:tab w:val="left" w:leader="dot" w:pos="624"/>
        </w:tabs>
        <w:spacing w:after="0" w:line="240" w:lineRule="auto"/>
        <w:ind w:firstLine="339"/>
        <w:jc w:val="both"/>
        <w:rPr>
          <w:rStyle w:val="Zag11"/>
          <w:rFonts w:eastAsia="@Arial Unicode MS"/>
          <w:b/>
          <w:bCs/>
          <w:color w:val="000000"/>
        </w:rPr>
      </w:pPr>
      <w:r w:rsidRPr="001E5FBF">
        <w:rPr>
          <w:rStyle w:val="Zag11"/>
          <w:rFonts w:eastAsia="@Arial Unicode MS"/>
          <w:color w:val="000000"/>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w:t>
      </w:r>
      <w:r w:rsidRPr="001E5FBF">
        <w:rPr>
          <w:rStyle w:val="Zag11"/>
          <w:rFonts w:eastAsia="@Arial Unicode MS"/>
          <w:i/>
          <w:iCs/>
          <w:color w:val="000000"/>
        </w:rPr>
        <w:t>разрыва</w:t>
      </w:r>
      <w:r w:rsidRPr="001E5FBF">
        <w:rPr>
          <w:rStyle w:val="Zag11"/>
          <w:rFonts w:eastAsia="@Arial Unicode MS"/>
          <w:color w:val="000000"/>
        </w:rPr>
        <w:t>).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b/>
          <w:bCs/>
          <w:color w:val="000000"/>
        </w:rPr>
        <w:t>3. Конструирование и моделирование</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1E5FBF">
        <w:rPr>
          <w:rStyle w:val="Zag11"/>
          <w:rFonts w:eastAsia="@Arial Unicode MS"/>
          <w:i/>
          <w:iCs/>
          <w:color w:val="000000"/>
        </w:rPr>
        <w:t>различные виды конструкций и способы их сборки</w:t>
      </w:r>
      <w:r w:rsidRPr="001E5FBF">
        <w:rPr>
          <w:rStyle w:val="Zag11"/>
          <w:rFonts w:eastAsia="@Arial Unicode MS"/>
          <w:color w:val="000000"/>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A86E87" w:rsidRPr="001E5FBF" w:rsidRDefault="00A86E87" w:rsidP="00A86E87">
      <w:pPr>
        <w:tabs>
          <w:tab w:val="left" w:leader="dot" w:pos="624"/>
        </w:tabs>
        <w:spacing w:after="0" w:line="240" w:lineRule="auto"/>
        <w:ind w:firstLine="339"/>
        <w:jc w:val="both"/>
        <w:rPr>
          <w:rStyle w:val="Zag11"/>
          <w:rFonts w:eastAsia="@Arial Unicode MS"/>
          <w:b/>
          <w:bCs/>
          <w:color w:val="000000"/>
        </w:rPr>
      </w:pPr>
      <w:r w:rsidRPr="001E5FBF">
        <w:rPr>
          <w:rStyle w:val="Zag11"/>
          <w:rFonts w:eastAsia="@Arial Unicode MS"/>
          <w:color w:val="000000"/>
        </w:rPr>
        <w:lastRenderedPageBreak/>
        <w:t xml:space="preserve">Конструирование и моделирование изделий из различных материалов по образцу, рисунку, простейшему </w:t>
      </w:r>
      <w:r w:rsidRPr="001E5FBF">
        <w:rPr>
          <w:rStyle w:val="Zag11"/>
          <w:rFonts w:eastAsia="@Arial Unicode MS"/>
          <w:i/>
          <w:iCs/>
          <w:color w:val="000000"/>
        </w:rPr>
        <w:t>чертежу или эскизу и по заданным условиям (технико-технологическим, функциональным, декоративно-художественным и пр.).</w:t>
      </w:r>
      <w:r w:rsidRPr="001E5FBF">
        <w:rPr>
          <w:rStyle w:val="Zag11"/>
          <w:rFonts w:eastAsia="@Arial Unicode MS"/>
          <w:color w:val="000000"/>
        </w:rPr>
        <w:t xml:space="preserve"> Конструирование и моделирование на компьютере и в интерактивном конструкторе.</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b/>
          <w:bCs/>
          <w:color w:val="000000"/>
        </w:rPr>
        <w:t>4. Практика работы на компьютере</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Информация, её отбор, анализ и систематизация. Способы получения, хранения, переработки информации.</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1E5FBF">
        <w:rPr>
          <w:rStyle w:val="Zag11"/>
          <w:rFonts w:eastAsia="@Arial Unicode MS"/>
          <w:i/>
          <w:iCs/>
          <w:color w:val="000000"/>
        </w:rPr>
        <w:t>общее представление о правилах клавиатурного письма</w:t>
      </w:r>
      <w:r w:rsidRPr="001E5FBF">
        <w:rPr>
          <w:rStyle w:val="Zag11"/>
          <w:rFonts w:eastAsia="@Arial Unicode MS"/>
          <w:color w:val="000000"/>
        </w:rPr>
        <w:t xml:space="preserve">, пользование мышью, использование простейших средств текстового редактора. </w:t>
      </w:r>
      <w:r w:rsidRPr="001E5FBF">
        <w:rPr>
          <w:rStyle w:val="Zag11"/>
          <w:rFonts w:eastAsia="@Arial Unicode MS"/>
          <w:i/>
          <w:iCs/>
          <w:color w:val="000000"/>
        </w:rPr>
        <w:t>Простейшие приёмы поиска информации: по ключевым словам, каталогам</w:t>
      </w:r>
      <w:r w:rsidRPr="001E5FBF">
        <w:rPr>
          <w:rStyle w:val="Zag11"/>
          <w:rFonts w:eastAsia="@Arial Unicode MS"/>
          <w:color w:val="000000"/>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w:t>
      </w:r>
    </w:p>
    <w:p w:rsidR="00A86E87" w:rsidRPr="001E5FBF" w:rsidRDefault="00A86E87" w:rsidP="00A86E87">
      <w:pPr>
        <w:pStyle w:val="Zag3"/>
        <w:tabs>
          <w:tab w:val="left" w:leader="dot" w:pos="624"/>
        </w:tabs>
        <w:spacing w:after="0" w:line="240" w:lineRule="auto"/>
        <w:ind w:firstLine="339"/>
        <w:jc w:val="both"/>
        <w:rPr>
          <w:rStyle w:val="Zag11"/>
          <w:rFonts w:asciiTheme="minorHAnsi" w:eastAsia="@Arial Unicode MS" w:hAnsiTheme="minorHAnsi"/>
          <w:i w:val="0"/>
          <w:iCs w:val="0"/>
          <w:sz w:val="22"/>
          <w:szCs w:val="22"/>
          <w:lang w:val="ru-RU"/>
        </w:rPr>
      </w:pPr>
      <w:r w:rsidRPr="001E5FBF">
        <w:rPr>
          <w:rStyle w:val="Zag11"/>
          <w:rFonts w:asciiTheme="minorHAnsi" w:eastAsia="@Arial Unicode MS" w:hAnsiTheme="minorHAnsi"/>
          <w:i w:val="0"/>
          <w:iCs w:val="0"/>
          <w:sz w:val="22"/>
          <w:szCs w:val="22"/>
          <w:lang w:val="ru-RU"/>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w:t>
      </w:r>
      <w:r w:rsidRPr="001E5FBF">
        <w:rPr>
          <w:rStyle w:val="Zag11"/>
          <w:rFonts w:asciiTheme="minorHAnsi" w:eastAsia="@Arial Unicode MS" w:hAnsiTheme="minorHAnsi"/>
          <w:sz w:val="22"/>
          <w:szCs w:val="22"/>
          <w:lang w:val="ru-RU"/>
        </w:rPr>
        <w:t xml:space="preserve">Использование рисунков из ресурса компьютера, программ </w:t>
      </w:r>
      <w:r w:rsidRPr="001E5FBF">
        <w:rPr>
          <w:rStyle w:val="Zag11"/>
          <w:rFonts w:asciiTheme="minorHAnsi" w:eastAsia="@Arial Unicode MS" w:hAnsiTheme="minorHAnsi"/>
          <w:sz w:val="22"/>
          <w:szCs w:val="22"/>
        </w:rPr>
        <w:t>Word</w:t>
      </w:r>
      <w:r w:rsidRPr="001E5FBF">
        <w:rPr>
          <w:rStyle w:val="Zag11"/>
          <w:rFonts w:asciiTheme="minorHAnsi" w:eastAsia="@Arial Unicode MS" w:hAnsiTheme="minorHAnsi"/>
          <w:sz w:val="22"/>
          <w:szCs w:val="22"/>
          <w:lang w:val="ru-RU"/>
        </w:rPr>
        <w:t xml:space="preserve"> и </w:t>
      </w:r>
      <w:r w:rsidRPr="001E5FBF">
        <w:rPr>
          <w:rStyle w:val="Zag11"/>
          <w:rFonts w:asciiTheme="minorHAnsi" w:eastAsia="@Arial Unicode MS" w:hAnsiTheme="minorHAnsi"/>
          <w:sz w:val="22"/>
          <w:szCs w:val="22"/>
        </w:rPr>
        <w:t>Power</w:t>
      </w:r>
      <w:r w:rsidRPr="001E5FBF">
        <w:rPr>
          <w:rStyle w:val="Zag11"/>
          <w:rFonts w:asciiTheme="minorHAnsi" w:eastAsia="@Arial Unicode MS" w:hAnsiTheme="minorHAnsi"/>
          <w:sz w:val="22"/>
          <w:szCs w:val="22"/>
          <w:lang w:val="ru-RU"/>
        </w:rPr>
        <w:t xml:space="preserve"> </w:t>
      </w:r>
      <w:r w:rsidRPr="001E5FBF">
        <w:rPr>
          <w:rStyle w:val="Zag11"/>
          <w:rFonts w:asciiTheme="minorHAnsi" w:eastAsia="@Arial Unicode MS" w:hAnsiTheme="minorHAnsi"/>
          <w:sz w:val="22"/>
          <w:szCs w:val="22"/>
        </w:rPr>
        <w:t>Point</w:t>
      </w:r>
      <w:r w:rsidRPr="001E5FBF">
        <w:rPr>
          <w:rStyle w:val="Zag11"/>
          <w:rFonts w:asciiTheme="minorHAnsi" w:eastAsia="@Arial Unicode MS" w:hAnsiTheme="minorHAnsi"/>
          <w:i w:val="0"/>
          <w:iCs w:val="0"/>
          <w:sz w:val="22"/>
          <w:szCs w:val="22"/>
          <w:lang w:val="ru-RU"/>
        </w:rPr>
        <w:t>.</w:t>
      </w:r>
    </w:p>
    <w:p w:rsidR="00A86E87" w:rsidRPr="001E5FBF" w:rsidRDefault="00A86E87" w:rsidP="00A86E87">
      <w:pPr>
        <w:pStyle w:val="Zag3"/>
        <w:tabs>
          <w:tab w:val="left" w:leader="dot" w:pos="624"/>
        </w:tabs>
        <w:spacing w:after="0" w:line="240" w:lineRule="auto"/>
        <w:rPr>
          <w:rStyle w:val="Zag11"/>
          <w:rFonts w:asciiTheme="minorHAnsi" w:eastAsia="@Arial Unicode MS" w:hAnsiTheme="minorHAnsi"/>
          <w:sz w:val="22"/>
          <w:szCs w:val="22"/>
          <w:lang w:val="ru-RU"/>
        </w:rPr>
      </w:pPr>
    </w:p>
    <w:p w:rsidR="00A86E87" w:rsidRPr="001E5FBF" w:rsidRDefault="00A86E87" w:rsidP="00A86E87">
      <w:pPr>
        <w:pStyle w:val="Zag3"/>
        <w:tabs>
          <w:tab w:val="left" w:leader="dot" w:pos="624"/>
        </w:tabs>
        <w:spacing w:after="0" w:line="240" w:lineRule="auto"/>
        <w:rPr>
          <w:rStyle w:val="Zag11"/>
          <w:rFonts w:asciiTheme="minorHAnsi" w:eastAsia="@Arial Unicode MS" w:hAnsiTheme="minorHAnsi"/>
          <w:sz w:val="22"/>
          <w:szCs w:val="22"/>
          <w:lang w:val="ru-RU"/>
        </w:rPr>
      </w:pPr>
      <w:r w:rsidRPr="001E5FBF">
        <w:rPr>
          <w:rStyle w:val="Zag11"/>
          <w:rFonts w:asciiTheme="minorHAnsi" w:eastAsia="@Arial Unicode MS" w:hAnsiTheme="minorHAnsi"/>
          <w:sz w:val="22"/>
          <w:szCs w:val="22"/>
          <w:lang w:val="ru-RU"/>
        </w:rPr>
        <w:t>5.2.10. Физическая культура</w:t>
      </w:r>
    </w:p>
    <w:p w:rsidR="00A86E87" w:rsidRPr="001E5FBF" w:rsidRDefault="00A86E87" w:rsidP="00A86E87">
      <w:pPr>
        <w:pStyle w:val="zag4"/>
        <w:tabs>
          <w:tab w:val="left" w:leader="dot" w:pos="624"/>
        </w:tabs>
        <w:spacing w:line="240" w:lineRule="auto"/>
        <w:rPr>
          <w:rStyle w:val="Zag11"/>
          <w:rFonts w:asciiTheme="minorHAnsi" w:eastAsia="@Arial Unicode MS" w:hAnsiTheme="minorHAnsi" w:cs="Times New Roman"/>
          <w:sz w:val="22"/>
          <w:szCs w:val="22"/>
          <w:lang w:val="ru-RU"/>
        </w:rPr>
      </w:pPr>
      <w:r w:rsidRPr="001E5FBF">
        <w:rPr>
          <w:rStyle w:val="Zag11"/>
          <w:rFonts w:asciiTheme="minorHAnsi" w:eastAsia="@Arial Unicode MS" w:hAnsiTheme="minorHAnsi" w:cs="Times New Roman"/>
          <w:sz w:val="22"/>
          <w:szCs w:val="22"/>
          <w:lang w:val="ru-RU"/>
        </w:rPr>
        <w:t>Знания о физической культуре</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b/>
          <w:bCs/>
          <w:color w:val="000000"/>
        </w:rPr>
        <w:t xml:space="preserve">Физическая культура. </w:t>
      </w:r>
      <w:r w:rsidRPr="001E5FBF">
        <w:rPr>
          <w:rStyle w:val="Zag11"/>
          <w:rFonts w:eastAsia="@Arial Unicode MS"/>
          <w:color w:val="000000"/>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A86E87" w:rsidRPr="001E5FBF" w:rsidRDefault="00A86E87" w:rsidP="00A86E87">
      <w:pPr>
        <w:tabs>
          <w:tab w:val="left" w:leader="dot" w:pos="624"/>
        </w:tabs>
        <w:spacing w:after="0" w:line="240" w:lineRule="auto"/>
        <w:ind w:firstLine="339"/>
        <w:jc w:val="both"/>
        <w:rPr>
          <w:rStyle w:val="Zag11"/>
          <w:rFonts w:eastAsia="@Arial Unicode MS"/>
          <w:b/>
          <w:bCs/>
          <w:color w:val="000000"/>
        </w:rPr>
      </w:pPr>
      <w:r w:rsidRPr="001E5FBF">
        <w:rPr>
          <w:rStyle w:val="Zag11"/>
          <w:rFonts w:eastAsia="@Arial Unicode MS"/>
          <w:color w:val="000000"/>
        </w:rPr>
        <w:t>Правила предупреждения травматизма во время занятий физическими упражнениями: организация мест занятий, подбор одежды, обуви и инвентаря.</w:t>
      </w:r>
    </w:p>
    <w:p w:rsidR="00A86E87" w:rsidRPr="001E5FBF" w:rsidRDefault="00A86E87" w:rsidP="00A86E87">
      <w:pPr>
        <w:tabs>
          <w:tab w:val="left" w:leader="dot" w:pos="624"/>
        </w:tabs>
        <w:spacing w:after="0" w:line="240" w:lineRule="auto"/>
        <w:ind w:firstLine="339"/>
        <w:jc w:val="both"/>
        <w:rPr>
          <w:rStyle w:val="Zag11"/>
          <w:rFonts w:eastAsia="@Arial Unicode MS"/>
          <w:b/>
          <w:bCs/>
          <w:color w:val="000000"/>
        </w:rPr>
      </w:pPr>
      <w:r w:rsidRPr="001E5FBF">
        <w:rPr>
          <w:rStyle w:val="Zag11"/>
          <w:rFonts w:eastAsia="@Arial Unicode MS"/>
          <w:b/>
          <w:bCs/>
          <w:color w:val="000000"/>
        </w:rPr>
        <w:t xml:space="preserve">Из истории физической культуры. </w:t>
      </w:r>
      <w:r w:rsidRPr="001E5FBF">
        <w:rPr>
          <w:rStyle w:val="Zag11"/>
          <w:rFonts w:eastAsia="@Arial Unicode MS"/>
          <w:color w:val="000000"/>
        </w:rPr>
        <w:t>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b/>
          <w:bCs/>
          <w:color w:val="000000"/>
        </w:rPr>
        <w:t xml:space="preserve">Физические упражнения. </w:t>
      </w:r>
      <w:r w:rsidRPr="001E5FBF">
        <w:rPr>
          <w:rStyle w:val="Zag11"/>
          <w:rFonts w:eastAsia="@Arial Unicode MS"/>
          <w:color w:val="000000"/>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A86E87" w:rsidRPr="001E5FBF" w:rsidRDefault="00A86E87" w:rsidP="00A86E87">
      <w:pPr>
        <w:pStyle w:val="zag4"/>
        <w:tabs>
          <w:tab w:val="left" w:leader="dot" w:pos="624"/>
        </w:tabs>
        <w:spacing w:line="240" w:lineRule="auto"/>
        <w:ind w:firstLine="339"/>
        <w:jc w:val="both"/>
        <w:rPr>
          <w:rStyle w:val="Zag11"/>
          <w:rFonts w:asciiTheme="minorHAnsi" w:eastAsia="@Arial Unicode MS" w:hAnsiTheme="minorHAnsi" w:cs="Times New Roman"/>
          <w:b w:val="0"/>
          <w:bCs w:val="0"/>
          <w:i w:val="0"/>
          <w:iCs w:val="0"/>
          <w:sz w:val="22"/>
          <w:szCs w:val="22"/>
          <w:lang w:val="ru-RU"/>
        </w:rPr>
      </w:pPr>
      <w:r w:rsidRPr="001E5FBF">
        <w:rPr>
          <w:rStyle w:val="Zag11"/>
          <w:rFonts w:asciiTheme="minorHAnsi" w:eastAsia="@Arial Unicode MS" w:hAnsiTheme="minorHAnsi" w:cs="Times New Roman"/>
          <w:b w:val="0"/>
          <w:bCs w:val="0"/>
          <w:i w:val="0"/>
          <w:iCs w:val="0"/>
          <w:sz w:val="22"/>
          <w:szCs w:val="22"/>
          <w:lang w:val="ru-RU"/>
        </w:rPr>
        <w:t>Физическая нагрузка и её влияние на повышение частоты сердечных сокращений.</w:t>
      </w:r>
    </w:p>
    <w:p w:rsidR="00A86E87" w:rsidRPr="001E5FBF" w:rsidRDefault="00A86E87" w:rsidP="00A86E87">
      <w:pPr>
        <w:pStyle w:val="zag4"/>
        <w:tabs>
          <w:tab w:val="left" w:leader="dot" w:pos="624"/>
        </w:tabs>
        <w:spacing w:line="240" w:lineRule="auto"/>
        <w:rPr>
          <w:rStyle w:val="Zag11"/>
          <w:rFonts w:asciiTheme="minorHAnsi" w:eastAsia="Calibri" w:hAnsiTheme="minorHAnsi" w:cs="Times New Roman"/>
          <w:sz w:val="22"/>
          <w:szCs w:val="22"/>
          <w:lang w:val="ru-RU"/>
        </w:rPr>
      </w:pPr>
    </w:p>
    <w:p w:rsidR="00A86E87" w:rsidRPr="001E5FBF" w:rsidRDefault="00A86E87" w:rsidP="00A86E87">
      <w:pPr>
        <w:pStyle w:val="zag4"/>
        <w:tabs>
          <w:tab w:val="left" w:leader="dot" w:pos="624"/>
        </w:tabs>
        <w:spacing w:line="240" w:lineRule="auto"/>
        <w:rPr>
          <w:rStyle w:val="Zag11"/>
          <w:rFonts w:asciiTheme="minorHAnsi" w:eastAsia="@Arial Unicode MS" w:hAnsiTheme="minorHAnsi" w:cs="Times New Roman"/>
          <w:sz w:val="22"/>
          <w:szCs w:val="22"/>
          <w:lang w:val="ru-RU"/>
        </w:rPr>
      </w:pPr>
      <w:r w:rsidRPr="001E5FBF">
        <w:rPr>
          <w:rStyle w:val="Zag11"/>
          <w:rFonts w:asciiTheme="minorHAnsi" w:eastAsia="@Arial Unicode MS" w:hAnsiTheme="minorHAnsi" w:cs="Times New Roman"/>
          <w:sz w:val="22"/>
          <w:szCs w:val="22"/>
          <w:lang w:val="ru-RU"/>
        </w:rPr>
        <w:t>Способы физкультурной деятельности</w:t>
      </w:r>
    </w:p>
    <w:p w:rsidR="00A86E87" w:rsidRPr="001E5FBF" w:rsidRDefault="00A86E87" w:rsidP="00A86E87">
      <w:pPr>
        <w:tabs>
          <w:tab w:val="left" w:leader="dot" w:pos="624"/>
        </w:tabs>
        <w:spacing w:after="0" w:line="240" w:lineRule="auto"/>
        <w:ind w:firstLine="339"/>
        <w:jc w:val="both"/>
        <w:rPr>
          <w:rStyle w:val="Zag11"/>
          <w:rFonts w:eastAsia="@Arial Unicode MS"/>
          <w:b/>
          <w:bCs/>
          <w:color w:val="000000"/>
        </w:rPr>
      </w:pPr>
      <w:r w:rsidRPr="001E5FBF">
        <w:rPr>
          <w:rStyle w:val="Zag11"/>
          <w:rFonts w:eastAsia="@Arial Unicode MS"/>
          <w:b/>
          <w:bCs/>
          <w:color w:val="000000"/>
        </w:rPr>
        <w:t xml:space="preserve">Самостоятельные занятия. </w:t>
      </w:r>
      <w:r w:rsidRPr="001E5FBF">
        <w:rPr>
          <w:rStyle w:val="Zag11"/>
          <w:rFonts w:eastAsia="@Arial Unicode MS"/>
          <w:color w:val="000000"/>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A86E87" w:rsidRPr="001E5FBF" w:rsidRDefault="00A86E87" w:rsidP="00A86E87">
      <w:pPr>
        <w:tabs>
          <w:tab w:val="left" w:leader="dot" w:pos="624"/>
        </w:tabs>
        <w:spacing w:after="0" w:line="240" w:lineRule="auto"/>
        <w:ind w:firstLine="339"/>
        <w:jc w:val="both"/>
        <w:rPr>
          <w:rStyle w:val="Zag11"/>
          <w:rFonts w:eastAsia="@Arial Unicode MS"/>
          <w:b/>
          <w:bCs/>
          <w:color w:val="000000"/>
        </w:rPr>
      </w:pPr>
      <w:r w:rsidRPr="001E5FBF">
        <w:rPr>
          <w:rStyle w:val="Zag11"/>
          <w:rFonts w:eastAsia="@Arial Unicode MS"/>
          <w:b/>
          <w:bCs/>
          <w:color w:val="000000"/>
        </w:rPr>
        <w:t xml:space="preserve">Самостоятельные наблюдения за физическим развитием и физической подготовленностью. </w:t>
      </w:r>
      <w:r w:rsidRPr="001E5FBF">
        <w:rPr>
          <w:rStyle w:val="Zag11"/>
          <w:rFonts w:eastAsia="@Arial Unicode MS"/>
          <w:color w:val="000000"/>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A86E87" w:rsidRPr="001E5FBF" w:rsidRDefault="00A86E87" w:rsidP="00A86E87">
      <w:pPr>
        <w:pStyle w:val="zag4"/>
        <w:tabs>
          <w:tab w:val="left" w:leader="dot" w:pos="624"/>
        </w:tabs>
        <w:spacing w:line="240" w:lineRule="auto"/>
        <w:ind w:firstLine="339"/>
        <w:jc w:val="both"/>
        <w:rPr>
          <w:rStyle w:val="Zag11"/>
          <w:rFonts w:asciiTheme="minorHAnsi" w:eastAsia="@Arial Unicode MS" w:hAnsiTheme="minorHAnsi" w:cs="Times New Roman"/>
          <w:b w:val="0"/>
          <w:bCs w:val="0"/>
          <w:i w:val="0"/>
          <w:iCs w:val="0"/>
          <w:sz w:val="22"/>
          <w:szCs w:val="22"/>
          <w:lang w:val="ru-RU"/>
        </w:rPr>
      </w:pPr>
      <w:r w:rsidRPr="001E5FBF">
        <w:rPr>
          <w:rStyle w:val="Zag11"/>
          <w:rFonts w:asciiTheme="minorHAnsi" w:eastAsia="@Arial Unicode MS" w:hAnsiTheme="minorHAnsi" w:cs="Times New Roman"/>
          <w:i w:val="0"/>
          <w:iCs w:val="0"/>
          <w:sz w:val="22"/>
          <w:szCs w:val="22"/>
          <w:lang w:val="ru-RU"/>
        </w:rPr>
        <w:t xml:space="preserve">Самостоятельные игры и развлечения. </w:t>
      </w:r>
      <w:r w:rsidRPr="001E5FBF">
        <w:rPr>
          <w:rStyle w:val="Zag11"/>
          <w:rFonts w:asciiTheme="minorHAnsi" w:eastAsia="@Arial Unicode MS" w:hAnsiTheme="minorHAnsi" w:cs="Times New Roman"/>
          <w:b w:val="0"/>
          <w:bCs w:val="0"/>
          <w:i w:val="0"/>
          <w:iCs w:val="0"/>
          <w:sz w:val="22"/>
          <w:szCs w:val="22"/>
          <w:lang w:val="ru-RU"/>
        </w:rPr>
        <w:t>Организация и проведение подвижных игр (на спортивных площадках и в спортивных залах).</w:t>
      </w:r>
    </w:p>
    <w:p w:rsidR="00A86E87" w:rsidRPr="001E5FBF" w:rsidRDefault="00A86E87" w:rsidP="00A86E87">
      <w:pPr>
        <w:pStyle w:val="zag4"/>
        <w:tabs>
          <w:tab w:val="left" w:leader="dot" w:pos="624"/>
        </w:tabs>
        <w:spacing w:line="240" w:lineRule="auto"/>
        <w:rPr>
          <w:rStyle w:val="Zag11"/>
          <w:rFonts w:asciiTheme="minorHAnsi" w:eastAsia="Calibri" w:hAnsiTheme="minorHAnsi" w:cs="Times New Roman"/>
          <w:sz w:val="22"/>
          <w:szCs w:val="22"/>
          <w:lang w:val="ru-RU"/>
        </w:rPr>
      </w:pPr>
    </w:p>
    <w:p w:rsidR="00A86E87" w:rsidRPr="001E5FBF" w:rsidRDefault="00A86E87" w:rsidP="00A86E87">
      <w:pPr>
        <w:pStyle w:val="zag4"/>
        <w:tabs>
          <w:tab w:val="left" w:leader="dot" w:pos="624"/>
        </w:tabs>
        <w:spacing w:line="240" w:lineRule="auto"/>
        <w:rPr>
          <w:rStyle w:val="Zag11"/>
          <w:rFonts w:asciiTheme="minorHAnsi" w:eastAsia="@Arial Unicode MS" w:hAnsiTheme="minorHAnsi" w:cs="Times New Roman"/>
          <w:sz w:val="22"/>
          <w:szCs w:val="22"/>
          <w:lang w:val="ru-RU"/>
        </w:rPr>
      </w:pPr>
      <w:r w:rsidRPr="001E5FBF">
        <w:rPr>
          <w:rStyle w:val="Zag11"/>
          <w:rFonts w:asciiTheme="minorHAnsi" w:eastAsia="@Arial Unicode MS" w:hAnsiTheme="minorHAnsi" w:cs="Times New Roman"/>
          <w:sz w:val="22"/>
          <w:szCs w:val="22"/>
          <w:lang w:val="ru-RU"/>
        </w:rPr>
        <w:t>Физическое совершенствование</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b/>
          <w:bCs/>
          <w:color w:val="000000"/>
        </w:rPr>
        <w:t xml:space="preserve">Физкультурно-оздоровительная деятельность. </w:t>
      </w:r>
      <w:r w:rsidRPr="001E5FBF">
        <w:rPr>
          <w:rStyle w:val="Zag11"/>
          <w:rFonts w:eastAsia="@Arial Unicode MS"/>
          <w:color w:val="000000"/>
        </w:rPr>
        <w:t>Комплексы физических упражнений для утренней зарядки, физкультминуток, занятий по профилактике и коррекции нарушений осанки.</w:t>
      </w:r>
    </w:p>
    <w:p w:rsidR="00A86E87" w:rsidRPr="001E5FBF" w:rsidRDefault="00A86E87" w:rsidP="00A86E87">
      <w:pPr>
        <w:tabs>
          <w:tab w:val="left" w:leader="dot" w:pos="624"/>
        </w:tabs>
        <w:spacing w:after="0" w:line="240" w:lineRule="auto"/>
        <w:ind w:firstLine="339"/>
        <w:jc w:val="both"/>
        <w:rPr>
          <w:rStyle w:val="Zag11"/>
          <w:rFonts w:eastAsia="@Arial Unicode MS"/>
          <w:color w:val="000000"/>
        </w:rPr>
      </w:pPr>
      <w:r w:rsidRPr="001E5FBF">
        <w:rPr>
          <w:rStyle w:val="Zag11"/>
          <w:rFonts w:eastAsia="@Arial Unicode MS"/>
          <w:color w:val="000000"/>
        </w:rPr>
        <w:t>Комплексы упражнений на развитие физических качеств.</w:t>
      </w:r>
    </w:p>
    <w:p w:rsidR="00A86E87" w:rsidRPr="001E5FBF" w:rsidRDefault="00A86E87" w:rsidP="00A86E87">
      <w:pPr>
        <w:tabs>
          <w:tab w:val="left" w:leader="dot" w:pos="624"/>
        </w:tabs>
        <w:spacing w:after="0" w:line="240" w:lineRule="auto"/>
        <w:ind w:firstLine="339"/>
        <w:jc w:val="both"/>
        <w:rPr>
          <w:rStyle w:val="Zag11"/>
          <w:rFonts w:eastAsia="@Arial Unicode MS"/>
          <w:b/>
          <w:bCs/>
          <w:color w:val="000000"/>
        </w:rPr>
      </w:pPr>
      <w:r w:rsidRPr="001E5FBF">
        <w:rPr>
          <w:rStyle w:val="Zag11"/>
          <w:rFonts w:eastAsia="@Arial Unicode MS"/>
          <w:color w:val="000000"/>
        </w:rPr>
        <w:t>Комплексы дыхательных упражнений. Гимнастика для глаз.</w:t>
      </w:r>
    </w:p>
    <w:p w:rsidR="00A86E87" w:rsidRPr="001E5FBF" w:rsidRDefault="00A86E87" w:rsidP="00A86E87">
      <w:pPr>
        <w:tabs>
          <w:tab w:val="left" w:leader="dot" w:pos="624"/>
        </w:tabs>
        <w:spacing w:after="0" w:line="240" w:lineRule="auto"/>
        <w:ind w:firstLine="339"/>
        <w:jc w:val="both"/>
        <w:rPr>
          <w:rStyle w:val="Zag11"/>
          <w:rFonts w:eastAsia="@Arial Unicode MS"/>
          <w:i/>
          <w:iCs/>
          <w:color w:val="000000"/>
        </w:rPr>
      </w:pPr>
      <w:r w:rsidRPr="001E5FBF">
        <w:rPr>
          <w:rStyle w:val="Zag11"/>
          <w:rFonts w:eastAsia="@Arial Unicode MS"/>
          <w:b/>
          <w:bCs/>
          <w:color w:val="000000"/>
        </w:rPr>
        <w:lastRenderedPageBreak/>
        <w:t xml:space="preserve">Спортивно-оздоровительная деятельность. </w:t>
      </w:r>
      <w:r w:rsidRPr="001E5FBF">
        <w:rPr>
          <w:rStyle w:val="Zag11"/>
          <w:rFonts w:eastAsia="@Arial Unicode MS"/>
          <w:b/>
          <w:bCs/>
          <w:i/>
          <w:iCs/>
          <w:color w:val="000000"/>
        </w:rPr>
        <w:t xml:space="preserve">Гимнастика с основами акробатики. </w:t>
      </w:r>
      <w:r w:rsidRPr="001E5FBF">
        <w:rPr>
          <w:rStyle w:val="Zag11"/>
          <w:rFonts w:eastAsia="@Arial Unicode MS"/>
          <w:i/>
          <w:iCs/>
          <w:color w:val="000000"/>
        </w:rPr>
        <w:t xml:space="preserve">Организующие команды и приёмы. </w:t>
      </w:r>
      <w:r w:rsidRPr="001E5FBF">
        <w:rPr>
          <w:rStyle w:val="Zag11"/>
          <w:rFonts w:eastAsia="@Arial Unicode MS"/>
          <w:color w:val="000000"/>
        </w:rPr>
        <w:t>Строевые действия в шеренге и колонне; выполнение строевых команд.</w:t>
      </w:r>
    </w:p>
    <w:p w:rsidR="00A86E87" w:rsidRPr="001E5FBF" w:rsidRDefault="00A86E87" w:rsidP="00A86E87">
      <w:pPr>
        <w:tabs>
          <w:tab w:val="left" w:leader="dot" w:pos="624"/>
        </w:tabs>
        <w:spacing w:after="0" w:line="240" w:lineRule="auto"/>
        <w:ind w:firstLine="339"/>
        <w:jc w:val="both"/>
        <w:rPr>
          <w:rStyle w:val="Zag11"/>
          <w:rFonts w:eastAsia="@Arial Unicode MS"/>
          <w:i/>
          <w:iCs/>
          <w:color w:val="000000"/>
        </w:rPr>
      </w:pPr>
      <w:r w:rsidRPr="001E5FBF">
        <w:rPr>
          <w:rStyle w:val="Zag11"/>
          <w:rFonts w:eastAsia="@Arial Unicode MS"/>
          <w:i/>
          <w:iCs/>
          <w:color w:val="000000"/>
        </w:rPr>
        <w:t xml:space="preserve">Акробатические упражнения. </w:t>
      </w:r>
      <w:r w:rsidRPr="001E5FBF">
        <w:rPr>
          <w:rStyle w:val="Zag11"/>
          <w:rFonts w:eastAsia="@Arial Unicode MS"/>
          <w:color w:val="000000"/>
        </w:rPr>
        <w:t>Упоры; седы; упражнения в группировке; перекаты; стойка на лопатках; кувырки вперёд и назад; гимнастический мост.</w:t>
      </w:r>
    </w:p>
    <w:p w:rsidR="00A86E87" w:rsidRPr="001E5FBF" w:rsidRDefault="00A86E87" w:rsidP="00A86E87">
      <w:pPr>
        <w:tabs>
          <w:tab w:val="left" w:leader="dot" w:pos="624"/>
        </w:tabs>
        <w:spacing w:after="0" w:line="240" w:lineRule="auto"/>
        <w:ind w:firstLine="339"/>
        <w:jc w:val="both"/>
        <w:rPr>
          <w:rStyle w:val="Zag11"/>
          <w:rFonts w:eastAsia="@Arial Unicode MS"/>
          <w:i/>
          <w:iCs/>
          <w:color w:val="000000"/>
        </w:rPr>
      </w:pPr>
      <w:r w:rsidRPr="001E5FBF">
        <w:rPr>
          <w:rStyle w:val="Zag11"/>
          <w:rFonts w:eastAsia="@Arial Unicode MS"/>
          <w:i/>
          <w:iCs/>
          <w:color w:val="000000"/>
        </w:rPr>
        <w:t xml:space="preserve">Акробатические комбинации. </w:t>
      </w:r>
      <w:r w:rsidRPr="001E5FBF">
        <w:rPr>
          <w:rStyle w:val="Zag11"/>
          <w:rFonts w:eastAsia="@Arial Unicode MS"/>
          <w:color w:val="000000"/>
        </w:rPr>
        <w:t>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A86E87" w:rsidRPr="001E5FBF" w:rsidRDefault="00A86E87" w:rsidP="00A86E87">
      <w:pPr>
        <w:tabs>
          <w:tab w:val="left" w:leader="dot" w:pos="624"/>
        </w:tabs>
        <w:spacing w:after="0" w:line="240" w:lineRule="auto"/>
        <w:ind w:firstLine="339"/>
        <w:jc w:val="both"/>
        <w:rPr>
          <w:rStyle w:val="Zag11"/>
          <w:rFonts w:eastAsia="@Arial Unicode MS"/>
          <w:i/>
          <w:iCs/>
          <w:color w:val="000000"/>
        </w:rPr>
      </w:pPr>
      <w:r w:rsidRPr="001E5FBF">
        <w:rPr>
          <w:rStyle w:val="Zag11"/>
          <w:rFonts w:eastAsia="@Arial Unicode MS"/>
          <w:i/>
          <w:iCs/>
          <w:color w:val="000000"/>
        </w:rPr>
        <w:t xml:space="preserve">Упражнения на низкой гимнастической перекладине: </w:t>
      </w:r>
      <w:r w:rsidRPr="001E5FBF">
        <w:rPr>
          <w:rStyle w:val="Zag11"/>
          <w:rFonts w:eastAsia="@Arial Unicode MS"/>
          <w:color w:val="000000"/>
        </w:rPr>
        <w:t>висы, перемахи.</w:t>
      </w:r>
    </w:p>
    <w:p w:rsidR="00A86E87" w:rsidRPr="001E5FBF" w:rsidRDefault="00A86E87" w:rsidP="00A86E87">
      <w:pPr>
        <w:tabs>
          <w:tab w:val="left" w:leader="dot" w:pos="624"/>
        </w:tabs>
        <w:spacing w:after="0" w:line="240" w:lineRule="auto"/>
        <w:ind w:firstLine="339"/>
        <w:jc w:val="both"/>
        <w:rPr>
          <w:rStyle w:val="Zag11"/>
          <w:rFonts w:eastAsia="@Arial Unicode MS"/>
          <w:i/>
          <w:iCs/>
          <w:color w:val="000000"/>
        </w:rPr>
      </w:pPr>
      <w:r w:rsidRPr="001E5FBF">
        <w:rPr>
          <w:rStyle w:val="Zag11"/>
          <w:rFonts w:eastAsia="@Arial Unicode MS"/>
          <w:i/>
          <w:iCs/>
          <w:color w:val="000000"/>
        </w:rPr>
        <w:t xml:space="preserve">Гимнастическая комбинация. </w:t>
      </w:r>
      <w:r w:rsidRPr="001E5FBF">
        <w:rPr>
          <w:rStyle w:val="Zag11"/>
          <w:rFonts w:eastAsia="@Arial Unicode MS"/>
          <w:color w:val="000000"/>
        </w:rPr>
        <w:t>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w:t>
      </w:r>
    </w:p>
    <w:p w:rsidR="00A86E87" w:rsidRPr="001E5FBF" w:rsidRDefault="00A86E87" w:rsidP="00A86E87">
      <w:pPr>
        <w:tabs>
          <w:tab w:val="left" w:leader="dot" w:pos="624"/>
        </w:tabs>
        <w:spacing w:after="0" w:line="240" w:lineRule="auto"/>
        <w:ind w:firstLine="339"/>
        <w:jc w:val="both"/>
        <w:rPr>
          <w:rStyle w:val="Zag11"/>
          <w:rFonts w:eastAsia="@Arial Unicode MS"/>
          <w:i/>
          <w:iCs/>
          <w:color w:val="000000"/>
        </w:rPr>
      </w:pPr>
      <w:r w:rsidRPr="001E5FBF">
        <w:rPr>
          <w:rStyle w:val="Zag11"/>
          <w:rFonts w:eastAsia="@Arial Unicode MS"/>
          <w:i/>
          <w:iCs/>
          <w:color w:val="000000"/>
        </w:rPr>
        <w:t xml:space="preserve">Опорный прыжок </w:t>
      </w:r>
      <w:r w:rsidRPr="001E5FBF">
        <w:rPr>
          <w:rStyle w:val="Zag11"/>
          <w:rFonts w:eastAsia="@Arial Unicode MS"/>
          <w:color w:val="000000"/>
        </w:rPr>
        <w:t>с разбега через гимнастического козла.</w:t>
      </w:r>
    </w:p>
    <w:p w:rsidR="00A86E87" w:rsidRPr="001E5FBF" w:rsidRDefault="00A86E87" w:rsidP="00A86E87">
      <w:pPr>
        <w:tabs>
          <w:tab w:val="left" w:leader="dot" w:pos="624"/>
        </w:tabs>
        <w:spacing w:after="0" w:line="240" w:lineRule="auto"/>
        <w:ind w:firstLine="339"/>
        <w:jc w:val="both"/>
        <w:rPr>
          <w:rStyle w:val="Zag11"/>
          <w:rFonts w:eastAsia="@Arial Unicode MS"/>
          <w:b/>
          <w:bCs/>
          <w:i/>
          <w:iCs/>
          <w:color w:val="000000"/>
        </w:rPr>
      </w:pPr>
      <w:r w:rsidRPr="001E5FBF">
        <w:rPr>
          <w:rStyle w:val="Zag11"/>
          <w:rFonts w:eastAsia="@Arial Unicode MS"/>
          <w:i/>
          <w:iCs/>
          <w:color w:val="000000"/>
        </w:rPr>
        <w:t xml:space="preserve">Гимнастические упражнения прикладного характера. </w:t>
      </w:r>
      <w:r w:rsidRPr="001E5FBF">
        <w:rPr>
          <w:rStyle w:val="Zag11"/>
          <w:rFonts w:eastAsia="@Arial Unicode MS"/>
          <w:color w:val="000000"/>
        </w:rPr>
        <w:t>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A86E87" w:rsidRPr="001E5FBF" w:rsidRDefault="00A86E87" w:rsidP="00A86E87">
      <w:pPr>
        <w:tabs>
          <w:tab w:val="left" w:leader="dot" w:pos="624"/>
        </w:tabs>
        <w:spacing w:after="0" w:line="240" w:lineRule="auto"/>
        <w:ind w:firstLine="339"/>
        <w:jc w:val="both"/>
        <w:rPr>
          <w:rStyle w:val="Zag11"/>
          <w:rFonts w:eastAsia="@Arial Unicode MS"/>
          <w:i/>
          <w:iCs/>
          <w:color w:val="000000"/>
        </w:rPr>
      </w:pPr>
      <w:r w:rsidRPr="001E5FBF">
        <w:rPr>
          <w:rStyle w:val="Zag11"/>
          <w:rFonts w:eastAsia="@Arial Unicode MS"/>
          <w:b/>
          <w:bCs/>
          <w:i/>
          <w:iCs/>
          <w:color w:val="000000"/>
        </w:rPr>
        <w:t xml:space="preserve">Лёгкая атлетика. </w:t>
      </w:r>
      <w:r w:rsidRPr="001E5FBF">
        <w:rPr>
          <w:rStyle w:val="Zag11"/>
          <w:rFonts w:eastAsia="@Arial Unicode MS"/>
          <w:i/>
          <w:iCs/>
          <w:color w:val="000000"/>
        </w:rPr>
        <w:t xml:space="preserve">Беговые упражнения: </w:t>
      </w:r>
      <w:r w:rsidRPr="001E5FBF">
        <w:rPr>
          <w:rStyle w:val="Zag11"/>
          <w:rFonts w:eastAsia="@Arial Unicode MS"/>
          <w:color w:val="000000"/>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A86E87" w:rsidRPr="001E5FBF" w:rsidRDefault="00A86E87" w:rsidP="00A86E87">
      <w:pPr>
        <w:tabs>
          <w:tab w:val="left" w:leader="dot" w:pos="624"/>
        </w:tabs>
        <w:spacing w:after="0" w:line="240" w:lineRule="auto"/>
        <w:ind w:firstLine="339"/>
        <w:jc w:val="both"/>
        <w:rPr>
          <w:rStyle w:val="Zag11"/>
          <w:rFonts w:eastAsia="@Arial Unicode MS"/>
          <w:i/>
          <w:iCs/>
          <w:color w:val="000000"/>
        </w:rPr>
      </w:pPr>
      <w:r w:rsidRPr="001E5FBF">
        <w:rPr>
          <w:rStyle w:val="Zag11"/>
          <w:rFonts w:eastAsia="@Arial Unicode MS"/>
          <w:i/>
          <w:iCs/>
          <w:color w:val="000000"/>
        </w:rPr>
        <w:t xml:space="preserve">Прыжковые упражнения: </w:t>
      </w:r>
      <w:r w:rsidRPr="001E5FBF">
        <w:rPr>
          <w:rStyle w:val="Zag11"/>
          <w:rFonts w:eastAsia="@Arial Unicode MS"/>
          <w:color w:val="000000"/>
        </w:rPr>
        <w:t>на одной ноге и двух ногах на месте и с продвижением; в длину и высоту; спрыгивание и запрыгивание.</w:t>
      </w:r>
    </w:p>
    <w:p w:rsidR="00A86E87" w:rsidRPr="001E5FBF" w:rsidRDefault="00A86E87" w:rsidP="00A86E87">
      <w:pPr>
        <w:tabs>
          <w:tab w:val="left" w:leader="dot" w:pos="624"/>
        </w:tabs>
        <w:spacing w:after="0" w:line="240" w:lineRule="auto"/>
        <w:ind w:firstLine="339"/>
        <w:jc w:val="both"/>
        <w:rPr>
          <w:rStyle w:val="Zag11"/>
          <w:rFonts w:eastAsia="@Arial Unicode MS"/>
          <w:i/>
          <w:iCs/>
          <w:color w:val="000000"/>
        </w:rPr>
      </w:pPr>
      <w:r w:rsidRPr="001E5FBF">
        <w:rPr>
          <w:rStyle w:val="Zag11"/>
          <w:rFonts w:eastAsia="@Arial Unicode MS"/>
          <w:i/>
          <w:iCs/>
          <w:color w:val="000000"/>
        </w:rPr>
        <w:t xml:space="preserve">Броски: </w:t>
      </w:r>
      <w:r w:rsidRPr="001E5FBF">
        <w:rPr>
          <w:rStyle w:val="Zag11"/>
          <w:rFonts w:eastAsia="@Arial Unicode MS"/>
          <w:color w:val="000000"/>
        </w:rPr>
        <w:t>большого мяча (</w:t>
      </w:r>
      <w:smartTag w:uri="urn:schemas-microsoft-com:office:smarttags" w:element="metricconverter">
        <w:smartTagPr>
          <w:attr w:name="ProductID" w:val="1 кг"/>
        </w:smartTagPr>
        <w:r w:rsidRPr="001E5FBF">
          <w:rPr>
            <w:rStyle w:val="Zag11"/>
            <w:rFonts w:eastAsia="@Arial Unicode MS"/>
            <w:color w:val="000000"/>
          </w:rPr>
          <w:t>1 кг</w:t>
        </w:r>
      </w:smartTag>
      <w:r w:rsidRPr="001E5FBF">
        <w:rPr>
          <w:rStyle w:val="Zag11"/>
          <w:rFonts w:eastAsia="@Arial Unicode MS"/>
          <w:color w:val="000000"/>
        </w:rPr>
        <w:t>) на дальность разными способами.</w:t>
      </w:r>
    </w:p>
    <w:p w:rsidR="00A86E87" w:rsidRPr="001E5FBF" w:rsidRDefault="00A86E87" w:rsidP="00A86E87">
      <w:pPr>
        <w:tabs>
          <w:tab w:val="left" w:leader="dot" w:pos="624"/>
        </w:tabs>
        <w:spacing w:after="0" w:line="240" w:lineRule="auto"/>
        <w:ind w:firstLine="339"/>
        <w:jc w:val="both"/>
        <w:rPr>
          <w:rStyle w:val="Zag11"/>
          <w:rFonts w:eastAsia="@Arial Unicode MS"/>
          <w:b/>
          <w:bCs/>
          <w:i/>
          <w:iCs/>
          <w:color w:val="000000"/>
        </w:rPr>
      </w:pPr>
      <w:r w:rsidRPr="001E5FBF">
        <w:rPr>
          <w:rStyle w:val="Zag11"/>
          <w:rFonts w:eastAsia="@Arial Unicode MS"/>
          <w:i/>
          <w:iCs/>
          <w:color w:val="000000"/>
        </w:rPr>
        <w:t xml:space="preserve">Метание: </w:t>
      </w:r>
      <w:r w:rsidRPr="001E5FBF">
        <w:rPr>
          <w:rStyle w:val="Zag11"/>
          <w:rFonts w:eastAsia="@Arial Unicode MS"/>
          <w:color w:val="000000"/>
        </w:rPr>
        <w:t>малого мяча в вертикальную цель и на дальность.</w:t>
      </w:r>
    </w:p>
    <w:p w:rsidR="00A86E87" w:rsidRPr="001E5FBF" w:rsidRDefault="00A86E87" w:rsidP="00A86E87">
      <w:pPr>
        <w:tabs>
          <w:tab w:val="left" w:leader="dot" w:pos="624"/>
        </w:tabs>
        <w:spacing w:after="0" w:line="240" w:lineRule="auto"/>
        <w:ind w:firstLine="339"/>
        <w:jc w:val="both"/>
        <w:rPr>
          <w:rStyle w:val="Zag11"/>
          <w:rFonts w:eastAsia="@Arial Unicode MS"/>
          <w:b/>
          <w:bCs/>
          <w:i/>
          <w:iCs/>
          <w:color w:val="000000"/>
        </w:rPr>
      </w:pPr>
      <w:r w:rsidRPr="001E5FBF">
        <w:rPr>
          <w:rStyle w:val="Zag11"/>
          <w:rFonts w:eastAsia="@Arial Unicode MS"/>
          <w:b/>
          <w:bCs/>
          <w:i/>
          <w:iCs/>
          <w:color w:val="000000"/>
        </w:rPr>
        <w:t xml:space="preserve">Лыжные гонки. </w:t>
      </w:r>
      <w:r w:rsidRPr="001E5FBF">
        <w:rPr>
          <w:rStyle w:val="Zag11"/>
          <w:rFonts w:eastAsia="@Arial Unicode MS"/>
          <w:color w:val="000000"/>
        </w:rPr>
        <w:t>Передвижение на лыжах; повороты; спуски; подъёмы; торможение.</w:t>
      </w:r>
    </w:p>
    <w:p w:rsidR="00A86E87" w:rsidRPr="001E5FBF" w:rsidRDefault="00A86E87" w:rsidP="00A86E87">
      <w:pPr>
        <w:tabs>
          <w:tab w:val="left" w:leader="dot" w:pos="624"/>
        </w:tabs>
        <w:spacing w:after="0" w:line="240" w:lineRule="auto"/>
        <w:ind w:firstLine="339"/>
        <w:jc w:val="both"/>
        <w:rPr>
          <w:rStyle w:val="Zag11"/>
          <w:rFonts w:eastAsia="@Arial Unicode MS"/>
          <w:b/>
          <w:bCs/>
          <w:i/>
          <w:iCs/>
          <w:color w:val="000000"/>
        </w:rPr>
      </w:pPr>
      <w:r w:rsidRPr="001E5FBF">
        <w:rPr>
          <w:rStyle w:val="Zag11"/>
          <w:rFonts w:eastAsia="@Arial Unicode MS"/>
          <w:b/>
          <w:bCs/>
          <w:i/>
          <w:iCs/>
          <w:color w:val="000000"/>
        </w:rPr>
        <w:t xml:space="preserve">Плавание. </w:t>
      </w:r>
      <w:r w:rsidRPr="001E5FBF">
        <w:rPr>
          <w:rStyle w:val="Zag11"/>
          <w:rFonts w:eastAsia="@Arial Unicode MS"/>
          <w:i/>
          <w:iCs/>
          <w:color w:val="000000"/>
        </w:rPr>
        <w:t xml:space="preserve">Подводящие упражнения: </w:t>
      </w:r>
      <w:r w:rsidRPr="001E5FBF">
        <w:rPr>
          <w:rStyle w:val="Zag11"/>
          <w:rFonts w:eastAsia="@Arial Unicode MS"/>
          <w:color w:val="000000"/>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1E5FBF">
        <w:rPr>
          <w:rStyle w:val="Zag11"/>
          <w:rFonts w:eastAsia="@Arial Unicode MS"/>
          <w:i/>
          <w:iCs/>
          <w:color w:val="000000"/>
        </w:rPr>
        <w:t xml:space="preserve">Проплывание учебных дистанций: </w:t>
      </w:r>
      <w:r w:rsidRPr="001E5FBF">
        <w:rPr>
          <w:rStyle w:val="Zag11"/>
          <w:rFonts w:eastAsia="@Arial Unicode MS"/>
          <w:color w:val="000000"/>
        </w:rPr>
        <w:t>произвольным способом.</w:t>
      </w:r>
    </w:p>
    <w:p w:rsidR="00A86E87" w:rsidRPr="001E5FBF" w:rsidRDefault="00A86E87" w:rsidP="00A86E87">
      <w:pPr>
        <w:tabs>
          <w:tab w:val="left" w:leader="dot" w:pos="624"/>
        </w:tabs>
        <w:spacing w:after="0" w:line="240" w:lineRule="auto"/>
        <w:ind w:firstLine="339"/>
        <w:jc w:val="both"/>
        <w:rPr>
          <w:rStyle w:val="Zag11"/>
          <w:rFonts w:eastAsia="@Arial Unicode MS"/>
          <w:i/>
          <w:iCs/>
          <w:color w:val="000000"/>
        </w:rPr>
      </w:pPr>
      <w:r w:rsidRPr="001E5FBF">
        <w:rPr>
          <w:rStyle w:val="Zag11"/>
          <w:rFonts w:eastAsia="@Arial Unicode MS"/>
          <w:b/>
          <w:bCs/>
          <w:i/>
          <w:iCs/>
          <w:color w:val="000000"/>
        </w:rPr>
        <w:t xml:space="preserve">Подвижные и спортивные игры. </w:t>
      </w:r>
      <w:r w:rsidRPr="001E5FBF">
        <w:rPr>
          <w:rStyle w:val="Zag11"/>
          <w:rFonts w:eastAsia="@Arial Unicode MS"/>
          <w:i/>
          <w:iCs/>
          <w:color w:val="000000"/>
        </w:rPr>
        <w:t xml:space="preserve">На материале гимнастики с основами акробатики: </w:t>
      </w:r>
      <w:r w:rsidRPr="001E5FBF">
        <w:rPr>
          <w:rStyle w:val="Zag11"/>
          <w:rFonts w:eastAsia="@Arial Unicode MS"/>
          <w:color w:val="000000"/>
        </w:rPr>
        <w:t>игровые задания с использованием строевых упражнений, упражнений на внимание, силу, ловкость и координацию.</w:t>
      </w:r>
    </w:p>
    <w:p w:rsidR="00A86E87" w:rsidRPr="001E5FBF" w:rsidRDefault="00A86E87" w:rsidP="00A86E87">
      <w:pPr>
        <w:tabs>
          <w:tab w:val="left" w:leader="dot" w:pos="624"/>
        </w:tabs>
        <w:spacing w:after="0" w:line="240" w:lineRule="auto"/>
        <w:ind w:firstLine="339"/>
        <w:jc w:val="both"/>
        <w:rPr>
          <w:rStyle w:val="Zag11"/>
          <w:rFonts w:eastAsia="@Arial Unicode MS"/>
          <w:i/>
          <w:iCs/>
          <w:color w:val="000000"/>
        </w:rPr>
      </w:pPr>
      <w:r w:rsidRPr="001E5FBF">
        <w:rPr>
          <w:rStyle w:val="Zag11"/>
          <w:rFonts w:eastAsia="@Arial Unicode MS"/>
          <w:i/>
          <w:iCs/>
          <w:color w:val="000000"/>
        </w:rPr>
        <w:t xml:space="preserve">На материале лёгкой атлетики: </w:t>
      </w:r>
      <w:r w:rsidRPr="001E5FBF">
        <w:rPr>
          <w:rStyle w:val="Zag11"/>
          <w:rFonts w:eastAsia="@Arial Unicode MS"/>
          <w:color w:val="000000"/>
        </w:rPr>
        <w:t>прыжки, бег, метания и броски; упражнения на координацию, выносливость и быстроту.</w:t>
      </w:r>
    </w:p>
    <w:p w:rsidR="00A86E87" w:rsidRPr="001E5FBF" w:rsidRDefault="00A86E87" w:rsidP="00A86E87">
      <w:pPr>
        <w:tabs>
          <w:tab w:val="left" w:leader="dot" w:pos="624"/>
        </w:tabs>
        <w:spacing w:after="0" w:line="240" w:lineRule="auto"/>
        <w:ind w:firstLine="339"/>
        <w:jc w:val="both"/>
        <w:rPr>
          <w:rStyle w:val="Zag11"/>
          <w:rFonts w:eastAsia="@Arial Unicode MS"/>
          <w:i/>
          <w:iCs/>
          <w:color w:val="000000"/>
        </w:rPr>
      </w:pPr>
      <w:r w:rsidRPr="001E5FBF">
        <w:rPr>
          <w:rStyle w:val="Zag11"/>
          <w:rFonts w:eastAsia="@Arial Unicode MS"/>
          <w:i/>
          <w:iCs/>
          <w:color w:val="000000"/>
        </w:rPr>
        <w:t xml:space="preserve">На материале лыжной подготовки: </w:t>
      </w:r>
      <w:r w:rsidRPr="001E5FBF">
        <w:rPr>
          <w:rStyle w:val="Zag11"/>
          <w:rFonts w:eastAsia="@Arial Unicode MS"/>
          <w:color w:val="000000"/>
        </w:rPr>
        <w:t>эстафеты в передвижении на лыжах, упражнения на выносливость и координацию.</w:t>
      </w:r>
    </w:p>
    <w:p w:rsidR="00A86E87" w:rsidRPr="001E5FBF" w:rsidRDefault="00A86E87" w:rsidP="00A86E87">
      <w:pPr>
        <w:tabs>
          <w:tab w:val="left" w:leader="dot" w:pos="624"/>
        </w:tabs>
        <w:spacing w:after="0" w:line="240" w:lineRule="auto"/>
        <w:ind w:firstLine="339"/>
        <w:jc w:val="both"/>
        <w:rPr>
          <w:rStyle w:val="Zag11"/>
          <w:rFonts w:eastAsia="@Arial Unicode MS"/>
          <w:i/>
          <w:iCs/>
          <w:color w:val="000000"/>
        </w:rPr>
      </w:pPr>
      <w:r w:rsidRPr="001E5FBF">
        <w:rPr>
          <w:rStyle w:val="Zag11"/>
          <w:rFonts w:eastAsia="@Arial Unicode MS"/>
          <w:i/>
          <w:iCs/>
          <w:color w:val="000000"/>
        </w:rPr>
        <w:t>На материале спортивных игр:</w:t>
      </w:r>
    </w:p>
    <w:p w:rsidR="00A86E87" w:rsidRPr="001E5FBF" w:rsidRDefault="00A86E87" w:rsidP="00A86E87">
      <w:pPr>
        <w:tabs>
          <w:tab w:val="left" w:leader="dot" w:pos="624"/>
        </w:tabs>
        <w:spacing w:after="0" w:line="240" w:lineRule="auto"/>
        <w:ind w:firstLine="339"/>
        <w:jc w:val="both"/>
        <w:rPr>
          <w:rStyle w:val="Zag11"/>
          <w:rFonts w:eastAsia="@Arial Unicode MS"/>
          <w:i/>
          <w:iCs/>
          <w:color w:val="000000"/>
        </w:rPr>
      </w:pPr>
      <w:r w:rsidRPr="001E5FBF">
        <w:rPr>
          <w:rStyle w:val="Zag11"/>
          <w:rFonts w:eastAsia="@Arial Unicode MS"/>
          <w:i/>
          <w:iCs/>
          <w:color w:val="000000"/>
        </w:rPr>
        <w:t xml:space="preserve">Футбол: </w:t>
      </w:r>
      <w:r w:rsidRPr="001E5FBF">
        <w:rPr>
          <w:rStyle w:val="Zag11"/>
          <w:rFonts w:eastAsia="@Arial Unicode MS"/>
          <w:color w:val="000000"/>
        </w:rPr>
        <w:t>удар по неподвижному и катящемуся мячу; остановка мяча; ведение мяча; подвижные игры на материале футбола.</w:t>
      </w:r>
    </w:p>
    <w:p w:rsidR="00A86E87" w:rsidRPr="001E5FBF" w:rsidRDefault="00A86E87" w:rsidP="00A86E87">
      <w:pPr>
        <w:tabs>
          <w:tab w:val="left" w:leader="dot" w:pos="624"/>
        </w:tabs>
        <w:spacing w:after="0" w:line="240" w:lineRule="auto"/>
        <w:ind w:firstLine="339"/>
        <w:jc w:val="both"/>
        <w:rPr>
          <w:rStyle w:val="Zag11"/>
          <w:rFonts w:eastAsia="@Arial Unicode MS"/>
          <w:i/>
          <w:iCs/>
          <w:color w:val="000000"/>
        </w:rPr>
      </w:pPr>
      <w:r w:rsidRPr="001E5FBF">
        <w:rPr>
          <w:rStyle w:val="Zag11"/>
          <w:rFonts w:eastAsia="@Arial Unicode MS"/>
          <w:i/>
          <w:iCs/>
          <w:color w:val="000000"/>
        </w:rPr>
        <w:t xml:space="preserve">Баскетбол: </w:t>
      </w:r>
      <w:r w:rsidRPr="001E5FBF">
        <w:rPr>
          <w:rStyle w:val="Zag11"/>
          <w:rFonts w:eastAsia="@Arial Unicode MS"/>
          <w:color w:val="000000"/>
        </w:rPr>
        <w:t>специальные передвижения без мяча; ведение мяча; броски мяча в корзину; подвижные игры на материале баскетбола.</w:t>
      </w:r>
    </w:p>
    <w:p w:rsidR="00A86E87" w:rsidRPr="001E5FBF" w:rsidRDefault="00A86E87" w:rsidP="00A86E87">
      <w:pPr>
        <w:pStyle w:val="zag4"/>
        <w:tabs>
          <w:tab w:val="left" w:leader="dot" w:pos="624"/>
        </w:tabs>
        <w:spacing w:line="240" w:lineRule="auto"/>
        <w:ind w:firstLine="339"/>
        <w:jc w:val="both"/>
        <w:rPr>
          <w:rStyle w:val="Zag11"/>
          <w:rFonts w:asciiTheme="minorHAnsi" w:eastAsia="@Arial Unicode MS" w:hAnsiTheme="minorHAnsi" w:cs="Times New Roman"/>
          <w:b w:val="0"/>
          <w:bCs w:val="0"/>
          <w:i w:val="0"/>
          <w:iCs w:val="0"/>
          <w:sz w:val="22"/>
          <w:szCs w:val="22"/>
          <w:lang w:val="ru-RU"/>
        </w:rPr>
      </w:pPr>
      <w:r w:rsidRPr="001E5FBF">
        <w:rPr>
          <w:rStyle w:val="Zag11"/>
          <w:rFonts w:asciiTheme="minorHAnsi" w:eastAsia="@Arial Unicode MS" w:hAnsiTheme="minorHAnsi" w:cs="Times New Roman"/>
          <w:b w:val="0"/>
          <w:bCs w:val="0"/>
          <w:sz w:val="22"/>
          <w:szCs w:val="22"/>
          <w:lang w:val="ru-RU"/>
        </w:rPr>
        <w:t xml:space="preserve">Волейбол: </w:t>
      </w:r>
      <w:r w:rsidRPr="001E5FBF">
        <w:rPr>
          <w:rStyle w:val="Zag11"/>
          <w:rFonts w:asciiTheme="minorHAnsi" w:eastAsia="@Arial Unicode MS" w:hAnsiTheme="minorHAnsi" w:cs="Times New Roman"/>
          <w:b w:val="0"/>
          <w:bCs w:val="0"/>
          <w:i w:val="0"/>
          <w:iCs w:val="0"/>
          <w:sz w:val="22"/>
          <w:szCs w:val="22"/>
          <w:lang w:val="ru-RU"/>
        </w:rPr>
        <w:t>подбрасывание мяча; подача мяча; приём и передача мяча; подвижные игры на материале волейбола. Подвижные игры разных народов.</w:t>
      </w:r>
    </w:p>
    <w:p w:rsidR="00A86E87" w:rsidRPr="001E5FBF" w:rsidRDefault="00A86E87" w:rsidP="00A86E87">
      <w:pPr>
        <w:pStyle w:val="zag4"/>
        <w:tabs>
          <w:tab w:val="left" w:leader="dot" w:pos="624"/>
        </w:tabs>
        <w:spacing w:line="240" w:lineRule="auto"/>
        <w:rPr>
          <w:rStyle w:val="Zag11"/>
          <w:rFonts w:asciiTheme="minorHAnsi" w:eastAsia="Calibri" w:hAnsiTheme="minorHAnsi" w:cs="Times New Roman"/>
          <w:sz w:val="22"/>
          <w:szCs w:val="22"/>
          <w:lang w:val="ru-RU"/>
        </w:rPr>
      </w:pPr>
    </w:p>
    <w:p w:rsidR="00A86E87" w:rsidRPr="001E5FBF" w:rsidRDefault="00A86E87" w:rsidP="00A86E87">
      <w:pPr>
        <w:pStyle w:val="zag4"/>
        <w:tabs>
          <w:tab w:val="left" w:leader="dot" w:pos="624"/>
        </w:tabs>
        <w:spacing w:line="240" w:lineRule="auto"/>
        <w:rPr>
          <w:rStyle w:val="Zag11"/>
          <w:rFonts w:asciiTheme="minorHAnsi" w:eastAsia="@Arial Unicode MS" w:hAnsiTheme="minorHAnsi" w:cs="Times New Roman"/>
          <w:sz w:val="22"/>
          <w:szCs w:val="22"/>
          <w:lang w:val="ru-RU"/>
        </w:rPr>
      </w:pPr>
      <w:r w:rsidRPr="001E5FBF">
        <w:rPr>
          <w:rStyle w:val="Zag11"/>
          <w:rFonts w:asciiTheme="minorHAnsi" w:eastAsia="@Arial Unicode MS" w:hAnsiTheme="minorHAnsi" w:cs="Times New Roman"/>
          <w:sz w:val="22"/>
          <w:szCs w:val="22"/>
          <w:lang w:val="ru-RU"/>
        </w:rPr>
        <w:t>Общеразвивающие упражнения</w:t>
      </w:r>
    </w:p>
    <w:p w:rsidR="00A86E87" w:rsidRPr="001E5FBF" w:rsidRDefault="00A86E87" w:rsidP="00A86E87">
      <w:pPr>
        <w:tabs>
          <w:tab w:val="left" w:leader="dot" w:pos="624"/>
        </w:tabs>
        <w:spacing w:after="0" w:line="240" w:lineRule="auto"/>
        <w:ind w:firstLine="339"/>
        <w:jc w:val="both"/>
        <w:rPr>
          <w:rStyle w:val="Zag11"/>
          <w:rFonts w:eastAsia="@Arial Unicode MS"/>
          <w:i/>
          <w:iCs/>
          <w:color w:val="000000"/>
        </w:rPr>
      </w:pPr>
      <w:r w:rsidRPr="001E5FBF">
        <w:rPr>
          <w:rStyle w:val="Zag11"/>
          <w:rFonts w:eastAsia="@Arial Unicode MS"/>
          <w:b/>
          <w:bCs/>
          <w:color w:val="000000"/>
        </w:rPr>
        <w:t>На материале гимнастики с основами акробатики</w:t>
      </w:r>
    </w:p>
    <w:p w:rsidR="00A86E87" w:rsidRPr="001E5FBF" w:rsidRDefault="00A86E87" w:rsidP="00A86E87">
      <w:pPr>
        <w:tabs>
          <w:tab w:val="left" w:leader="dot" w:pos="624"/>
        </w:tabs>
        <w:spacing w:after="0" w:line="240" w:lineRule="auto"/>
        <w:ind w:firstLine="339"/>
        <w:jc w:val="both"/>
        <w:rPr>
          <w:rStyle w:val="Zag11"/>
          <w:rFonts w:eastAsia="@Arial Unicode MS"/>
          <w:i/>
          <w:iCs/>
          <w:color w:val="000000"/>
        </w:rPr>
      </w:pPr>
      <w:r w:rsidRPr="001E5FBF">
        <w:rPr>
          <w:rStyle w:val="Zag11"/>
          <w:rFonts w:eastAsia="@Arial Unicode MS"/>
          <w:i/>
          <w:iCs/>
          <w:color w:val="000000"/>
        </w:rPr>
        <w:t xml:space="preserve">Развитие гибкости: </w:t>
      </w:r>
      <w:r w:rsidRPr="001E5FBF">
        <w:rPr>
          <w:rStyle w:val="Zag11"/>
          <w:rFonts w:eastAsia="@Arial Unicode MS"/>
          <w:color w:val="000000"/>
        </w:rPr>
        <w:t>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A86E87" w:rsidRPr="001E5FBF" w:rsidRDefault="00A86E87" w:rsidP="00A86E87">
      <w:pPr>
        <w:tabs>
          <w:tab w:val="left" w:leader="dot" w:pos="624"/>
        </w:tabs>
        <w:spacing w:after="0" w:line="240" w:lineRule="auto"/>
        <w:ind w:firstLine="339"/>
        <w:jc w:val="both"/>
        <w:rPr>
          <w:rStyle w:val="Zag11"/>
          <w:rFonts w:eastAsia="@Arial Unicode MS"/>
          <w:i/>
          <w:iCs/>
          <w:color w:val="000000"/>
        </w:rPr>
      </w:pPr>
      <w:r w:rsidRPr="001E5FBF">
        <w:rPr>
          <w:rStyle w:val="Zag11"/>
          <w:rFonts w:eastAsia="@Arial Unicode MS"/>
          <w:i/>
          <w:iCs/>
          <w:color w:val="000000"/>
        </w:rPr>
        <w:t xml:space="preserve">Развитие координации: </w:t>
      </w:r>
      <w:r w:rsidRPr="001E5FBF">
        <w:rPr>
          <w:rStyle w:val="Zag11"/>
          <w:rFonts w:eastAsia="@Arial Unicode MS"/>
          <w:color w:val="000000"/>
        </w:rPr>
        <w:t xml:space="preserve">произвольное преодоление простых препятствий; передвижение с резко изменяющимся направлением и остановками в заданной позе; ходьба по гимнастической </w:t>
      </w:r>
      <w:r w:rsidRPr="001E5FBF">
        <w:rPr>
          <w:rStyle w:val="Zag11"/>
          <w:rFonts w:eastAsia="@Arial Unicode MS"/>
          <w:color w:val="000000"/>
        </w:rPr>
        <w:lastRenderedPageBreak/>
        <w:t>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A86E87" w:rsidRPr="001E5FBF" w:rsidRDefault="00A86E87" w:rsidP="00A86E87">
      <w:pPr>
        <w:tabs>
          <w:tab w:val="left" w:leader="dot" w:pos="624"/>
        </w:tabs>
        <w:spacing w:after="0" w:line="240" w:lineRule="auto"/>
        <w:ind w:firstLine="339"/>
        <w:jc w:val="both"/>
        <w:rPr>
          <w:rStyle w:val="Zag11"/>
          <w:rFonts w:eastAsia="@Arial Unicode MS"/>
          <w:i/>
          <w:iCs/>
          <w:color w:val="000000"/>
        </w:rPr>
      </w:pPr>
      <w:r w:rsidRPr="001E5FBF">
        <w:rPr>
          <w:rStyle w:val="Zag11"/>
          <w:rFonts w:eastAsia="@Arial Unicode MS"/>
          <w:i/>
          <w:iCs/>
          <w:color w:val="000000"/>
        </w:rPr>
        <w:t xml:space="preserve">Формирование осанки: </w:t>
      </w:r>
      <w:r w:rsidRPr="001E5FBF">
        <w:rPr>
          <w:rStyle w:val="Zag11"/>
          <w:rFonts w:eastAsia="@Arial Unicode MS"/>
          <w:color w:val="000000"/>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A86E87" w:rsidRPr="001E5FBF" w:rsidRDefault="00A86E87" w:rsidP="00A86E87">
      <w:pPr>
        <w:tabs>
          <w:tab w:val="left" w:leader="dot" w:pos="624"/>
        </w:tabs>
        <w:spacing w:after="0" w:line="240" w:lineRule="auto"/>
        <w:ind w:firstLine="339"/>
        <w:jc w:val="both"/>
        <w:rPr>
          <w:rStyle w:val="Zag11"/>
          <w:rFonts w:eastAsia="@Arial Unicode MS"/>
          <w:b/>
          <w:bCs/>
          <w:color w:val="000000"/>
        </w:rPr>
      </w:pPr>
      <w:r w:rsidRPr="001E5FBF">
        <w:rPr>
          <w:rStyle w:val="Zag11"/>
          <w:rFonts w:eastAsia="@Arial Unicode MS"/>
          <w:i/>
          <w:iCs/>
          <w:color w:val="000000"/>
        </w:rPr>
        <w:t xml:space="preserve">Развитие силовых способностей: </w:t>
      </w:r>
      <w:r w:rsidRPr="001E5FBF">
        <w:rPr>
          <w:rStyle w:val="Zag11"/>
          <w:rFonts w:eastAsia="@Arial Unicode MS"/>
          <w:color w:val="000000"/>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1·кг, гантели до·100·г,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w:t>
      </w:r>
      <w:r w:rsidRPr="001E5FBF">
        <w:rPr>
          <w:rStyle w:val="Zag11"/>
          <w:rFonts w:eastAsia="@Arial Unicode MS"/>
          <w:color w:val="000000"/>
        </w:rPr>
        <w:noBreakHyphen/>
        <w:t>вперёд толчком одной ногой и двумя ногами о гимнастический мостик; переноска партнёра в парах.</w:t>
      </w:r>
    </w:p>
    <w:p w:rsidR="00A86E87" w:rsidRPr="001E5FBF" w:rsidRDefault="00A86E87" w:rsidP="00A86E87">
      <w:pPr>
        <w:tabs>
          <w:tab w:val="left" w:leader="dot" w:pos="624"/>
        </w:tabs>
        <w:spacing w:after="0" w:line="240" w:lineRule="auto"/>
        <w:ind w:firstLine="339"/>
        <w:jc w:val="both"/>
        <w:rPr>
          <w:rStyle w:val="Zag11"/>
          <w:rFonts w:eastAsia="@Arial Unicode MS"/>
          <w:i/>
          <w:iCs/>
          <w:color w:val="000000"/>
        </w:rPr>
      </w:pPr>
      <w:r w:rsidRPr="001E5FBF">
        <w:rPr>
          <w:rStyle w:val="Zag11"/>
          <w:rFonts w:eastAsia="@Arial Unicode MS"/>
          <w:b/>
          <w:bCs/>
          <w:color w:val="000000"/>
        </w:rPr>
        <w:t>На материале лёгкой атлетики</w:t>
      </w:r>
    </w:p>
    <w:p w:rsidR="00A86E87" w:rsidRPr="001E5FBF" w:rsidRDefault="00A86E87" w:rsidP="00A86E87">
      <w:pPr>
        <w:tabs>
          <w:tab w:val="left" w:leader="dot" w:pos="624"/>
        </w:tabs>
        <w:spacing w:after="0" w:line="240" w:lineRule="auto"/>
        <w:ind w:firstLine="339"/>
        <w:jc w:val="both"/>
        <w:rPr>
          <w:rStyle w:val="Zag11"/>
          <w:rFonts w:eastAsia="@Arial Unicode MS"/>
          <w:i/>
          <w:iCs/>
          <w:color w:val="000000"/>
        </w:rPr>
      </w:pPr>
      <w:r w:rsidRPr="001E5FBF">
        <w:rPr>
          <w:rStyle w:val="Zag11"/>
          <w:rFonts w:eastAsia="@Arial Unicode MS"/>
          <w:i/>
          <w:iCs/>
          <w:color w:val="000000"/>
        </w:rPr>
        <w:t xml:space="preserve">Развитие координации: </w:t>
      </w:r>
      <w:r w:rsidRPr="001E5FBF">
        <w:rPr>
          <w:rStyle w:val="Zag11"/>
          <w:rFonts w:eastAsia="@Arial Unicode MS"/>
          <w:color w:val="000000"/>
        </w:rPr>
        <w:t>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A86E87" w:rsidRPr="001E5FBF" w:rsidRDefault="00A86E87" w:rsidP="00A86E87">
      <w:pPr>
        <w:tabs>
          <w:tab w:val="left" w:leader="dot" w:pos="624"/>
        </w:tabs>
        <w:spacing w:after="0" w:line="240" w:lineRule="auto"/>
        <w:ind w:firstLine="339"/>
        <w:jc w:val="both"/>
        <w:rPr>
          <w:rStyle w:val="Zag11"/>
          <w:rFonts w:eastAsia="@Arial Unicode MS"/>
          <w:i/>
          <w:iCs/>
          <w:color w:val="000000"/>
        </w:rPr>
      </w:pPr>
      <w:r w:rsidRPr="001E5FBF">
        <w:rPr>
          <w:rStyle w:val="Zag11"/>
          <w:rFonts w:eastAsia="@Arial Unicode MS"/>
          <w:i/>
          <w:iCs/>
          <w:color w:val="000000"/>
        </w:rPr>
        <w:t xml:space="preserve">Развитие быстроты: </w:t>
      </w:r>
      <w:r w:rsidRPr="001E5FBF">
        <w:rPr>
          <w:rStyle w:val="Zag11"/>
          <w:rFonts w:eastAsia="@Arial Unicode MS"/>
          <w:color w:val="000000"/>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A86E87" w:rsidRPr="001E5FBF" w:rsidRDefault="00A86E87" w:rsidP="00A86E87">
      <w:pPr>
        <w:tabs>
          <w:tab w:val="left" w:leader="dot" w:pos="624"/>
        </w:tabs>
        <w:spacing w:after="0" w:line="240" w:lineRule="auto"/>
        <w:ind w:firstLine="339"/>
        <w:jc w:val="both"/>
        <w:rPr>
          <w:rStyle w:val="Zag11"/>
          <w:rFonts w:eastAsia="@Arial Unicode MS"/>
          <w:i/>
          <w:iCs/>
          <w:color w:val="000000"/>
        </w:rPr>
      </w:pPr>
      <w:r w:rsidRPr="001E5FBF">
        <w:rPr>
          <w:rStyle w:val="Zag11"/>
          <w:rFonts w:eastAsia="@Arial Unicode MS"/>
          <w:i/>
          <w:iCs/>
          <w:color w:val="000000"/>
        </w:rPr>
        <w:t xml:space="preserve">Развитие выносливости: </w:t>
      </w:r>
      <w:r w:rsidRPr="001E5FBF">
        <w:rPr>
          <w:rStyle w:val="Zag11"/>
          <w:rFonts w:eastAsia="@Arial Unicode MS"/>
          <w:color w:val="000000"/>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1E5FBF">
          <w:rPr>
            <w:rStyle w:val="Zag11"/>
            <w:rFonts w:eastAsia="@Arial Unicode MS"/>
            <w:color w:val="000000"/>
          </w:rPr>
          <w:t>30 м</w:t>
        </w:r>
      </w:smartTag>
      <w:r w:rsidRPr="001E5FBF">
        <w:rPr>
          <w:rStyle w:val="Zag11"/>
          <w:rFonts w:eastAsia="@Arial Unicode MS"/>
          <w:color w:val="000000"/>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1E5FBF">
          <w:rPr>
            <w:rStyle w:val="Zag11"/>
            <w:rFonts w:eastAsia="@Arial Unicode MS"/>
            <w:color w:val="000000"/>
          </w:rPr>
          <w:t>400 м</w:t>
        </w:r>
      </w:smartTag>
      <w:r w:rsidRPr="001E5FBF">
        <w:rPr>
          <w:rStyle w:val="Zag11"/>
          <w:rFonts w:eastAsia="@Arial Unicode MS"/>
          <w:color w:val="000000"/>
        </w:rPr>
        <w:t>; равномерный 6</w:t>
      </w:r>
      <w:r w:rsidRPr="001E5FBF">
        <w:rPr>
          <w:rStyle w:val="Zag11"/>
          <w:rFonts w:eastAsia="@Arial Unicode MS"/>
          <w:color w:val="000000"/>
        </w:rPr>
        <w:noBreakHyphen/>
        <w:t>минутный бег.</w:t>
      </w:r>
    </w:p>
    <w:p w:rsidR="00A86E87" w:rsidRPr="001E5FBF" w:rsidRDefault="00A86E87" w:rsidP="00A86E87">
      <w:pPr>
        <w:tabs>
          <w:tab w:val="left" w:leader="dot" w:pos="624"/>
        </w:tabs>
        <w:spacing w:after="0" w:line="240" w:lineRule="auto"/>
        <w:ind w:firstLine="339"/>
        <w:jc w:val="both"/>
        <w:rPr>
          <w:rStyle w:val="Zag11"/>
          <w:rFonts w:eastAsia="@Arial Unicode MS"/>
          <w:b/>
          <w:bCs/>
          <w:color w:val="000000"/>
        </w:rPr>
      </w:pPr>
      <w:r w:rsidRPr="001E5FBF">
        <w:rPr>
          <w:rStyle w:val="Zag11"/>
          <w:rFonts w:eastAsia="@Arial Unicode MS"/>
          <w:i/>
          <w:iCs/>
          <w:color w:val="000000"/>
        </w:rPr>
        <w:t xml:space="preserve">Развитие силовых способностей: </w:t>
      </w:r>
      <w:r w:rsidRPr="001E5FBF">
        <w:rPr>
          <w:rStyle w:val="Zag11"/>
          <w:rFonts w:eastAsia="@Arial Unicode MS"/>
          <w:color w:val="000000"/>
        </w:rPr>
        <w:t>повторное выполнение многоскоков; повторное преодоление препятствий (15—20 см); передача набивного мяча (1·кг)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A86E87" w:rsidRPr="001E5FBF" w:rsidRDefault="00A86E87" w:rsidP="00A86E87">
      <w:pPr>
        <w:tabs>
          <w:tab w:val="left" w:leader="dot" w:pos="624"/>
        </w:tabs>
        <w:spacing w:after="0" w:line="240" w:lineRule="auto"/>
        <w:ind w:firstLine="339"/>
        <w:jc w:val="both"/>
        <w:rPr>
          <w:rStyle w:val="Zag11"/>
          <w:rFonts w:eastAsia="@Arial Unicode MS"/>
          <w:i/>
          <w:iCs/>
          <w:color w:val="000000"/>
        </w:rPr>
      </w:pPr>
      <w:r w:rsidRPr="001E5FBF">
        <w:rPr>
          <w:rStyle w:val="Zag11"/>
          <w:rFonts w:eastAsia="@Arial Unicode MS"/>
          <w:b/>
          <w:bCs/>
          <w:color w:val="000000"/>
        </w:rPr>
        <w:t>На материале лыжных гонок</w:t>
      </w:r>
    </w:p>
    <w:p w:rsidR="00A86E87" w:rsidRPr="001E5FBF" w:rsidRDefault="00A86E87" w:rsidP="00A86E87">
      <w:pPr>
        <w:tabs>
          <w:tab w:val="left" w:leader="dot" w:pos="624"/>
        </w:tabs>
        <w:spacing w:after="0" w:line="240" w:lineRule="auto"/>
        <w:ind w:firstLine="339"/>
        <w:jc w:val="both"/>
        <w:rPr>
          <w:rStyle w:val="Zag11"/>
          <w:rFonts w:eastAsia="@Arial Unicode MS"/>
          <w:i/>
          <w:iCs/>
          <w:color w:val="000000"/>
        </w:rPr>
      </w:pPr>
      <w:r w:rsidRPr="001E5FBF">
        <w:rPr>
          <w:rStyle w:val="Zag11"/>
          <w:rFonts w:eastAsia="@Arial Unicode MS"/>
          <w:i/>
          <w:iCs/>
          <w:color w:val="000000"/>
        </w:rPr>
        <w:t xml:space="preserve">Развитие координации: </w:t>
      </w:r>
      <w:r w:rsidRPr="001E5FBF">
        <w:rPr>
          <w:rStyle w:val="Zag11"/>
          <w:rFonts w:eastAsia="@Arial Unicode MS"/>
          <w:color w:val="000000"/>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rsidR="00A86E87" w:rsidRPr="001E5FBF" w:rsidRDefault="00A86E87" w:rsidP="00A86E87">
      <w:pPr>
        <w:tabs>
          <w:tab w:val="left" w:leader="dot" w:pos="624"/>
        </w:tabs>
        <w:spacing w:after="0" w:line="240" w:lineRule="auto"/>
        <w:ind w:firstLine="339"/>
        <w:jc w:val="both"/>
        <w:rPr>
          <w:rStyle w:val="Zag11"/>
          <w:rFonts w:eastAsia="@Arial Unicode MS"/>
          <w:b/>
          <w:bCs/>
          <w:color w:val="000000"/>
        </w:rPr>
      </w:pPr>
      <w:r w:rsidRPr="001E5FBF">
        <w:rPr>
          <w:rStyle w:val="Zag11"/>
          <w:rFonts w:eastAsia="@Arial Unicode MS"/>
          <w:i/>
          <w:iCs/>
          <w:color w:val="000000"/>
        </w:rPr>
        <w:t xml:space="preserve">Развитие выносливости: </w:t>
      </w:r>
      <w:r w:rsidRPr="001E5FBF">
        <w:rPr>
          <w:rStyle w:val="Zag11"/>
          <w:rFonts w:eastAsia="@Arial Unicode MS"/>
          <w:color w:val="000000"/>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A86E87" w:rsidRPr="001E5FBF" w:rsidRDefault="00A86E87" w:rsidP="00A86E87">
      <w:pPr>
        <w:tabs>
          <w:tab w:val="left" w:leader="dot" w:pos="624"/>
        </w:tabs>
        <w:spacing w:after="0" w:line="240" w:lineRule="auto"/>
        <w:ind w:firstLine="339"/>
        <w:jc w:val="both"/>
        <w:rPr>
          <w:rStyle w:val="Zag11"/>
          <w:rFonts w:eastAsia="@Arial Unicode MS"/>
          <w:i/>
          <w:iCs/>
          <w:color w:val="000000"/>
        </w:rPr>
      </w:pPr>
      <w:r w:rsidRPr="001E5FBF">
        <w:rPr>
          <w:rStyle w:val="Zag11"/>
          <w:rFonts w:eastAsia="@Arial Unicode MS"/>
          <w:b/>
          <w:bCs/>
          <w:color w:val="000000"/>
        </w:rPr>
        <w:lastRenderedPageBreak/>
        <w:t>На материале плавания</w:t>
      </w:r>
    </w:p>
    <w:p w:rsidR="00A86E87" w:rsidRPr="001E5FBF" w:rsidRDefault="00A86E87" w:rsidP="00A86E87">
      <w:pPr>
        <w:pStyle w:val="Zag1"/>
        <w:tabs>
          <w:tab w:val="left" w:leader="dot" w:pos="624"/>
        </w:tabs>
        <w:spacing w:after="0" w:line="240" w:lineRule="auto"/>
        <w:ind w:firstLine="339"/>
        <w:jc w:val="both"/>
        <w:rPr>
          <w:rStyle w:val="Zag11"/>
          <w:rFonts w:asciiTheme="minorHAnsi" w:eastAsia="@Arial Unicode MS" w:hAnsiTheme="minorHAnsi"/>
          <w:b w:val="0"/>
          <w:bCs w:val="0"/>
          <w:sz w:val="22"/>
          <w:szCs w:val="22"/>
          <w:lang w:val="ru-RU"/>
        </w:rPr>
      </w:pPr>
      <w:r w:rsidRPr="001E5FBF">
        <w:rPr>
          <w:rStyle w:val="Zag11"/>
          <w:rFonts w:asciiTheme="minorHAnsi" w:eastAsia="@Arial Unicode MS" w:hAnsiTheme="minorHAnsi"/>
          <w:b w:val="0"/>
          <w:bCs w:val="0"/>
          <w:i/>
          <w:iCs/>
          <w:sz w:val="22"/>
          <w:szCs w:val="22"/>
          <w:lang w:val="ru-RU"/>
        </w:rPr>
        <w:t xml:space="preserve">Развитие выносливости: </w:t>
      </w:r>
      <w:r w:rsidRPr="001E5FBF">
        <w:rPr>
          <w:rStyle w:val="Zag11"/>
          <w:rFonts w:asciiTheme="minorHAnsi" w:eastAsia="@Arial Unicode MS" w:hAnsiTheme="minorHAnsi"/>
          <w:b w:val="0"/>
          <w:bCs w:val="0"/>
          <w:sz w:val="22"/>
          <w:szCs w:val="22"/>
          <w:lang w:val="ru-RU"/>
        </w:rPr>
        <w:t>повторное проплывание отрезков на ногах, держась за доску; повторное скольжение на груди с задержкой дыхания; повторное проплывание отрезков одним из способов плавания.</w:t>
      </w:r>
    </w:p>
    <w:p w:rsidR="00A86E87" w:rsidRPr="001E5FBF" w:rsidRDefault="00A86E87" w:rsidP="00A86E87">
      <w:pPr>
        <w:spacing w:after="0" w:line="240" w:lineRule="auto"/>
        <w:jc w:val="center"/>
        <w:rPr>
          <w:b/>
        </w:rPr>
      </w:pPr>
      <w:r w:rsidRPr="001E5FBF">
        <w:rPr>
          <w:b/>
        </w:rPr>
        <w:t>Программа кружка</w:t>
      </w:r>
    </w:p>
    <w:p w:rsidR="00A86E87" w:rsidRPr="001E5FBF" w:rsidRDefault="00A86E87" w:rsidP="00A86E87">
      <w:pPr>
        <w:spacing w:after="0" w:line="240" w:lineRule="auto"/>
        <w:jc w:val="center"/>
        <w:rPr>
          <w:b/>
        </w:rPr>
      </w:pPr>
      <w:r w:rsidRPr="001E5FBF">
        <w:rPr>
          <w:b/>
        </w:rPr>
        <w:t>«Поиграй со мной!»</w:t>
      </w:r>
    </w:p>
    <w:p w:rsidR="00A86E87" w:rsidRPr="001E5FBF" w:rsidRDefault="00A86E87" w:rsidP="00A86E87">
      <w:pPr>
        <w:spacing w:after="0" w:line="240" w:lineRule="auto"/>
        <w:jc w:val="center"/>
      </w:pPr>
      <w:r w:rsidRPr="001E5FBF">
        <w:t>для 1-4 классов</w:t>
      </w:r>
    </w:p>
    <w:p w:rsidR="00A86E87" w:rsidRPr="001E5FBF" w:rsidRDefault="00A86E87" w:rsidP="00A86E87">
      <w:pPr>
        <w:spacing w:after="0" w:line="240" w:lineRule="auto"/>
        <w:ind w:firstLine="708"/>
        <w:jc w:val="center"/>
        <w:rPr>
          <w:b/>
        </w:rPr>
      </w:pPr>
      <w:r w:rsidRPr="001E5FBF">
        <w:rPr>
          <w:b/>
        </w:rPr>
        <w:t>Пояснительная записка</w:t>
      </w:r>
    </w:p>
    <w:p w:rsidR="00A86E87" w:rsidRPr="001E5FBF" w:rsidRDefault="00A86E87" w:rsidP="00A86E87">
      <w:pPr>
        <w:spacing w:after="0" w:line="240" w:lineRule="auto"/>
        <w:ind w:firstLine="540"/>
      </w:pPr>
      <w:r w:rsidRPr="001E5FBF">
        <w:t>Дополнительная образовательная программа (далее – программа) Подвижные игры «Поиграй со мной!». Предназначена для учащихся начальных классов в возрасте с 6,5 до 7,5 лет, по 2 часу в неделю и предполагает, что при переходе из одного класса в другой объем и уровень знаний будет  расширяться, углубляться и дополняться спортивными играми.</w:t>
      </w:r>
    </w:p>
    <w:p w:rsidR="00A86E87" w:rsidRPr="001E5FBF" w:rsidRDefault="00A86E87" w:rsidP="00A86E87">
      <w:pPr>
        <w:tabs>
          <w:tab w:val="left" w:pos="9923"/>
        </w:tabs>
        <w:spacing w:after="0" w:line="240" w:lineRule="auto"/>
        <w:rPr>
          <w:b/>
        </w:rPr>
      </w:pPr>
      <w:r w:rsidRPr="001E5FBF">
        <w:rPr>
          <w:i/>
        </w:rPr>
        <w:t>Программа направлена на:</w:t>
      </w:r>
    </w:p>
    <w:p w:rsidR="00A86E87" w:rsidRPr="001E5FBF" w:rsidRDefault="00A86E87" w:rsidP="00A86E87">
      <w:pPr>
        <w:pStyle w:val="11"/>
        <w:numPr>
          <w:ilvl w:val="0"/>
          <w:numId w:val="57"/>
        </w:numPr>
        <w:autoSpaceDE w:val="0"/>
        <w:autoSpaceDN w:val="0"/>
        <w:adjustRightInd w:val="0"/>
        <w:spacing w:after="0" w:line="240" w:lineRule="auto"/>
        <w:ind w:left="0"/>
        <w:rPr>
          <w:rFonts w:asciiTheme="minorHAnsi" w:eastAsia="Times New Roman" w:hAnsiTheme="minorHAnsi"/>
        </w:rPr>
      </w:pPr>
      <w:r w:rsidRPr="001E5FBF">
        <w:rPr>
          <w:rFonts w:asciiTheme="minorHAnsi" w:hAnsiTheme="minorHAnsi"/>
        </w:rPr>
        <w:t>Создание условий для укрепления здоровья и разностороннего развития детей.</w:t>
      </w:r>
    </w:p>
    <w:p w:rsidR="00A86E87" w:rsidRPr="001E5FBF" w:rsidRDefault="00A86E87" w:rsidP="00A86E87">
      <w:pPr>
        <w:pStyle w:val="11"/>
        <w:numPr>
          <w:ilvl w:val="0"/>
          <w:numId w:val="57"/>
        </w:numPr>
        <w:spacing w:after="0" w:line="240" w:lineRule="auto"/>
        <w:ind w:left="0"/>
        <w:rPr>
          <w:rFonts w:asciiTheme="minorHAnsi" w:hAnsiTheme="minorHAnsi"/>
        </w:rPr>
      </w:pPr>
      <w:r w:rsidRPr="001E5FBF">
        <w:rPr>
          <w:rFonts w:asciiTheme="minorHAnsi" w:hAnsiTheme="minorHAnsi"/>
        </w:rPr>
        <w:t>Обогащение двигательного опыта учащихся посредством усложнения ранее освоенных движений и овладения новыми упражнениями повышенной сложности.</w:t>
      </w:r>
    </w:p>
    <w:p w:rsidR="00A86E87" w:rsidRPr="001E5FBF" w:rsidRDefault="00A86E87" w:rsidP="00A86E87">
      <w:pPr>
        <w:pStyle w:val="11"/>
        <w:numPr>
          <w:ilvl w:val="0"/>
          <w:numId w:val="57"/>
        </w:numPr>
        <w:spacing w:after="0" w:line="240" w:lineRule="auto"/>
        <w:ind w:left="0"/>
        <w:rPr>
          <w:rFonts w:asciiTheme="minorHAnsi" w:hAnsiTheme="minorHAnsi"/>
        </w:rPr>
      </w:pPr>
      <w:r w:rsidRPr="001E5FBF">
        <w:rPr>
          <w:rFonts w:asciiTheme="minorHAnsi" w:hAnsiTheme="minorHAnsi"/>
        </w:rPr>
        <w:t>Достижение более высокого уровня функциональных возможностей всех систем организма, повышение его адаптивных свойств.</w:t>
      </w:r>
    </w:p>
    <w:p w:rsidR="00A86E87" w:rsidRPr="001E5FBF" w:rsidRDefault="00A86E87" w:rsidP="00A86E87">
      <w:pPr>
        <w:pStyle w:val="11"/>
        <w:numPr>
          <w:ilvl w:val="0"/>
          <w:numId w:val="57"/>
        </w:numPr>
        <w:spacing w:after="0" w:line="240" w:lineRule="auto"/>
        <w:ind w:left="0"/>
        <w:rPr>
          <w:rFonts w:asciiTheme="minorHAnsi" w:hAnsiTheme="minorHAnsi"/>
        </w:rPr>
      </w:pPr>
      <w:r w:rsidRPr="001E5FBF">
        <w:rPr>
          <w:rFonts w:asciiTheme="minorHAnsi" w:hAnsiTheme="minorHAnsi"/>
        </w:rPr>
        <w:t>Формирование у учащихся устойчивой потребности в занятиях физической культурой и спортом, воспитание нравственных и волевых качеств.</w:t>
      </w:r>
    </w:p>
    <w:p w:rsidR="00A86E87" w:rsidRPr="001E5FBF" w:rsidRDefault="00A86E87" w:rsidP="00A86E87">
      <w:pPr>
        <w:spacing w:after="0" w:line="240" w:lineRule="auto"/>
        <w:ind w:firstLine="360"/>
        <w:rPr>
          <w:i/>
        </w:rPr>
      </w:pPr>
      <w:r w:rsidRPr="001E5FBF">
        <w:rPr>
          <w:i/>
        </w:rPr>
        <w:t>Новизна программы</w:t>
      </w:r>
    </w:p>
    <w:p w:rsidR="00A86E87" w:rsidRPr="001E5FBF" w:rsidRDefault="00A86E87" w:rsidP="00A86E87">
      <w:pPr>
        <w:spacing w:after="0" w:line="240" w:lineRule="auto"/>
        <w:ind w:firstLine="540"/>
      </w:pPr>
      <w:r w:rsidRPr="001E5FBF">
        <w:t>Новизна программы заключается в том, что она, в отличие от других подобных программ, предусматривает более обширное изучение подвижных  и народных игр,  начинающихся с первого года обучения в учебно-тренировочных группах.</w:t>
      </w:r>
    </w:p>
    <w:p w:rsidR="00A86E87" w:rsidRPr="001E5FBF" w:rsidRDefault="00A86E87" w:rsidP="00A86E87">
      <w:pPr>
        <w:spacing w:after="0" w:line="240" w:lineRule="auto"/>
        <w:ind w:firstLine="540"/>
      </w:pPr>
      <w:r w:rsidRPr="001E5FBF">
        <w:t>В основе программы - подготовка,  включающая в себя  разнообразные специально подобранных подвижных и спортивных игр, эстафет.</w:t>
      </w:r>
    </w:p>
    <w:p w:rsidR="00A86E87" w:rsidRPr="001E5FBF" w:rsidRDefault="00A86E87" w:rsidP="00A86E87">
      <w:pPr>
        <w:spacing w:after="0" w:line="240" w:lineRule="auto"/>
        <w:ind w:firstLine="540"/>
        <w:rPr>
          <w:i/>
        </w:rPr>
      </w:pPr>
      <w:r w:rsidRPr="001E5FBF">
        <w:rPr>
          <w:i/>
        </w:rPr>
        <w:t>Актуальность и педагогическая целесообразность</w:t>
      </w:r>
    </w:p>
    <w:p w:rsidR="00A86E87" w:rsidRPr="001E5FBF" w:rsidRDefault="00A86E87" w:rsidP="00A86E87">
      <w:pPr>
        <w:spacing w:after="0" w:line="240" w:lineRule="auto"/>
        <w:ind w:firstLine="540"/>
      </w:pPr>
      <w:r w:rsidRPr="001E5FBF">
        <w:t>Стратегия тренировочных нагрузок при многолетней подготовке учащихся предполагает определённое соотношение средств общей и специальной физической подготовки. Данные многих научных исследований свидетельствуют о том, что путь замены средств общей физической подготовки специальными упражнениями не является достаточно эффективным (В.П. Филин, С.М. Войцеховский, Ю.Н. Вавилов, В.К.Науменко, М.Я. Набатникова). Так, олимпийский чемпион Ю.Власов писал: «…нельзя замыкаться в узкоспециализированных тренировках. Мы, например, с моим тренером много работали на гимнастических снарядах; пожалуй, первые ввели кроссы. И вот эта общефизическая выносливость дала мне специальную выносливость».</w:t>
      </w:r>
    </w:p>
    <w:p w:rsidR="00A86E87" w:rsidRPr="001E5FBF" w:rsidRDefault="00A86E87" w:rsidP="00A86E87">
      <w:pPr>
        <w:spacing w:after="0" w:line="240" w:lineRule="auto"/>
        <w:ind w:firstLine="540"/>
      </w:pPr>
      <w:r w:rsidRPr="001E5FBF">
        <w:t>Только на основе всестороннего развития и укрепления организма, на основе повышения его функциональных сил создаётся возможность для достижения наивысших уровней адаптационных сдвигов, обеспечивается органическая связь между общей и специальной подготовкой.</w:t>
      </w:r>
    </w:p>
    <w:p w:rsidR="00A86E87" w:rsidRPr="001E5FBF" w:rsidRDefault="00A86E87" w:rsidP="00A86E87">
      <w:pPr>
        <w:spacing w:after="0" w:line="240" w:lineRule="auto"/>
        <w:ind w:firstLine="540"/>
      </w:pPr>
      <w:r w:rsidRPr="001E5FBF">
        <w:t>При раннем занятии ребенок быстро достигает определённого результата, но из-за одностороннего развития и недостаточности базовой общефизической подготовки дальнейший рост результатов прекращается и необходимы максимальные и сверхмаксимальные нагрузки для их повышения.</w:t>
      </w:r>
    </w:p>
    <w:p w:rsidR="00A86E87" w:rsidRPr="001E5FBF" w:rsidRDefault="00A86E87" w:rsidP="00A86E87">
      <w:pPr>
        <w:spacing w:after="0" w:line="240" w:lineRule="auto"/>
        <w:ind w:firstLine="540"/>
      </w:pPr>
      <w:r w:rsidRPr="001E5FBF">
        <w:t>При разносторонней подготовке результаты растут несколько медленнее, но зато в дальнейшем у детей имеется фундамент для их улучшения, есть возможность варьирования нагрузки в избранном</w:t>
      </w:r>
    </w:p>
    <w:p w:rsidR="00A86E87" w:rsidRPr="001E5FBF" w:rsidRDefault="00A86E87" w:rsidP="00A86E87">
      <w:pPr>
        <w:spacing w:after="0" w:line="240" w:lineRule="auto"/>
        <w:ind w:firstLine="540"/>
      </w:pPr>
      <w:r w:rsidRPr="001E5FBF">
        <w:t>В программе делается упор именно на развитие двигательной активности детей. Подготовка способствует гармоничному развитию организма, укреплению здоровья, спортивному долголетию.</w:t>
      </w:r>
    </w:p>
    <w:p w:rsidR="00A86E87" w:rsidRPr="001E5FBF" w:rsidRDefault="00A86E87" w:rsidP="00A86E87">
      <w:pPr>
        <w:spacing w:after="0" w:line="240" w:lineRule="auto"/>
        <w:ind w:firstLine="540"/>
      </w:pPr>
      <w:r w:rsidRPr="001E5FBF">
        <w:t xml:space="preserve">Программа обеспечивает строгую последовательность и непрерывность всего процесса  обучения преемственность в решении задач укрепления здоровья и гармонического развития детей воспитания их морально-волевых качеств и стойкого интереса к занятиям, трудолюбия в </w:t>
      </w:r>
      <w:r w:rsidRPr="001E5FBF">
        <w:lastRenderedPageBreak/>
        <w:t>овладении правилами игр развития физических качеств, создание предпосылок для достижения высоких спортивных результатов.</w:t>
      </w:r>
    </w:p>
    <w:p w:rsidR="00A86E87" w:rsidRPr="001E5FBF" w:rsidRDefault="00A86E87" w:rsidP="00A86E87">
      <w:pPr>
        <w:spacing w:after="0" w:line="240" w:lineRule="auto"/>
        <w:ind w:firstLine="540"/>
        <w:rPr>
          <w:b/>
        </w:rPr>
      </w:pPr>
      <w:r w:rsidRPr="001E5FBF">
        <w:rPr>
          <w:i/>
        </w:rPr>
        <w:t>Целью программы</w:t>
      </w:r>
      <w:r w:rsidRPr="001E5FBF">
        <w:t xml:space="preserve"> является создание условий для достижения учащимися высоких спортивных результатов посредством педагогически целесообразного применения многоборной подготовки в учебно-тренировочном процессе.</w:t>
      </w:r>
    </w:p>
    <w:p w:rsidR="00A86E87" w:rsidRPr="001E5FBF" w:rsidRDefault="00A86E87" w:rsidP="00A86E87">
      <w:pPr>
        <w:spacing w:after="0" w:line="240" w:lineRule="auto"/>
        <w:ind w:firstLine="540"/>
      </w:pPr>
      <w:r w:rsidRPr="001E5FBF">
        <w:rPr>
          <w:i/>
        </w:rPr>
        <w:t>Основными задачами</w:t>
      </w:r>
      <w:r w:rsidRPr="001E5FBF">
        <w:t xml:space="preserve"> реализации поставленной цели являются:</w:t>
      </w:r>
    </w:p>
    <w:p w:rsidR="00A86E87" w:rsidRPr="001E5FBF" w:rsidRDefault="00A86E87" w:rsidP="00A86E87">
      <w:pPr>
        <w:numPr>
          <w:ilvl w:val="0"/>
          <w:numId w:val="58"/>
        </w:numPr>
        <w:spacing w:after="0" w:line="240" w:lineRule="auto"/>
        <w:ind w:left="0"/>
      </w:pPr>
      <w:r w:rsidRPr="001E5FBF">
        <w:t>Укрепление здоровья учащихся, содействие их разносторонней физической подготовленности;</w:t>
      </w:r>
    </w:p>
    <w:p w:rsidR="00A86E87" w:rsidRPr="001E5FBF" w:rsidRDefault="00A86E87" w:rsidP="00A86E87">
      <w:pPr>
        <w:numPr>
          <w:ilvl w:val="0"/>
          <w:numId w:val="58"/>
        </w:numPr>
        <w:spacing w:after="0" w:line="240" w:lineRule="auto"/>
        <w:ind w:left="0"/>
      </w:pPr>
      <w:r w:rsidRPr="001E5FBF">
        <w:t>Укрепление опорно-двигательного аппарата;</w:t>
      </w:r>
    </w:p>
    <w:p w:rsidR="00A86E87" w:rsidRPr="001E5FBF" w:rsidRDefault="00A86E87" w:rsidP="00A86E87">
      <w:pPr>
        <w:numPr>
          <w:ilvl w:val="0"/>
          <w:numId w:val="58"/>
        </w:numPr>
        <w:spacing w:after="0" w:line="240" w:lineRule="auto"/>
        <w:ind w:left="0"/>
      </w:pPr>
      <w:r w:rsidRPr="001E5FBF">
        <w:t>Комплексное развитие таких физических качеств, как быстрота, гибкость, ловкость, координация движений, сила и выносливость</w:t>
      </w:r>
    </w:p>
    <w:p w:rsidR="00A86E87" w:rsidRPr="001E5FBF" w:rsidRDefault="00A86E87" w:rsidP="00A86E87">
      <w:pPr>
        <w:numPr>
          <w:ilvl w:val="0"/>
          <w:numId w:val="58"/>
        </w:numPr>
        <w:spacing w:after="0" w:line="240" w:lineRule="auto"/>
        <w:ind w:left="0"/>
      </w:pPr>
      <w:r w:rsidRPr="001E5FBF">
        <w:t>Развитие морально-волевых качеств учащихся;</w:t>
      </w:r>
    </w:p>
    <w:p w:rsidR="00A86E87" w:rsidRPr="001E5FBF" w:rsidRDefault="00A86E87" w:rsidP="00A86E87">
      <w:pPr>
        <w:spacing w:after="0" w:line="240" w:lineRule="auto"/>
        <w:rPr>
          <w:b/>
        </w:rPr>
      </w:pPr>
      <w:r w:rsidRPr="001E5FBF">
        <w:t>привитие стойкого интереса к занятиям и мотивации к достижению более высокого уровня сформированности культуры здоровья.</w:t>
      </w:r>
    </w:p>
    <w:p w:rsidR="00A86E87" w:rsidRPr="001E5FBF" w:rsidRDefault="00A86E87" w:rsidP="00A86E87">
      <w:pPr>
        <w:pStyle w:val="11"/>
        <w:numPr>
          <w:ilvl w:val="0"/>
          <w:numId w:val="58"/>
        </w:numPr>
        <w:spacing w:after="0" w:line="240" w:lineRule="auto"/>
        <w:ind w:left="0"/>
        <w:rPr>
          <w:rFonts w:asciiTheme="minorHAnsi" w:hAnsiTheme="minorHAnsi"/>
        </w:rPr>
      </w:pPr>
      <w:r w:rsidRPr="001E5FBF">
        <w:rPr>
          <w:rFonts w:asciiTheme="minorHAnsi" w:hAnsiTheme="minorHAnsi"/>
        </w:rPr>
        <w:t>Создать</w:t>
      </w:r>
      <w:r w:rsidRPr="001E5FBF">
        <w:rPr>
          <w:rFonts w:asciiTheme="minorHAnsi" w:eastAsia="Times New Roman" w:hAnsiTheme="minorHAnsi"/>
        </w:rPr>
        <w:t xml:space="preserve"> детям условия для полноценной реализации их двигательных потребностей;</w:t>
      </w:r>
    </w:p>
    <w:p w:rsidR="00A86E87" w:rsidRPr="001E5FBF" w:rsidRDefault="00A86E87" w:rsidP="00A86E87">
      <w:pPr>
        <w:pStyle w:val="11"/>
        <w:numPr>
          <w:ilvl w:val="0"/>
          <w:numId w:val="58"/>
        </w:numPr>
        <w:spacing w:after="0" w:line="240" w:lineRule="auto"/>
        <w:ind w:left="0" w:hanging="284"/>
        <w:rPr>
          <w:rFonts w:asciiTheme="minorHAnsi" w:hAnsiTheme="minorHAnsi"/>
        </w:rPr>
      </w:pPr>
      <w:r w:rsidRPr="001E5FBF">
        <w:rPr>
          <w:rFonts w:asciiTheme="minorHAnsi" w:hAnsiTheme="minorHAnsi"/>
        </w:rPr>
        <w:t>Формировать у детей представления о ценности здоровья и необходимости бережного отношения к нему, способствовать осознанному выбору здорового стиля жизни;</w:t>
      </w:r>
    </w:p>
    <w:p w:rsidR="00A86E87" w:rsidRPr="001E5FBF" w:rsidRDefault="00A86E87" w:rsidP="00A86E87">
      <w:pPr>
        <w:pStyle w:val="11"/>
        <w:numPr>
          <w:ilvl w:val="0"/>
          <w:numId w:val="58"/>
        </w:numPr>
        <w:spacing w:after="0" w:line="240" w:lineRule="auto"/>
        <w:ind w:left="0" w:hanging="284"/>
        <w:rPr>
          <w:rFonts w:asciiTheme="minorHAnsi" w:hAnsiTheme="minorHAnsi"/>
        </w:rPr>
      </w:pPr>
      <w:r w:rsidRPr="001E5FBF">
        <w:rPr>
          <w:rFonts w:asciiTheme="minorHAnsi" w:eastAsia="Times New Roman" w:hAnsiTheme="minorHAnsi"/>
        </w:rPr>
        <w:t>Развивать основные физические качества младших школьников (силу, быстроту, ловкость, выносливость, равновесие и координацию движения), что обеспечивает их высокую физическую и умственную работоспособность;</w:t>
      </w:r>
    </w:p>
    <w:p w:rsidR="00A86E87" w:rsidRPr="001E5FBF" w:rsidRDefault="00A86E87" w:rsidP="00A86E87">
      <w:pPr>
        <w:pStyle w:val="11"/>
        <w:numPr>
          <w:ilvl w:val="0"/>
          <w:numId w:val="58"/>
        </w:numPr>
        <w:spacing w:after="0" w:line="240" w:lineRule="auto"/>
        <w:ind w:left="0" w:hanging="284"/>
        <w:rPr>
          <w:rFonts w:asciiTheme="minorHAnsi" w:hAnsiTheme="minorHAnsi"/>
        </w:rPr>
      </w:pPr>
      <w:r w:rsidRPr="001E5FBF">
        <w:rPr>
          <w:rFonts w:asciiTheme="minorHAnsi" w:hAnsiTheme="minorHAnsi"/>
        </w:rPr>
        <w:t xml:space="preserve">Стабилизировать эмоции, </w:t>
      </w:r>
      <w:r w:rsidRPr="001E5FBF">
        <w:rPr>
          <w:rFonts w:asciiTheme="minorHAnsi" w:eastAsia="Times New Roman" w:hAnsiTheme="minorHAnsi"/>
        </w:rPr>
        <w:t>обогатить  детей новыми ощущениями, представлениями, понятиями;</w:t>
      </w:r>
    </w:p>
    <w:p w:rsidR="00A86E87" w:rsidRPr="001E5FBF" w:rsidRDefault="00A86E87" w:rsidP="00A86E87">
      <w:pPr>
        <w:pStyle w:val="11"/>
        <w:numPr>
          <w:ilvl w:val="0"/>
          <w:numId w:val="58"/>
        </w:numPr>
        <w:spacing w:after="0" w:line="240" w:lineRule="auto"/>
        <w:ind w:left="0" w:hanging="284"/>
        <w:rPr>
          <w:rFonts w:asciiTheme="minorHAnsi" w:eastAsia="Times New Roman" w:hAnsiTheme="minorHAnsi"/>
        </w:rPr>
      </w:pPr>
      <w:r w:rsidRPr="001E5FBF">
        <w:rPr>
          <w:rFonts w:asciiTheme="minorHAnsi" w:eastAsia="Times New Roman" w:hAnsiTheme="minorHAnsi"/>
        </w:rPr>
        <w:t xml:space="preserve">Развивать самостоятельность и творческую инициативность младших школьников, </w:t>
      </w:r>
      <w:r w:rsidRPr="001E5FBF">
        <w:rPr>
          <w:rFonts w:asciiTheme="minorHAnsi" w:hAnsiTheme="minorHAnsi"/>
        </w:rPr>
        <w:t>способствовать успешной социальной адаптации, умению организовать свой игровой досуг;</w:t>
      </w:r>
    </w:p>
    <w:p w:rsidR="00A86E87" w:rsidRPr="001E5FBF" w:rsidRDefault="00A86E87" w:rsidP="00A86E87">
      <w:pPr>
        <w:pStyle w:val="11"/>
        <w:spacing w:after="0" w:line="240" w:lineRule="auto"/>
        <w:ind w:left="-284"/>
        <w:rPr>
          <w:rFonts w:asciiTheme="minorHAnsi" w:eastAsia="Times New Roman" w:hAnsiTheme="minorHAnsi"/>
        </w:rPr>
      </w:pPr>
      <w:r w:rsidRPr="001E5FBF">
        <w:rPr>
          <w:rFonts w:asciiTheme="minorHAnsi" w:eastAsia="Times New Roman" w:hAnsiTheme="minorHAnsi"/>
        </w:rPr>
        <w:t>10. Воспитывать  волевые качества, дисциплину, самоорганизацию,                   коллективизм, честность, скромность;</w:t>
      </w:r>
    </w:p>
    <w:p w:rsidR="00A86E87" w:rsidRPr="001E5FBF" w:rsidRDefault="00A86E87" w:rsidP="00A86E87">
      <w:pPr>
        <w:spacing w:after="0" w:line="240" w:lineRule="auto"/>
        <w:rPr>
          <w:i/>
        </w:rPr>
      </w:pPr>
      <w:r w:rsidRPr="001E5FBF">
        <w:rPr>
          <w:i/>
        </w:rPr>
        <w:t>Отличительные особенности программы</w:t>
      </w:r>
    </w:p>
    <w:p w:rsidR="00A86E87" w:rsidRPr="001E5FBF" w:rsidRDefault="00A86E87" w:rsidP="00A86E87">
      <w:pPr>
        <w:spacing w:after="0" w:line="240" w:lineRule="auto"/>
        <w:ind w:firstLine="540"/>
      </w:pPr>
      <w:r w:rsidRPr="001E5FBF">
        <w:t xml:space="preserve">Отличительной особенностью программы является увеличение объёма (количества часов) на изучение подвижных игр, а также на изучение элементов спортивных игр. </w:t>
      </w:r>
    </w:p>
    <w:p w:rsidR="00A86E87" w:rsidRPr="001E5FBF" w:rsidRDefault="00A86E87" w:rsidP="00A86E87">
      <w:pPr>
        <w:spacing w:after="0" w:line="240" w:lineRule="auto"/>
        <w:ind w:firstLine="540"/>
      </w:pPr>
    </w:p>
    <w:p w:rsidR="00A86E87" w:rsidRPr="001E5FBF" w:rsidRDefault="00A86E87" w:rsidP="00A86E87">
      <w:pPr>
        <w:spacing w:after="0" w:line="240" w:lineRule="auto"/>
        <w:ind w:firstLine="540"/>
      </w:pPr>
      <w:r w:rsidRPr="001E5FBF">
        <w:t xml:space="preserve">                          Первый год обучения</w:t>
      </w:r>
    </w:p>
    <w:tbl>
      <w:tblPr>
        <w:tblW w:w="9577" w:type="dxa"/>
        <w:tblLayout w:type="fixed"/>
        <w:tblCellMar>
          <w:left w:w="40" w:type="dxa"/>
          <w:right w:w="40" w:type="dxa"/>
        </w:tblCellMar>
        <w:tblLook w:val="0000"/>
      </w:tblPr>
      <w:tblGrid>
        <w:gridCol w:w="826"/>
        <w:gridCol w:w="3005"/>
        <w:gridCol w:w="1906"/>
        <w:gridCol w:w="1915"/>
        <w:gridCol w:w="1925"/>
      </w:tblGrid>
      <w:tr w:rsidR="00A86E87" w:rsidRPr="001E5FBF" w:rsidTr="00C00D18">
        <w:trPr>
          <w:trHeight w:hRule="exact" w:val="833"/>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A86E87" w:rsidRPr="001E5FBF" w:rsidRDefault="00A86E87" w:rsidP="00C00D18">
            <w:pPr>
              <w:shd w:val="clear" w:color="auto" w:fill="FFFFFF"/>
              <w:spacing w:after="0" w:line="240" w:lineRule="auto"/>
              <w:ind w:firstLine="48"/>
            </w:pPr>
            <w:r w:rsidRPr="001E5FBF">
              <w:t>№ п/п</w:t>
            </w:r>
          </w:p>
        </w:tc>
        <w:tc>
          <w:tcPr>
            <w:tcW w:w="3005" w:type="dxa"/>
            <w:tcBorders>
              <w:top w:val="single" w:sz="6" w:space="0" w:color="auto"/>
              <w:left w:val="single" w:sz="6" w:space="0" w:color="auto"/>
              <w:bottom w:val="single" w:sz="6" w:space="0" w:color="auto"/>
              <w:right w:val="single" w:sz="6" w:space="0" w:color="auto"/>
            </w:tcBorders>
            <w:shd w:val="clear" w:color="auto" w:fill="FFFFFF"/>
          </w:tcPr>
          <w:p w:rsidR="00A86E87" w:rsidRPr="001E5FBF" w:rsidRDefault="00A86E87" w:rsidP="00C00D18">
            <w:pPr>
              <w:shd w:val="clear" w:color="auto" w:fill="FFFFFF"/>
              <w:spacing w:after="0" w:line="240" w:lineRule="auto"/>
            </w:pPr>
            <w:r w:rsidRPr="001E5FBF">
              <w:t>Тема занятий</w:t>
            </w:r>
          </w:p>
        </w:tc>
        <w:tc>
          <w:tcPr>
            <w:tcW w:w="1906" w:type="dxa"/>
            <w:tcBorders>
              <w:top w:val="single" w:sz="6" w:space="0" w:color="auto"/>
              <w:left w:val="single" w:sz="6" w:space="0" w:color="auto"/>
              <w:bottom w:val="single" w:sz="6" w:space="0" w:color="auto"/>
              <w:right w:val="single" w:sz="6" w:space="0" w:color="auto"/>
            </w:tcBorders>
            <w:shd w:val="clear" w:color="auto" w:fill="FFFFFF"/>
          </w:tcPr>
          <w:p w:rsidR="00A86E87" w:rsidRPr="001E5FBF" w:rsidRDefault="00A86E87" w:rsidP="00C00D18">
            <w:pPr>
              <w:shd w:val="clear" w:color="auto" w:fill="FFFFFF"/>
              <w:spacing w:after="0" w:line="240" w:lineRule="auto"/>
            </w:pPr>
            <w:r w:rsidRPr="001E5FBF">
              <w:rPr>
                <w:spacing w:val="-4"/>
              </w:rPr>
              <w:t xml:space="preserve">Количество </w:t>
            </w:r>
            <w:r w:rsidRPr="001E5FBF">
              <w:t>теории</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A86E87" w:rsidRPr="001E5FBF" w:rsidRDefault="00A86E87" w:rsidP="00C00D18">
            <w:pPr>
              <w:shd w:val="clear" w:color="auto" w:fill="FFFFFF"/>
              <w:spacing w:after="0" w:line="240" w:lineRule="auto"/>
            </w:pPr>
            <w:r w:rsidRPr="001E5FBF">
              <w:t>Часов практики</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A86E87" w:rsidRPr="001E5FBF" w:rsidRDefault="00A86E87" w:rsidP="00C00D18">
            <w:pPr>
              <w:shd w:val="clear" w:color="auto" w:fill="FFFFFF"/>
              <w:spacing w:after="0" w:line="240" w:lineRule="auto"/>
            </w:pPr>
            <w:r w:rsidRPr="001E5FBF">
              <w:t>Всего</w:t>
            </w:r>
          </w:p>
        </w:tc>
      </w:tr>
      <w:tr w:rsidR="00A86E87" w:rsidRPr="001E5FBF" w:rsidTr="00C00D18">
        <w:trPr>
          <w:trHeight w:hRule="exact" w:val="331"/>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A86E87" w:rsidRPr="001E5FBF" w:rsidRDefault="00A86E87" w:rsidP="00C00D18">
            <w:pPr>
              <w:shd w:val="clear" w:color="auto" w:fill="FFFFFF"/>
              <w:spacing w:after="0" w:line="240" w:lineRule="auto"/>
            </w:pPr>
            <w:r w:rsidRPr="001E5FBF">
              <w:t>1</w:t>
            </w:r>
          </w:p>
        </w:tc>
        <w:tc>
          <w:tcPr>
            <w:tcW w:w="3005" w:type="dxa"/>
            <w:tcBorders>
              <w:top w:val="single" w:sz="6" w:space="0" w:color="auto"/>
              <w:left w:val="single" w:sz="6" w:space="0" w:color="auto"/>
              <w:bottom w:val="single" w:sz="6" w:space="0" w:color="auto"/>
              <w:right w:val="single" w:sz="6" w:space="0" w:color="auto"/>
            </w:tcBorders>
            <w:shd w:val="clear" w:color="auto" w:fill="FFFFFF"/>
          </w:tcPr>
          <w:p w:rsidR="00A86E87" w:rsidRPr="001E5FBF" w:rsidRDefault="00A86E87" w:rsidP="00C00D18">
            <w:pPr>
              <w:shd w:val="clear" w:color="auto" w:fill="FFFFFF"/>
              <w:spacing w:after="0" w:line="240" w:lineRule="auto"/>
            </w:pPr>
            <w:r w:rsidRPr="001E5FBF">
              <w:t>Вводное занятие</w:t>
            </w:r>
          </w:p>
        </w:tc>
        <w:tc>
          <w:tcPr>
            <w:tcW w:w="1906" w:type="dxa"/>
            <w:tcBorders>
              <w:top w:val="single" w:sz="6" w:space="0" w:color="auto"/>
              <w:left w:val="single" w:sz="6" w:space="0" w:color="auto"/>
              <w:bottom w:val="single" w:sz="6" w:space="0" w:color="auto"/>
              <w:right w:val="single" w:sz="6" w:space="0" w:color="auto"/>
            </w:tcBorders>
            <w:shd w:val="clear" w:color="auto" w:fill="FFFFFF"/>
          </w:tcPr>
          <w:p w:rsidR="00A86E87" w:rsidRPr="001E5FBF" w:rsidRDefault="00A86E87" w:rsidP="00C00D18">
            <w:pPr>
              <w:shd w:val="clear" w:color="auto" w:fill="FFFFFF"/>
              <w:spacing w:after="0" w:line="240" w:lineRule="auto"/>
            </w:pPr>
            <w:r w:rsidRPr="001E5FBF">
              <w:t>1</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A86E87" w:rsidRPr="001E5FBF" w:rsidRDefault="00A86E87" w:rsidP="00C00D18">
            <w:pPr>
              <w:shd w:val="clear" w:color="auto" w:fill="FFFFFF"/>
              <w:spacing w:after="0" w:line="240" w:lineRule="auto"/>
            </w:pPr>
            <w:r w:rsidRPr="001E5FBF">
              <w:rPr>
                <w:b/>
                <w:bCs/>
              </w:rPr>
              <w:t>-</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A86E87" w:rsidRPr="001E5FBF" w:rsidRDefault="00A86E87" w:rsidP="00C00D18">
            <w:pPr>
              <w:shd w:val="clear" w:color="auto" w:fill="FFFFFF"/>
              <w:spacing w:after="0" w:line="240" w:lineRule="auto"/>
            </w:pPr>
            <w:r w:rsidRPr="001E5FBF">
              <w:t>1</w:t>
            </w:r>
          </w:p>
        </w:tc>
      </w:tr>
      <w:tr w:rsidR="00A86E87" w:rsidRPr="001E5FBF" w:rsidTr="00C00D18">
        <w:trPr>
          <w:trHeight w:hRule="exact" w:val="331"/>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A86E87" w:rsidRPr="001E5FBF" w:rsidRDefault="00A86E87" w:rsidP="00C00D18">
            <w:pPr>
              <w:shd w:val="clear" w:color="auto" w:fill="FFFFFF"/>
              <w:spacing w:after="0" w:line="240" w:lineRule="auto"/>
            </w:pPr>
            <w:r w:rsidRPr="001E5FBF">
              <w:t>2</w:t>
            </w:r>
          </w:p>
        </w:tc>
        <w:tc>
          <w:tcPr>
            <w:tcW w:w="3005" w:type="dxa"/>
            <w:tcBorders>
              <w:top w:val="single" w:sz="6" w:space="0" w:color="auto"/>
              <w:left w:val="single" w:sz="6" w:space="0" w:color="auto"/>
              <w:bottom w:val="single" w:sz="6" w:space="0" w:color="auto"/>
              <w:right w:val="single" w:sz="6" w:space="0" w:color="auto"/>
            </w:tcBorders>
            <w:shd w:val="clear" w:color="auto" w:fill="FFFFFF"/>
          </w:tcPr>
          <w:p w:rsidR="00A86E87" w:rsidRPr="001E5FBF" w:rsidRDefault="00A86E87" w:rsidP="00C00D18">
            <w:pPr>
              <w:shd w:val="clear" w:color="auto" w:fill="FFFFFF"/>
              <w:spacing w:after="0" w:line="240" w:lineRule="auto"/>
            </w:pPr>
            <w:r w:rsidRPr="001E5FBF">
              <w:rPr>
                <w:spacing w:val="-2"/>
              </w:rPr>
              <w:t>Техника безопасности</w:t>
            </w:r>
          </w:p>
        </w:tc>
        <w:tc>
          <w:tcPr>
            <w:tcW w:w="1906" w:type="dxa"/>
            <w:tcBorders>
              <w:top w:val="single" w:sz="6" w:space="0" w:color="auto"/>
              <w:left w:val="single" w:sz="6" w:space="0" w:color="auto"/>
              <w:bottom w:val="single" w:sz="6" w:space="0" w:color="auto"/>
              <w:right w:val="single" w:sz="6" w:space="0" w:color="auto"/>
            </w:tcBorders>
            <w:shd w:val="clear" w:color="auto" w:fill="FFFFFF"/>
          </w:tcPr>
          <w:p w:rsidR="00A86E87" w:rsidRPr="001E5FBF" w:rsidRDefault="00A86E87" w:rsidP="00C00D18">
            <w:pPr>
              <w:shd w:val="clear" w:color="auto" w:fill="FFFFFF"/>
              <w:spacing w:after="0" w:line="240" w:lineRule="auto"/>
            </w:pPr>
            <w:r w:rsidRPr="001E5FBF">
              <w:t>3</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A86E87" w:rsidRPr="001E5FBF" w:rsidRDefault="00A86E87" w:rsidP="00C00D18">
            <w:pPr>
              <w:shd w:val="clear" w:color="auto" w:fill="FFFFFF"/>
              <w:spacing w:after="0" w:line="240" w:lineRule="auto"/>
            </w:pPr>
            <w:r w:rsidRPr="001E5FBF">
              <w:rPr>
                <w:b/>
                <w:bCs/>
              </w:rPr>
              <w:t>-</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A86E87" w:rsidRPr="001E5FBF" w:rsidRDefault="00A86E87" w:rsidP="00C00D18">
            <w:pPr>
              <w:shd w:val="clear" w:color="auto" w:fill="FFFFFF"/>
              <w:spacing w:after="0" w:line="240" w:lineRule="auto"/>
            </w:pPr>
            <w:r w:rsidRPr="001E5FBF">
              <w:t>3</w:t>
            </w:r>
          </w:p>
        </w:tc>
      </w:tr>
      <w:tr w:rsidR="00A86E87" w:rsidRPr="001E5FBF" w:rsidTr="00C00D18">
        <w:trPr>
          <w:trHeight w:hRule="exact" w:val="331"/>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A86E87" w:rsidRPr="001E5FBF" w:rsidRDefault="00A86E87" w:rsidP="00C00D18">
            <w:pPr>
              <w:shd w:val="clear" w:color="auto" w:fill="FFFFFF"/>
              <w:spacing w:after="0" w:line="240" w:lineRule="auto"/>
            </w:pPr>
            <w:r w:rsidRPr="001E5FBF">
              <w:t>3</w:t>
            </w:r>
          </w:p>
        </w:tc>
        <w:tc>
          <w:tcPr>
            <w:tcW w:w="3005" w:type="dxa"/>
            <w:tcBorders>
              <w:top w:val="single" w:sz="6" w:space="0" w:color="auto"/>
              <w:left w:val="single" w:sz="6" w:space="0" w:color="auto"/>
              <w:bottom w:val="single" w:sz="6" w:space="0" w:color="auto"/>
              <w:right w:val="single" w:sz="6" w:space="0" w:color="auto"/>
            </w:tcBorders>
            <w:shd w:val="clear" w:color="auto" w:fill="FFFFFF"/>
          </w:tcPr>
          <w:p w:rsidR="00A86E87" w:rsidRPr="001E5FBF" w:rsidRDefault="00A86E87" w:rsidP="00C00D18">
            <w:pPr>
              <w:shd w:val="clear" w:color="auto" w:fill="FFFFFF"/>
              <w:spacing w:after="0" w:line="240" w:lineRule="auto"/>
            </w:pPr>
            <w:r w:rsidRPr="001E5FBF">
              <w:t>Беседы</w:t>
            </w:r>
          </w:p>
        </w:tc>
        <w:tc>
          <w:tcPr>
            <w:tcW w:w="1906" w:type="dxa"/>
            <w:tcBorders>
              <w:top w:val="single" w:sz="6" w:space="0" w:color="auto"/>
              <w:left w:val="single" w:sz="6" w:space="0" w:color="auto"/>
              <w:bottom w:val="single" w:sz="6" w:space="0" w:color="auto"/>
              <w:right w:val="single" w:sz="6" w:space="0" w:color="auto"/>
            </w:tcBorders>
            <w:shd w:val="clear" w:color="auto" w:fill="FFFFFF"/>
          </w:tcPr>
          <w:p w:rsidR="00A86E87" w:rsidRPr="001E5FBF" w:rsidRDefault="00A86E87" w:rsidP="00C00D18">
            <w:pPr>
              <w:shd w:val="clear" w:color="auto" w:fill="FFFFFF"/>
              <w:spacing w:after="0" w:line="240" w:lineRule="auto"/>
            </w:pPr>
            <w:r w:rsidRPr="001E5FBF">
              <w:t>3</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A86E87" w:rsidRPr="001E5FBF" w:rsidRDefault="00A86E87" w:rsidP="00C00D18">
            <w:pPr>
              <w:shd w:val="clear" w:color="auto" w:fill="FFFFFF"/>
              <w:spacing w:after="0" w:line="240" w:lineRule="auto"/>
            </w:pPr>
            <w:r w:rsidRPr="001E5FBF">
              <w:rPr>
                <w:b/>
                <w:bCs/>
              </w:rPr>
              <w:t>-</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A86E87" w:rsidRPr="001E5FBF" w:rsidRDefault="00A86E87" w:rsidP="00C00D18">
            <w:pPr>
              <w:shd w:val="clear" w:color="auto" w:fill="FFFFFF"/>
              <w:spacing w:after="0" w:line="240" w:lineRule="auto"/>
            </w:pPr>
            <w:r w:rsidRPr="001E5FBF">
              <w:t>3</w:t>
            </w:r>
          </w:p>
        </w:tc>
      </w:tr>
      <w:tr w:rsidR="00A86E87" w:rsidRPr="001E5FBF" w:rsidTr="00C00D18">
        <w:trPr>
          <w:trHeight w:hRule="exact" w:val="331"/>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A86E87" w:rsidRPr="001E5FBF" w:rsidRDefault="00A86E87" w:rsidP="00C00D18">
            <w:pPr>
              <w:shd w:val="clear" w:color="auto" w:fill="FFFFFF"/>
              <w:spacing w:after="0" w:line="240" w:lineRule="auto"/>
            </w:pPr>
            <w:r w:rsidRPr="001E5FBF">
              <w:t>4</w:t>
            </w:r>
          </w:p>
        </w:tc>
        <w:tc>
          <w:tcPr>
            <w:tcW w:w="3005" w:type="dxa"/>
            <w:tcBorders>
              <w:top w:val="single" w:sz="6" w:space="0" w:color="auto"/>
              <w:left w:val="single" w:sz="6" w:space="0" w:color="auto"/>
              <w:bottom w:val="single" w:sz="6" w:space="0" w:color="auto"/>
              <w:right w:val="single" w:sz="6" w:space="0" w:color="auto"/>
            </w:tcBorders>
            <w:shd w:val="clear" w:color="auto" w:fill="FFFFFF"/>
          </w:tcPr>
          <w:p w:rsidR="00A86E87" w:rsidRPr="001E5FBF" w:rsidRDefault="00A86E87" w:rsidP="00C00D18">
            <w:pPr>
              <w:shd w:val="clear" w:color="auto" w:fill="FFFFFF"/>
              <w:spacing w:after="0" w:line="240" w:lineRule="auto"/>
            </w:pPr>
            <w:r w:rsidRPr="001E5FBF">
              <w:t>Игры</w:t>
            </w:r>
          </w:p>
        </w:tc>
        <w:tc>
          <w:tcPr>
            <w:tcW w:w="1906" w:type="dxa"/>
            <w:tcBorders>
              <w:top w:val="single" w:sz="6" w:space="0" w:color="auto"/>
              <w:left w:val="single" w:sz="6" w:space="0" w:color="auto"/>
              <w:bottom w:val="single" w:sz="6" w:space="0" w:color="auto"/>
              <w:right w:val="single" w:sz="6" w:space="0" w:color="auto"/>
            </w:tcBorders>
            <w:shd w:val="clear" w:color="auto" w:fill="FFFFFF"/>
          </w:tcPr>
          <w:p w:rsidR="00A86E87" w:rsidRPr="001E5FBF" w:rsidRDefault="00A86E87" w:rsidP="00C00D18">
            <w:pPr>
              <w:shd w:val="clear" w:color="auto" w:fill="FFFFFF"/>
              <w:spacing w:after="0" w:line="240" w:lineRule="auto"/>
            </w:pPr>
            <w:r w:rsidRPr="001E5FBF">
              <w:rPr>
                <w:b/>
                <w:bCs/>
              </w:rPr>
              <w:t>-</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A86E87" w:rsidRPr="001E5FBF" w:rsidRDefault="00A86E87" w:rsidP="00C00D18">
            <w:pPr>
              <w:shd w:val="clear" w:color="auto" w:fill="FFFFFF"/>
              <w:spacing w:after="0" w:line="240" w:lineRule="auto"/>
            </w:pPr>
            <w:r w:rsidRPr="001E5FBF">
              <w:t>66</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A86E87" w:rsidRPr="001E5FBF" w:rsidRDefault="00A86E87" w:rsidP="00C00D18">
            <w:pPr>
              <w:shd w:val="clear" w:color="auto" w:fill="FFFFFF"/>
              <w:spacing w:after="0" w:line="240" w:lineRule="auto"/>
            </w:pPr>
            <w:r w:rsidRPr="001E5FBF">
              <w:t>66</w:t>
            </w:r>
          </w:p>
        </w:tc>
      </w:tr>
      <w:tr w:rsidR="00A86E87" w:rsidRPr="001E5FBF" w:rsidTr="00C00D18">
        <w:trPr>
          <w:trHeight w:hRule="exact" w:val="346"/>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A86E87" w:rsidRPr="001E5FBF" w:rsidRDefault="00A86E87" w:rsidP="00C00D18">
            <w:pPr>
              <w:shd w:val="clear" w:color="auto" w:fill="FFFFFF"/>
              <w:spacing w:after="0" w:line="240" w:lineRule="auto"/>
            </w:pPr>
          </w:p>
        </w:tc>
        <w:tc>
          <w:tcPr>
            <w:tcW w:w="3005" w:type="dxa"/>
            <w:tcBorders>
              <w:top w:val="single" w:sz="6" w:space="0" w:color="auto"/>
              <w:left w:val="single" w:sz="6" w:space="0" w:color="auto"/>
              <w:bottom w:val="single" w:sz="6" w:space="0" w:color="auto"/>
              <w:right w:val="single" w:sz="6" w:space="0" w:color="auto"/>
            </w:tcBorders>
            <w:shd w:val="clear" w:color="auto" w:fill="FFFFFF"/>
          </w:tcPr>
          <w:p w:rsidR="00A86E87" w:rsidRPr="001E5FBF" w:rsidRDefault="00A86E87" w:rsidP="00C00D18">
            <w:pPr>
              <w:shd w:val="clear" w:color="auto" w:fill="FFFFFF"/>
              <w:spacing w:after="0" w:line="240" w:lineRule="auto"/>
            </w:pPr>
            <w:r w:rsidRPr="001E5FBF">
              <w:t>Итого</w:t>
            </w:r>
          </w:p>
        </w:tc>
        <w:tc>
          <w:tcPr>
            <w:tcW w:w="1906" w:type="dxa"/>
            <w:tcBorders>
              <w:top w:val="single" w:sz="6" w:space="0" w:color="auto"/>
              <w:left w:val="single" w:sz="6" w:space="0" w:color="auto"/>
              <w:bottom w:val="single" w:sz="6" w:space="0" w:color="auto"/>
              <w:right w:val="single" w:sz="6" w:space="0" w:color="auto"/>
            </w:tcBorders>
            <w:shd w:val="clear" w:color="auto" w:fill="FFFFFF"/>
          </w:tcPr>
          <w:p w:rsidR="00A86E87" w:rsidRPr="001E5FBF" w:rsidRDefault="00A86E87" w:rsidP="00C00D18">
            <w:pPr>
              <w:shd w:val="clear" w:color="auto" w:fill="FFFFFF"/>
              <w:spacing w:after="0" w:line="240" w:lineRule="auto"/>
            </w:pP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A86E87" w:rsidRPr="001E5FBF" w:rsidRDefault="00A86E87" w:rsidP="00C00D18">
            <w:pPr>
              <w:shd w:val="clear" w:color="auto" w:fill="FFFFFF"/>
              <w:spacing w:after="0" w:line="240" w:lineRule="auto"/>
            </w:pP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A86E87" w:rsidRPr="001E5FBF" w:rsidRDefault="00A86E87" w:rsidP="00C00D18">
            <w:pPr>
              <w:shd w:val="clear" w:color="auto" w:fill="FFFFFF"/>
              <w:spacing w:after="0" w:line="240" w:lineRule="auto"/>
            </w:pPr>
            <w:r w:rsidRPr="001E5FBF">
              <w:t>66 ч.</w:t>
            </w:r>
          </w:p>
        </w:tc>
      </w:tr>
    </w:tbl>
    <w:p w:rsidR="00A86E87" w:rsidRPr="001E5FBF" w:rsidRDefault="00A86E87" w:rsidP="00A86E87">
      <w:pPr>
        <w:tabs>
          <w:tab w:val="left" w:pos="7755"/>
        </w:tabs>
        <w:spacing w:after="0" w:line="240" w:lineRule="auto"/>
        <w:rPr>
          <w:b/>
        </w:rPr>
      </w:pPr>
    </w:p>
    <w:p w:rsidR="00A86E87" w:rsidRPr="001E5FBF" w:rsidRDefault="00A86E87" w:rsidP="00A86E87">
      <w:pPr>
        <w:tabs>
          <w:tab w:val="left" w:pos="7755"/>
        </w:tabs>
        <w:spacing w:after="0" w:line="240" w:lineRule="auto"/>
        <w:rPr>
          <w:b/>
        </w:rPr>
      </w:pPr>
      <w:r w:rsidRPr="001E5FBF">
        <w:rPr>
          <w:b/>
        </w:rPr>
        <w:t xml:space="preserve">Тематическое планирование занятий кружка «Поиграй со мной» </w:t>
      </w:r>
    </w:p>
    <w:p w:rsidR="00A86E87" w:rsidRPr="001E5FBF" w:rsidRDefault="00A86E87" w:rsidP="00A86E87">
      <w:pPr>
        <w:tabs>
          <w:tab w:val="left" w:pos="7755"/>
        </w:tabs>
        <w:spacing w:after="0" w:line="240" w:lineRule="auto"/>
        <w:jc w:val="right"/>
      </w:pPr>
      <w:r w:rsidRPr="001E5FBF">
        <w:t xml:space="preserve">«Я здоровье сберегу </w:t>
      </w:r>
    </w:p>
    <w:p w:rsidR="00A86E87" w:rsidRPr="001E5FBF" w:rsidRDefault="00A86E87" w:rsidP="00A86E87">
      <w:pPr>
        <w:tabs>
          <w:tab w:val="left" w:pos="7755"/>
        </w:tabs>
        <w:spacing w:after="0" w:line="240" w:lineRule="auto"/>
        <w:jc w:val="right"/>
      </w:pPr>
      <w:r w:rsidRPr="001E5FBF">
        <w:t>Сам себе я помогу!»</w:t>
      </w:r>
    </w:p>
    <w:tbl>
      <w:tblPr>
        <w:tblpPr w:leftFromText="180" w:rightFromText="180" w:vertAnchor="text" w:horzAnchor="margin" w:tblpY="31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7"/>
        <w:gridCol w:w="1547"/>
        <w:gridCol w:w="7387"/>
      </w:tblGrid>
      <w:tr w:rsidR="00A86E87" w:rsidRPr="001E5FBF" w:rsidTr="00C00D18">
        <w:tc>
          <w:tcPr>
            <w:tcW w:w="63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r w:rsidRPr="001E5FBF">
              <w:t>№</w:t>
            </w:r>
          </w:p>
          <w:p w:rsidR="00A86E87" w:rsidRPr="001E5FBF" w:rsidRDefault="00A86E87" w:rsidP="00C00D18">
            <w:pPr>
              <w:tabs>
                <w:tab w:val="left" w:pos="7755"/>
              </w:tabs>
              <w:spacing w:after="0" w:line="240" w:lineRule="auto"/>
            </w:pPr>
            <w:r w:rsidRPr="001E5FBF">
              <w:t>п/п</w:t>
            </w:r>
          </w:p>
        </w:tc>
        <w:tc>
          <w:tcPr>
            <w:tcW w:w="154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rPr>
                <w:b/>
              </w:rPr>
            </w:pPr>
          </w:p>
          <w:p w:rsidR="00A86E87" w:rsidRPr="001E5FBF" w:rsidRDefault="00A86E87" w:rsidP="00C00D18">
            <w:pPr>
              <w:tabs>
                <w:tab w:val="left" w:pos="7755"/>
              </w:tabs>
              <w:spacing w:after="0" w:line="240" w:lineRule="auto"/>
              <w:rPr>
                <w:b/>
              </w:rPr>
            </w:pPr>
            <w:r w:rsidRPr="001E5FBF">
              <w:rPr>
                <w:b/>
              </w:rPr>
              <w:t>Дата</w:t>
            </w:r>
          </w:p>
        </w:tc>
        <w:tc>
          <w:tcPr>
            <w:tcW w:w="738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rPr>
                <w:b/>
              </w:rPr>
            </w:pPr>
            <w:r w:rsidRPr="001E5FBF">
              <w:rPr>
                <w:b/>
              </w:rPr>
              <w:t>Содержание занятий</w:t>
            </w:r>
          </w:p>
        </w:tc>
      </w:tr>
      <w:tr w:rsidR="00A86E87" w:rsidRPr="001E5FBF" w:rsidTr="00C00D18">
        <w:tc>
          <w:tcPr>
            <w:tcW w:w="63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r w:rsidRPr="001E5FBF">
              <w:t>1.</w:t>
            </w:r>
          </w:p>
        </w:tc>
        <w:tc>
          <w:tcPr>
            <w:tcW w:w="154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p>
        </w:tc>
        <w:tc>
          <w:tcPr>
            <w:tcW w:w="738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r w:rsidRPr="001E5FBF">
              <w:t>Техника безопасности при занятиях подвижными играми.</w:t>
            </w:r>
          </w:p>
          <w:p w:rsidR="00A86E87" w:rsidRPr="001E5FBF" w:rsidRDefault="00A86E87" w:rsidP="00C00D18">
            <w:pPr>
              <w:tabs>
                <w:tab w:val="left" w:pos="7755"/>
              </w:tabs>
              <w:spacing w:after="0" w:line="240" w:lineRule="auto"/>
            </w:pPr>
            <w:r w:rsidRPr="001E5FBF">
              <w:t>Разучивание игры «Стань правильно», «Карлики и великаны».</w:t>
            </w:r>
          </w:p>
        </w:tc>
      </w:tr>
      <w:tr w:rsidR="00A86E87" w:rsidRPr="001E5FBF" w:rsidTr="00C00D18">
        <w:tc>
          <w:tcPr>
            <w:tcW w:w="63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r w:rsidRPr="001E5FBF">
              <w:t>2.</w:t>
            </w:r>
          </w:p>
        </w:tc>
        <w:tc>
          <w:tcPr>
            <w:tcW w:w="154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p>
        </w:tc>
        <w:tc>
          <w:tcPr>
            <w:tcW w:w="738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r w:rsidRPr="001E5FBF">
              <w:t>Разучивание игры «К своим флажкам», «Запрещенные движения».</w:t>
            </w:r>
          </w:p>
        </w:tc>
      </w:tr>
      <w:tr w:rsidR="00A86E87" w:rsidRPr="001E5FBF" w:rsidTr="00C00D18">
        <w:tc>
          <w:tcPr>
            <w:tcW w:w="63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r w:rsidRPr="001E5FBF">
              <w:t>3.</w:t>
            </w:r>
          </w:p>
        </w:tc>
        <w:tc>
          <w:tcPr>
            <w:tcW w:w="154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p>
        </w:tc>
        <w:tc>
          <w:tcPr>
            <w:tcW w:w="738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r w:rsidRPr="001E5FBF">
              <w:t>Разучивание игры «У ребят порядок строгий», «Быстро по местам».</w:t>
            </w:r>
          </w:p>
        </w:tc>
      </w:tr>
      <w:tr w:rsidR="00A86E87" w:rsidRPr="001E5FBF" w:rsidTr="00C00D18">
        <w:tc>
          <w:tcPr>
            <w:tcW w:w="63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r w:rsidRPr="001E5FBF">
              <w:t>4.</w:t>
            </w:r>
          </w:p>
        </w:tc>
        <w:tc>
          <w:tcPr>
            <w:tcW w:w="154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p>
        </w:tc>
        <w:tc>
          <w:tcPr>
            <w:tcW w:w="738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r w:rsidRPr="001E5FBF">
              <w:t>Разучивание игры «Фигуры», «Флюгер».</w:t>
            </w:r>
          </w:p>
        </w:tc>
      </w:tr>
      <w:tr w:rsidR="00A86E87" w:rsidRPr="001E5FBF" w:rsidTr="00C00D18">
        <w:tc>
          <w:tcPr>
            <w:tcW w:w="63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r w:rsidRPr="001E5FBF">
              <w:t>5.</w:t>
            </w:r>
          </w:p>
        </w:tc>
        <w:tc>
          <w:tcPr>
            <w:tcW w:w="154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p>
        </w:tc>
        <w:tc>
          <w:tcPr>
            <w:tcW w:w="738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r w:rsidRPr="001E5FBF">
              <w:t>Разучивание игры «Совушка», «Воробьи - попрыгунчики».</w:t>
            </w:r>
          </w:p>
        </w:tc>
      </w:tr>
      <w:tr w:rsidR="00A86E87" w:rsidRPr="001E5FBF" w:rsidTr="00C00D18">
        <w:tc>
          <w:tcPr>
            <w:tcW w:w="63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r w:rsidRPr="001E5FBF">
              <w:t>6.</w:t>
            </w:r>
          </w:p>
        </w:tc>
        <w:tc>
          <w:tcPr>
            <w:tcW w:w="154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p>
        </w:tc>
        <w:tc>
          <w:tcPr>
            <w:tcW w:w="738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r w:rsidRPr="001E5FBF">
              <w:t>Беседа личная гигиена.  «Летает - не летает», «Статуя».</w:t>
            </w:r>
          </w:p>
        </w:tc>
      </w:tr>
      <w:tr w:rsidR="00A86E87" w:rsidRPr="001E5FBF" w:rsidTr="00C00D18">
        <w:tc>
          <w:tcPr>
            <w:tcW w:w="63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r w:rsidRPr="001E5FBF">
              <w:lastRenderedPageBreak/>
              <w:t>7.</w:t>
            </w:r>
          </w:p>
        </w:tc>
        <w:tc>
          <w:tcPr>
            <w:tcW w:w="154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p>
        </w:tc>
        <w:tc>
          <w:tcPr>
            <w:tcW w:w="738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r w:rsidRPr="001E5FBF">
              <w:t>«Кот идет», «Товарищ командир»</w:t>
            </w:r>
          </w:p>
        </w:tc>
      </w:tr>
      <w:tr w:rsidR="00A86E87" w:rsidRPr="001E5FBF" w:rsidTr="00C00D18">
        <w:tc>
          <w:tcPr>
            <w:tcW w:w="63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r w:rsidRPr="001E5FBF">
              <w:t>8.</w:t>
            </w:r>
          </w:p>
        </w:tc>
        <w:tc>
          <w:tcPr>
            <w:tcW w:w="154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p>
        </w:tc>
        <w:tc>
          <w:tcPr>
            <w:tcW w:w="738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r w:rsidRPr="001E5FBF">
              <w:t>«Не ошибись», «Беги и собирай».</w:t>
            </w:r>
          </w:p>
        </w:tc>
      </w:tr>
      <w:tr w:rsidR="00A86E87" w:rsidRPr="001E5FBF" w:rsidTr="00C00D18">
        <w:tc>
          <w:tcPr>
            <w:tcW w:w="63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r w:rsidRPr="001E5FBF">
              <w:t>9.</w:t>
            </w:r>
          </w:p>
        </w:tc>
        <w:tc>
          <w:tcPr>
            <w:tcW w:w="154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p>
        </w:tc>
        <w:tc>
          <w:tcPr>
            <w:tcW w:w="738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r w:rsidRPr="001E5FBF">
              <w:t>«Берегись, Буратино», «Жмурки».</w:t>
            </w:r>
          </w:p>
        </w:tc>
      </w:tr>
      <w:tr w:rsidR="00A86E87" w:rsidRPr="001E5FBF" w:rsidTr="00C00D18">
        <w:tc>
          <w:tcPr>
            <w:tcW w:w="63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r w:rsidRPr="001E5FBF">
              <w:t>10.</w:t>
            </w:r>
          </w:p>
        </w:tc>
        <w:tc>
          <w:tcPr>
            <w:tcW w:w="154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p>
        </w:tc>
        <w:tc>
          <w:tcPr>
            <w:tcW w:w="738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r w:rsidRPr="001E5FBF">
              <w:t>«Дети и медведь», «Гуси - лебеди».</w:t>
            </w:r>
          </w:p>
        </w:tc>
      </w:tr>
      <w:tr w:rsidR="00A86E87" w:rsidRPr="001E5FBF" w:rsidTr="00C00D18">
        <w:tc>
          <w:tcPr>
            <w:tcW w:w="63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r w:rsidRPr="001E5FBF">
              <w:t>11.</w:t>
            </w:r>
          </w:p>
        </w:tc>
        <w:tc>
          <w:tcPr>
            <w:tcW w:w="154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p>
        </w:tc>
        <w:tc>
          <w:tcPr>
            <w:tcW w:w="738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r w:rsidRPr="001E5FBF">
              <w:t>«Зима - лето», «Космонавты».</w:t>
            </w:r>
          </w:p>
        </w:tc>
      </w:tr>
      <w:tr w:rsidR="00A86E87" w:rsidRPr="001E5FBF" w:rsidTr="00C00D18">
        <w:tc>
          <w:tcPr>
            <w:tcW w:w="63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r w:rsidRPr="001E5FBF">
              <w:t>12.</w:t>
            </w:r>
          </w:p>
        </w:tc>
        <w:tc>
          <w:tcPr>
            <w:tcW w:w="154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p>
        </w:tc>
        <w:tc>
          <w:tcPr>
            <w:tcW w:w="738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r w:rsidRPr="001E5FBF">
              <w:t>Беседа. Твой организм. «Кот проснулся»</w:t>
            </w:r>
          </w:p>
        </w:tc>
      </w:tr>
      <w:tr w:rsidR="00A86E87" w:rsidRPr="001E5FBF" w:rsidTr="00C00D18">
        <w:tc>
          <w:tcPr>
            <w:tcW w:w="63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r w:rsidRPr="001E5FBF">
              <w:t>13.</w:t>
            </w:r>
          </w:p>
        </w:tc>
        <w:tc>
          <w:tcPr>
            <w:tcW w:w="154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p>
        </w:tc>
        <w:tc>
          <w:tcPr>
            <w:tcW w:w="738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r w:rsidRPr="001E5FBF">
              <w:t>« Пчелки», «красная шапочка».</w:t>
            </w:r>
          </w:p>
        </w:tc>
      </w:tr>
      <w:tr w:rsidR="00A86E87" w:rsidRPr="001E5FBF" w:rsidTr="00C00D18">
        <w:tc>
          <w:tcPr>
            <w:tcW w:w="63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r w:rsidRPr="001E5FBF">
              <w:t>14.</w:t>
            </w:r>
          </w:p>
        </w:tc>
        <w:tc>
          <w:tcPr>
            <w:tcW w:w="154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p>
        </w:tc>
        <w:tc>
          <w:tcPr>
            <w:tcW w:w="738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r w:rsidRPr="001E5FBF">
              <w:t>Веселые эстафеты  с предметами.</w:t>
            </w:r>
          </w:p>
        </w:tc>
      </w:tr>
      <w:tr w:rsidR="00A86E87" w:rsidRPr="001E5FBF" w:rsidTr="00C00D18">
        <w:tc>
          <w:tcPr>
            <w:tcW w:w="63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r w:rsidRPr="001E5FBF">
              <w:t>15.</w:t>
            </w:r>
          </w:p>
        </w:tc>
        <w:tc>
          <w:tcPr>
            <w:tcW w:w="154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p>
        </w:tc>
        <w:tc>
          <w:tcPr>
            <w:tcW w:w="738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r w:rsidRPr="001E5FBF">
              <w:t>«Пустое место, «Кот идет».</w:t>
            </w:r>
          </w:p>
        </w:tc>
      </w:tr>
      <w:tr w:rsidR="00A86E87" w:rsidRPr="001E5FBF" w:rsidTr="00C00D18">
        <w:tc>
          <w:tcPr>
            <w:tcW w:w="63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r w:rsidRPr="001E5FBF">
              <w:t>16.</w:t>
            </w:r>
          </w:p>
        </w:tc>
        <w:tc>
          <w:tcPr>
            <w:tcW w:w="154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p>
        </w:tc>
        <w:tc>
          <w:tcPr>
            <w:tcW w:w="738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r w:rsidRPr="001E5FBF">
              <w:t>«Птица без гнезда», «Быстро по местам».</w:t>
            </w:r>
          </w:p>
        </w:tc>
      </w:tr>
      <w:tr w:rsidR="00A86E87" w:rsidRPr="001E5FBF" w:rsidTr="00C00D18">
        <w:tc>
          <w:tcPr>
            <w:tcW w:w="63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r w:rsidRPr="001E5FBF">
              <w:t>17.</w:t>
            </w:r>
          </w:p>
        </w:tc>
        <w:tc>
          <w:tcPr>
            <w:tcW w:w="154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p>
        </w:tc>
        <w:tc>
          <w:tcPr>
            <w:tcW w:w="738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r w:rsidRPr="001E5FBF">
              <w:t>«Ловишки», «Карлики и великаны».</w:t>
            </w:r>
          </w:p>
        </w:tc>
      </w:tr>
      <w:tr w:rsidR="00A86E87" w:rsidRPr="001E5FBF" w:rsidTr="00C00D18">
        <w:tc>
          <w:tcPr>
            <w:tcW w:w="63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r w:rsidRPr="001E5FBF">
              <w:t>18.</w:t>
            </w:r>
          </w:p>
        </w:tc>
        <w:tc>
          <w:tcPr>
            <w:tcW w:w="154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p>
        </w:tc>
        <w:tc>
          <w:tcPr>
            <w:tcW w:w="738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r w:rsidRPr="001E5FBF">
              <w:t>«Пятнашки», «Зима- лето».</w:t>
            </w:r>
          </w:p>
        </w:tc>
      </w:tr>
      <w:tr w:rsidR="00A86E87" w:rsidRPr="001E5FBF" w:rsidTr="00C00D18">
        <w:tc>
          <w:tcPr>
            <w:tcW w:w="63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r w:rsidRPr="001E5FBF">
              <w:t>19.</w:t>
            </w:r>
          </w:p>
        </w:tc>
        <w:tc>
          <w:tcPr>
            <w:tcW w:w="154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p>
        </w:tc>
        <w:tc>
          <w:tcPr>
            <w:tcW w:w="738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r w:rsidRPr="001E5FBF">
              <w:t>«Зайцы, сторож  и жучка», веселые старты.</w:t>
            </w:r>
          </w:p>
        </w:tc>
      </w:tr>
      <w:tr w:rsidR="00A86E87" w:rsidRPr="001E5FBF" w:rsidTr="00C00D18">
        <w:tc>
          <w:tcPr>
            <w:tcW w:w="63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r w:rsidRPr="001E5FBF">
              <w:t>20.</w:t>
            </w:r>
          </w:p>
        </w:tc>
        <w:tc>
          <w:tcPr>
            <w:tcW w:w="154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p>
        </w:tc>
        <w:tc>
          <w:tcPr>
            <w:tcW w:w="738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r w:rsidRPr="001E5FBF">
              <w:t>«Колдунчики», Пчелки».</w:t>
            </w:r>
          </w:p>
        </w:tc>
      </w:tr>
      <w:tr w:rsidR="00A86E87" w:rsidRPr="001E5FBF" w:rsidTr="00C00D18">
        <w:tc>
          <w:tcPr>
            <w:tcW w:w="63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r w:rsidRPr="001E5FBF">
              <w:t>21.</w:t>
            </w:r>
          </w:p>
        </w:tc>
        <w:tc>
          <w:tcPr>
            <w:tcW w:w="154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p>
        </w:tc>
        <w:tc>
          <w:tcPr>
            <w:tcW w:w="738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r w:rsidRPr="001E5FBF">
              <w:t>«Через  ручеек», «У ребят порядок строгий».</w:t>
            </w:r>
          </w:p>
        </w:tc>
      </w:tr>
      <w:tr w:rsidR="00A86E87" w:rsidRPr="001E5FBF" w:rsidTr="00C00D18">
        <w:tc>
          <w:tcPr>
            <w:tcW w:w="63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r w:rsidRPr="001E5FBF">
              <w:t>22.</w:t>
            </w:r>
          </w:p>
        </w:tc>
        <w:tc>
          <w:tcPr>
            <w:tcW w:w="154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p>
        </w:tc>
        <w:tc>
          <w:tcPr>
            <w:tcW w:w="738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r w:rsidRPr="001E5FBF">
              <w:t>«Стая», «Быстро по местам».</w:t>
            </w:r>
          </w:p>
        </w:tc>
      </w:tr>
      <w:tr w:rsidR="00A86E87" w:rsidRPr="001E5FBF" w:rsidTr="00C00D18">
        <w:tc>
          <w:tcPr>
            <w:tcW w:w="63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r w:rsidRPr="001E5FBF">
              <w:t>23.</w:t>
            </w:r>
          </w:p>
        </w:tc>
        <w:tc>
          <w:tcPr>
            <w:tcW w:w="154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p>
        </w:tc>
        <w:tc>
          <w:tcPr>
            <w:tcW w:w="738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r w:rsidRPr="001E5FBF">
              <w:t>«Летучие рыбки», «Жмурки».</w:t>
            </w:r>
          </w:p>
        </w:tc>
      </w:tr>
      <w:tr w:rsidR="00A86E87" w:rsidRPr="001E5FBF" w:rsidTr="00C00D18">
        <w:tc>
          <w:tcPr>
            <w:tcW w:w="63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r w:rsidRPr="001E5FBF">
              <w:t>24.</w:t>
            </w:r>
          </w:p>
        </w:tc>
        <w:tc>
          <w:tcPr>
            <w:tcW w:w="154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p>
        </w:tc>
        <w:tc>
          <w:tcPr>
            <w:tcW w:w="738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r w:rsidRPr="001E5FBF">
              <w:t>«Пчелы и медвежата», «Зима – лето».</w:t>
            </w:r>
          </w:p>
        </w:tc>
      </w:tr>
      <w:tr w:rsidR="00A86E87" w:rsidRPr="001E5FBF" w:rsidTr="00C00D18">
        <w:tc>
          <w:tcPr>
            <w:tcW w:w="63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r w:rsidRPr="001E5FBF">
              <w:t>25.</w:t>
            </w:r>
          </w:p>
        </w:tc>
        <w:tc>
          <w:tcPr>
            <w:tcW w:w="154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p>
        </w:tc>
        <w:tc>
          <w:tcPr>
            <w:tcW w:w="738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r w:rsidRPr="001E5FBF">
              <w:t>«Проведи», «Пчелки».</w:t>
            </w:r>
          </w:p>
        </w:tc>
      </w:tr>
      <w:tr w:rsidR="00A86E87" w:rsidRPr="001E5FBF" w:rsidTr="00C00D18">
        <w:tc>
          <w:tcPr>
            <w:tcW w:w="63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r w:rsidRPr="001E5FBF">
              <w:t>26.</w:t>
            </w:r>
          </w:p>
        </w:tc>
        <w:tc>
          <w:tcPr>
            <w:tcW w:w="154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p>
        </w:tc>
        <w:tc>
          <w:tcPr>
            <w:tcW w:w="738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r w:rsidRPr="001E5FBF">
              <w:t>«Светофор», «Гуси – лебеди».</w:t>
            </w:r>
          </w:p>
        </w:tc>
      </w:tr>
      <w:tr w:rsidR="00A86E87" w:rsidRPr="001E5FBF" w:rsidTr="00C00D18">
        <w:tc>
          <w:tcPr>
            <w:tcW w:w="63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r w:rsidRPr="001E5FBF">
              <w:t>27.</w:t>
            </w:r>
          </w:p>
        </w:tc>
        <w:tc>
          <w:tcPr>
            <w:tcW w:w="154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p>
        </w:tc>
        <w:tc>
          <w:tcPr>
            <w:tcW w:w="738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r w:rsidRPr="001E5FBF">
              <w:t>«Хитрая лиса», «Птицы без гнезда».</w:t>
            </w:r>
          </w:p>
        </w:tc>
      </w:tr>
      <w:tr w:rsidR="00A86E87" w:rsidRPr="001E5FBF" w:rsidTr="00C00D18">
        <w:tc>
          <w:tcPr>
            <w:tcW w:w="63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r w:rsidRPr="001E5FBF">
              <w:t>28.</w:t>
            </w:r>
          </w:p>
        </w:tc>
        <w:tc>
          <w:tcPr>
            <w:tcW w:w="154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p>
        </w:tc>
        <w:tc>
          <w:tcPr>
            <w:tcW w:w="738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r w:rsidRPr="001E5FBF">
              <w:t>«Шишки, желуди, орехи», «Зима - лето».</w:t>
            </w:r>
          </w:p>
        </w:tc>
      </w:tr>
      <w:tr w:rsidR="00A86E87" w:rsidRPr="001E5FBF" w:rsidTr="00C00D18">
        <w:tc>
          <w:tcPr>
            <w:tcW w:w="63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r w:rsidRPr="001E5FBF">
              <w:t>29.</w:t>
            </w:r>
          </w:p>
        </w:tc>
        <w:tc>
          <w:tcPr>
            <w:tcW w:w="154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p>
        </w:tc>
        <w:tc>
          <w:tcPr>
            <w:tcW w:w="738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r w:rsidRPr="001E5FBF">
              <w:t>«Волк во рву», «Пустое место».</w:t>
            </w:r>
          </w:p>
        </w:tc>
      </w:tr>
      <w:tr w:rsidR="00A86E87" w:rsidRPr="001E5FBF" w:rsidTr="00C00D18">
        <w:tc>
          <w:tcPr>
            <w:tcW w:w="63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r w:rsidRPr="001E5FBF">
              <w:t>30.</w:t>
            </w:r>
          </w:p>
        </w:tc>
        <w:tc>
          <w:tcPr>
            <w:tcW w:w="154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p>
        </w:tc>
        <w:tc>
          <w:tcPr>
            <w:tcW w:w="738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r w:rsidRPr="001E5FBF">
              <w:t>Беседа. Закаливание организма. «Кошки мышки».</w:t>
            </w:r>
          </w:p>
        </w:tc>
      </w:tr>
      <w:tr w:rsidR="00A86E87" w:rsidRPr="001E5FBF" w:rsidTr="00C00D18">
        <w:tc>
          <w:tcPr>
            <w:tcW w:w="63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r w:rsidRPr="001E5FBF">
              <w:t>31.</w:t>
            </w:r>
          </w:p>
        </w:tc>
        <w:tc>
          <w:tcPr>
            <w:tcW w:w="154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p>
        </w:tc>
        <w:tc>
          <w:tcPr>
            <w:tcW w:w="738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r w:rsidRPr="001E5FBF">
              <w:t>«Воробушки», Берегись Буратино».</w:t>
            </w:r>
          </w:p>
        </w:tc>
      </w:tr>
      <w:tr w:rsidR="00A86E87" w:rsidRPr="001E5FBF" w:rsidTr="00C00D18">
        <w:tc>
          <w:tcPr>
            <w:tcW w:w="63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r w:rsidRPr="001E5FBF">
              <w:t>32.</w:t>
            </w:r>
          </w:p>
        </w:tc>
        <w:tc>
          <w:tcPr>
            <w:tcW w:w="154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p>
        </w:tc>
        <w:tc>
          <w:tcPr>
            <w:tcW w:w="738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r w:rsidRPr="001E5FBF">
              <w:t>«Зима - лето», «Космонавты».</w:t>
            </w:r>
          </w:p>
        </w:tc>
      </w:tr>
      <w:tr w:rsidR="00A86E87" w:rsidRPr="001E5FBF" w:rsidTr="00C00D18">
        <w:tc>
          <w:tcPr>
            <w:tcW w:w="63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r w:rsidRPr="001E5FBF">
              <w:t>33.</w:t>
            </w:r>
          </w:p>
        </w:tc>
        <w:tc>
          <w:tcPr>
            <w:tcW w:w="154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p>
        </w:tc>
        <w:tc>
          <w:tcPr>
            <w:tcW w:w="738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r w:rsidRPr="001E5FBF">
              <w:t>«Через  ручеек», «У ребят порядок строгий».</w:t>
            </w:r>
          </w:p>
        </w:tc>
      </w:tr>
      <w:tr w:rsidR="00A86E87" w:rsidRPr="001E5FBF" w:rsidTr="00C00D18">
        <w:tc>
          <w:tcPr>
            <w:tcW w:w="63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r w:rsidRPr="001E5FBF">
              <w:t>34.</w:t>
            </w:r>
          </w:p>
        </w:tc>
        <w:tc>
          <w:tcPr>
            <w:tcW w:w="154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p>
        </w:tc>
        <w:tc>
          <w:tcPr>
            <w:tcW w:w="738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r w:rsidRPr="001E5FBF">
              <w:t>«Летает - не летает», «Статуя».</w:t>
            </w:r>
          </w:p>
        </w:tc>
      </w:tr>
      <w:tr w:rsidR="00A86E87" w:rsidRPr="001E5FBF" w:rsidTr="00C00D18">
        <w:tc>
          <w:tcPr>
            <w:tcW w:w="63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r w:rsidRPr="001E5FBF">
              <w:t>35.</w:t>
            </w:r>
          </w:p>
        </w:tc>
        <w:tc>
          <w:tcPr>
            <w:tcW w:w="154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p>
        </w:tc>
        <w:tc>
          <w:tcPr>
            <w:tcW w:w="738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r w:rsidRPr="001E5FBF">
              <w:t>«Кот идет», «Товарищ командир»</w:t>
            </w:r>
          </w:p>
        </w:tc>
      </w:tr>
      <w:tr w:rsidR="00A86E87" w:rsidRPr="001E5FBF" w:rsidTr="00C00D18">
        <w:tc>
          <w:tcPr>
            <w:tcW w:w="63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r w:rsidRPr="001E5FBF">
              <w:t>36.</w:t>
            </w:r>
          </w:p>
        </w:tc>
        <w:tc>
          <w:tcPr>
            <w:tcW w:w="154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p>
        </w:tc>
        <w:tc>
          <w:tcPr>
            <w:tcW w:w="738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r w:rsidRPr="001E5FBF">
              <w:t>«День и ночь», «Воробьи вороны».</w:t>
            </w:r>
          </w:p>
        </w:tc>
      </w:tr>
      <w:tr w:rsidR="00A86E87" w:rsidRPr="001E5FBF" w:rsidTr="00C00D18">
        <w:tc>
          <w:tcPr>
            <w:tcW w:w="63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r w:rsidRPr="001E5FBF">
              <w:t>37.</w:t>
            </w:r>
          </w:p>
        </w:tc>
        <w:tc>
          <w:tcPr>
            <w:tcW w:w="154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p>
        </w:tc>
        <w:tc>
          <w:tcPr>
            <w:tcW w:w="738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r w:rsidRPr="001E5FBF">
              <w:t>Шишки, желуди, орехи», «Зима - лето».</w:t>
            </w:r>
          </w:p>
        </w:tc>
      </w:tr>
      <w:tr w:rsidR="00A86E87" w:rsidRPr="001E5FBF" w:rsidTr="00C00D18">
        <w:tc>
          <w:tcPr>
            <w:tcW w:w="63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r w:rsidRPr="001E5FBF">
              <w:t>38.</w:t>
            </w:r>
          </w:p>
        </w:tc>
        <w:tc>
          <w:tcPr>
            <w:tcW w:w="154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p>
        </w:tc>
        <w:tc>
          <w:tcPr>
            <w:tcW w:w="738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r w:rsidRPr="001E5FBF">
              <w:t>«Колдунчик», «Салки выручали».</w:t>
            </w:r>
          </w:p>
        </w:tc>
      </w:tr>
      <w:tr w:rsidR="00A86E87" w:rsidRPr="001E5FBF" w:rsidTr="00C00D18">
        <w:tc>
          <w:tcPr>
            <w:tcW w:w="63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r w:rsidRPr="001E5FBF">
              <w:t>39.</w:t>
            </w:r>
          </w:p>
        </w:tc>
        <w:tc>
          <w:tcPr>
            <w:tcW w:w="154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p>
        </w:tc>
        <w:tc>
          <w:tcPr>
            <w:tcW w:w="738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r w:rsidRPr="001E5FBF">
              <w:t>«Гуси и волк», «Салки выручали».</w:t>
            </w:r>
          </w:p>
        </w:tc>
      </w:tr>
      <w:tr w:rsidR="00A86E87" w:rsidRPr="001E5FBF" w:rsidTr="00C00D18">
        <w:tc>
          <w:tcPr>
            <w:tcW w:w="63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r w:rsidRPr="001E5FBF">
              <w:t>40.</w:t>
            </w:r>
          </w:p>
        </w:tc>
        <w:tc>
          <w:tcPr>
            <w:tcW w:w="154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p>
        </w:tc>
        <w:tc>
          <w:tcPr>
            <w:tcW w:w="738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r w:rsidRPr="001E5FBF">
              <w:t>«Проведи», «Пчелки».</w:t>
            </w:r>
          </w:p>
        </w:tc>
      </w:tr>
      <w:tr w:rsidR="00A86E87" w:rsidRPr="001E5FBF" w:rsidTr="00C00D18">
        <w:tc>
          <w:tcPr>
            <w:tcW w:w="63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r w:rsidRPr="001E5FBF">
              <w:t>41.</w:t>
            </w:r>
          </w:p>
        </w:tc>
        <w:tc>
          <w:tcPr>
            <w:tcW w:w="154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p>
        </w:tc>
        <w:tc>
          <w:tcPr>
            <w:tcW w:w="738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r w:rsidRPr="001E5FBF">
              <w:t>«Хитрая лиса», «Зима – лето».</w:t>
            </w:r>
          </w:p>
        </w:tc>
      </w:tr>
      <w:tr w:rsidR="00A86E87" w:rsidRPr="001E5FBF" w:rsidTr="00C00D18">
        <w:tc>
          <w:tcPr>
            <w:tcW w:w="63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r w:rsidRPr="001E5FBF">
              <w:t>42.</w:t>
            </w:r>
          </w:p>
        </w:tc>
        <w:tc>
          <w:tcPr>
            <w:tcW w:w="154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p>
        </w:tc>
        <w:tc>
          <w:tcPr>
            <w:tcW w:w="738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r w:rsidRPr="001E5FBF">
              <w:t>Полоса препятствий.</w:t>
            </w:r>
          </w:p>
        </w:tc>
      </w:tr>
      <w:tr w:rsidR="00A86E87" w:rsidRPr="001E5FBF" w:rsidTr="00C00D18">
        <w:tc>
          <w:tcPr>
            <w:tcW w:w="63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r w:rsidRPr="001E5FBF">
              <w:t>43.</w:t>
            </w:r>
          </w:p>
        </w:tc>
        <w:tc>
          <w:tcPr>
            <w:tcW w:w="154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p>
        </w:tc>
        <w:tc>
          <w:tcPr>
            <w:tcW w:w="738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r w:rsidRPr="001E5FBF">
              <w:t>«День ночь», «Мы веселые ребята».</w:t>
            </w:r>
          </w:p>
        </w:tc>
      </w:tr>
      <w:tr w:rsidR="00A86E87" w:rsidRPr="001E5FBF" w:rsidTr="00C00D18">
        <w:tc>
          <w:tcPr>
            <w:tcW w:w="63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r w:rsidRPr="001E5FBF">
              <w:t>44.</w:t>
            </w:r>
          </w:p>
        </w:tc>
        <w:tc>
          <w:tcPr>
            <w:tcW w:w="154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p>
        </w:tc>
        <w:tc>
          <w:tcPr>
            <w:tcW w:w="738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r w:rsidRPr="001E5FBF">
              <w:t>«Волк во рву», «Пустое место».</w:t>
            </w:r>
          </w:p>
        </w:tc>
      </w:tr>
      <w:tr w:rsidR="00A86E87" w:rsidRPr="001E5FBF" w:rsidTr="00C00D18">
        <w:tc>
          <w:tcPr>
            <w:tcW w:w="63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r w:rsidRPr="001E5FBF">
              <w:t>45.</w:t>
            </w:r>
          </w:p>
        </w:tc>
        <w:tc>
          <w:tcPr>
            <w:tcW w:w="154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p>
        </w:tc>
        <w:tc>
          <w:tcPr>
            <w:tcW w:w="738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r w:rsidRPr="001E5FBF">
              <w:t>«Зима - лето», «Космонавты».</w:t>
            </w:r>
          </w:p>
        </w:tc>
      </w:tr>
      <w:tr w:rsidR="00A86E87" w:rsidRPr="001E5FBF" w:rsidTr="00C00D18">
        <w:tc>
          <w:tcPr>
            <w:tcW w:w="63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r w:rsidRPr="001E5FBF">
              <w:t>46.</w:t>
            </w:r>
          </w:p>
        </w:tc>
        <w:tc>
          <w:tcPr>
            <w:tcW w:w="154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p>
        </w:tc>
        <w:tc>
          <w:tcPr>
            <w:tcW w:w="738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r w:rsidRPr="001E5FBF">
              <w:t>Веселые эстафеты  с мечами.</w:t>
            </w:r>
          </w:p>
        </w:tc>
      </w:tr>
      <w:tr w:rsidR="00A86E87" w:rsidRPr="001E5FBF" w:rsidTr="00C00D18">
        <w:tc>
          <w:tcPr>
            <w:tcW w:w="63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r w:rsidRPr="001E5FBF">
              <w:t>47.</w:t>
            </w:r>
          </w:p>
        </w:tc>
        <w:tc>
          <w:tcPr>
            <w:tcW w:w="154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p>
        </w:tc>
        <w:tc>
          <w:tcPr>
            <w:tcW w:w="738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r w:rsidRPr="001E5FBF">
              <w:t>Техника безопасности при занятиях подвижными играми на свежем воздухе. Игры на свежем воздухе «Два мороза».</w:t>
            </w:r>
          </w:p>
        </w:tc>
      </w:tr>
      <w:tr w:rsidR="00A86E87" w:rsidRPr="001E5FBF" w:rsidTr="00C00D18">
        <w:tc>
          <w:tcPr>
            <w:tcW w:w="63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r w:rsidRPr="001E5FBF">
              <w:t>48.</w:t>
            </w:r>
          </w:p>
        </w:tc>
        <w:tc>
          <w:tcPr>
            <w:tcW w:w="154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p>
        </w:tc>
        <w:tc>
          <w:tcPr>
            <w:tcW w:w="738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r w:rsidRPr="001E5FBF">
              <w:t>«Пчелы и медвежата», «Зима – лето».</w:t>
            </w:r>
          </w:p>
        </w:tc>
      </w:tr>
      <w:tr w:rsidR="00A86E87" w:rsidRPr="001E5FBF" w:rsidTr="00C00D18">
        <w:tc>
          <w:tcPr>
            <w:tcW w:w="63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r w:rsidRPr="001E5FBF">
              <w:t>49.</w:t>
            </w:r>
          </w:p>
        </w:tc>
        <w:tc>
          <w:tcPr>
            <w:tcW w:w="154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p>
        </w:tc>
        <w:tc>
          <w:tcPr>
            <w:tcW w:w="738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r w:rsidRPr="001E5FBF">
              <w:t>Шишки, желуди, орехи», «Зима - лето».</w:t>
            </w:r>
          </w:p>
        </w:tc>
      </w:tr>
      <w:tr w:rsidR="00A86E87" w:rsidRPr="001E5FBF" w:rsidTr="00C00D18">
        <w:tc>
          <w:tcPr>
            <w:tcW w:w="63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r w:rsidRPr="001E5FBF">
              <w:t>50.</w:t>
            </w:r>
          </w:p>
        </w:tc>
        <w:tc>
          <w:tcPr>
            <w:tcW w:w="154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p>
        </w:tc>
        <w:tc>
          <w:tcPr>
            <w:tcW w:w="738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r w:rsidRPr="001E5FBF">
              <w:t>Игры на свежем воздухе. «Зима лето».</w:t>
            </w:r>
          </w:p>
        </w:tc>
      </w:tr>
      <w:tr w:rsidR="00A86E87" w:rsidRPr="001E5FBF" w:rsidTr="00C00D18">
        <w:tc>
          <w:tcPr>
            <w:tcW w:w="63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r w:rsidRPr="001E5FBF">
              <w:t>51.</w:t>
            </w:r>
          </w:p>
        </w:tc>
        <w:tc>
          <w:tcPr>
            <w:tcW w:w="154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p>
        </w:tc>
        <w:tc>
          <w:tcPr>
            <w:tcW w:w="738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r w:rsidRPr="001E5FBF">
              <w:t>«Салки выручали», «Волк во рву».</w:t>
            </w:r>
          </w:p>
        </w:tc>
      </w:tr>
      <w:tr w:rsidR="00A86E87" w:rsidRPr="001E5FBF" w:rsidTr="00C00D18">
        <w:tc>
          <w:tcPr>
            <w:tcW w:w="63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r w:rsidRPr="001E5FBF">
              <w:t>52.</w:t>
            </w:r>
          </w:p>
        </w:tc>
        <w:tc>
          <w:tcPr>
            <w:tcW w:w="154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p>
        </w:tc>
        <w:tc>
          <w:tcPr>
            <w:tcW w:w="738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r w:rsidRPr="001E5FBF">
              <w:t>Игры на свежем воздухе. «Попади снежком в цель».</w:t>
            </w:r>
          </w:p>
        </w:tc>
      </w:tr>
      <w:tr w:rsidR="00A86E87" w:rsidRPr="001E5FBF" w:rsidTr="00C00D18">
        <w:tc>
          <w:tcPr>
            <w:tcW w:w="63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r w:rsidRPr="001E5FBF">
              <w:t>53.</w:t>
            </w:r>
          </w:p>
        </w:tc>
        <w:tc>
          <w:tcPr>
            <w:tcW w:w="154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p>
        </w:tc>
        <w:tc>
          <w:tcPr>
            <w:tcW w:w="738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r w:rsidRPr="001E5FBF">
              <w:t>Веселые эстафеты  на свежем воздухе.</w:t>
            </w:r>
          </w:p>
        </w:tc>
      </w:tr>
      <w:tr w:rsidR="00A86E87" w:rsidRPr="001E5FBF" w:rsidTr="00C00D18">
        <w:tc>
          <w:tcPr>
            <w:tcW w:w="63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r w:rsidRPr="001E5FBF">
              <w:t>54.</w:t>
            </w:r>
          </w:p>
        </w:tc>
        <w:tc>
          <w:tcPr>
            <w:tcW w:w="154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p>
        </w:tc>
        <w:tc>
          <w:tcPr>
            <w:tcW w:w="738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r w:rsidRPr="001E5FBF">
              <w:t>«Волк во рву», «Пустое место».</w:t>
            </w:r>
          </w:p>
        </w:tc>
      </w:tr>
      <w:tr w:rsidR="00A86E87" w:rsidRPr="001E5FBF" w:rsidTr="00C00D18">
        <w:tc>
          <w:tcPr>
            <w:tcW w:w="63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r w:rsidRPr="001E5FBF">
              <w:t>55.</w:t>
            </w:r>
          </w:p>
        </w:tc>
        <w:tc>
          <w:tcPr>
            <w:tcW w:w="154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p>
        </w:tc>
        <w:tc>
          <w:tcPr>
            <w:tcW w:w="738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r w:rsidRPr="001E5FBF">
              <w:t>«Класс  смирно», «Веселые старты»</w:t>
            </w:r>
          </w:p>
        </w:tc>
      </w:tr>
      <w:tr w:rsidR="00A86E87" w:rsidRPr="001E5FBF" w:rsidTr="00C00D18">
        <w:tc>
          <w:tcPr>
            <w:tcW w:w="63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r w:rsidRPr="001E5FBF">
              <w:t>56.</w:t>
            </w:r>
          </w:p>
        </w:tc>
        <w:tc>
          <w:tcPr>
            <w:tcW w:w="154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p>
        </w:tc>
        <w:tc>
          <w:tcPr>
            <w:tcW w:w="738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r w:rsidRPr="001E5FBF">
              <w:t>« К своим флажкам», «Два мороза».</w:t>
            </w:r>
          </w:p>
        </w:tc>
      </w:tr>
      <w:tr w:rsidR="00A86E87" w:rsidRPr="001E5FBF" w:rsidTr="00C00D18">
        <w:tc>
          <w:tcPr>
            <w:tcW w:w="63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r w:rsidRPr="001E5FBF">
              <w:lastRenderedPageBreak/>
              <w:t>57.</w:t>
            </w:r>
          </w:p>
        </w:tc>
        <w:tc>
          <w:tcPr>
            <w:tcW w:w="154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p>
        </w:tc>
        <w:tc>
          <w:tcPr>
            <w:tcW w:w="738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r w:rsidRPr="001E5FBF">
              <w:t>«Гуси и волк», «Салки выручали».</w:t>
            </w:r>
          </w:p>
        </w:tc>
      </w:tr>
      <w:tr w:rsidR="00A86E87" w:rsidRPr="001E5FBF" w:rsidTr="00C00D18">
        <w:tc>
          <w:tcPr>
            <w:tcW w:w="63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r w:rsidRPr="001E5FBF">
              <w:t>58.</w:t>
            </w:r>
          </w:p>
        </w:tc>
        <w:tc>
          <w:tcPr>
            <w:tcW w:w="154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p>
        </w:tc>
        <w:tc>
          <w:tcPr>
            <w:tcW w:w="738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r w:rsidRPr="001E5FBF">
              <w:t>«Хитрая лиса», «Птицы без гнезда».</w:t>
            </w:r>
          </w:p>
        </w:tc>
      </w:tr>
      <w:tr w:rsidR="00A86E87" w:rsidRPr="001E5FBF" w:rsidTr="00C00D18">
        <w:tc>
          <w:tcPr>
            <w:tcW w:w="63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r w:rsidRPr="001E5FBF">
              <w:t>59.</w:t>
            </w:r>
          </w:p>
        </w:tc>
        <w:tc>
          <w:tcPr>
            <w:tcW w:w="154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p>
        </w:tc>
        <w:tc>
          <w:tcPr>
            <w:tcW w:w="738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r w:rsidRPr="001E5FBF">
              <w:t>Техника безопасности при занятиях подвижными играми. «Салки - выручалки», «Волк во рву».</w:t>
            </w:r>
          </w:p>
        </w:tc>
      </w:tr>
      <w:tr w:rsidR="00A86E87" w:rsidRPr="001E5FBF" w:rsidTr="00C00D18">
        <w:tc>
          <w:tcPr>
            <w:tcW w:w="63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r w:rsidRPr="001E5FBF">
              <w:t>60.</w:t>
            </w:r>
          </w:p>
        </w:tc>
        <w:tc>
          <w:tcPr>
            <w:tcW w:w="154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p>
        </w:tc>
        <w:tc>
          <w:tcPr>
            <w:tcW w:w="738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r w:rsidRPr="001E5FBF">
              <w:t>«День и ночь», «Воробьи вороны».</w:t>
            </w:r>
          </w:p>
        </w:tc>
      </w:tr>
      <w:tr w:rsidR="00A86E87" w:rsidRPr="001E5FBF" w:rsidTr="00C00D18">
        <w:tc>
          <w:tcPr>
            <w:tcW w:w="63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r w:rsidRPr="001E5FBF">
              <w:t>61.</w:t>
            </w:r>
          </w:p>
        </w:tc>
        <w:tc>
          <w:tcPr>
            <w:tcW w:w="154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p>
        </w:tc>
        <w:tc>
          <w:tcPr>
            <w:tcW w:w="738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r w:rsidRPr="001E5FBF">
              <w:t>«Воробушки», Берегись Буратино».</w:t>
            </w:r>
          </w:p>
        </w:tc>
      </w:tr>
      <w:tr w:rsidR="00A86E87" w:rsidRPr="001E5FBF" w:rsidTr="00C00D18">
        <w:tc>
          <w:tcPr>
            <w:tcW w:w="63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r w:rsidRPr="001E5FBF">
              <w:t>62.</w:t>
            </w:r>
          </w:p>
        </w:tc>
        <w:tc>
          <w:tcPr>
            <w:tcW w:w="154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p>
        </w:tc>
        <w:tc>
          <w:tcPr>
            <w:tcW w:w="738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r w:rsidRPr="001E5FBF">
              <w:t>Веселые старты с баскетбольными мячами.</w:t>
            </w:r>
          </w:p>
        </w:tc>
      </w:tr>
      <w:tr w:rsidR="00A86E87" w:rsidRPr="001E5FBF" w:rsidTr="00C00D18">
        <w:tc>
          <w:tcPr>
            <w:tcW w:w="63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r w:rsidRPr="001E5FBF">
              <w:t>63.</w:t>
            </w:r>
          </w:p>
        </w:tc>
        <w:tc>
          <w:tcPr>
            <w:tcW w:w="154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p>
        </w:tc>
        <w:tc>
          <w:tcPr>
            <w:tcW w:w="738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r w:rsidRPr="001E5FBF">
              <w:t>«Зайцы, сторож  и жучка», веселые старты,</w:t>
            </w:r>
          </w:p>
        </w:tc>
      </w:tr>
      <w:tr w:rsidR="00A86E87" w:rsidRPr="001E5FBF" w:rsidTr="00C00D18">
        <w:tc>
          <w:tcPr>
            <w:tcW w:w="63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r w:rsidRPr="001E5FBF">
              <w:t>64.</w:t>
            </w:r>
          </w:p>
        </w:tc>
        <w:tc>
          <w:tcPr>
            <w:tcW w:w="154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p>
        </w:tc>
        <w:tc>
          <w:tcPr>
            <w:tcW w:w="738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r w:rsidRPr="001E5FBF">
              <w:t>Игры на свежем воздухе. «Зима лето».</w:t>
            </w:r>
          </w:p>
        </w:tc>
      </w:tr>
      <w:tr w:rsidR="00A86E87" w:rsidRPr="001E5FBF" w:rsidTr="00C00D18">
        <w:tc>
          <w:tcPr>
            <w:tcW w:w="63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r w:rsidRPr="001E5FBF">
              <w:t>65.</w:t>
            </w:r>
          </w:p>
        </w:tc>
        <w:tc>
          <w:tcPr>
            <w:tcW w:w="154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p>
        </w:tc>
        <w:tc>
          <w:tcPr>
            <w:tcW w:w="738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r w:rsidRPr="001E5FBF">
              <w:t>Игры с мячом и обручем.</w:t>
            </w:r>
          </w:p>
        </w:tc>
      </w:tr>
      <w:tr w:rsidR="00A86E87" w:rsidRPr="001E5FBF" w:rsidTr="00C00D18">
        <w:tc>
          <w:tcPr>
            <w:tcW w:w="63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r w:rsidRPr="001E5FBF">
              <w:t>66.</w:t>
            </w:r>
          </w:p>
        </w:tc>
        <w:tc>
          <w:tcPr>
            <w:tcW w:w="154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p>
        </w:tc>
        <w:tc>
          <w:tcPr>
            <w:tcW w:w="7387" w:type="dxa"/>
            <w:tcBorders>
              <w:top w:val="single" w:sz="4" w:space="0" w:color="000000"/>
              <w:left w:val="single" w:sz="4" w:space="0" w:color="000000"/>
              <w:bottom w:val="single" w:sz="4" w:space="0" w:color="000000"/>
              <w:right w:val="single" w:sz="4" w:space="0" w:color="000000"/>
            </w:tcBorders>
          </w:tcPr>
          <w:p w:rsidR="00A86E87" w:rsidRPr="001E5FBF" w:rsidRDefault="00A86E87" w:rsidP="00C00D18">
            <w:pPr>
              <w:tabs>
                <w:tab w:val="left" w:pos="7755"/>
              </w:tabs>
              <w:spacing w:after="0" w:line="240" w:lineRule="auto"/>
            </w:pPr>
            <w:r w:rsidRPr="001E5FBF">
              <w:t>Беседа. Где можно и где нельзя играть.</w:t>
            </w:r>
          </w:p>
        </w:tc>
      </w:tr>
    </w:tbl>
    <w:p w:rsidR="00A86E87" w:rsidRPr="001E5FBF" w:rsidRDefault="00A86E87" w:rsidP="00A86E87">
      <w:pPr>
        <w:spacing w:after="0" w:line="240" w:lineRule="auto"/>
      </w:pPr>
    </w:p>
    <w:p w:rsidR="00A86E87" w:rsidRPr="001E5FBF" w:rsidRDefault="00A86E87" w:rsidP="00A86E87">
      <w:pPr>
        <w:spacing w:after="0" w:line="240" w:lineRule="auto"/>
        <w:ind w:firstLine="540"/>
      </w:pPr>
      <w:r w:rsidRPr="001E5FBF">
        <w:t xml:space="preserve">После окончания </w:t>
      </w:r>
      <w:r w:rsidRPr="001E5FBF">
        <w:rPr>
          <w:b/>
          <w:i/>
          <w:lang w:val="en-US"/>
        </w:rPr>
        <w:t>I</w:t>
      </w:r>
      <w:r w:rsidRPr="001E5FBF">
        <w:rPr>
          <w:b/>
          <w:i/>
        </w:rPr>
        <w:t xml:space="preserve"> года обучения</w:t>
      </w:r>
    </w:p>
    <w:p w:rsidR="00A86E87" w:rsidRPr="001E5FBF" w:rsidRDefault="00A86E87" w:rsidP="00A86E87">
      <w:pPr>
        <w:spacing w:after="0" w:line="240" w:lineRule="auto"/>
        <w:ind w:firstLine="540"/>
      </w:pPr>
      <w:r w:rsidRPr="001E5FBF">
        <w:t xml:space="preserve">учащиеся должны </w:t>
      </w:r>
    </w:p>
    <w:p w:rsidR="00A86E87" w:rsidRPr="001E5FBF" w:rsidRDefault="00A86E87" w:rsidP="00A86E87">
      <w:pPr>
        <w:spacing w:after="0" w:line="240" w:lineRule="auto"/>
        <w:ind w:firstLine="540"/>
        <w:rPr>
          <w:b/>
        </w:rPr>
      </w:pPr>
      <w:r w:rsidRPr="001E5FBF">
        <w:rPr>
          <w:b/>
        </w:rPr>
        <w:t>Знать:</w:t>
      </w:r>
    </w:p>
    <w:p w:rsidR="00A86E87" w:rsidRPr="001E5FBF" w:rsidRDefault="00A86E87" w:rsidP="00A86E87">
      <w:pPr>
        <w:numPr>
          <w:ilvl w:val="0"/>
          <w:numId w:val="59"/>
        </w:numPr>
        <w:spacing w:after="0" w:line="240" w:lineRule="auto"/>
        <w:ind w:left="0"/>
      </w:pPr>
      <w:r w:rsidRPr="001E5FBF">
        <w:t>задачи общей физической подготовки;</w:t>
      </w:r>
    </w:p>
    <w:p w:rsidR="00A86E87" w:rsidRPr="001E5FBF" w:rsidRDefault="00A86E87" w:rsidP="00A86E87">
      <w:pPr>
        <w:numPr>
          <w:ilvl w:val="0"/>
          <w:numId w:val="59"/>
        </w:numPr>
        <w:spacing w:after="0" w:line="240" w:lineRule="auto"/>
        <w:ind w:left="0"/>
      </w:pPr>
      <w:r w:rsidRPr="001E5FBF">
        <w:t>упрощенные правила спортивных игр (футбол, баскетбол, баскетбол, лапта) и подвижных игр.</w:t>
      </w:r>
    </w:p>
    <w:p w:rsidR="00A86E87" w:rsidRPr="001E5FBF" w:rsidRDefault="00A86E87" w:rsidP="00A86E87">
      <w:pPr>
        <w:numPr>
          <w:ilvl w:val="0"/>
          <w:numId w:val="59"/>
        </w:numPr>
        <w:spacing w:after="0" w:line="240" w:lineRule="auto"/>
        <w:ind w:left="0"/>
      </w:pPr>
      <w:r w:rsidRPr="001E5FBF">
        <w:t>цель и задачи разминки, основной и заключительной частей занятий;</w:t>
      </w:r>
    </w:p>
    <w:p w:rsidR="00A86E87" w:rsidRPr="001E5FBF" w:rsidRDefault="00A86E87" w:rsidP="00A86E87">
      <w:pPr>
        <w:numPr>
          <w:ilvl w:val="0"/>
          <w:numId w:val="59"/>
        </w:numPr>
        <w:spacing w:after="0" w:line="240" w:lineRule="auto"/>
        <w:ind w:left="0"/>
      </w:pPr>
      <w:r w:rsidRPr="001E5FBF">
        <w:t>основы техники безопасности во время занятий в пути следования на занятия и по дороге домой;</w:t>
      </w:r>
    </w:p>
    <w:p w:rsidR="00A86E87" w:rsidRPr="001E5FBF" w:rsidRDefault="00A86E87" w:rsidP="00A86E87">
      <w:pPr>
        <w:numPr>
          <w:ilvl w:val="0"/>
          <w:numId w:val="59"/>
        </w:numPr>
        <w:spacing w:after="0" w:line="240" w:lineRule="auto"/>
        <w:ind w:left="0"/>
      </w:pPr>
      <w:r w:rsidRPr="001E5FBF">
        <w:t>историю возникновения и развития подвижных и спортивных игр;</w:t>
      </w:r>
    </w:p>
    <w:p w:rsidR="00A86E87" w:rsidRPr="001E5FBF" w:rsidRDefault="00A86E87" w:rsidP="00A86E87">
      <w:pPr>
        <w:numPr>
          <w:ilvl w:val="0"/>
          <w:numId w:val="59"/>
        </w:numPr>
        <w:spacing w:after="0" w:line="240" w:lineRule="auto"/>
        <w:ind w:left="0"/>
      </w:pPr>
      <w:r w:rsidRPr="001E5FBF">
        <w:t>гигиенические требования к питанию, к инвентарю и спортивной одежде;</w:t>
      </w:r>
    </w:p>
    <w:p w:rsidR="00A86E87" w:rsidRPr="001E5FBF" w:rsidRDefault="00A86E87" w:rsidP="00A86E87">
      <w:pPr>
        <w:numPr>
          <w:ilvl w:val="0"/>
          <w:numId w:val="59"/>
        </w:numPr>
        <w:spacing w:after="0" w:line="240" w:lineRule="auto"/>
        <w:ind w:left="0"/>
      </w:pPr>
      <w:r w:rsidRPr="001E5FBF">
        <w:t>основы строения и функций организма;</w:t>
      </w:r>
    </w:p>
    <w:p w:rsidR="00A86E87" w:rsidRPr="001E5FBF" w:rsidRDefault="00A86E87" w:rsidP="00A86E87">
      <w:pPr>
        <w:numPr>
          <w:ilvl w:val="0"/>
          <w:numId w:val="59"/>
        </w:numPr>
        <w:spacing w:after="0" w:line="240" w:lineRule="auto"/>
        <w:ind w:left="0"/>
      </w:pPr>
      <w:r w:rsidRPr="001E5FBF">
        <w:t>характерные спортивные травмы и их предупреждение;</w:t>
      </w:r>
    </w:p>
    <w:p w:rsidR="00A86E87" w:rsidRPr="001E5FBF" w:rsidRDefault="00A86E87" w:rsidP="00A86E87">
      <w:pPr>
        <w:numPr>
          <w:ilvl w:val="0"/>
          <w:numId w:val="59"/>
        </w:numPr>
        <w:spacing w:after="0" w:line="240" w:lineRule="auto"/>
        <w:ind w:left="0"/>
      </w:pPr>
      <w:r w:rsidRPr="001E5FBF">
        <w:t>способы и приемы первой помощи.</w:t>
      </w:r>
    </w:p>
    <w:p w:rsidR="00A86E87" w:rsidRPr="001E5FBF" w:rsidRDefault="00A86E87" w:rsidP="00A86E87">
      <w:pPr>
        <w:spacing w:after="0" w:line="240" w:lineRule="auto"/>
        <w:rPr>
          <w:b/>
        </w:rPr>
      </w:pPr>
      <w:r w:rsidRPr="001E5FBF">
        <w:rPr>
          <w:b/>
        </w:rPr>
        <w:t>Уметь:</w:t>
      </w:r>
    </w:p>
    <w:p w:rsidR="00A86E87" w:rsidRPr="001E5FBF" w:rsidRDefault="00A86E87" w:rsidP="00A86E87">
      <w:pPr>
        <w:numPr>
          <w:ilvl w:val="0"/>
          <w:numId w:val="60"/>
        </w:numPr>
        <w:spacing w:after="0" w:line="240" w:lineRule="auto"/>
        <w:ind w:left="0"/>
      </w:pPr>
      <w:r w:rsidRPr="001E5FBF">
        <w:t>играть по упрощенным правилам в спортивные (футбол, баскетбол,  лапта) и подвижные игры для развития  выносливости, быстроты.</w:t>
      </w:r>
    </w:p>
    <w:p w:rsidR="00A86E87" w:rsidRPr="001E5FBF" w:rsidRDefault="00A86E87" w:rsidP="00A86E87">
      <w:pPr>
        <w:numPr>
          <w:ilvl w:val="0"/>
          <w:numId w:val="60"/>
        </w:numPr>
        <w:spacing w:after="0" w:line="240" w:lineRule="auto"/>
        <w:ind w:left="0"/>
      </w:pPr>
      <w:r w:rsidRPr="001E5FBF">
        <w:t>соблюдать правила техники безопасности во время занятий, в пути следования на занятия и по дороге домой;</w:t>
      </w:r>
    </w:p>
    <w:p w:rsidR="00A86E87" w:rsidRPr="001E5FBF" w:rsidRDefault="00A86E87" w:rsidP="00A86E87">
      <w:pPr>
        <w:spacing w:after="0" w:line="240" w:lineRule="auto"/>
      </w:pPr>
    </w:p>
    <w:p w:rsidR="00A86E87" w:rsidRPr="001E5FBF" w:rsidRDefault="00A86E87" w:rsidP="00A86E87">
      <w:pPr>
        <w:spacing w:after="0" w:line="240" w:lineRule="auto"/>
      </w:pPr>
    </w:p>
    <w:p w:rsidR="00A86E87" w:rsidRPr="001E5FBF" w:rsidRDefault="00A86E87" w:rsidP="00A86E87">
      <w:pPr>
        <w:spacing w:after="0" w:line="240" w:lineRule="auto"/>
      </w:pPr>
    </w:p>
    <w:p w:rsidR="00A86E87" w:rsidRPr="001E5FBF" w:rsidRDefault="00A86E87" w:rsidP="00A86E87">
      <w:pPr>
        <w:tabs>
          <w:tab w:val="left" w:pos="1560"/>
        </w:tabs>
        <w:spacing w:after="0" w:line="240" w:lineRule="auto"/>
        <w:jc w:val="center"/>
        <w:rPr>
          <w:b/>
        </w:rPr>
      </w:pPr>
      <w:r w:rsidRPr="001E5FBF">
        <w:rPr>
          <w:b/>
        </w:rPr>
        <w:t>Программа внеурочной деятельности</w:t>
      </w:r>
    </w:p>
    <w:p w:rsidR="00A86E87" w:rsidRPr="001E5FBF" w:rsidRDefault="00A86E87" w:rsidP="00A86E87">
      <w:pPr>
        <w:tabs>
          <w:tab w:val="left" w:pos="1560"/>
        </w:tabs>
        <w:spacing w:after="0" w:line="240" w:lineRule="auto"/>
        <w:jc w:val="center"/>
        <w:rPr>
          <w:b/>
        </w:rPr>
      </w:pPr>
      <w:r w:rsidRPr="001E5FBF">
        <w:rPr>
          <w:b/>
        </w:rPr>
        <w:t xml:space="preserve">по художественному творчеству                                                                                                                                        </w:t>
      </w:r>
    </w:p>
    <w:p w:rsidR="00A86E87" w:rsidRPr="001E5FBF" w:rsidRDefault="00A86E87" w:rsidP="00A86E87">
      <w:pPr>
        <w:tabs>
          <w:tab w:val="left" w:pos="1560"/>
        </w:tabs>
        <w:spacing w:after="0" w:line="240" w:lineRule="auto"/>
        <w:jc w:val="center"/>
        <w:rPr>
          <w:b/>
        </w:rPr>
      </w:pPr>
      <w:r w:rsidRPr="001E5FBF">
        <w:rPr>
          <w:b/>
        </w:rPr>
        <w:t>для учащихся начальных классов</w:t>
      </w:r>
    </w:p>
    <w:p w:rsidR="00A86E87" w:rsidRPr="001E5FBF" w:rsidRDefault="00A86E87" w:rsidP="00A86E87">
      <w:pPr>
        <w:spacing w:after="0" w:line="240" w:lineRule="auto"/>
        <w:jc w:val="center"/>
        <w:rPr>
          <w:b/>
        </w:rPr>
      </w:pPr>
      <w:r w:rsidRPr="001E5FBF">
        <w:rPr>
          <w:b/>
        </w:rPr>
        <w:t>«Смотрю на мир глазами художника»</w:t>
      </w:r>
    </w:p>
    <w:p w:rsidR="00A86E87" w:rsidRPr="001E5FBF" w:rsidRDefault="00A86E87" w:rsidP="00A86E87">
      <w:pPr>
        <w:spacing w:after="0" w:line="240" w:lineRule="auto"/>
        <w:jc w:val="center"/>
        <w:rPr>
          <w:b/>
        </w:rPr>
      </w:pPr>
    </w:p>
    <w:p w:rsidR="00A86E87" w:rsidRPr="001E5FBF" w:rsidRDefault="00A86E87" w:rsidP="00A86E87">
      <w:pPr>
        <w:spacing w:after="0" w:line="240" w:lineRule="auto"/>
        <w:jc w:val="center"/>
        <w:rPr>
          <w:b/>
        </w:rPr>
      </w:pPr>
      <w:r w:rsidRPr="001E5FBF">
        <w:rPr>
          <w:b/>
        </w:rPr>
        <w:t>Пояснительная записка</w:t>
      </w:r>
    </w:p>
    <w:p w:rsidR="00A86E87" w:rsidRPr="001E5FBF" w:rsidRDefault="00A86E87" w:rsidP="00A86E87">
      <w:pPr>
        <w:spacing w:after="0" w:line="240" w:lineRule="auto"/>
        <w:rPr>
          <w:b/>
        </w:rPr>
      </w:pPr>
    </w:p>
    <w:p w:rsidR="00A86E87" w:rsidRPr="001E5FBF" w:rsidRDefault="00A86E87" w:rsidP="00A86E87">
      <w:pPr>
        <w:spacing w:after="0" w:line="240" w:lineRule="auto"/>
        <w:ind w:firstLine="708"/>
      </w:pPr>
      <w:r w:rsidRPr="001E5FBF">
        <w:t>Школа после уроков – это мир творчества, проявления и раскрытия каждым ребёнком своих интересов, своих увлечений, своего «я». Ведь главное, что здесь ребёнок делает выбор, свободно проявляет свою волю, раскрывается как личность. Важно заинтересовать ребёнка занятиями после уроков, чтобы школа стала для него вторым домом, что даст возможность превратить внеурочную деятельность в полноценное пространство воспитания и образования.</w:t>
      </w:r>
      <w:r w:rsidRPr="001E5FBF">
        <w:tab/>
      </w:r>
      <w:r w:rsidRPr="001E5FBF">
        <w:tab/>
      </w:r>
      <w:r w:rsidRPr="001E5FBF">
        <w:tab/>
      </w:r>
      <w:r w:rsidRPr="001E5FBF">
        <w:tab/>
      </w:r>
      <w:r w:rsidRPr="001E5FBF">
        <w:tab/>
      </w:r>
      <w:r w:rsidRPr="001E5FBF">
        <w:tab/>
      </w:r>
      <w:r w:rsidRPr="001E5FBF">
        <w:tab/>
      </w:r>
      <w:r w:rsidRPr="001E5FBF">
        <w:tab/>
      </w:r>
      <w:r w:rsidRPr="001E5FBF">
        <w:tab/>
      </w:r>
      <w:r w:rsidRPr="001E5FBF">
        <w:tab/>
        <w:t>Во внеурочной деятельности создаётся своеобразная эмоционально наполненная среда увлечённых детей и педагогов, в которой осуществляется «штучная выделка» настроенных на успех романтиков, будущих специалистов в различных областях спорта, искусства, науки, техники.</w:t>
      </w:r>
      <w:r w:rsidRPr="001E5FBF">
        <w:tab/>
      </w:r>
      <w:r w:rsidRPr="001E5FBF">
        <w:tab/>
      </w:r>
      <w:r w:rsidRPr="001E5FBF">
        <w:tab/>
        <w:t xml:space="preserve">Одним из </w:t>
      </w:r>
      <w:r w:rsidRPr="001E5FBF">
        <w:rPr>
          <w:b/>
        </w:rPr>
        <w:t>направлений внеурочной деятельности</w:t>
      </w:r>
      <w:r w:rsidRPr="001E5FBF">
        <w:t xml:space="preserve"> является </w:t>
      </w:r>
      <w:r w:rsidRPr="001E5FBF">
        <w:rPr>
          <w:b/>
        </w:rPr>
        <w:t>художественное творчество</w:t>
      </w:r>
      <w:r w:rsidRPr="001E5FBF">
        <w:t xml:space="preserve">. </w:t>
      </w:r>
      <w:r w:rsidRPr="001E5FBF">
        <w:tab/>
      </w:r>
      <w:r w:rsidRPr="001E5FBF">
        <w:tab/>
      </w:r>
      <w:r w:rsidRPr="001E5FBF">
        <w:tab/>
      </w:r>
      <w:r w:rsidRPr="001E5FBF">
        <w:tab/>
      </w:r>
      <w:r w:rsidRPr="001E5FBF">
        <w:tab/>
      </w:r>
      <w:r w:rsidRPr="001E5FBF">
        <w:tab/>
      </w:r>
      <w:r w:rsidRPr="001E5FBF">
        <w:tab/>
      </w:r>
      <w:r w:rsidRPr="001E5FBF">
        <w:rPr>
          <w:b/>
        </w:rPr>
        <w:t>Актуальность и педагогическая целесообразность</w:t>
      </w:r>
      <w:r w:rsidRPr="001E5FBF">
        <w:t xml:space="preserve"> программы внеурочной деятельности в сфере художественного творчества школьников обусловлена необходимостью разрешения реальных противоречий, сложившихся в теории и </w:t>
      </w:r>
      <w:r w:rsidRPr="001E5FBF">
        <w:lastRenderedPageBreak/>
        <w:t>практике воспитания в новых социокультурных условиях. Происходит постоянная подмена смыслов, низкое выдаётся за высокое, высокое начинает служить низкому. Чтобы не потеряться в потоке этих трансформаций, от человека требуется постоянное эстетическое самоопределение.  Главным в воспитании у школьников способности к эстетическому самоопределению становится художественное творчество. Создавая художественные произведения, они прямо выходят в пространство эстетического выбора: высокое или низкое, прекрасное или безобразное.</w:t>
      </w:r>
      <w:r w:rsidRPr="001E5FBF">
        <w:tab/>
      </w:r>
      <w:r w:rsidRPr="001E5FBF">
        <w:tab/>
      </w:r>
    </w:p>
    <w:p w:rsidR="00A86E87" w:rsidRPr="001E5FBF" w:rsidRDefault="00A86E87" w:rsidP="00A86E87">
      <w:pPr>
        <w:spacing w:after="0" w:line="240" w:lineRule="auto"/>
        <w:ind w:firstLine="708"/>
      </w:pPr>
      <w:r w:rsidRPr="001E5FBF">
        <w:rPr>
          <w:b/>
        </w:rPr>
        <w:t>Цель внеурочной программы художественного творчества</w:t>
      </w:r>
      <w:r w:rsidRPr="001E5FBF">
        <w:t xml:space="preserve"> школьников – формирование у них способности управления культурным пространством своего существования в процессе создания и представления художественных произведений.</w:t>
      </w:r>
      <w:r w:rsidRPr="001E5FBF">
        <w:tab/>
      </w:r>
      <w:r w:rsidRPr="001E5FBF">
        <w:tab/>
      </w:r>
      <w:r w:rsidRPr="001E5FBF">
        <w:tab/>
      </w:r>
      <w:r w:rsidRPr="001E5FBF">
        <w:tab/>
      </w:r>
      <w:r w:rsidRPr="001E5FBF">
        <w:tab/>
      </w:r>
      <w:r w:rsidRPr="001E5FBF">
        <w:tab/>
      </w:r>
      <w:r w:rsidRPr="001E5FBF">
        <w:tab/>
      </w:r>
      <w:r w:rsidRPr="001E5FBF">
        <w:tab/>
      </w:r>
      <w:r w:rsidRPr="001E5FBF">
        <w:tab/>
      </w:r>
    </w:p>
    <w:p w:rsidR="00A86E87" w:rsidRPr="001E5FBF" w:rsidRDefault="00A86E87" w:rsidP="00A86E87">
      <w:pPr>
        <w:spacing w:after="0" w:line="240" w:lineRule="auto"/>
        <w:ind w:firstLine="708"/>
      </w:pPr>
      <w:r w:rsidRPr="001E5FBF">
        <w:rPr>
          <w:b/>
        </w:rPr>
        <w:t>Задачи внеурочной программы:</w:t>
      </w:r>
      <w:r w:rsidRPr="001E5FBF">
        <w:tab/>
      </w:r>
      <w:r w:rsidRPr="001E5FBF">
        <w:tab/>
      </w:r>
      <w:r w:rsidRPr="001E5FBF">
        <w:tab/>
      </w:r>
      <w:r w:rsidRPr="001E5FBF">
        <w:tab/>
      </w:r>
      <w:r w:rsidRPr="001E5FBF">
        <w:tab/>
      </w:r>
      <w:r w:rsidRPr="001E5FBF">
        <w:tab/>
      </w:r>
      <w:r w:rsidRPr="001E5FBF">
        <w:tab/>
      </w:r>
      <w:r w:rsidRPr="001E5FBF">
        <w:tab/>
        <w:t xml:space="preserve"> расширение общего художественного кругозора учащихся, общей и специальной культуры, обогащение эстетических чувств и развитие у школьников художественного вкуса;</w:t>
      </w:r>
    </w:p>
    <w:p w:rsidR="00A86E87" w:rsidRPr="001E5FBF" w:rsidRDefault="00A86E87" w:rsidP="00A86E87">
      <w:pPr>
        <w:spacing w:after="0" w:line="240" w:lineRule="auto"/>
        <w:ind w:firstLine="708"/>
      </w:pPr>
      <w:r w:rsidRPr="001E5FBF">
        <w:tab/>
      </w:r>
      <w:r w:rsidRPr="001E5FBF">
        <w:rPr>
          <w:rFonts w:ascii="Arial" w:hAnsi="Arial" w:cs="Arial"/>
        </w:rPr>
        <w:t>●</w:t>
      </w:r>
      <w:r w:rsidRPr="001E5FBF">
        <w:rPr>
          <w:rFonts w:ascii="Calibri" w:hAnsi="Calibri" w:cs="Calibri"/>
        </w:rPr>
        <w:t xml:space="preserve"> </w:t>
      </w:r>
      <w:r w:rsidRPr="001E5FBF">
        <w:t xml:space="preserve">формирования способности «прочтения» жизненной ситуации межличностного взаимодействия по аналогии с художественным текстом, сценирования как рефлексивного управления ситуациями межличностного взаимодействия; </w:t>
      </w:r>
    </w:p>
    <w:p w:rsidR="00A86E87" w:rsidRPr="001E5FBF" w:rsidRDefault="00A86E87" w:rsidP="00A86E87">
      <w:pPr>
        <w:spacing w:after="0" w:line="240" w:lineRule="auto"/>
        <w:ind w:left="708" w:firstLine="708"/>
      </w:pPr>
      <w:r w:rsidRPr="001E5FBF">
        <w:rPr>
          <w:rFonts w:ascii="Arial" w:hAnsi="Arial" w:cs="Arial"/>
        </w:rPr>
        <w:t>●</w:t>
      </w:r>
      <w:r w:rsidRPr="001E5FBF">
        <w:rPr>
          <w:rFonts w:ascii="Calibri" w:hAnsi="Calibri" w:cs="Calibri"/>
        </w:rPr>
        <w:t xml:space="preserve"> развитие диапазона управления своим поведением в ситуациях взаимодействия с другими людьми, освое</w:t>
      </w:r>
      <w:r w:rsidRPr="001E5FBF">
        <w:t>ние способов создания ситуаций гармоничного межличностного взаимодействия, тренировка сенсорных способностей.</w:t>
      </w:r>
      <w:r w:rsidRPr="001E5FBF">
        <w:tab/>
      </w:r>
      <w:r w:rsidRPr="001E5FBF">
        <w:tab/>
      </w:r>
      <w:r w:rsidRPr="001E5FBF">
        <w:tab/>
      </w:r>
      <w:r w:rsidRPr="001E5FBF">
        <w:tab/>
      </w:r>
      <w:r w:rsidRPr="001E5FBF">
        <w:tab/>
      </w:r>
      <w:r w:rsidRPr="001E5FBF">
        <w:tab/>
      </w:r>
      <w:r w:rsidRPr="001E5FBF">
        <w:tab/>
      </w:r>
      <w:r w:rsidRPr="001E5FBF">
        <w:tab/>
      </w:r>
      <w:r w:rsidRPr="001E5FBF">
        <w:tab/>
      </w:r>
      <w:r w:rsidRPr="001E5FBF">
        <w:tab/>
      </w:r>
      <w:r w:rsidRPr="001E5FBF">
        <w:tab/>
      </w:r>
      <w:r w:rsidRPr="001E5FBF">
        <w:tab/>
        <w:t xml:space="preserve">Данная программа основывается </w:t>
      </w:r>
      <w:r w:rsidRPr="001E5FBF">
        <w:rPr>
          <w:b/>
        </w:rPr>
        <w:t>на принципах</w:t>
      </w:r>
      <w:r w:rsidRPr="001E5FBF">
        <w:t xml:space="preserve"> природосообразности, культуросообразности, коллективности, патриотической направленности, проектности, диалога культур, поддержки самоопределения воспитанника.</w:t>
      </w:r>
      <w:r w:rsidRPr="001E5FBF">
        <w:tab/>
      </w:r>
      <w:r w:rsidRPr="001E5FBF">
        <w:tab/>
      </w:r>
    </w:p>
    <w:p w:rsidR="00A86E87" w:rsidRPr="001E5FBF" w:rsidRDefault="00A86E87" w:rsidP="00A86E87">
      <w:pPr>
        <w:spacing w:after="0" w:line="240" w:lineRule="auto"/>
        <w:ind w:firstLine="708"/>
      </w:pPr>
      <w:r w:rsidRPr="001E5FBF">
        <w:rPr>
          <w:b/>
        </w:rPr>
        <w:t>Формы и режим занятий.</w:t>
      </w:r>
      <w:r w:rsidRPr="001E5FBF">
        <w:t xml:space="preserve"> Базовые формы учебных занятий: репетиционные, постановочные, информационные (беседа, лекция), художественные образовательные события.</w:t>
      </w:r>
      <w:r w:rsidRPr="001E5FBF">
        <w:tab/>
      </w:r>
      <w:r w:rsidRPr="001E5FBF">
        <w:tab/>
      </w:r>
      <w:r w:rsidRPr="001E5FBF">
        <w:tab/>
      </w:r>
      <w:r w:rsidRPr="001E5FBF">
        <w:tab/>
      </w:r>
      <w:r w:rsidRPr="001E5FBF">
        <w:tab/>
      </w:r>
      <w:r w:rsidRPr="001E5FBF">
        <w:tab/>
      </w:r>
      <w:r w:rsidRPr="001E5FBF">
        <w:tab/>
      </w:r>
    </w:p>
    <w:p w:rsidR="00A86E87" w:rsidRPr="001E5FBF" w:rsidRDefault="00A86E87" w:rsidP="00A86E87">
      <w:pPr>
        <w:spacing w:after="0" w:line="240" w:lineRule="auto"/>
      </w:pPr>
      <w:r w:rsidRPr="001E5FBF">
        <w:rPr>
          <w:b/>
        </w:rPr>
        <w:t>Ожидаемые результаты реализации программы.</w:t>
      </w:r>
      <w:r w:rsidRPr="001E5FBF">
        <w:t xml:space="preserve"> Воспитательные результаты внеурочной деятельности школьников в сфере художественного творчества распределяются по трём уровням.</w:t>
      </w:r>
      <w:r w:rsidRPr="001E5FBF">
        <w:tab/>
      </w:r>
      <w:r w:rsidRPr="001E5FBF">
        <w:rPr>
          <w:b/>
          <w:i/>
        </w:rPr>
        <w:t>Первый уровень результатов</w:t>
      </w:r>
      <w:r w:rsidRPr="001E5FBF">
        <w:t xml:space="preserve"> – приобретение школьниками социальных знаний о ситуации межличностного взаимодействия; овладение способами самопознания, рефлексии. </w:t>
      </w:r>
      <w:r w:rsidRPr="001E5FBF">
        <w:rPr>
          <w:b/>
          <w:i/>
        </w:rPr>
        <w:t>Второй уровень результатов</w:t>
      </w:r>
      <w:r w:rsidRPr="001E5FBF">
        <w:t xml:space="preserve"> – получения школьниками опыта переживания и позитивного отношения к базовым ценностям общества, ценностного отношения к социальной реальности в целом. </w:t>
      </w:r>
      <w:r w:rsidRPr="001E5FBF">
        <w:rPr>
          <w:b/>
          <w:i/>
        </w:rPr>
        <w:t>Третий уровень результатов</w:t>
      </w:r>
      <w:r w:rsidRPr="001E5FBF">
        <w:t xml:space="preserve"> – получения школьниками опыта самостоятельного общественного действия.</w:t>
      </w:r>
    </w:p>
    <w:p w:rsidR="00A86E87" w:rsidRPr="001E5FBF" w:rsidRDefault="00A86E87" w:rsidP="00A86E87">
      <w:pPr>
        <w:spacing w:after="0" w:line="240" w:lineRule="auto"/>
        <w:ind w:firstLine="708"/>
      </w:pPr>
      <w:r w:rsidRPr="001E5FBF">
        <w:t xml:space="preserve">В ходе реализации программы можно выделить </w:t>
      </w:r>
      <w:r w:rsidRPr="001E5FBF">
        <w:rPr>
          <w:b/>
        </w:rPr>
        <w:t>несколько этапов</w:t>
      </w:r>
      <w:r w:rsidRPr="001E5FBF">
        <w:t xml:space="preserve">: </w:t>
      </w:r>
      <w:r w:rsidRPr="001E5FBF">
        <w:tab/>
        <w:t>1) знакомство школьников с культурными текстами и способами их предъявления;</w:t>
      </w:r>
      <w:r w:rsidRPr="001E5FBF">
        <w:tab/>
        <w:t xml:space="preserve">2) создание школьниками собственных продуктов художественного творчества; </w:t>
      </w:r>
      <w:r w:rsidRPr="001E5FBF">
        <w:tab/>
        <w:t xml:space="preserve">3) предъявление результатов художественного творчества; 4) обсуждение, как культурных текстов, так и способов их предъявления, в том числе результатов собственного художественного. </w:t>
      </w:r>
      <w:r w:rsidRPr="001E5FBF">
        <w:tab/>
        <w:t xml:space="preserve">Каждому этапу реализации программы соответствуют свои </w:t>
      </w:r>
      <w:r w:rsidRPr="001E5FBF">
        <w:rPr>
          <w:b/>
        </w:rPr>
        <w:t>специфические организационные формы</w:t>
      </w:r>
      <w:r w:rsidRPr="001E5FBF">
        <w:t xml:space="preserve">: </w:t>
      </w:r>
      <w:r w:rsidRPr="001E5FBF">
        <w:rPr>
          <w:b/>
          <w:i/>
        </w:rPr>
        <w:t>первый этап</w:t>
      </w:r>
      <w:r w:rsidRPr="001E5FBF">
        <w:t xml:space="preserve"> – лекция, рассказ, сообщение, экскурсия, просмотр кино-, видео-, телефильма, спектакля, концерта; </w:t>
      </w:r>
      <w:r w:rsidRPr="001E5FBF">
        <w:rPr>
          <w:b/>
          <w:i/>
        </w:rPr>
        <w:t>второй этап</w:t>
      </w:r>
      <w:r w:rsidRPr="001E5FBF">
        <w:t xml:space="preserve"> – продуктивная игра, изготовление объекта демонстрации, подготовка к представлению; </w:t>
      </w:r>
      <w:r w:rsidRPr="001E5FBF">
        <w:rPr>
          <w:b/>
          <w:i/>
        </w:rPr>
        <w:t>третий этап</w:t>
      </w:r>
      <w:r w:rsidRPr="001E5FBF">
        <w:t xml:space="preserve"> – концерт, ярмарка, представление в кругу; </w:t>
      </w:r>
      <w:r w:rsidRPr="001E5FBF">
        <w:rPr>
          <w:b/>
          <w:i/>
        </w:rPr>
        <w:t>четвёртый этап</w:t>
      </w:r>
      <w:r w:rsidRPr="001E5FBF">
        <w:t xml:space="preserve"> – дискуссия, диспут, импровизированный вечер.</w:t>
      </w:r>
      <w:r w:rsidRPr="001E5FBF">
        <w:tab/>
      </w:r>
      <w:r w:rsidRPr="001E5FBF">
        <w:tab/>
      </w:r>
    </w:p>
    <w:p w:rsidR="00A86E87" w:rsidRPr="001E5FBF" w:rsidRDefault="00A86E87" w:rsidP="00A86E87">
      <w:pPr>
        <w:spacing w:after="0" w:line="240" w:lineRule="auto"/>
        <w:ind w:firstLine="708"/>
      </w:pPr>
      <w:r w:rsidRPr="001E5FBF">
        <w:t xml:space="preserve">К реализации программы по художественному творчеству привлекаются </w:t>
      </w:r>
      <w:r w:rsidRPr="001E5FBF">
        <w:rPr>
          <w:b/>
        </w:rPr>
        <w:t>материально-технические ресурсы</w:t>
      </w:r>
      <w:r w:rsidRPr="001E5FBF">
        <w:t>:</w:t>
      </w:r>
      <w:r w:rsidRPr="001E5FBF">
        <w:tab/>
      </w:r>
      <w:r w:rsidRPr="001E5FBF">
        <w:tab/>
      </w:r>
      <w:r w:rsidRPr="001E5FBF">
        <w:tab/>
      </w:r>
      <w:r w:rsidRPr="001E5FBF">
        <w:tab/>
      </w:r>
      <w:r w:rsidRPr="001E5FBF">
        <w:tab/>
      </w:r>
      <w:r w:rsidRPr="001E5FBF">
        <w:tab/>
      </w:r>
      <w:r w:rsidRPr="001E5FBF">
        <w:tab/>
      </w:r>
    </w:p>
    <w:p w:rsidR="00A86E87" w:rsidRPr="001E5FBF" w:rsidRDefault="00A86E87" w:rsidP="00A86E87">
      <w:pPr>
        <w:spacing w:after="0" w:line="240" w:lineRule="auto"/>
        <w:ind w:firstLine="708"/>
      </w:pPr>
      <w:r w:rsidRPr="001E5FBF">
        <w:rPr>
          <w:rFonts w:ascii="Arial" w:hAnsi="Arial" w:cs="Arial"/>
        </w:rPr>
        <w:t>●</w:t>
      </w:r>
      <w:r w:rsidRPr="001E5FBF">
        <w:rPr>
          <w:rFonts w:ascii="Calibri" w:hAnsi="Calibri" w:cs="Calibri"/>
        </w:rPr>
        <w:t xml:space="preserve"> помещения;</w:t>
      </w:r>
      <w:r w:rsidRPr="001E5FBF">
        <w:rPr>
          <w:rFonts w:ascii="Calibri" w:hAnsi="Calibri" w:cs="Calibri"/>
        </w:rPr>
        <w:tab/>
      </w:r>
      <w:r w:rsidRPr="001E5FBF">
        <w:rPr>
          <w:rFonts w:ascii="Calibri" w:hAnsi="Calibri" w:cs="Calibri"/>
        </w:rPr>
        <w:tab/>
      </w:r>
      <w:r w:rsidRPr="001E5FBF">
        <w:rPr>
          <w:rFonts w:ascii="Calibri" w:hAnsi="Calibri" w:cs="Calibri"/>
        </w:rPr>
        <w:tab/>
      </w:r>
      <w:r w:rsidRPr="001E5FBF">
        <w:rPr>
          <w:rFonts w:ascii="Calibri" w:hAnsi="Calibri" w:cs="Calibri"/>
        </w:rPr>
        <w:tab/>
      </w:r>
      <w:r w:rsidRPr="001E5FBF">
        <w:rPr>
          <w:rFonts w:ascii="Calibri" w:hAnsi="Calibri" w:cs="Calibri"/>
        </w:rPr>
        <w:tab/>
      </w:r>
      <w:r w:rsidRPr="001E5FBF">
        <w:rPr>
          <w:rFonts w:ascii="Calibri" w:hAnsi="Calibri" w:cs="Calibri"/>
        </w:rPr>
        <w:tab/>
      </w:r>
      <w:r w:rsidRPr="001E5FBF">
        <w:rPr>
          <w:rFonts w:ascii="Calibri" w:hAnsi="Calibri" w:cs="Calibri"/>
        </w:rPr>
        <w:tab/>
      </w:r>
      <w:r w:rsidRPr="001E5FBF">
        <w:rPr>
          <w:rFonts w:ascii="Calibri" w:hAnsi="Calibri" w:cs="Calibri"/>
        </w:rPr>
        <w:tab/>
      </w:r>
      <w:r w:rsidRPr="001E5FBF">
        <w:rPr>
          <w:rFonts w:ascii="Calibri" w:hAnsi="Calibri" w:cs="Calibri"/>
        </w:rPr>
        <w:tab/>
      </w:r>
      <w:r w:rsidRPr="001E5FBF">
        <w:rPr>
          <w:rFonts w:ascii="Calibri" w:hAnsi="Calibri" w:cs="Calibri"/>
        </w:rPr>
        <w:tab/>
      </w:r>
      <w:r w:rsidRPr="001E5FBF">
        <w:rPr>
          <w:rFonts w:ascii="Calibri" w:hAnsi="Calibri" w:cs="Calibri"/>
        </w:rPr>
        <w:tab/>
      </w:r>
      <w:r w:rsidRPr="001E5FBF">
        <w:rPr>
          <w:rFonts w:ascii="Arial" w:hAnsi="Arial" w:cs="Arial"/>
        </w:rPr>
        <w:t>●</w:t>
      </w:r>
      <w:r w:rsidRPr="001E5FBF">
        <w:rPr>
          <w:rFonts w:ascii="Calibri" w:hAnsi="Calibri" w:cs="Calibri"/>
        </w:rPr>
        <w:t xml:space="preserve"> оборудован</w:t>
      </w:r>
      <w:r w:rsidRPr="001E5FBF">
        <w:t>ия для театральных постановок;</w:t>
      </w:r>
      <w:r w:rsidRPr="001E5FBF">
        <w:tab/>
      </w:r>
      <w:r w:rsidRPr="001E5FBF">
        <w:tab/>
      </w:r>
      <w:r w:rsidRPr="001E5FBF">
        <w:tab/>
      </w:r>
      <w:r w:rsidRPr="001E5FBF">
        <w:tab/>
      </w:r>
      <w:r w:rsidRPr="001E5FBF">
        <w:tab/>
      </w:r>
      <w:r w:rsidRPr="001E5FBF">
        <w:tab/>
        <w:t xml:space="preserve"> фото-, видео- и мультимедиааппаратура;</w:t>
      </w:r>
      <w:r w:rsidRPr="001E5FBF">
        <w:tab/>
      </w:r>
      <w:r w:rsidRPr="001E5FBF">
        <w:tab/>
      </w:r>
      <w:r w:rsidRPr="001E5FBF">
        <w:tab/>
      </w:r>
      <w:r w:rsidRPr="001E5FBF">
        <w:tab/>
      </w:r>
      <w:r w:rsidRPr="001E5FBF">
        <w:tab/>
      </w:r>
      <w:r w:rsidRPr="001E5FBF">
        <w:tab/>
      </w:r>
      <w:r w:rsidRPr="001E5FBF">
        <w:rPr>
          <w:rFonts w:ascii="Arial" w:hAnsi="Arial" w:cs="Arial"/>
        </w:rPr>
        <w:t>●</w:t>
      </w:r>
      <w:r w:rsidRPr="001E5FBF">
        <w:rPr>
          <w:rFonts w:ascii="Calibri" w:hAnsi="Calibri" w:cs="Calibri"/>
        </w:rPr>
        <w:t xml:space="preserve">компьютерная и вычислительная техника. </w:t>
      </w:r>
      <w:r w:rsidRPr="001E5FBF">
        <w:rPr>
          <w:rFonts w:ascii="Calibri" w:hAnsi="Calibri" w:cs="Calibri"/>
        </w:rPr>
        <w:tab/>
      </w:r>
      <w:r w:rsidRPr="001E5FBF">
        <w:rPr>
          <w:rFonts w:ascii="Calibri" w:hAnsi="Calibri" w:cs="Calibri"/>
        </w:rPr>
        <w:tab/>
      </w:r>
      <w:r w:rsidRPr="001E5FBF">
        <w:rPr>
          <w:rFonts w:ascii="Calibri" w:hAnsi="Calibri" w:cs="Calibri"/>
        </w:rPr>
        <w:tab/>
      </w:r>
      <w:r w:rsidRPr="001E5FBF">
        <w:rPr>
          <w:rFonts w:ascii="Calibri" w:hAnsi="Calibri" w:cs="Calibri"/>
        </w:rPr>
        <w:tab/>
      </w:r>
      <w:r w:rsidRPr="001E5FBF">
        <w:rPr>
          <w:rFonts w:ascii="Calibri" w:hAnsi="Calibri" w:cs="Calibri"/>
        </w:rPr>
        <w:tab/>
      </w:r>
    </w:p>
    <w:p w:rsidR="00A86E87" w:rsidRPr="001E5FBF" w:rsidRDefault="00A86E87" w:rsidP="00A86E87">
      <w:pPr>
        <w:spacing w:after="0" w:line="240" w:lineRule="auto"/>
        <w:ind w:firstLine="708"/>
      </w:pPr>
    </w:p>
    <w:p w:rsidR="00A86E87" w:rsidRPr="001E5FBF" w:rsidRDefault="00A86E87" w:rsidP="00A86E87">
      <w:pPr>
        <w:spacing w:after="0" w:line="240" w:lineRule="auto"/>
        <w:ind w:firstLine="708"/>
        <w:rPr>
          <w:b/>
        </w:rPr>
      </w:pPr>
      <w:r w:rsidRPr="001E5FBF">
        <w:t xml:space="preserve">Но главные ресурсы заложены в самих детях. Понять этот индивидуальный потенциал, и есть ключевая задача педагога. Выбор педагогом художественного творчества как вида </w:t>
      </w:r>
      <w:r w:rsidRPr="001E5FBF">
        <w:lastRenderedPageBreak/>
        <w:t xml:space="preserve">внеурочной деятельности зависит от наличия интереса учащихся, способностей самого педагога, а также информационно-методического и материально-технических ресурсов. </w:t>
      </w:r>
    </w:p>
    <w:p w:rsidR="00A86E87" w:rsidRPr="001E5FBF" w:rsidRDefault="00A86E87" w:rsidP="00A86E87">
      <w:pPr>
        <w:spacing w:after="0" w:line="240" w:lineRule="auto"/>
        <w:jc w:val="center"/>
        <w:rPr>
          <w:b/>
        </w:rPr>
      </w:pPr>
      <w:r w:rsidRPr="001E5FBF">
        <w:rPr>
          <w:b/>
        </w:rPr>
        <w:t>Пояснительная записка</w:t>
      </w:r>
    </w:p>
    <w:p w:rsidR="00A86E87" w:rsidRPr="001E5FBF" w:rsidRDefault="00A86E87" w:rsidP="00A86E87">
      <w:pPr>
        <w:spacing w:after="0" w:line="240" w:lineRule="auto"/>
        <w:ind w:firstLine="708"/>
      </w:pPr>
    </w:p>
    <w:p w:rsidR="00A86E87" w:rsidRPr="001E5FBF" w:rsidRDefault="00A86E87" w:rsidP="00A86E87">
      <w:pPr>
        <w:spacing w:after="0" w:line="240" w:lineRule="auto"/>
        <w:ind w:firstLine="708"/>
        <w:rPr>
          <w:b/>
          <w:color w:val="000080"/>
        </w:rPr>
      </w:pPr>
      <w:r w:rsidRPr="001E5FBF">
        <w:t>Школа после уроков – это мир творчества, проявления и раскрытия каждым ребёнком своих интересов, своих увлечений, своего «я». Ведь главное, что здесь ребёнок делает выбор, свободно проявляет свою волю, раскрывается как личность. Важно заинтересовать ребёнка занятиями после уроков, чтобы школа стала для него вторым домом, что даст возможность превратить внеурочную деятельность в полноценное пространство воспитания и образования.</w:t>
      </w:r>
      <w:r w:rsidRPr="001E5FBF">
        <w:tab/>
      </w:r>
      <w:r w:rsidRPr="001E5FBF">
        <w:tab/>
      </w:r>
      <w:r w:rsidRPr="001E5FBF">
        <w:tab/>
      </w:r>
      <w:r w:rsidRPr="001E5FBF">
        <w:tab/>
      </w:r>
      <w:r w:rsidRPr="001E5FBF">
        <w:tab/>
      </w:r>
      <w:r w:rsidRPr="001E5FBF">
        <w:tab/>
      </w:r>
      <w:r w:rsidRPr="001E5FBF">
        <w:tab/>
      </w:r>
      <w:r w:rsidRPr="001E5FBF">
        <w:tab/>
      </w:r>
      <w:r w:rsidRPr="001E5FBF">
        <w:tab/>
      </w:r>
      <w:r w:rsidRPr="001E5FBF">
        <w:tab/>
        <w:t xml:space="preserve">Во внеурочной деятельности создаётся своеобразная эмоционально наполненная среда увлечённых детей и педагогов, в которой осуществляется «штучная выделка» настроенных на успех романтиков, будущих специалистов в различных областях спорта, искусства, науки, техники. Одним из </w:t>
      </w:r>
      <w:r w:rsidRPr="001E5FBF">
        <w:rPr>
          <w:b/>
        </w:rPr>
        <w:t>направлений внеурочной деятельности</w:t>
      </w:r>
      <w:r w:rsidRPr="001E5FBF">
        <w:t xml:space="preserve"> является </w:t>
      </w:r>
      <w:r w:rsidRPr="001E5FBF">
        <w:rPr>
          <w:b/>
        </w:rPr>
        <w:t>художественное творчество</w:t>
      </w:r>
      <w:r w:rsidRPr="001E5FBF">
        <w:t xml:space="preserve">, которое даёт возможность детям проявить  себя, творчески раскрыться в области различных видов искусства (изобразительное искусство, музыка, хореография, театр и т. д.). </w:t>
      </w:r>
      <w:r w:rsidRPr="001E5FBF">
        <w:rPr>
          <w:b/>
        </w:rPr>
        <w:t>Актуальность.</w:t>
      </w:r>
      <w:r w:rsidRPr="001E5FBF">
        <w:t xml:space="preserve"> Исходя из интересов учащихся, способностей учителя, а также информационно-методических и материально-технических ресурсов видом художественного творчества в нашей школе было выбрано изобразительное искусство. Рисовать любят все дети, они берутся за карандаши даже тогда, когда их к этому никто не побуждает, и активно выражают свою непосредственность восприятия мира. Однако к переходному возрасту активность изобразительной деятельности снижается. Нужно сделать всё возможное, чтобы сохранить интерес, пробуждать и развивать познавательную и творческую активность. </w:t>
      </w:r>
    </w:p>
    <w:p w:rsidR="00A86E87" w:rsidRPr="001E5FBF" w:rsidRDefault="00A86E87" w:rsidP="00A86E87">
      <w:pPr>
        <w:spacing w:after="0" w:line="240" w:lineRule="auto"/>
        <w:ind w:firstLine="708"/>
      </w:pPr>
      <w:r w:rsidRPr="001E5FBF">
        <w:rPr>
          <w:b/>
        </w:rPr>
        <w:t xml:space="preserve"> «Смотрю на мир глазами художника»</w:t>
      </w:r>
      <w:r w:rsidRPr="001E5FBF">
        <w:t xml:space="preserve"> так называется программа внеурочной деятельности по художественному творчеству. Она рассчитана на учащихся начальной школы, увлекающихся изобразительным искусством и художественно-творческой деятельностью. </w:t>
      </w:r>
      <w:r w:rsidRPr="001E5FBF">
        <w:rPr>
          <w:b/>
        </w:rPr>
        <w:t>Данная программа разработана на основе</w:t>
      </w:r>
      <w:r w:rsidRPr="001E5FBF">
        <w:t xml:space="preserve"> </w:t>
      </w:r>
      <w:r w:rsidRPr="001E5FBF">
        <w:tab/>
      </w:r>
      <w:r w:rsidRPr="001E5FBF">
        <w:tab/>
      </w:r>
      <w:r w:rsidRPr="001E5FBF">
        <w:tab/>
      </w:r>
      <w:r w:rsidRPr="001E5FBF">
        <w:tab/>
      </w:r>
      <w:r w:rsidRPr="001E5FBF">
        <w:tab/>
      </w:r>
      <w:r w:rsidRPr="001E5FBF">
        <w:tab/>
        <w:t>- Программы внеурочной деятельности. Художественное творчество: пособие для учителей общеобразоват. учреждений / Д. В. Григорьев, Б. В. Куприянов. – М.: Просвещение, 2011. – (Работаем по новым стандартам).</w:t>
      </w:r>
      <w:r w:rsidRPr="001E5FBF">
        <w:tab/>
      </w:r>
      <w:r w:rsidRPr="001E5FBF">
        <w:tab/>
        <w:t xml:space="preserve">- Примерные программы внеурочной деятельности. Начальное и основное образование / (Е. И. Коротеева и др.); под ред. В. А. Горского. – 2-е изд. – М.: Просвещение, 2011. – (Стандарты второго поколения). </w:t>
      </w:r>
      <w:r w:rsidRPr="001E5FBF">
        <w:tab/>
      </w:r>
      <w:r w:rsidRPr="001E5FBF">
        <w:tab/>
      </w:r>
    </w:p>
    <w:p w:rsidR="00A86E87" w:rsidRPr="001E5FBF" w:rsidRDefault="00A86E87" w:rsidP="00A86E87">
      <w:pPr>
        <w:spacing w:after="0" w:line="240" w:lineRule="auto"/>
        <w:ind w:firstLine="708"/>
      </w:pPr>
      <w:r w:rsidRPr="001E5FBF">
        <w:t xml:space="preserve">В основу программы положены следующие </w:t>
      </w:r>
      <w:r w:rsidRPr="001E5FBF">
        <w:rPr>
          <w:b/>
        </w:rPr>
        <w:t>принципы</w:t>
      </w:r>
      <w:r w:rsidRPr="001E5FBF">
        <w:t xml:space="preserve">: природосообразности, культуросообразности, коллективности, патриотической направленности, проектности, диалога культур, поддержки самоопределения воспитанника.   </w:t>
      </w:r>
    </w:p>
    <w:p w:rsidR="00A86E87" w:rsidRPr="001E5FBF" w:rsidRDefault="00A86E87" w:rsidP="00A86E87">
      <w:pPr>
        <w:spacing w:after="0" w:line="240" w:lineRule="auto"/>
        <w:ind w:firstLine="708"/>
      </w:pPr>
      <w:r w:rsidRPr="001E5FBF">
        <w:rPr>
          <w:b/>
        </w:rPr>
        <w:t>Цель программы</w:t>
      </w:r>
      <w:r w:rsidRPr="001E5FBF">
        <w:t xml:space="preserve"> – дать возможность детям проявить себя, творчески раскрыться в области изобразительного искусства. </w:t>
      </w:r>
      <w:r w:rsidRPr="001E5FBF">
        <w:tab/>
      </w:r>
      <w:r w:rsidRPr="001E5FBF">
        <w:rPr>
          <w:b/>
        </w:rPr>
        <w:t>Учебные задачи:</w:t>
      </w:r>
      <w:r w:rsidRPr="001E5FBF">
        <w:rPr>
          <w:b/>
        </w:rPr>
        <w:tab/>
      </w:r>
      <w:r w:rsidRPr="001E5FBF">
        <w:tab/>
      </w:r>
      <w:r w:rsidRPr="001E5FBF">
        <w:tab/>
      </w:r>
      <w:r w:rsidRPr="001E5FBF">
        <w:tab/>
      </w:r>
      <w:r w:rsidRPr="001E5FBF">
        <w:tab/>
      </w:r>
      <w:r w:rsidRPr="001E5FBF">
        <w:tab/>
      </w:r>
      <w:r w:rsidRPr="001E5FBF">
        <w:rPr>
          <w:rFonts w:ascii="Arial" w:hAnsi="Arial" w:cs="Arial"/>
        </w:rPr>
        <w:t>●</w:t>
      </w:r>
      <w:r w:rsidRPr="001E5FBF">
        <w:rPr>
          <w:rFonts w:ascii="Calibri" w:hAnsi="Calibri" w:cs="Calibri"/>
        </w:rPr>
        <w:t xml:space="preserve"> освоение</w:t>
      </w:r>
      <w:r w:rsidRPr="001E5FBF">
        <w:t xml:space="preserve"> детьми основных правил изображения; </w:t>
      </w:r>
    </w:p>
    <w:p w:rsidR="00A86E87" w:rsidRPr="001E5FBF" w:rsidRDefault="00A86E87" w:rsidP="00A86E87">
      <w:pPr>
        <w:spacing w:after="0" w:line="240" w:lineRule="auto"/>
        <w:ind w:firstLine="708"/>
      </w:pPr>
      <w:r w:rsidRPr="001E5FBF">
        <w:rPr>
          <w:rFonts w:ascii="Arial" w:hAnsi="Arial" w:cs="Arial"/>
        </w:rPr>
        <w:t>●</w:t>
      </w:r>
      <w:r w:rsidRPr="001E5FBF">
        <w:rPr>
          <w:rFonts w:ascii="Calibri" w:hAnsi="Calibri" w:cs="Calibri"/>
        </w:rPr>
        <w:t xml:space="preserve"> овладение материалами и инструментами изобразительной деятельности;  </w:t>
      </w:r>
      <w:r w:rsidRPr="001E5FBF">
        <w:t xml:space="preserve"> </w:t>
      </w:r>
      <w:r w:rsidRPr="001E5FBF">
        <w:tab/>
      </w:r>
      <w:r w:rsidRPr="001E5FBF">
        <w:tab/>
      </w:r>
      <w:r w:rsidRPr="001E5FBF">
        <w:rPr>
          <w:rFonts w:ascii="Arial" w:hAnsi="Arial" w:cs="Arial"/>
        </w:rPr>
        <w:t>●</w:t>
      </w:r>
      <w:r w:rsidRPr="001E5FBF">
        <w:rPr>
          <w:rFonts w:ascii="Calibri" w:hAnsi="Calibri" w:cs="Calibri"/>
        </w:rPr>
        <w:t xml:space="preserve"> развитие стремления к общению с искусством</w:t>
      </w:r>
      <w:r w:rsidRPr="001E5FBF">
        <w:t>.</w:t>
      </w:r>
      <w:r w:rsidRPr="001E5FBF">
        <w:tab/>
      </w:r>
      <w:r w:rsidRPr="001E5FBF">
        <w:tab/>
      </w:r>
      <w:r w:rsidRPr="001E5FBF">
        <w:tab/>
      </w:r>
      <w:r w:rsidRPr="001E5FBF">
        <w:tab/>
      </w:r>
      <w:r w:rsidRPr="001E5FBF">
        <w:rPr>
          <w:b/>
        </w:rPr>
        <w:t>Воспитательные задачи:</w:t>
      </w:r>
      <w:r w:rsidRPr="001E5FBF">
        <w:tab/>
      </w:r>
      <w:r w:rsidRPr="001E5FBF">
        <w:tab/>
      </w:r>
      <w:r w:rsidRPr="001E5FBF">
        <w:tab/>
      </w:r>
      <w:r w:rsidRPr="001E5FBF">
        <w:tab/>
      </w:r>
      <w:r w:rsidRPr="001E5FBF">
        <w:tab/>
      </w:r>
      <w:r w:rsidRPr="001E5FBF">
        <w:tab/>
      </w:r>
      <w:r w:rsidRPr="001E5FBF">
        <w:tab/>
      </w:r>
      <w:r w:rsidRPr="001E5FBF">
        <w:tab/>
      </w:r>
      <w:r w:rsidRPr="001E5FBF">
        <w:tab/>
        <w:t xml:space="preserve"> формирование эстетического отношения к красоте окружающего мира;</w:t>
      </w:r>
      <w:r w:rsidRPr="001E5FBF">
        <w:tab/>
      </w:r>
      <w:r w:rsidRPr="001E5FBF">
        <w:tab/>
      </w:r>
      <w:r w:rsidRPr="001E5FBF">
        <w:tab/>
      </w:r>
    </w:p>
    <w:p w:rsidR="00A86E87" w:rsidRPr="001E5FBF" w:rsidRDefault="00A86E87" w:rsidP="00A86E87">
      <w:pPr>
        <w:spacing w:after="0" w:line="240" w:lineRule="auto"/>
        <w:ind w:firstLine="708"/>
        <w:rPr>
          <w:b/>
        </w:rPr>
      </w:pPr>
      <w:r w:rsidRPr="001E5FBF">
        <w:rPr>
          <w:rFonts w:ascii="Arial" w:hAnsi="Arial" w:cs="Arial"/>
        </w:rPr>
        <w:t>●</w:t>
      </w:r>
      <w:r w:rsidRPr="001E5FBF">
        <w:rPr>
          <w:rFonts w:ascii="Calibri" w:hAnsi="Calibri" w:cs="Calibri"/>
        </w:rPr>
        <w:t xml:space="preserve"> развитие умения контактировать со сверстниками в твор</w:t>
      </w:r>
      <w:r w:rsidRPr="001E5FBF">
        <w:t>ческой деятельности;</w:t>
      </w:r>
      <w:r w:rsidRPr="001E5FBF">
        <w:tab/>
      </w:r>
      <w:r w:rsidRPr="001E5FBF">
        <w:tab/>
      </w:r>
      <w:r w:rsidRPr="001E5FBF">
        <w:rPr>
          <w:rFonts w:ascii="Arial" w:hAnsi="Arial" w:cs="Arial"/>
        </w:rPr>
        <w:t>●</w:t>
      </w:r>
      <w:r w:rsidRPr="001E5FBF">
        <w:rPr>
          <w:rFonts w:ascii="Calibri" w:hAnsi="Calibri" w:cs="Calibri"/>
        </w:rPr>
        <w:t xml:space="preserve"> формирование чувства радости от результатов индивидуальной и коллективной деятельности.</w:t>
      </w:r>
      <w:r w:rsidRPr="001E5FBF">
        <w:rPr>
          <w:rFonts w:ascii="Calibri" w:hAnsi="Calibri" w:cs="Calibri"/>
        </w:rPr>
        <w:tab/>
      </w:r>
      <w:r w:rsidRPr="001E5FBF">
        <w:rPr>
          <w:rFonts w:ascii="Calibri" w:hAnsi="Calibri" w:cs="Calibri"/>
        </w:rPr>
        <w:tab/>
      </w:r>
      <w:r w:rsidRPr="001E5FBF">
        <w:rPr>
          <w:rFonts w:ascii="Calibri" w:hAnsi="Calibri" w:cs="Calibri"/>
        </w:rPr>
        <w:tab/>
      </w:r>
      <w:r w:rsidRPr="001E5FBF">
        <w:rPr>
          <w:rFonts w:ascii="Calibri" w:hAnsi="Calibri" w:cs="Calibri"/>
        </w:rPr>
        <w:tab/>
      </w:r>
      <w:r w:rsidRPr="001E5FBF">
        <w:rPr>
          <w:rFonts w:ascii="Calibri" w:hAnsi="Calibri" w:cs="Calibri"/>
        </w:rPr>
        <w:tab/>
      </w:r>
      <w:r w:rsidRPr="001E5FBF">
        <w:rPr>
          <w:rFonts w:ascii="Calibri" w:hAnsi="Calibri" w:cs="Calibri"/>
        </w:rPr>
        <w:tab/>
      </w:r>
      <w:r w:rsidRPr="001E5FBF">
        <w:rPr>
          <w:rFonts w:ascii="Calibri" w:hAnsi="Calibri" w:cs="Calibri"/>
        </w:rPr>
        <w:tab/>
      </w:r>
      <w:r w:rsidRPr="001E5FBF">
        <w:rPr>
          <w:rFonts w:ascii="Calibri" w:hAnsi="Calibri" w:cs="Calibri"/>
        </w:rPr>
        <w:tab/>
      </w:r>
      <w:r w:rsidRPr="001E5FBF">
        <w:rPr>
          <w:rFonts w:ascii="Calibri" w:hAnsi="Calibri" w:cs="Calibri"/>
        </w:rPr>
        <w:tab/>
      </w:r>
      <w:r w:rsidRPr="001E5FBF">
        <w:rPr>
          <w:rFonts w:ascii="Calibri" w:hAnsi="Calibri" w:cs="Calibri"/>
        </w:rPr>
        <w:tab/>
        <w:t xml:space="preserve"> </w:t>
      </w:r>
      <w:r w:rsidRPr="001E5FBF">
        <w:rPr>
          <w:b/>
        </w:rPr>
        <w:t>Творческие задачи:</w:t>
      </w:r>
    </w:p>
    <w:p w:rsidR="00A86E87" w:rsidRPr="001E5FBF" w:rsidRDefault="00A86E87" w:rsidP="00A86E87">
      <w:pPr>
        <w:spacing w:after="0" w:line="240" w:lineRule="auto"/>
        <w:ind w:firstLine="708"/>
      </w:pPr>
      <w:r w:rsidRPr="001E5FBF">
        <w:rPr>
          <w:rFonts w:ascii="Arial" w:hAnsi="Arial" w:cs="Arial"/>
        </w:rPr>
        <w:t>●</w:t>
      </w:r>
      <w:r w:rsidRPr="001E5FBF">
        <w:rPr>
          <w:rFonts w:ascii="Calibri" w:hAnsi="Calibri" w:cs="Calibri"/>
        </w:rPr>
        <w:t xml:space="preserve"> умение осознанно использовать образно-выразительные с</w:t>
      </w:r>
      <w:r w:rsidRPr="001E5FBF">
        <w:t>редства для решения творческой задачи;</w:t>
      </w:r>
      <w:r w:rsidRPr="001E5FBF">
        <w:tab/>
      </w:r>
    </w:p>
    <w:p w:rsidR="00A86E87" w:rsidRPr="001E5FBF" w:rsidRDefault="00A86E87" w:rsidP="00A86E87">
      <w:pPr>
        <w:spacing w:after="0" w:line="240" w:lineRule="auto"/>
        <w:ind w:firstLine="708"/>
      </w:pPr>
      <w:r w:rsidRPr="001E5FBF">
        <w:rPr>
          <w:rFonts w:ascii="Arial" w:hAnsi="Arial" w:cs="Arial"/>
        </w:rPr>
        <w:t>●</w:t>
      </w:r>
      <w:r w:rsidRPr="001E5FBF">
        <w:rPr>
          <w:rFonts w:ascii="Calibri" w:hAnsi="Calibri" w:cs="Calibri"/>
        </w:rPr>
        <w:t xml:space="preserve"> развитие стремления творческой самореализации средствами художественной деятельности.</w:t>
      </w:r>
      <w:r w:rsidRPr="001E5FBF">
        <w:tab/>
      </w:r>
      <w:r w:rsidRPr="001E5FBF">
        <w:tab/>
      </w:r>
      <w:r w:rsidRPr="001E5FBF">
        <w:tab/>
      </w:r>
      <w:r w:rsidRPr="001E5FBF">
        <w:tab/>
      </w:r>
      <w:r w:rsidRPr="001E5FBF">
        <w:tab/>
      </w:r>
      <w:r w:rsidRPr="001E5FBF">
        <w:tab/>
      </w:r>
    </w:p>
    <w:p w:rsidR="00A86E87" w:rsidRPr="001E5FBF" w:rsidRDefault="00A86E87" w:rsidP="00A86E87">
      <w:pPr>
        <w:spacing w:after="0" w:line="240" w:lineRule="auto"/>
        <w:ind w:firstLine="708"/>
      </w:pPr>
      <w:r w:rsidRPr="001E5FBF">
        <w:tab/>
      </w:r>
      <w:r w:rsidRPr="001E5FBF">
        <w:rPr>
          <w:b/>
        </w:rPr>
        <w:t>Формы занятий:</w:t>
      </w:r>
      <w:r w:rsidRPr="001E5FBF">
        <w:t xml:space="preserve"> </w:t>
      </w:r>
      <w:r w:rsidRPr="001E5FBF">
        <w:tab/>
      </w:r>
      <w:r w:rsidRPr="001E5FBF">
        <w:tab/>
      </w:r>
      <w:r w:rsidRPr="001E5FBF">
        <w:tab/>
      </w:r>
      <w:r w:rsidRPr="001E5FBF">
        <w:tab/>
      </w:r>
      <w:r w:rsidRPr="001E5FBF">
        <w:tab/>
      </w:r>
      <w:r w:rsidRPr="001E5FBF">
        <w:tab/>
      </w:r>
      <w:r w:rsidRPr="001E5FBF">
        <w:tab/>
      </w:r>
      <w:r w:rsidRPr="001E5FBF">
        <w:tab/>
        <w:t xml:space="preserve"> </w:t>
      </w:r>
      <w:r w:rsidRPr="001E5FBF">
        <w:tab/>
      </w:r>
      <w:r w:rsidRPr="001E5FBF">
        <w:tab/>
      </w:r>
      <w:r w:rsidRPr="001E5FBF">
        <w:rPr>
          <w:rFonts w:ascii="Arial" w:hAnsi="Arial" w:cs="Arial"/>
        </w:rPr>
        <w:t>●</w:t>
      </w:r>
      <w:r w:rsidRPr="001E5FBF">
        <w:rPr>
          <w:rFonts w:ascii="Calibri" w:hAnsi="Calibri" w:cs="Calibri"/>
        </w:rPr>
        <w:t xml:space="preserve"> </w:t>
      </w:r>
      <w:r w:rsidRPr="001E5FBF">
        <w:rPr>
          <w:i/>
        </w:rPr>
        <w:t>информационные</w:t>
      </w:r>
      <w:r w:rsidRPr="001E5FBF">
        <w:t xml:space="preserve"> - рассказ, сообщение, экскурсия, просмотр видеофильмов; </w:t>
      </w:r>
      <w:r w:rsidRPr="001E5FBF">
        <w:tab/>
      </w:r>
      <w:r w:rsidRPr="001E5FBF">
        <w:tab/>
      </w:r>
      <w:r w:rsidRPr="001E5FBF">
        <w:rPr>
          <w:rFonts w:ascii="Arial" w:hAnsi="Arial" w:cs="Arial"/>
        </w:rPr>
        <w:t>●</w:t>
      </w:r>
      <w:r w:rsidRPr="001E5FBF">
        <w:rPr>
          <w:rFonts w:ascii="Calibri" w:hAnsi="Calibri" w:cs="Calibri"/>
        </w:rPr>
        <w:t xml:space="preserve"> </w:t>
      </w:r>
      <w:r w:rsidRPr="001E5FBF">
        <w:rPr>
          <w:i/>
        </w:rPr>
        <w:t>художественные образовательные события</w:t>
      </w:r>
      <w:r w:rsidRPr="001E5FBF">
        <w:t xml:space="preserve"> - изготовление объекта емонстрации (выставка).Занятия проводятся в классе.Задания  программы направлены на освоение языка </w:t>
      </w:r>
      <w:r w:rsidRPr="001E5FBF">
        <w:lastRenderedPageBreak/>
        <w:t xml:space="preserve">художественной выразительности станкового искусства (живопись, графика, скульптура), а также языка декоративно-прикладного искусства (аппликация, декоративные композиции из скульптурного материала) и бумажной пластики. Кроме этого, предполагается творческая работа с природными материалами. По ходу занятий обучающиеся посещают музеи и выставки, знакомятся со специальной литературой, раскрывающей секреты творческой работы в области искусства выдающихся художников. Итоги занятий подводятся в форме отчётной выставки юных художников с приглашением родителей детей. </w:t>
      </w:r>
      <w:r w:rsidRPr="001E5FBF">
        <w:tab/>
      </w:r>
      <w:r w:rsidRPr="001E5FBF">
        <w:tab/>
      </w:r>
      <w:r w:rsidRPr="001E5FBF">
        <w:tab/>
      </w:r>
      <w:r w:rsidRPr="001E5FBF">
        <w:tab/>
      </w:r>
      <w:r w:rsidRPr="001E5FBF">
        <w:tab/>
      </w:r>
      <w:r w:rsidRPr="001E5FBF">
        <w:tab/>
      </w:r>
      <w:r w:rsidRPr="001E5FBF">
        <w:tab/>
      </w:r>
      <w:r w:rsidRPr="001E5FBF">
        <w:tab/>
      </w:r>
      <w:r w:rsidRPr="001E5FBF">
        <w:tab/>
      </w:r>
      <w:r w:rsidRPr="001E5FBF">
        <w:tab/>
      </w:r>
      <w:r w:rsidRPr="001E5FBF">
        <w:tab/>
      </w:r>
      <w:r w:rsidRPr="001E5FBF">
        <w:tab/>
      </w:r>
      <w:r w:rsidRPr="001E5FBF">
        <w:tab/>
        <w:t xml:space="preserve">Продолжительность занятий – 68 часов (по 2 часа в неделю). </w:t>
      </w:r>
      <w:r w:rsidRPr="001E5FBF">
        <w:tab/>
      </w:r>
    </w:p>
    <w:p w:rsidR="00A86E87" w:rsidRPr="001E5FBF" w:rsidRDefault="00A86E87" w:rsidP="00A86E87">
      <w:pPr>
        <w:spacing w:after="0" w:line="240" w:lineRule="auto"/>
        <w:ind w:firstLine="708"/>
      </w:pPr>
    </w:p>
    <w:p w:rsidR="00A86E87" w:rsidRPr="001E5FBF" w:rsidRDefault="00A86E87" w:rsidP="00A86E87">
      <w:pPr>
        <w:spacing w:after="0" w:line="240" w:lineRule="auto"/>
        <w:ind w:firstLine="708"/>
        <w:jc w:val="center"/>
        <w:rPr>
          <w:b/>
        </w:rPr>
      </w:pPr>
      <w:r w:rsidRPr="001E5FBF">
        <w:rPr>
          <w:b/>
        </w:rPr>
        <w:t>Учебно-тематический план</w:t>
      </w:r>
    </w:p>
    <w:p w:rsidR="00A86E87" w:rsidRPr="001E5FBF" w:rsidRDefault="00A86E87" w:rsidP="00A86E87">
      <w:pPr>
        <w:spacing w:after="0" w:line="240" w:lineRule="auto"/>
        <w:ind w:firstLine="708"/>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3240"/>
        <w:gridCol w:w="1080"/>
        <w:gridCol w:w="1080"/>
        <w:gridCol w:w="1080"/>
        <w:gridCol w:w="1080"/>
        <w:gridCol w:w="900"/>
      </w:tblGrid>
      <w:tr w:rsidR="00A86E87" w:rsidRPr="001E5FBF" w:rsidTr="00C00D18">
        <w:trPr>
          <w:trHeight w:val="180"/>
        </w:trPr>
        <w:tc>
          <w:tcPr>
            <w:tcW w:w="540" w:type="dxa"/>
          </w:tcPr>
          <w:p w:rsidR="00A86E87" w:rsidRPr="001E5FBF" w:rsidRDefault="00A86E87" w:rsidP="00C00D18">
            <w:pPr>
              <w:spacing w:after="0" w:line="240" w:lineRule="auto"/>
              <w:rPr>
                <w:b/>
              </w:rPr>
            </w:pPr>
            <w:r w:rsidRPr="001E5FBF">
              <w:rPr>
                <w:b/>
              </w:rPr>
              <w:t>№</w:t>
            </w:r>
          </w:p>
        </w:tc>
        <w:tc>
          <w:tcPr>
            <w:tcW w:w="3240" w:type="dxa"/>
          </w:tcPr>
          <w:p w:rsidR="00A86E87" w:rsidRPr="001E5FBF" w:rsidRDefault="00A86E87" w:rsidP="00C00D18">
            <w:pPr>
              <w:spacing w:after="0" w:line="240" w:lineRule="auto"/>
              <w:jc w:val="center"/>
              <w:rPr>
                <w:b/>
              </w:rPr>
            </w:pPr>
            <w:r w:rsidRPr="001E5FBF">
              <w:rPr>
                <w:b/>
              </w:rPr>
              <w:t>Темы</w:t>
            </w:r>
          </w:p>
        </w:tc>
        <w:tc>
          <w:tcPr>
            <w:tcW w:w="1080" w:type="dxa"/>
          </w:tcPr>
          <w:p w:rsidR="00A86E87" w:rsidRPr="001E5FBF" w:rsidRDefault="00A86E87" w:rsidP="00C00D18">
            <w:pPr>
              <w:spacing w:after="0" w:line="240" w:lineRule="auto"/>
              <w:jc w:val="center"/>
              <w:rPr>
                <w:b/>
              </w:rPr>
            </w:pPr>
            <w:r w:rsidRPr="001E5FBF">
              <w:rPr>
                <w:b/>
              </w:rPr>
              <w:t>1 год</w:t>
            </w:r>
          </w:p>
        </w:tc>
        <w:tc>
          <w:tcPr>
            <w:tcW w:w="1080" w:type="dxa"/>
          </w:tcPr>
          <w:p w:rsidR="00A86E87" w:rsidRPr="001E5FBF" w:rsidRDefault="00A86E87" w:rsidP="00C00D18">
            <w:pPr>
              <w:spacing w:after="0" w:line="240" w:lineRule="auto"/>
              <w:jc w:val="center"/>
              <w:rPr>
                <w:b/>
              </w:rPr>
            </w:pPr>
            <w:r w:rsidRPr="001E5FBF">
              <w:rPr>
                <w:b/>
              </w:rPr>
              <w:t>2 год</w:t>
            </w:r>
          </w:p>
        </w:tc>
        <w:tc>
          <w:tcPr>
            <w:tcW w:w="1080" w:type="dxa"/>
          </w:tcPr>
          <w:p w:rsidR="00A86E87" w:rsidRPr="001E5FBF" w:rsidRDefault="00A86E87" w:rsidP="00C00D18">
            <w:pPr>
              <w:spacing w:after="0" w:line="240" w:lineRule="auto"/>
              <w:jc w:val="center"/>
              <w:rPr>
                <w:b/>
              </w:rPr>
            </w:pPr>
            <w:r w:rsidRPr="001E5FBF">
              <w:rPr>
                <w:b/>
              </w:rPr>
              <w:t>3 год</w:t>
            </w:r>
          </w:p>
        </w:tc>
        <w:tc>
          <w:tcPr>
            <w:tcW w:w="1080" w:type="dxa"/>
          </w:tcPr>
          <w:p w:rsidR="00A86E87" w:rsidRPr="001E5FBF" w:rsidRDefault="00A86E87" w:rsidP="00C00D18">
            <w:pPr>
              <w:spacing w:after="0" w:line="240" w:lineRule="auto"/>
              <w:jc w:val="center"/>
              <w:rPr>
                <w:b/>
              </w:rPr>
            </w:pPr>
            <w:r w:rsidRPr="001E5FBF">
              <w:rPr>
                <w:b/>
              </w:rPr>
              <w:t>4 год</w:t>
            </w:r>
          </w:p>
        </w:tc>
        <w:tc>
          <w:tcPr>
            <w:tcW w:w="900" w:type="dxa"/>
          </w:tcPr>
          <w:p w:rsidR="00A86E87" w:rsidRPr="001E5FBF" w:rsidRDefault="00A86E87" w:rsidP="00C00D18">
            <w:pPr>
              <w:spacing w:after="0" w:line="240" w:lineRule="auto"/>
              <w:rPr>
                <w:b/>
              </w:rPr>
            </w:pPr>
            <w:r w:rsidRPr="001E5FBF">
              <w:rPr>
                <w:b/>
              </w:rPr>
              <w:t xml:space="preserve">Всего </w:t>
            </w:r>
          </w:p>
        </w:tc>
      </w:tr>
      <w:tr w:rsidR="00A86E87" w:rsidRPr="001E5FBF" w:rsidTr="00C00D18">
        <w:trPr>
          <w:trHeight w:val="180"/>
        </w:trPr>
        <w:tc>
          <w:tcPr>
            <w:tcW w:w="540" w:type="dxa"/>
          </w:tcPr>
          <w:p w:rsidR="00A86E87" w:rsidRPr="001E5FBF" w:rsidRDefault="00A86E87" w:rsidP="00C00D18">
            <w:pPr>
              <w:spacing w:after="0" w:line="240" w:lineRule="auto"/>
              <w:jc w:val="center"/>
            </w:pPr>
            <w:r w:rsidRPr="001E5FBF">
              <w:t>1.</w:t>
            </w:r>
          </w:p>
        </w:tc>
        <w:tc>
          <w:tcPr>
            <w:tcW w:w="3240" w:type="dxa"/>
          </w:tcPr>
          <w:p w:rsidR="00A86E87" w:rsidRPr="001E5FBF" w:rsidRDefault="00A86E87" w:rsidP="00C00D18">
            <w:pPr>
              <w:spacing w:after="0" w:line="240" w:lineRule="auto"/>
            </w:pPr>
            <w:r w:rsidRPr="001E5FBF">
              <w:t xml:space="preserve">Живопись </w:t>
            </w:r>
          </w:p>
        </w:tc>
        <w:tc>
          <w:tcPr>
            <w:tcW w:w="1080" w:type="dxa"/>
          </w:tcPr>
          <w:p w:rsidR="00A86E87" w:rsidRPr="001E5FBF" w:rsidRDefault="00A86E87" w:rsidP="00C00D18">
            <w:pPr>
              <w:spacing w:after="0" w:line="240" w:lineRule="auto"/>
              <w:jc w:val="center"/>
            </w:pPr>
            <w:r w:rsidRPr="001E5FBF">
              <w:t>15</w:t>
            </w:r>
          </w:p>
        </w:tc>
        <w:tc>
          <w:tcPr>
            <w:tcW w:w="1080" w:type="dxa"/>
          </w:tcPr>
          <w:p w:rsidR="00A86E87" w:rsidRPr="001E5FBF" w:rsidRDefault="00A86E87" w:rsidP="00C00D18">
            <w:pPr>
              <w:spacing w:after="0" w:line="240" w:lineRule="auto"/>
              <w:jc w:val="center"/>
            </w:pPr>
            <w:r w:rsidRPr="001E5FBF">
              <w:t>15</w:t>
            </w:r>
          </w:p>
        </w:tc>
        <w:tc>
          <w:tcPr>
            <w:tcW w:w="1080" w:type="dxa"/>
          </w:tcPr>
          <w:p w:rsidR="00A86E87" w:rsidRPr="001E5FBF" w:rsidRDefault="00A86E87" w:rsidP="00C00D18">
            <w:pPr>
              <w:spacing w:after="0" w:line="240" w:lineRule="auto"/>
              <w:jc w:val="center"/>
            </w:pPr>
            <w:r w:rsidRPr="001E5FBF">
              <w:t>15</w:t>
            </w:r>
          </w:p>
        </w:tc>
        <w:tc>
          <w:tcPr>
            <w:tcW w:w="1080" w:type="dxa"/>
          </w:tcPr>
          <w:p w:rsidR="00A86E87" w:rsidRPr="001E5FBF" w:rsidRDefault="00A86E87" w:rsidP="00C00D18">
            <w:pPr>
              <w:spacing w:after="0" w:line="240" w:lineRule="auto"/>
              <w:jc w:val="center"/>
            </w:pPr>
            <w:r w:rsidRPr="001E5FBF">
              <w:t>15</w:t>
            </w:r>
          </w:p>
        </w:tc>
        <w:tc>
          <w:tcPr>
            <w:tcW w:w="900" w:type="dxa"/>
          </w:tcPr>
          <w:p w:rsidR="00A86E87" w:rsidRPr="001E5FBF" w:rsidRDefault="00A86E87" w:rsidP="00C00D18">
            <w:pPr>
              <w:spacing w:after="0" w:line="240" w:lineRule="auto"/>
              <w:jc w:val="center"/>
            </w:pPr>
            <w:r w:rsidRPr="001E5FBF">
              <w:t>60</w:t>
            </w:r>
          </w:p>
        </w:tc>
      </w:tr>
      <w:tr w:rsidR="00A86E87" w:rsidRPr="001E5FBF" w:rsidTr="00C00D18">
        <w:trPr>
          <w:trHeight w:val="180"/>
        </w:trPr>
        <w:tc>
          <w:tcPr>
            <w:tcW w:w="540" w:type="dxa"/>
          </w:tcPr>
          <w:p w:rsidR="00A86E87" w:rsidRPr="001E5FBF" w:rsidRDefault="00A86E87" w:rsidP="00C00D18">
            <w:pPr>
              <w:spacing w:after="0" w:line="240" w:lineRule="auto"/>
              <w:jc w:val="center"/>
            </w:pPr>
            <w:r w:rsidRPr="001E5FBF">
              <w:t>2.</w:t>
            </w:r>
          </w:p>
        </w:tc>
        <w:tc>
          <w:tcPr>
            <w:tcW w:w="3240" w:type="dxa"/>
          </w:tcPr>
          <w:p w:rsidR="00A86E87" w:rsidRPr="001E5FBF" w:rsidRDefault="00A86E87" w:rsidP="00C00D18">
            <w:pPr>
              <w:spacing w:after="0" w:line="240" w:lineRule="auto"/>
            </w:pPr>
            <w:r w:rsidRPr="001E5FBF">
              <w:t xml:space="preserve">Графика </w:t>
            </w:r>
          </w:p>
        </w:tc>
        <w:tc>
          <w:tcPr>
            <w:tcW w:w="1080" w:type="dxa"/>
          </w:tcPr>
          <w:p w:rsidR="00A86E87" w:rsidRPr="001E5FBF" w:rsidRDefault="00A86E87" w:rsidP="00C00D18">
            <w:pPr>
              <w:spacing w:after="0" w:line="240" w:lineRule="auto"/>
              <w:jc w:val="center"/>
            </w:pPr>
            <w:r w:rsidRPr="001E5FBF">
              <w:t>12</w:t>
            </w:r>
          </w:p>
        </w:tc>
        <w:tc>
          <w:tcPr>
            <w:tcW w:w="1080" w:type="dxa"/>
          </w:tcPr>
          <w:p w:rsidR="00A86E87" w:rsidRPr="001E5FBF" w:rsidRDefault="00A86E87" w:rsidP="00C00D18">
            <w:pPr>
              <w:spacing w:after="0" w:line="240" w:lineRule="auto"/>
              <w:jc w:val="center"/>
            </w:pPr>
            <w:r w:rsidRPr="001E5FBF">
              <w:t>12</w:t>
            </w:r>
          </w:p>
        </w:tc>
        <w:tc>
          <w:tcPr>
            <w:tcW w:w="1080" w:type="dxa"/>
          </w:tcPr>
          <w:p w:rsidR="00A86E87" w:rsidRPr="001E5FBF" w:rsidRDefault="00A86E87" w:rsidP="00C00D18">
            <w:pPr>
              <w:spacing w:after="0" w:line="240" w:lineRule="auto"/>
              <w:jc w:val="center"/>
            </w:pPr>
            <w:r w:rsidRPr="001E5FBF">
              <w:t>12</w:t>
            </w:r>
          </w:p>
        </w:tc>
        <w:tc>
          <w:tcPr>
            <w:tcW w:w="1080" w:type="dxa"/>
          </w:tcPr>
          <w:p w:rsidR="00A86E87" w:rsidRPr="001E5FBF" w:rsidRDefault="00A86E87" w:rsidP="00C00D18">
            <w:pPr>
              <w:spacing w:after="0" w:line="240" w:lineRule="auto"/>
              <w:jc w:val="center"/>
            </w:pPr>
            <w:r w:rsidRPr="001E5FBF">
              <w:t>12</w:t>
            </w:r>
          </w:p>
        </w:tc>
        <w:tc>
          <w:tcPr>
            <w:tcW w:w="900" w:type="dxa"/>
          </w:tcPr>
          <w:p w:rsidR="00A86E87" w:rsidRPr="001E5FBF" w:rsidRDefault="00A86E87" w:rsidP="00C00D18">
            <w:pPr>
              <w:spacing w:after="0" w:line="240" w:lineRule="auto"/>
              <w:jc w:val="center"/>
            </w:pPr>
            <w:r w:rsidRPr="001E5FBF">
              <w:t>48</w:t>
            </w:r>
          </w:p>
        </w:tc>
      </w:tr>
      <w:tr w:rsidR="00A86E87" w:rsidRPr="001E5FBF" w:rsidTr="00C00D18">
        <w:trPr>
          <w:trHeight w:val="180"/>
        </w:trPr>
        <w:tc>
          <w:tcPr>
            <w:tcW w:w="540" w:type="dxa"/>
          </w:tcPr>
          <w:p w:rsidR="00A86E87" w:rsidRPr="001E5FBF" w:rsidRDefault="00A86E87" w:rsidP="00C00D18">
            <w:pPr>
              <w:spacing w:after="0" w:line="240" w:lineRule="auto"/>
              <w:jc w:val="center"/>
            </w:pPr>
            <w:r w:rsidRPr="001E5FBF">
              <w:t>3.</w:t>
            </w:r>
          </w:p>
        </w:tc>
        <w:tc>
          <w:tcPr>
            <w:tcW w:w="3240" w:type="dxa"/>
          </w:tcPr>
          <w:p w:rsidR="00A86E87" w:rsidRPr="001E5FBF" w:rsidRDefault="00A86E87" w:rsidP="00C00D18">
            <w:pPr>
              <w:spacing w:after="0" w:line="240" w:lineRule="auto"/>
            </w:pPr>
            <w:r w:rsidRPr="001E5FBF">
              <w:t xml:space="preserve">Скульптура </w:t>
            </w:r>
          </w:p>
        </w:tc>
        <w:tc>
          <w:tcPr>
            <w:tcW w:w="1080" w:type="dxa"/>
          </w:tcPr>
          <w:p w:rsidR="00A86E87" w:rsidRPr="001E5FBF" w:rsidRDefault="00A86E87" w:rsidP="00C00D18">
            <w:pPr>
              <w:spacing w:after="0" w:line="240" w:lineRule="auto"/>
              <w:jc w:val="center"/>
            </w:pPr>
            <w:r w:rsidRPr="001E5FBF">
              <w:t>10</w:t>
            </w:r>
          </w:p>
        </w:tc>
        <w:tc>
          <w:tcPr>
            <w:tcW w:w="1080" w:type="dxa"/>
          </w:tcPr>
          <w:p w:rsidR="00A86E87" w:rsidRPr="001E5FBF" w:rsidRDefault="00A86E87" w:rsidP="00C00D18">
            <w:pPr>
              <w:spacing w:after="0" w:line="240" w:lineRule="auto"/>
              <w:jc w:val="center"/>
            </w:pPr>
            <w:r w:rsidRPr="001E5FBF">
              <w:t>10</w:t>
            </w:r>
          </w:p>
        </w:tc>
        <w:tc>
          <w:tcPr>
            <w:tcW w:w="1080" w:type="dxa"/>
          </w:tcPr>
          <w:p w:rsidR="00A86E87" w:rsidRPr="001E5FBF" w:rsidRDefault="00A86E87" w:rsidP="00C00D18">
            <w:pPr>
              <w:spacing w:after="0" w:line="240" w:lineRule="auto"/>
              <w:jc w:val="center"/>
            </w:pPr>
            <w:r w:rsidRPr="001E5FBF">
              <w:t>10</w:t>
            </w:r>
          </w:p>
        </w:tc>
        <w:tc>
          <w:tcPr>
            <w:tcW w:w="1080" w:type="dxa"/>
          </w:tcPr>
          <w:p w:rsidR="00A86E87" w:rsidRPr="001E5FBF" w:rsidRDefault="00A86E87" w:rsidP="00C00D18">
            <w:pPr>
              <w:spacing w:after="0" w:line="240" w:lineRule="auto"/>
              <w:jc w:val="center"/>
            </w:pPr>
            <w:r w:rsidRPr="001E5FBF">
              <w:t>10</w:t>
            </w:r>
          </w:p>
        </w:tc>
        <w:tc>
          <w:tcPr>
            <w:tcW w:w="900" w:type="dxa"/>
          </w:tcPr>
          <w:p w:rsidR="00A86E87" w:rsidRPr="001E5FBF" w:rsidRDefault="00A86E87" w:rsidP="00C00D18">
            <w:pPr>
              <w:spacing w:after="0" w:line="240" w:lineRule="auto"/>
              <w:jc w:val="center"/>
            </w:pPr>
            <w:r w:rsidRPr="001E5FBF">
              <w:t>40</w:t>
            </w:r>
          </w:p>
        </w:tc>
      </w:tr>
      <w:tr w:rsidR="00A86E87" w:rsidRPr="001E5FBF" w:rsidTr="00C00D18">
        <w:trPr>
          <w:trHeight w:val="180"/>
        </w:trPr>
        <w:tc>
          <w:tcPr>
            <w:tcW w:w="540" w:type="dxa"/>
          </w:tcPr>
          <w:p w:rsidR="00A86E87" w:rsidRPr="001E5FBF" w:rsidRDefault="00A86E87" w:rsidP="00C00D18">
            <w:pPr>
              <w:spacing w:after="0" w:line="240" w:lineRule="auto"/>
              <w:jc w:val="center"/>
            </w:pPr>
            <w:r w:rsidRPr="001E5FBF">
              <w:t>4.</w:t>
            </w:r>
          </w:p>
        </w:tc>
        <w:tc>
          <w:tcPr>
            <w:tcW w:w="3240" w:type="dxa"/>
          </w:tcPr>
          <w:p w:rsidR="00A86E87" w:rsidRPr="001E5FBF" w:rsidRDefault="00A86E87" w:rsidP="00C00D18">
            <w:pPr>
              <w:spacing w:after="0" w:line="240" w:lineRule="auto"/>
            </w:pPr>
            <w:r w:rsidRPr="001E5FBF">
              <w:t xml:space="preserve">Аппликация </w:t>
            </w:r>
          </w:p>
        </w:tc>
        <w:tc>
          <w:tcPr>
            <w:tcW w:w="1080" w:type="dxa"/>
          </w:tcPr>
          <w:p w:rsidR="00A86E87" w:rsidRPr="001E5FBF" w:rsidRDefault="00A86E87" w:rsidP="00C00D18">
            <w:pPr>
              <w:spacing w:after="0" w:line="240" w:lineRule="auto"/>
              <w:jc w:val="center"/>
            </w:pPr>
            <w:r w:rsidRPr="001E5FBF">
              <w:t>10</w:t>
            </w:r>
          </w:p>
        </w:tc>
        <w:tc>
          <w:tcPr>
            <w:tcW w:w="1080" w:type="dxa"/>
          </w:tcPr>
          <w:p w:rsidR="00A86E87" w:rsidRPr="001E5FBF" w:rsidRDefault="00A86E87" w:rsidP="00C00D18">
            <w:pPr>
              <w:spacing w:after="0" w:line="240" w:lineRule="auto"/>
              <w:jc w:val="center"/>
            </w:pPr>
            <w:r w:rsidRPr="001E5FBF">
              <w:t>10</w:t>
            </w:r>
          </w:p>
        </w:tc>
        <w:tc>
          <w:tcPr>
            <w:tcW w:w="1080" w:type="dxa"/>
          </w:tcPr>
          <w:p w:rsidR="00A86E87" w:rsidRPr="001E5FBF" w:rsidRDefault="00A86E87" w:rsidP="00C00D18">
            <w:pPr>
              <w:spacing w:after="0" w:line="240" w:lineRule="auto"/>
              <w:jc w:val="center"/>
            </w:pPr>
            <w:r w:rsidRPr="001E5FBF">
              <w:t>10</w:t>
            </w:r>
          </w:p>
        </w:tc>
        <w:tc>
          <w:tcPr>
            <w:tcW w:w="1080" w:type="dxa"/>
          </w:tcPr>
          <w:p w:rsidR="00A86E87" w:rsidRPr="001E5FBF" w:rsidRDefault="00A86E87" w:rsidP="00C00D18">
            <w:pPr>
              <w:spacing w:after="0" w:line="240" w:lineRule="auto"/>
              <w:jc w:val="center"/>
            </w:pPr>
            <w:r w:rsidRPr="001E5FBF">
              <w:t>10</w:t>
            </w:r>
          </w:p>
        </w:tc>
        <w:tc>
          <w:tcPr>
            <w:tcW w:w="900" w:type="dxa"/>
          </w:tcPr>
          <w:p w:rsidR="00A86E87" w:rsidRPr="001E5FBF" w:rsidRDefault="00A86E87" w:rsidP="00C00D18">
            <w:pPr>
              <w:spacing w:after="0" w:line="240" w:lineRule="auto"/>
              <w:jc w:val="center"/>
            </w:pPr>
            <w:r w:rsidRPr="001E5FBF">
              <w:t>40</w:t>
            </w:r>
          </w:p>
        </w:tc>
      </w:tr>
      <w:tr w:rsidR="00A86E87" w:rsidRPr="001E5FBF" w:rsidTr="00C00D18">
        <w:trPr>
          <w:trHeight w:val="180"/>
        </w:trPr>
        <w:tc>
          <w:tcPr>
            <w:tcW w:w="540" w:type="dxa"/>
          </w:tcPr>
          <w:p w:rsidR="00A86E87" w:rsidRPr="001E5FBF" w:rsidRDefault="00A86E87" w:rsidP="00C00D18">
            <w:pPr>
              <w:spacing w:after="0" w:line="240" w:lineRule="auto"/>
              <w:jc w:val="center"/>
            </w:pPr>
            <w:r w:rsidRPr="001E5FBF">
              <w:t>5.</w:t>
            </w:r>
          </w:p>
        </w:tc>
        <w:tc>
          <w:tcPr>
            <w:tcW w:w="3240" w:type="dxa"/>
          </w:tcPr>
          <w:p w:rsidR="00A86E87" w:rsidRPr="001E5FBF" w:rsidRDefault="00A86E87" w:rsidP="00C00D18">
            <w:pPr>
              <w:spacing w:after="0" w:line="240" w:lineRule="auto"/>
            </w:pPr>
            <w:r w:rsidRPr="001E5FBF">
              <w:t>Бумажная пластика</w:t>
            </w:r>
          </w:p>
        </w:tc>
        <w:tc>
          <w:tcPr>
            <w:tcW w:w="1080" w:type="dxa"/>
          </w:tcPr>
          <w:p w:rsidR="00A86E87" w:rsidRPr="001E5FBF" w:rsidRDefault="00A86E87" w:rsidP="00C00D18">
            <w:pPr>
              <w:spacing w:after="0" w:line="240" w:lineRule="auto"/>
              <w:jc w:val="center"/>
            </w:pPr>
            <w:r w:rsidRPr="001E5FBF">
              <w:t>10</w:t>
            </w:r>
          </w:p>
        </w:tc>
        <w:tc>
          <w:tcPr>
            <w:tcW w:w="1080" w:type="dxa"/>
          </w:tcPr>
          <w:p w:rsidR="00A86E87" w:rsidRPr="001E5FBF" w:rsidRDefault="00A86E87" w:rsidP="00C00D18">
            <w:pPr>
              <w:spacing w:after="0" w:line="240" w:lineRule="auto"/>
              <w:jc w:val="center"/>
            </w:pPr>
            <w:r w:rsidRPr="001E5FBF">
              <w:t>10</w:t>
            </w:r>
          </w:p>
        </w:tc>
        <w:tc>
          <w:tcPr>
            <w:tcW w:w="1080" w:type="dxa"/>
          </w:tcPr>
          <w:p w:rsidR="00A86E87" w:rsidRPr="001E5FBF" w:rsidRDefault="00A86E87" w:rsidP="00C00D18">
            <w:pPr>
              <w:spacing w:after="0" w:line="240" w:lineRule="auto"/>
              <w:jc w:val="center"/>
            </w:pPr>
            <w:r w:rsidRPr="001E5FBF">
              <w:t>10</w:t>
            </w:r>
          </w:p>
        </w:tc>
        <w:tc>
          <w:tcPr>
            <w:tcW w:w="1080" w:type="dxa"/>
          </w:tcPr>
          <w:p w:rsidR="00A86E87" w:rsidRPr="001E5FBF" w:rsidRDefault="00A86E87" w:rsidP="00C00D18">
            <w:pPr>
              <w:spacing w:after="0" w:line="240" w:lineRule="auto"/>
              <w:jc w:val="center"/>
            </w:pPr>
            <w:r w:rsidRPr="001E5FBF">
              <w:t>10</w:t>
            </w:r>
          </w:p>
        </w:tc>
        <w:tc>
          <w:tcPr>
            <w:tcW w:w="900" w:type="dxa"/>
          </w:tcPr>
          <w:p w:rsidR="00A86E87" w:rsidRPr="001E5FBF" w:rsidRDefault="00A86E87" w:rsidP="00C00D18">
            <w:pPr>
              <w:spacing w:after="0" w:line="240" w:lineRule="auto"/>
              <w:jc w:val="center"/>
            </w:pPr>
            <w:r w:rsidRPr="001E5FBF">
              <w:t>40</w:t>
            </w:r>
          </w:p>
        </w:tc>
      </w:tr>
      <w:tr w:rsidR="00A86E87" w:rsidRPr="001E5FBF" w:rsidTr="00C00D18">
        <w:trPr>
          <w:trHeight w:val="180"/>
        </w:trPr>
        <w:tc>
          <w:tcPr>
            <w:tcW w:w="540" w:type="dxa"/>
          </w:tcPr>
          <w:p w:rsidR="00A86E87" w:rsidRPr="001E5FBF" w:rsidRDefault="00A86E87" w:rsidP="00C00D18">
            <w:pPr>
              <w:spacing w:after="0" w:line="240" w:lineRule="auto"/>
              <w:jc w:val="center"/>
            </w:pPr>
            <w:r w:rsidRPr="001E5FBF">
              <w:t>6.</w:t>
            </w:r>
          </w:p>
        </w:tc>
        <w:tc>
          <w:tcPr>
            <w:tcW w:w="3240" w:type="dxa"/>
          </w:tcPr>
          <w:p w:rsidR="00A86E87" w:rsidRPr="001E5FBF" w:rsidRDefault="00A86E87" w:rsidP="00C00D18">
            <w:pPr>
              <w:spacing w:after="0" w:line="240" w:lineRule="auto"/>
            </w:pPr>
            <w:r w:rsidRPr="001E5FBF">
              <w:t>Работа с природным материалом</w:t>
            </w:r>
          </w:p>
        </w:tc>
        <w:tc>
          <w:tcPr>
            <w:tcW w:w="1080" w:type="dxa"/>
          </w:tcPr>
          <w:p w:rsidR="00A86E87" w:rsidRPr="001E5FBF" w:rsidRDefault="00A86E87" w:rsidP="00C00D18">
            <w:pPr>
              <w:spacing w:after="0" w:line="240" w:lineRule="auto"/>
              <w:jc w:val="center"/>
            </w:pPr>
            <w:r w:rsidRPr="001E5FBF">
              <w:t>10</w:t>
            </w:r>
          </w:p>
        </w:tc>
        <w:tc>
          <w:tcPr>
            <w:tcW w:w="1080" w:type="dxa"/>
          </w:tcPr>
          <w:p w:rsidR="00A86E87" w:rsidRPr="001E5FBF" w:rsidRDefault="00A86E87" w:rsidP="00C00D18">
            <w:pPr>
              <w:spacing w:after="0" w:line="240" w:lineRule="auto"/>
              <w:jc w:val="center"/>
            </w:pPr>
            <w:r w:rsidRPr="001E5FBF">
              <w:t>10</w:t>
            </w:r>
          </w:p>
        </w:tc>
        <w:tc>
          <w:tcPr>
            <w:tcW w:w="1080" w:type="dxa"/>
          </w:tcPr>
          <w:p w:rsidR="00A86E87" w:rsidRPr="001E5FBF" w:rsidRDefault="00A86E87" w:rsidP="00C00D18">
            <w:pPr>
              <w:spacing w:after="0" w:line="240" w:lineRule="auto"/>
              <w:jc w:val="center"/>
            </w:pPr>
            <w:r w:rsidRPr="001E5FBF">
              <w:t>10</w:t>
            </w:r>
          </w:p>
        </w:tc>
        <w:tc>
          <w:tcPr>
            <w:tcW w:w="1080" w:type="dxa"/>
          </w:tcPr>
          <w:p w:rsidR="00A86E87" w:rsidRPr="001E5FBF" w:rsidRDefault="00A86E87" w:rsidP="00C00D18">
            <w:pPr>
              <w:spacing w:after="0" w:line="240" w:lineRule="auto"/>
              <w:jc w:val="center"/>
            </w:pPr>
            <w:r w:rsidRPr="001E5FBF">
              <w:t>10</w:t>
            </w:r>
          </w:p>
        </w:tc>
        <w:tc>
          <w:tcPr>
            <w:tcW w:w="900" w:type="dxa"/>
          </w:tcPr>
          <w:p w:rsidR="00A86E87" w:rsidRPr="001E5FBF" w:rsidRDefault="00A86E87" w:rsidP="00C00D18">
            <w:pPr>
              <w:spacing w:after="0" w:line="240" w:lineRule="auto"/>
              <w:jc w:val="center"/>
            </w:pPr>
            <w:r w:rsidRPr="001E5FBF">
              <w:t>40</w:t>
            </w:r>
          </w:p>
        </w:tc>
      </w:tr>
      <w:tr w:rsidR="00A86E87" w:rsidRPr="001E5FBF" w:rsidTr="00C00D18">
        <w:trPr>
          <w:trHeight w:val="180"/>
        </w:trPr>
        <w:tc>
          <w:tcPr>
            <w:tcW w:w="540" w:type="dxa"/>
          </w:tcPr>
          <w:p w:rsidR="00A86E87" w:rsidRPr="001E5FBF" w:rsidRDefault="00A86E87" w:rsidP="00C00D18">
            <w:pPr>
              <w:spacing w:after="0" w:line="240" w:lineRule="auto"/>
              <w:jc w:val="center"/>
            </w:pPr>
            <w:r w:rsidRPr="001E5FBF">
              <w:t>7.</w:t>
            </w:r>
          </w:p>
        </w:tc>
        <w:tc>
          <w:tcPr>
            <w:tcW w:w="3240" w:type="dxa"/>
          </w:tcPr>
          <w:p w:rsidR="00A86E87" w:rsidRPr="001E5FBF" w:rsidRDefault="00A86E87" w:rsidP="00C00D18">
            <w:pPr>
              <w:spacing w:after="0" w:line="240" w:lineRule="auto"/>
            </w:pPr>
            <w:r w:rsidRPr="001E5FBF">
              <w:t>Организация и обсуждение выставки детских работ</w:t>
            </w:r>
          </w:p>
        </w:tc>
        <w:tc>
          <w:tcPr>
            <w:tcW w:w="1080" w:type="dxa"/>
          </w:tcPr>
          <w:p w:rsidR="00A86E87" w:rsidRPr="001E5FBF" w:rsidRDefault="00A86E87" w:rsidP="00C00D18">
            <w:pPr>
              <w:spacing w:after="0" w:line="240" w:lineRule="auto"/>
              <w:jc w:val="center"/>
            </w:pPr>
            <w:r w:rsidRPr="001E5FBF">
              <w:t>1</w:t>
            </w:r>
          </w:p>
        </w:tc>
        <w:tc>
          <w:tcPr>
            <w:tcW w:w="1080" w:type="dxa"/>
          </w:tcPr>
          <w:p w:rsidR="00A86E87" w:rsidRPr="001E5FBF" w:rsidRDefault="00A86E87" w:rsidP="00C00D18">
            <w:pPr>
              <w:spacing w:after="0" w:line="240" w:lineRule="auto"/>
              <w:jc w:val="center"/>
            </w:pPr>
            <w:r w:rsidRPr="001E5FBF">
              <w:t>1</w:t>
            </w:r>
          </w:p>
        </w:tc>
        <w:tc>
          <w:tcPr>
            <w:tcW w:w="1080" w:type="dxa"/>
          </w:tcPr>
          <w:p w:rsidR="00A86E87" w:rsidRPr="001E5FBF" w:rsidRDefault="00A86E87" w:rsidP="00C00D18">
            <w:pPr>
              <w:spacing w:after="0" w:line="240" w:lineRule="auto"/>
              <w:jc w:val="center"/>
            </w:pPr>
            <w:r w:rsidRPr="001E5FBF">
              <w:t>1</w:t>
            </w:r>
          </w:p>
        </w:tc>
        <w:tc>
          <w:tcPr>
            <w:tcW w:w="1080" w:type="dxa"/>
          </w:tcPr>
          <w:p w:rsidR="00A86E87" w:rsidRPr="001E5FBF" w:rsidRDefault="00A86E87" w:rsidP="00C00D18">
            <w:pPr>
              <w:spacing w:after="0" w:line="240" w:lineRule="auto"/>
              <w:jc w:val="center"/>
            </w:pPr>
            <w:r w:rsidRPr="001E5FBF">
              <w:t>1</w:t>
            </w:r>
          </w:p>
        </w:tc>
        <w:tc>
          <w:tcPr>
            <w:tcW w:w="900" w:type="dxa"/>
          </w:tcPr>
          <w:p w:rsidR="00A86E87" w:rsidRPr="001E5FBF" w:rsidRDefault="00A86E87" w:rsidP="00C00D18">
            <w:pPr>
              <w:spacing w:after="0" w:line="240" w:lineRule="auto"/>
              <w:jc w:val="center"/>
            </w:pPr>
            <w:r w:rsidRPr="001E5FBF">
              <w:t>4</w:t>
            </w:r>
          </w:p>
        </w:tc>
      </w:tr>
      <w:tr w:rsidR="00A86E87" w:rsidRPr="001E5FBF" w:rsidTr="00C00D18">
        <w:trPr>
          <w:trHeight w:val="180"/>
        </w:trPr>
        <w:tc>
          <w:tcPr>
            <w:tcW w:w="540" w:type="dxa"/>
          </w:tcPr>
          <w:p w:rsidR="00A86E87" w:rsidRPr="001E5FBF" w:rsidRDefault="00A86E87" w:rsidP="00C00D18">
            <w:pPr>
              <w:spacing w:after="0" w:line="240" w:lineRule="auto"/>
              <w:jc w:val="center"/>
            </w:pPr>
            <w:r w:rsidRPr="001E5FBF">
              <w:t>8.</w:t>
            </w:r>
          </w:p>
        </w:tc>
        <w:tc>
          <w:tcPr>
            <w:tcW w:w="3240" w:type="dxa"/>
          </w:tcPr>
          <w:p w:rsidR="00A86E87" w:rsidRPr="001E5FBF" w:rsidRDefault="00A86E87" w:rsidP="00C00D18">
            <w:pPr>
              <w:spacing w:after="0" w:line="240" w:lineRule="auto"/>
            </w:pPr>
            <w:r w:rsidRPr="001E5FBF">
              <w:t xml:space="preserve">Итого </w:t>
            </w:r>
          </w:p>
        </w:tc>
        <w:tc>
          <w:tcPr>
            <w:tcW w:w="1080" w:type="dxa"/>
          </w:tcPr>
          <w:p w:rsidR="00A86E87" w:rsidRPr="001E5FBF" w:rsidRDefault="00A86E87" w:rsidP="00C00D18">
            <w:pPr>
              <w:spacing w:after="0" w:line="240" w:lineRule="auto"/>
              <w:jc w:val="center"/>
            </w:pPr>
            <w:r w:rsidRPr="001E5FBF">
              <w:t>68</w:t>
            </w:r>
          </w:p>
        </w:tc>
        <w:tc>
          <w:tcPr>
            <w:tcW w:w="1080" w:type="dxa"/>
          </w:tcPr>
          <w:p w:rsidR="00A86E87" w:rsidRPr="001E5FBF" w:rsidRDefault="00A86E87" w:rsidP="00C00D18">
            <w:pPr>
              <w:spacing w:after="0" w:line="240" w:lineRule="auto"/>
              <w:jc w:val="center"/>
            </w:pPr>
            <w:r w:rsidRPr="001E5FBF">
              <w:t>68</w:t>
            </w:r>
          </w:p>
        </w:tc>
        <w:tc>
          <w:tcPr>
            <w:tcW w:w="1080" w:type="dxa"/>
          </w:tcPr>
          <w:p w:rsidR="00A86E87" w:rsidRPr="001E5FBF" w:rsidRDefault="00A86E87" w:rsidP="00C00D18">
            <w:pPr>
              <w:spacing w:after="0" w:line="240" w:lineRule="auto"/>
              <w:jc w:val="center"/>
            </w:pPr>
            <w:r w:rsidRPr="001E5FBF">
              <w:t>68</w:t>
            </w:r>
          </w:p>
        </w:tc>
        <w:tc>
          <w:tcPr>
            <w:tcW w:w="1080" w:type="dxa"/>
          </w:tcPr>
          <w:p w:rsidR="00A86E87" w:rsidRPr="001E5FBF" w:rsidRDefault="00A86E87" w:rsidP="00C00D18">
            <w:pPr>
              <w:spacing w:after="0" w:line="240" w:lineRule="auto"/>
              <w:jc w:val="center"/>
            </w:pPr>
            <w:r w:rsidRPr="001E5FBF">
              <w:t>68</w:t>
            </w:r>
          </w:p>
        </w:tc>
        <w:tc>
          <w:tcPr>
            <w:tcW w:w="900" w:type="dxa"/>
          </w:tcPr>
          <w:p w:rsidR="00A86E87" w:rsidRPr="001E5FBF" w:rsidRDefault="00A86E87" w:rsidP="00C00D18">
            <w:pPr>
              <w:spacing w:after="0" w:line="240" w:lineRule="auto"/>
              <w:jc w:val="center"/>
            </w:pPr>
            <w:r w:rsidRPr="001E5FBF">
              <w:t>272</w:t>
            </w:r>
          </w:p>
        </w:tc>
      </w:tr>
    </w:tbl>
    <w:p w:rsidR="00A86E87" w:rsidRPr="001E5FBF" w:rsidRDefault="00A86E87" w:rsidP="00A86E87">
      <w:pPr>
        <w:spacing w:after="0" w:line="240" w:lineRule="auto"/>
        <w:ind w:firstLine="708"/>
        <w:rPr>
          <w:b/>
        </w:rPr>
      </w:pPr>
    </w:p>
    <w:p w:rsidR="00A86E87" w:rsidRPr="001E5FBF" w:rsidRDefault="00A86E87" w:rsidP="00A86E87">
      <w:pPr>
        <w:spacing w:after="0" w:line="240" w:lineRule="auto"/>
        <w:ind w:firstLine="708"/>
        <w:jc w:val="center"/>
        <w:rPr>
          <w:b/>
        </w:rPr>
      </w:pPr>
      <w:r w:rsidRPr="001E5FBF">
        <w:rPr>
          <w:b/>
        </w:rPr>
        <w:t>Содержание курса</w:t>
      </w:r>
    </w:p>
    <w:p w:rsidR="00A86E87" w:rsidRPr="001E5FBF" w:rsidRDefault="00A86E87" w:rsidP="00A86E87">
      <w:pPr>
        <w:spacing w:after="0" w:line="240" w:lineRule="auto"/>
        <w:rPr>
          <w:b/>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7"/>
        <w:gridCol w:w="1970"/>
        <w:gridCol w:w="4443"/>
        <w:gridCol w:w="2680"/>
      </w:tblGrid>
      <w:tr w:rsidR="00A86E87" w:rsidRPr="001E5FBF" w:rsidTr="00C00D18">
        <w:trPr>
          <w:trHeight w:val="180"/>
        </w:trPr>
        <w:tc>
          <w:tcPr>
            <w:tcW w:w="360" w:type="dxa"/>
          </w:tcPr>
          <w:p w:rsidR="00A86E87" w:rsidRPr="001E5FBF" w:rsidRDefault="00A86E87" w:rsidP="00C00D18">
            <w:pPr>
              <w:spacing w:after="0" w:line="240" w:lineRule="auto"/>
              <w:rPr>
                <w:b/>
              </w:rPr>
            </w:pPr>
            <w:r w:rsidRPr="001E5FBF">
              <w:rPr>
                <w:b/>
              </w:rPr>
              <w:t>№</w:t>
            </w:r>
          </w:p>
        </w:tc>
        <w:tc>
          <w:tcPr>
            <w:tcW w:w="1980" w:type="dxa"/>
          </w:tcPr>
          <w:p w:rsidR="00A86E87" w:rsidRPr="001E5FBF" w:rsidRDefault="00A86E87" w:rsidP="00C00D18">
            <w:pPr>
              <w:spacing w:after="0" w:line="240" w:lineRule="auto"/>
              <w:jc w:val="center"/>
              <w:rPr>
                <w:b/>
              </w:rPr>
            </w:pPr>
            <w:r w:rsidRPr="001E5FBF">
              <w:rPr>
                <w:b/>
              </w:rPr>
              <w:t>Тема</w:t>
            </w:r>
          </w:p>
        </w:tc>
        <w:tc>
          <w:tcPr>
            <w:tcW w:w="4500" w:type="dxa"/>
          </w:tcPr>
          <w:p w:rsidR="00A86E87" w:rsidRPr="001E5FBF" w:rsidRDefault="00A86E87" w:rsidP="00C00D18">
            <w:pPr>
              <w:spacing w:after="0" w:line="240" w:lineRule="auto"/>
              <w:jc w:val="center"/>
              <w:rPr>
                <w:b/>
              </w:rPr>
            </w:pPr>
            <w:r w:rsidRPr="001E5FBF">
              <w:rPr>
                <w:b/>
              </w:rPr>
              <w:t>Содержание</w:t>
            </w:r>
          </w:p>
        </w:tc>
        <w:tc>
          <w:tcPr>
            <w:tcW w:w="2700" w:type="dxa"/>
          </w:tcPr>
          <w:p w:rsidR="00A86E87" w:rsidRPr="001E5FBF" w:rsidRDefault="00A86E87" w:rsidP="00C00D18">
            <w:pPr>
              <w:spacing w:after="0" w:line="240" w:lineRule="auto"/>
              <w:jc w:val="center"/>
              <w:rPr>
                <w:b/>
              </w:rPr>
            </w:pPr>
            <w:r w:rsidRPr="001E5FBF">
              <w:rPr>
                <w:b/>
              </w:rPr>
              <w:t>Практические работы</w:t>
            </w:r>
          </w:p>
        </w:tc>
      </w:tr>
      <w:tr w:rsidR="00A86E87" w:rsidRPr="001E5FBF" w:rsidTr="00C00D18">
        <w:trPr>
          <w:trHeight w:val="180"/>
        </w:trPr>
        <w:tc>
          <w:tcPr>
            <w:tcW w:w="360" w:type="dxa"/>
          </w:tcPr>
          <w:p w:rsidR="00A86E87" w:rsidRPr="001E5FBF" w:rsidRDefault="00A86E87" w:rsidP="00C00D18">
            <w:pPr>
              <w:spacing w:after="0" w:line="240" w:lineRule="auto"/>
              <w:rPr>
                <w:b/>
              </w:rPr>
            </w:pPr>
          </w:p>
        </w:tc>
        <w:tc>
          <w:tcPr>
            <w:tcW w:w="1980" w:type="dxa"/>
          </w:tcPr>
          <w:p w:rsidR="00A86E87" w:rsidRPr="001E5FBF" w:rsidRDefault="00A86E87" w:rsidP="00C00D18">
            <w:pPr>
              <w:spacing w:after="0" w:line="240" w:lineRule="auto"/>
              <w:jc w:val="center"/>
              <w:rPr>
                <w:b/>
              </w:rPr>
            </w:pPr>
          </w:p>
        </w:tc>
        <w:tc>
          <w:tcPr>
            <w:tcW w:w="4500" w:type="dxa"/>
          </w:tcPr>
          <w:p w:rsidR="00A86E87" w:rsidRPr="001E5FBF" w:rsidRDefault="00A86E87" w:rsidP="00C00D18">
            <w:pPr>
              <w:spacing w:after="0" w:line="240" w:lineRule="auto"/>
              <w:jc w:val="center"/>
              <w:rPr>
                <w:b/>
                <w:i/>
              </w:rPr>
            </w:pPr>
            <w:r w:rsidRPr="001E5FBF">
              <w:rPr>
                <w:b/>
                <w:i/>
              </w:rPr>
              <w:t>Первый год обучения</w:t>
            </w:r>
          </w:p>
        </w:tc>
        <w:tc>
          <w:tcPr>
            <w:tcW w:w="2700" w:type="dxa"/>
          </w:tcPr>
          <w:p w:rsidR="00A86E87" w:rsidRPr="001E5FBF" w:rsidRDefault="00A86E87" w:rsidP="00C00D18">
            <w:pPr>
              <w:spacing w:after="0" w:line="240" w:lineRule="auto"/>
              <w:jc w:val="center"/>
              <w:rPr>
                <w:b/>
              </w:rPr>
            </w:pPr>
          </w:p>
        </w:tc>
      </w:tr>
      <w:tr w:rsidR="00A86E87" w:rsidRPr="001E5FBF" w:rsidTr="00C00D18">
        <w:trPr>
          <w:trHeight w:val="180"/>
        </w:trPr>
        <w:tc>
          <w:tcPr>
            <w:tcW w:w="360" w:type="dxa"/>
          </w:tcPr>
          <w:p w:rsidR="00A86E87" w:rsidRPr="001E5FBF" w:rsidRDefault="00A86E87" w:rsidP="00C00D18">
            <w:pPr>
              <w:spacing w:after="0" w:line="240" w:lineRule="auto"/>
              <w:jc w:val="center"/>
              <w:rPr>
                <w:b/>
              </w:rPr>
            </w:pPr>
          </w:p>
          <w:p w:rsidR="00A86E87" w:rsidRPr="001E5FBF" w:rsidRDefault="00A86E87" w:rsidP="00C00D18">
            <w:pPr>
              <w:spacing w:after="0" w:line="240" w:lineRule="auto"/>
              <w:jc w:val="center"/>
              <w:rPr>
                <w:b/>
              </w:rPr>
            </w:pPr>
            <w:r w:rsidRPr="001E5FBF">
              <w:rPr>
                <w:b/>
              </w:rPr>
              <w:t>1.</w:t>
            </w:r>
          </w:p>
        </w:tc>
        <w:tc>
          <w:tcPr>
            <w:tcW w:w="1980" w:type="dxa"/>
          </w:tcPr>
          <w:p w:rsidR="00A86E87" w:rsidRPr="001E5FBF" w:rsidRDefault="00A86E87" w:rsidP="00C00D18">
            <w:pPr>
              <w:spacing w:after="0" w:line="240" w:lineRule="auto"/>
              <w:rPr>
                <w:b/>
              </w:rPr>
            </w:pPr>
          </w:p>
          <w:p w:rsidR="00A86E87" w:rsidRPr="001E5FBF" w:rsidRDefault="00A86E87" w:rsidP="00C00D18">
            <w:pPr>
              <w:spacing w:after="0" w:line="240" w:lineRule="auto"/>
              <w:rPr>
                <w:b/>
              </w:rPr>
            </w:pPr>
            <w:r w:rsidRPr="001E5FBF">
              <w:rPr>
                <w:b/>
              </w:rPr>
              <w:t xml:space="preserve">Живопись               </w:t>
            </w:r>
          </w:p>
        </w:tc>
        <w:tc>
          <w:tcPr>
            <w:tcW w:w="4500" w:type="dxa"/>
          </w:tcPr>
          <w:p w:rsidR="00A86E87" w:rsidRPr="001E5FBF" w:rsidRDefault="00A86E87" w:rsidP="00C00D18">
            <w:pPr>
              <w:spacing w:after="0" w:line="240" w:lineRule="auto"/>
              <w:rPr>
                <w:b/>
              </w:rPr>
            </w:pPr>
          </w:p>
          <w:p w:rsidR="00A86E87" w:rsidRPr="001E5FBF" w:rsidRDefault="00A86E87" w:rsidP="00C00D18">
            <w:pPr>
              <w:spacing w:after="0" w:line="240" w:lineRule="auto"/>
            </w:pPr>
            <w:r w:rsidRPr="001E5FBF">
              <w:t>Начальное представление об основах живописи, развитие  умений получать цветовое пятно, изучение основных, тёплых и холодных. Контраст тёплых и холодных цветов, эмоциональное изменение цвета в зависимости от характера его насыщения белой или чёрной краской.</w:t>
            </w:r>
          </w:p>
        </w:tc>
        <w:tc>
          <w:tcPr>
            <w:tcW w:w="2700" w:type="dxa"/>
          </w:tcPr>
          <w:p w:rsidR="00A86E87" w:rsidRPr="001E5FBF" w:rsidRDefault="00A86E87" w:rsidP="00C00D18">
            <w:pPr>
              <w:spacing w:after="0" w:line="240" w:lineRule="auto"/>
              <w:rPr>
                <w:b/>
              </w:rPr>
            </w:pPr>
          </w:p>
          <w:p w:rsidR="00A86E87" w:rsidRPr="001E5FBF" w:rsidRDefault="00A86E87" w:rsidP="00C00D18">
            <w:pPr>
              <w:spacing w:after="0" w:line="240" w:lineRule="auto"/>
            </w:pPr>
            <w:r w:rsidRPr="001E5FBF">
              <w:t>Освоение приёмов получения живописного пятна. Работа идёт «от пятна», без использования , палитры. Изображение пейзажей, сказочных животных  и птиц, растений, трав.</w:t>
            </w:r>
          </w:p>
        </w:tc>
      </w:tr>
      <w:tr w:rsidR="00A86E87" w:rsidRPr="001E5FBF" w:rsidTr="00C00D18">
        <w:trPr>
          <w:trHeight w:val="180"/>
        </w:trPr>
        <w:tc>
          <w:tcPr>
            <w:tcW w:w="360" w:type="dxa"/>
          </w:tcPr>
          <w:p w:rsidR="00A86E87" w:rsidRPr="001E5FBF" w:rsidRDefault="00A86E87" w:rsidP="00C00D18">
            <w:pPr>
              <w:spacing w:after="0" w:line="240" w:lineRule="auto"/>
              <w:jc w:val="center"/>
              <w:rPr>
                <w:b/>
              </w:rPr>
            </w:pPr>
            <w:r w:rsidRPr="001E5FBF">
              <w:rPr>
                <w:b/>
              </w:rPr>
              <w:t>2.</w:t>
            </w:r>
          </w:p>
        </w:tc>
        <w:tc>
          <w:tcPr>
            <w:tcW w:w="1980" w:type="dxa"/>
          </w:tcPr>
          <w:p w:rsidR="00A86E87" w:rsidRPr="001E5FBF" w:rsidRDefault="00A86E87" w:rsidP="00C00D18">
            <w:pPr>
              <w:spacing w:after="0" w:line="240" w:lineRule="auto"/>
              <w:rPr>
                <w:b/>
              </w:rPr>
            </w:pPr>
            <w:r w:rsidRPr="001E5FBF">
              <w:rPr>
                <w:b/>
              </w:rPr>
              <w:t>Графика.</w:t>
            </w:r>
          </w:p>
          <w:p w:rsidR="00A86E87" w:rsidRPr="001E5FBF" w:rsidRDefault="00A86E87" w:rsidP="00C00D18">
            <w:pPr>
              <w:spacing w:after="0" w:line="240" w:lineRule="auto"/>
              <w:rPr>
                <w:b/>
              </w:rPr>
            </w:pPr>
          </w:p>
        </w:tc>
        <w:tc>
          <w:tcPr>
            <w:tcW w:w="4500" w:type="dxa"/>
          </w:tcPr>
          <w:p w:rsidR="00A86E87" w:rsidRPr="001E5FBF" w:rsidRDefault="00A86E87" w:rsidP="00C00D18">
            <w:pPr>
              <w:spacing w:after="0" w:line="240" w:lineRule="auto"/>
              <w:rPr>
                <w:b/>
              </w:rPr>
            </w:pPr>
            <w:r w:rsidRPr="001E5FBF">
              <w:t>Знакомство с выразительными средствами этого вида станкового искусства. Выразительность линии, которую можно получить путём разного нажима на графический материал. Первичные представления о контрасте тёмного и светлого пятен, о вариантах создания тонового пятна в графике; ознакомление с вариантами работы цветными карандашами и фломастерами.</w:t>
            </w:r>
          </w:p>
        </w:tc>
        <w:tc>
          <w:tcPr>
            <w:tcW w:w="2700" w:type="dxa"/>
          </w:tcPr>
          <w:p w:rsidR="00A86E87" w:rsidRPr="001E5FBF" w:rsidRDefault="00A86E87" w:rsidP="00C00D18">
            <w:pPr>
              <w:spacing w:after="0" w:line="240" w:lineRule="auto"/>
              <w:rPr>
                <w:b/>
              </w:rPr>
            </w:pPr>
            <w:r w:rsidRPr="001E5FBF">
              <w:t>Изображение трав, деревьев, веток, объектов природы и быта, насекомых, тканей.</w:t>
            </w:r>
          </w:p>
        </w:tc>
      </w:tr>
      <w:tr w:rsidR="00A86E87" w:rsidRPr="001E5FBF" w:rsidTr="00C00D18">
        <w:trPr>
          <w:trHeight w:val="180"/>
        </w:trPr>
        <w:tc>
          <w:tcPr>
            <w:tcW w:w="360" w:type="dxa"/>
          </w:tcPr>
          <w:p w:rsidR="00A86E87" w:rsidRPr="001E5FBF" w:rsidRDefault="00A86E87" w:rsidP="00C00D18">
            <w:pPr>
              <w:spacing w:after="0" w:line="240" w:lineRule="auto"/>
              <w:jc w:val="center"/>
              <w:rPr>
                <w:b/>
              </w:rPr>
            </w:pPr>
            <w:r w:rsidRPr="001E5FBF">
              <w:rPr>
                <w:b/>
              </w:rPr>
              <w:t>3.</w:t>
            </w:r>
          </w:p>
        </w:tc>
        <w:tc>
          <w:tcPr>
            <w:tcW w:w="1980" w:type="dxa"/>
          </w:tcPr>
          <w:p w:rsidR="00A86E87" w:rsidRPr="001E5FBF" w:rsidRDefault="00A86E87" w:rsidP="00C00D18">
            <w:pPr>
              <w:spacing w:after="0" w:line="240" w:lineRule="auto"/>
              <w:rPr>
                <w:b/>
              </w:rPr>
            </w:pPr>
            <w:r w:rsidRPr="001E5FBF">
              <w:rPr>
                <w:b/>
              </w:rPr>
              <w:t>Скульптура.</w:t>
            </w:r>
          </w:p>
        </w:tc>
        <w:tc>
          <w:tcPr>
            <w:tcW w:w="4500" w:type="dxa"/>
          </w:tcPr>
          <w:p w:rsidR="00A86E87" w:rsidRPr="001E5FBF" w:rsidRDefault="00A86E87" w:rsidP="00C00D18">
            <w:pPr>
              <w:spacing w:after="0" w:line="240" w:lineRule="auto"/>
            </w:pPr>
            <w:r w:rsidRPr="001E5FBF">
              <w:t xml:space="preserve">Знакомство с выразительными возможностями мягкого материала для лепки – глиной и пластилином. Получение сведений о скульптуре как трёхмерном изображении, которое располагается в пространстве и которое можно обойти со </w:t>
            </w:r>
            <w:r w:rsidRPr="001E5FBF">
              <w:lastRenderedPageBreak/>
              <w:t xml:space="preserve">всех сторон. </w:t>
            </w:r>
          </w:p>
        </w:tc>
        <w:tc>
          <w:tcPr>
            <w:tcW w:w="2700" w:type="dxa"/>
          </w:tcPr>
          <w:p w:rsidR="00A86E87" w:rsidRPr="001E5FBF" w:rsidRDefault="00A86E87" w:rsidP="00C00D18">
            <w:pPr>
              <w:spacing w:after="0" w:line="240" w:lineRule="auto"/>
            </w:pPr>
            <w:r w:rsidRPr="001E5FBF">
              <w:lastRenderedPageBreak/>
              <w:t xml:space="preserve">Лепка отдельных фруктов, овощей, птиц, сладостей. </w:t>
            </w:r>
          </w:p>
        </w:tc>
      </w:tr>
      <w:tr w:rsidR="00A86E87" w:rsidRPr="001E5FBF" w:rsidTr="00C00D18">
        <w:trPr>
          <w:trHeight w:val="180"/>
        </w:trPr>
        <w:tc>
          <w:tcPr>
            <w:tcW w:w="360" w:type="dxa"/>
          </w:tcPr>
          <w:p w:rsidR="00A86E87" w:rsidRPr="001E5FBF" w:rsidRDefault="00A86E87" w:rsidP="00C00D18">
            <w:pPr>
              <w:spacing w:after="0" w:line="240" w:lineRule="auto"/>
              <w:jc w:val="center"/>
              <w:rPr>
                <w:b/>
              </w:rPr>
            </w:pPr>
            <w:r w:rsidRPr="001E5FBF">
              <w:rPr>
                <w:b/>
              </w:rPr>
              <w:lastRenderedPageBreak/>
              <w:t>4.</w:t>
            </w:r>
          </w:p>
        </w:tc>
        <w:tc>
          <w:tcPr>
            <w:tcW w:w="1980" w:type="dxa"/>
          </w:tcPr>
          <w:p w:rsidR="00A86E87" w:rsidRPr="001E5FBF" w:rsidRDefault="00A86E87" w:rsidP="00C00D18">
            <w:pPr>
              <w:spacing w:after="0" w:line="240" w:lineRule="auto"/>
              <w:rPr>
                <w:b/>
              </w:rPr>
            </w:pPr>
            <w:r w:rsidRPr="001E5FBF">
              <w:rPr>
                <w:b/>
              </w:rPr>
              <w:t>Аппликация.</w:t>
            </w:r>
          </w:p>
        </w:tc>
        <w:tc>
          <w:tcPr>
            <w:tcW w:w="4500" w:type="dxa"/>
          </w:tcPr>
          <w:p w:rsidR="00A86E87" w:rsidRPr="001E5FBF" w:rsidRDefault="00A86E87" w:rsidP="00C00D18">
            <w:pPr>
              <w:spacing w:after="0" w:line="240" w:lineRule="auto"/>
            </w:pPr>
            <w:r w:rsidRPr="001E5FBF">
              <w:t xml:space="preserve">Знакомство с разными техниками аппликации, а также с различными материалами, используемыми в данном виде прикладного искусства. Знакомство с техникой обрывной аппликации, в работе над которой большое значение имеет сторона, по которой обрывается бумага. В технике «вырезанная аппликация» дети осваивают приём работы с ножницами разной величины, учатся получать плавную линию. Знакомство с другими материалами, например с засушенными цветами и травами, что будет способствовать развитию художественного вкуса, умение видеть различные оттенки цвета и особенности фактуры. Работа с необычными материалами, например с фантиками, из которых составляются сначала простые композиции типа орнаментов и узоров, а затем более сложные тематические композиции.  </w:t>
            </w:r>
          </w:p>
        </w:tc>
        <w:tc>
          <w:tcPr>
            <w:tcW w:w="2700" w:type="dxa"/>
          </w:tcPr>
          <w:p w:rsidR="00A86E87" w:rsidRPr="001E5FBF" w:rsidRDefault="00A86E87" w:rsidP="00C00D18">
            <w:pPr>
              <w:spacing w:after="0" w:line="240" w:lineRule="auto"/>
            </w:pPr>
            <w:r w:rsidRPr="001E5FBF">
              <w:t>Изучение выразительности готовых цветовых эталонов; работа с засушенными цветами, листьями, травами (создание простых композиций).</w:t>
            </w:r>
          </w:p>
        </w:tc>
      </w:tr>
      <w:tr w:rsidR="00A86E87" w:rsidRPr="001E5FBF" w:rsidTr="00C00D18">
        <w:trPr>
          <w:trHeight w:val="180"/>
        </w:trPr>
        <w:tc>
          <w:tcPr>
            <w:tcW w:w="360" w:type="dxa"/>
          </w:tcPr>
          <w:p w:rsidR="00A86E87" w:rsidRPr="001E5FBF" w:rsidRDefault="00A86E87" w:rsidP="00C00D18">
            <w:pPr>
              <w:spacing w:after="0" w:line="240" w:lineRule="auto"/>
              <w:jc w:val="center"/>
              <w:rPr>
                <w:b/>
              </w:rPr>
            </w:pPr>
            <w:r w:rsidRPr="001E5FBF">
              <w:rPr>
                <w:b/>
              </w:rPr>
              <w:t>5.</w:t>
            </w:r>
          </w:p>
        </w:tc>
        <w:tc>
          <w:tcPr>
            <w:tcW w:w="1980" w:type="dxa"/>
          </w:tcPr>
          <w:p w:rsidR="00A86E87" w:rsidRPr="001E5FBF" w:rsidRDefault="00A86E87" w:rsidP="00C00D18">
            <w:pPr>
              <w:spacing w:after="0" w:line="240" w:lineRule="auto"/>
              <w:rPr>
                <w:b/>
              </w:rPr>
            </w:pPr>
            <w:r w:rsidRPr="001E5FBF">
              <w:rPr>
                <w:b/>
              </w:rPr>
              <w:t>Бумажная пластика.</w:t>
            </w:r>
          </w:p>
        </w:tc>
        <w:tc>
          <w:tcPr>
            <w:tcW w:w="4500" w:type="dxa"/>
          </w:tcPr>
          <w:p w:rsidR="00A86E87" w:rsidRPr="001E5FBF" w:rsidRDefault="00A86E87" w:rsidP="00C00D18">
            <w:pPr>
              <w:spacing w:after="0" w:line="240" w:lineRule="auto"/>
            </w:pPr>
            <w:r w:rsidRPr="001E5FBF">
              <w:t xml:space="preserve">Трансформация плоского листа бумаги, освоение его возможностей: скручивание, сгибание, складывание гармошкой, надрезание, склеивание частей, а также сминание бумаги с последующим нахождением в ней нового художественного образа и целенаправленного сминания бумаги с целью получения заданного образа. </w:t>
            </w:r>
          </w:p>
        </w:tc>
        <w:tc>
          <w:tcPr>
            <w:tcW w:w="2700" w:type="dxa"/>
          </w:tcPr>
          <w:p w:rsidR="00A86E87" w:rsidRPr="001E5FBF" w:rsidRDefault="00A86E87" w:rsidP="00C00D18">
            <w:pPr>
              <w:spacing w:after="0" w:line="240" w:lineRule="auto"/>
            </w:pPr>
            <w:r w:rsidRPr="001E5FBF">
              <w:t>Изображения уголка парка, отдельных предметов пышных форм, детских горок, фонариков и т. д.</w:t>
            </w:r>
          </w:p>
        </w:tc>
      </w:tr>
      <w:tr w:rsidR="00A86E87" w:rsidRPr="001E5FBF" w:rsidTr="00C00D18">
        <w:trPr>
          <w:trHeight w:val="180"/>
        </w:trPr>
        <w:tc>
          <w:tcPr>
            <w:tcW w:w="360" w:type="dxa"/>
          </w:tcPr>
          <w:p w:rsidR="00A86E87" w:rsidRPr="001E5FBF" w:rsidRDefault="00A86E87" w:rsidP="00C00D18">
            <w:pPr>
              <w:spacing w:after="0" w:line="240" w:lineRule="auto"/>
              <w:jc w:val="center"/>
              <w:rPr>
                <w:b/>
              </w:rPr>
            </w:pPr>
            <w:r w:rsidRPr="001E5FBF">
              <w:rPr>
                <w:b/>
              </w:rPr>
              <w:t>6.</w:t>
            </w:r>
          </w:p>
        </w:tc>
        <w:tc>
          <w:tcPr>
            <w:tcW w:w="1980" w:type="dxa"/>
          </w:tcPr>
          <w:p w:rsidR="00A86E87" w:rsidRPr="001E5FBF" w:rsidRDefault="00A86E87" w:rsidP="00C00D18">
            <w:pPr>
              <w:spacing w:after="0" w:line="240" w:lineRule="auto"/>
              <w:rPr>
                <w:b/>
              </w:rPr>
            </w:pPr>
            <w:r w:rsidRPr="001E5FBF">
              <w:rPr>
                <w:b/>
              </w:rPr>
              <w:t>Работа с природными материалами.</w:t>
            </w:r>
          </w:p>
        </w:tc>
        <w:tc>
          <w:tcPr>
            <w:tcW w:w="4500" w:type="dxa"/>
          </w:tcPr>
          <w:p w:rsidR="00A86E87" w:rsidRPr="001E5FBF" w:rsidRDefault="00A86E87" w:rsidP="00C00D18">
            <w:pPr>
              <w:spacing w:after="0" w:line="240" w:lineRule="auto"/>
            </w:pPr>
            <w:r w:rsidRPr="001E5FBF">
              <w:t>В качестве природных материалов используются выразительные корни, шишки, семена, камни, мох, кусочки дёрна, обработанное водой дерево и т. д. работа заключается в создании небольших объёмных пейзажей, в которых природные материалы выполняют функции реальных природных объектов. В композиции в качестве дополнительных объектов включаются пластилиновые формы и формы, полученные из бумаги.</w:t>
            </w:r>
          </w:p>
        </w:tc>
        <w:tc>
          <w:tcPr>
            <w:tcW w:w="2700" w:type="dxa"/>
          </w:tcPr>
          <w:p w:rsidR="00A86E87" w:rsidRPr="001E5FBF" w:rsidRDefault="00A86E87" w:rsidP="00C00D18">
            <w:pPr>
              <w:spacing w:after="0" w:line="240" w:lineRule="auto"/>
            </w:pPr>
            <w:r w:rsidRPr="001E5FBF">
              <w:t>Изображение уголков природы.</w:t>
            </w:r>
          </w:p>
        </w:tc>
      </w:tr>
      <w:tr w:rsidR="00A86E87" w:rsidRPr="001E5FBF" w:rsidTr="00C00D18">
        <w:trPr>
          <w:trHeight w:val="180"/>
        </w:trPr>
        <w:tc>
          <w:tcPr>
            <w:tcW w:w="360" w:type="dxa"/>
          </w:tcPr>
          <w:p w:rsidR="00A86E87" w:rsidRPr="001E5FBF" w:rsidRDefault="00A86E87" w:rsidP="00C00D18">
            <w:pPr>
              <w:spacing w:after="0" w:line="240" w:lineRule="auto"/>
              <w:jc w:val="center"/>
              <w:rPr>
                <w:b/>
              </w:rPr>
            </w:pPr>
            <w:r w:rsidRPr="001E5FBF">
              <w:rPr>
                <w:b/>
              </w:rPr>
              <w:t xml:space="preserve"> 7.</w:t>
            </w:r>
          </w:p>
        </w:tc>
        <w:tc>
          <w:tcPr>
            <w:tcW w:w="1980" w:type="dxa"/>
          </w:tcPr>
          <w:p w:rsidR="00A86E87" w:rsidRPr="001E5FBF" w:rsidRDefault="00A86E87" w:rsidP="00C00D18">
            <w:pPr>
              <w:spacing w:after="0" w:line="240" w:lineRule="auto"/>
              <w:rPr>
                <w:b/>
              </w:rPr>
            </w:pPr>
            <w:r w:rsidRPr="001E5FBF">
              <w:rPr>
                <w:b/>
              </w:rPr>
              <w:t>Организация и обсуждение выставки детских работ.</w:t>
            </w:r>
          </w:p>
        </w:tc>
        <w:tc>
          <w:tcPr>
            <w:tcW w:w="4500" w:type="dxa"/>
          </w:tcPr>
          <w:p w:rsidR="00A86E87" w:rsidRPr="001E5FBF" w:rsidRDefault="00A86E87" w:rsidP="00C00D18">
            <w:pPr>
              <w:spacing w:after="0" w:line="240" w:lineRule="auto"/>
            </w:pPr>
            <w:r w:rsidRPr="001E5FBF">
              <w:t xml:space="preserve">Школьники вспоминают темы, изученные в течение года, находят свои работы. При обсуждении творческих результатов первого года обучения учащиеся определяют наиболее удачные произведения и пытаются объяснить, чем они им нравятся. Дети также вспоминают основные темы и содержание учебных задач.  </w:t>
            </w:r>
          </w:p>
        </w:tc>
        <w:tc>
          <w:tcPr>
            <w:tcW w:w="2700" w:type="dxa"/>
          </w:tcPr>
          <w:p w:rsidR="00A86E87" w:rsidRPr="001E5FBF" w:rsidRDefault="00A86E87" w:rsidP="00C00D18">
            <w:pPr>
              <w:spacing w:after="0" w:line="240" w:lineRule="auto"/>
            </w:pPr>
          </w:p>
        </w:tc>
      </w:tr>
      <w:tr w:rsidR="00A86E87" w:rsidRPr="001E5FBF" w:rsidTr="00C00D18">
        <w:trPr>
          <w:trHeight w:val="180"/>
        </w:trPr>
        <w:tc>
          <w:tcPr>
            <w:tcW w:w="360" w:type="dxa"/>
          </w:tcPr>
          <w:p w:rsidR="00A86E87" w:rsidRPr="001E5FBF" w:rsidRDefault="00A86E87" w:rsidP="00C00D18">
            <w:pPr>
              <w:spacing w:after="0" w:line="240" w:lineRule="auto"/>
              <w:jc w:val="center"/>
              <w:rPr>
                <w:b/>
              </w:rPr>
            </w:pPr>
          </w:p>
        </w:tc>
        <w:tc>
          <w:tcPr>
            <w:tcW w:w="1980" w:type="dxa"/>
          </w:tcPr>
          <w:p w:rsidR="00A86E87" w:rsidRPr="001E5FBF" w:rsidRDefault="00A86E87" w:rsidP="00C00D18">
            <w:pPr>
              <w:spacing w:after="0" w:line="240" w:lineRule="auto"/>
              <w:rPr>
                <w:b/>
              </w:rPr>
            </w:pPr>
          </w:p>
        </w:tc>
        <w:tc>
          <w:tcPr>
            <w:tcW w:w="4500" w:type="dxa"/>
          </w:tcPr>
          <w:p w:rsidR="00A86E87" w:rsidRPr="001E5FBF" w:rsidRDefault="00A86E87" w:rsidP="00C00D18">
            <w:pPr>
              <w:spacing w:after="0" w:line="240" w:lineRule="auto"/>
              <w:jc w:val="center"/>
              <w:rPr>
                <w:i/>
              </w:rPr>
            </w:pPr>
            <w:r w:rsidRPr="001E5FBF">
              <w:rPr>
                <w:b/>
                <w:i/>
              </w:rPr>
              <w:t>Второй год обучения</w:t>
            </w:r>
          </w:p>
        </w:tc>
        <w:tc>
          <w:tcPr>
            <w:tcW w:w="2700" w:type="dxa"/>
          </w:tcPr>
          <w:p w:rsidR="00A86E87" w:rsidRPr="001E5FBF" w:rsidRDefault="00A86E87" w:rsidP="00C00D18">
            <w:pPr>
              <w:spacing w:after="0" w:line="240" w:lineRule="auto"/>
            </w:pPr>
          </w:p>
        </w:tc>
      </w:tr>
      <w:tr w:rsidR="00A86E87" w:rsidRPr="001E5FBF" w:rsidTr="00C00D18">
        <w:trPr>
          <w:trHeight w:val="180"/>
        </w:trPr>
        <w:tc>
          <w:tcPr>
            <w:tcW w:w="360" w:type="dxa"/>
          </w:tcPr>
          <w:p w:rsidR="00A86E87" w:rsidRPr="001E5FBF" w:rsidRDefault="00A86E87" w:rsidP="00C00D18">
            <w:pPr>
              <w:spacing w:after="0" w:line="240" w:lineRule="auto"/>
              <w:jc w:val="center"/>
              <w:rPr>
                <w:b/>
              </w:rPr>
            </w:pPr>
            <w:r w:rsidRPr="001E5FBF">
              <w:rPr>
                <w:b/>
              </w:rPr>
              <w:t>1.</w:t>
            </w:r>
          </w:p>
        </w:tc>
        <w:tc>
          <w:tcPr>
            <w:tcW w:w="1980" w:type="dxa"/>
          </w:tcPr>
          <w:p w:rsidR="00A86E87" w:rsidRPr="001E5FBF" w:rsidRDefault="00A86E87" w:rsidP="00C00D18">
            <w:pPr>
              <w:spacing w:after="0" w:line="240" w:lineRule="auto"/>
              <w:rPr>
                <w:b/>
              </w:rPr>
            </w:pPr>
            <w:r w:rsidRPr="001E5FBF">
              <w:rPr>
                <w:b/>
              </w:rPr>
              <w:t>Живопись.</w:t>
            </w:r>
          </w:p>
        </w:tc>
        <w:tc>
          <w:tcPr>
            <w:tcW w:w="4500" w:type="dxa"/>
          </w:tcPr>
          <w:p w:rsidR="00A86E87" w:rsidRPr="001E5FBF" w:rsidRDefault="00A86E87" w:rsidP="00C00D18">
            <w:pPr>
              <w:spacing w:after="0" w:line="240" w:lineRule="auto"/>
            </w:pPr>
            <w:r w:rsidRPr="001E5FBF">
              <w:t xml:space="preserve">Углубление знаний об основных и составных </w:t>
            </w:r>
            <w:r w:rsidRPr="001E5FBF">
              <w:lastRenderedPageBreak/>
              <w:t xml:space="preserve">цветах, о тёплых и холодных, о контрасте тёплых и холодных цветов. Расширение опыта получения эмоционального изменения цвета путём насыщения его ахроматической шкалой (насыщение цвета белой и чёрной краской). Осваивается способ насыщения цвета серой краской, и дети знакомятся с эмоциональной выразительностью глухих цветов. </w:t>
            </w:r>
          </w:p>
        </w:tc>
        <w:tc>
          <w:tcPr>
            <w:tcW w:w="2700" w:type="dxa"/>
          </w:tcPr>
          <w:p w:rsidR="00A86E87" w:rsidRPr="001E5FBF" w:rsidRDefault="00A86E87" w:rsidP="00C00D18">
            <w:pPr>
              <w:spacing w:after="0" w:line="240" w:lineRule="auto"/>
              <w:rPr>
                <w:b/>
              </w:rPr>
            </w:pPr>
            <w:r w:rsidRPr="001E5FBF">
              <w:lastRenderedPageBreak/>
              <w:t xml:space="preserve">Изображение пейзажей, </w:t>
            </w:r>
            <w:r w:rsidRPr="001E5FBF">
              <w:lastRenderedPageBreak/>
              <w:t xml:space="preserve">выразительных объектов природы, цветов, камней, сказочных персонажей. </w:t>
            </w:r>
          </w:p>
        </w:tc>
      </w:tr>
      <w:tr w:rsidR="00A86E87" w:rsidRPr="001E5FBF" w:rsidTr="00C00D18">
        <w:trPr>
          <w:trHeight w:val="180"/>
        </w:trPr>
        <w:tc>
          <w:tcPr>
            <w:tcW w:w="360" w:type="dxa"/>
          </w:tcPr>
          <w:p w:rsidR="00A86E87" w:rsidRPr="001E5FBF" w:rsidRDefault="00A86E87" w:rsidP="00C00D18">
            <w:pPr>
              <w:spacing w:after="0" w:line="240" w:lineRule="auto"/>
              <w:jc w:val="center"/>
              <w:rPr>
                <w:b/>
              </w:rPr>
            </w:pPr>
            <w:r w:rsidRPr="001E5FBF">
              <w:rPr>
                <w:b/>
              </w:rPr>
              <w:lastRenderedPageBreak/>
              <w:t>2.</w:t>
            </w:r>
          </w:p>
        </w:tc>
        <w:tc>
          <w:tcPr>
            <w:tcW w:w="1980" w:type="dxa"/>
          </w:tcPr>
          <w:p w:rsidR="00A86E87" w:rsidRPr="001E5FBF" w:rsidRDefault="00A86E87" w:rsidP="00C00D18">
            <w:pPr>
              <w:spacing w:after="0" w:line="240" w:lineRule="auto"/>
              <w:rPr>
                <w:b/>
              </w:rPr>
            </w:pPr>
            <w:r w:rsidRPr="001E5FBF">
              <w:rPr>
                <w:b/>
              </w:rPr>
              <w:t>Графика.</w:t>
            </w:r>
          </w:p>
          <w:p w:rsidR="00A86E87" w:rsidRPr="001E5FBF" w:rsidRDefault="00A86E87" w:rsidP="00C00D18">
            <w:pPr>
              <w:spacing w:after="0" w:line="240" w:lineRule="auto"/>
              <w:rPr>
                <w:b/>
              </w:rPr>
            </w:pPr>
          </w:p>
        </w:tc>
        <w:tc>
          <w:tcPr>
            <w:tcW w:w="4500" w:type="dxa"/>
          </w:tcPr>
          <w:p w:rsidR="00A86E87" w:rsidRPr="001E5FBF" w:rsidRDefault="00A86E87" w:rsidP="00C00D18">
            <w:pPr>
              <w:spacing w:after="0" w:line="240" w:lineRule="auto"/>
            </w:pPr>
            <w:r w:rsidRPr="001E5FBF">
              <w:t>Продолжение освоения выразительности графической неразомкнутой линии, развитие динамики руки (проведение пластичных свободных линий). Расширение представлений о контрасте толстой и тонкой линий. Продолжение освоения разного нажима на мягкий графический материал (карандаш) с целью получения тонового пятна. Знакомство с другими графическими материалами – углём, сангиной, мелом и со спецификой работы с ними в различных сочетаниях. Знакомство с техникой рисования цветными карандашами. Закрепление представлений о значении ритма, контраста тёмного и светлого пятен в создании графического образа.</w:t>
            </w:r>
          </w:p>
        </w:tc>
        <w:tc>
          <w:tcPr>
            <w:tcW w:w="2700" w:type="dxa"/>
          </w:tcPr>
          <w:p w:rsidR="00A86E87" w:rsidRPr="001E5FBF" w:rsidRDefault="00A86E87" w:rsidP="00C00D18">
            <w:pPr>
              <w:spacing w:after="0" w:line="240" w:lineRule="auto"/>
            </w:pPr>
            <w:r w:rsidRPr="001E5FBF">
              <w:t>Изображение животных и птиц, портрета человека, предметов быта.</w:t>
            </w:r>
          </w:p>
        </w:tc>
      </w:tr>
      <w:tr w:rsidR="00A86E87" w:rsidRPr="001E5FBF" w:rsidTr="00C00D18">
        <w:trPr>
          <w:trHeight w:val="180"/>
        </w:trPr>
        <w:tc>
          <w:tcPr>
            <w:tcW w:w="360" w:type="dxa"/>
          </w:tcPr>
          <w:p w:rsidR="00A86E87" w:rsidRPr="001E5FBF" w:rsidRDefault="00A86E87" w:rsidP="00C00D18">
            <w:pPr>
              <w:spacing w:after="0" w:line="240" w:lineRule="auto"/>
              <w:jc w:val="center"/>
              <w:rPr>
                <w:b/>
              </w:rPr>
            </w:pPr>
            <w:r w:rsidRPr="001E5FBF">
              <w:rPr>
                <w:b/>
              </w:rPr>
              <w:t>3.</w:t>
            </w:r>
          </w:p>
        </w:tc>
        <w:tc>
          <w:tcPr>
            <w:tcW w:w="1980" w:type="dxa"/>
          </w:tcPr>
          <w:p w:rsidR="00A86E87" w:rsidRPr="001E5FBF" w:rsidRDefault="00A86E87" w:rsidP="00C00D18">
            <w:pPr>
              <w:spacing w:after="0" w:line="240" w:lineRule="auto"/>
              <w:rPr>
                <w:b/>
              </w:rPr>
            </w:pPr>
            <w:r w:rsidRPr="001E5FBF">
              <w:rPr>
                <w:b/>
              </w:rPr>
              <w:t>Скульптура.</w:t>
            </w:r>
          </w:p>
        </w:tc>
        <w:tc>
          <w:tcPr>
            <w:tcW w:w="4500" w:type="dxa"/>
          </w:tcPr>
          <w:p w:rsidR="00A86E87" w:rsidRPr="001E5FBF" w:rsidRDefault="00A86E87" w:rsidP="00C00D18">
            <w:pPr>
              <w:spacing w:after="0" w:line="240" w:lineRule="auto"/>
            </w:pPr>
            <w:r w:rsidRPr="001E5FBF">
              <w:t xml:space="preserve">Развитие навыка использования основных приёмов работы (защипление, заминание, вдавливание и т. д.) со скульптурными материалами –  глиной и пластилином. Работа с пластикой плоской формы (изображение листьев), изучение приёмов передачи в объёмной форме фактуры.   </w:t>
            </w:r>
          </w:p>
        </w:tc>
        <w:tc>
          <w:tcPr>
            <w:tcW w:w="2700" w:type="dxa"/>
          </w:tcPr>
          <w:p w:rsidR="00A86E87" w:rsidRPr="001E5FBF" w:rsidRDefault="00A86E87" w:rsidP="00C00D18">
            <w:pPr>
              <w:spacing w:after="0" w:line="240" w:lineRule="auto"/>
            </w:pPr>
            <w:r w:rsidRPr="001E5FBF">
              <w:t>Лепка листьев, объёмных форм (ваз), сказочных персонажей.</w:t>
            </w:r>
          </w:p>
        </w:tc>
      </w:tr>
      <w:tr w:rsidR="00A86E87" w:rsidRPr="001E5FBF" w:rsidTr="00C00D18">
        <w:trPr>
          <w:trHeight w:val="180"/>
        </w:trPr>
        <w:tc>
          <w:tcPr>
            <w:tcW w:w="360" w:type="dxa"/>
          </w:tcPr>
          <w:p w:rsidR="00A86E87" w:rsidRPr="001E5FBF" w:rsidRDefault="00A86E87" w:rsidP="00C00D18">
            <w:pPr>
              <w:spacing w:after="0" w:line="240" w:lineRule="auto"/>
              <w:jc w:val="center"/>
              <w:rPr>
                <w:b/>
              </w:rPr>
            </w:pPr>
            <w:r w:rsidRPr="001E5FBF">
              <w:rPr>
                <w:b/>
              </w:rPr>
              <w:t>4.</w:t>
            </w:r>
          </w:p>
        </w:tc>
        <w:tc>
          <w:tcPr>
            <w:tcW w:w="1980" w:type="dxa"/>
          </w:tcPr>
          <w:p w:rsidR="00A86E87" w:rsidRPr="001E5FBF" w:rsidRDefault="00A86E87" w:rsidP="00C00D18">
            <w:pPr>
              <w:spacing w:after="0" w:line="240" w:lineRule="auto"/>
              <w:rPr>
                <w:b/>
              </w:rPr>
            </w:pPr>
            <w:r w:rsidRPr="001E5FBF">
              <w:rPr>
                <w:b/>
              </w:rPr>
              <w:t>Аппликация.</w:t>
            </w:r>
          </w:p>
        </w:tc>
        <w:tc>
          <w:tcPr>
            <w:tcW w:w="4500" w:type="dxa"/>
          </w:tcPr>
          <w:p w:rsidR="00A86E87" w:rsidRPr="001E5FBF" w:rsidRDefault="00A86E87" w:rsidP="00C00D18">
            <w:pPr>
              <w:spacing w:after="0" w:line="240" w:lineRule="auto"/>
            </w:pPr>
            <w:r w:rsidRPr="001E5FBF">
              <w:t>Развитие навыка использования техники обрывной аппликации, навыка работы с ножницами и получения симметричных форм. Особое внимание уделяется работе с готовыми цветовыми эталонами двух или трёх цветовых гамм.</w:t>
            </w:r>
          </w:p>
        </w:tc>
        <w:tc>
          <w:tcPr>
            <w:tcW w:w="2700" w:type="dxa"/>
          </w:tcPr>
          <w:p w:rsidR="00A86E87" w:rsidRPr="001E5FBF" w:rsidRDefault="00A86E87" w:rsidP="00C00D18">
            <w:pPr>
              <w:spacing w:after="0" w:line="240" w:lineRule="auto"/>
            </w:pPr>
            <w:r w:rsidRPr="001E5FBF">
              <w:t>Изображение пейзажей, архитектурных сооружений, овощей, фруктов.</w:t>
            </w:r>
          </w:p>
        </w:tc>
      </w:tr>
      <w:tr w:rsidR="00A86E87" w:rsidRPr="001E5FBF" w:rsidTr="00C00D18">
        <w:trPr>
          <w:trHeight w:val="180"/>
        </w:trPr>
        <w:tc>
          <w:tcPr>
            <w:tcW w:w="360" w:type="dxa"/>
          </w:tcPr>
          <w:p w:rsidR="00A86E87" w:rsidRPr="001E5FBF" w:rsidRDefault="00A86E87" w:rsidP="00C00D18">
            <w:pPr>
              <w:spacing w:after="0" w:line="240" w:lineRule="auto"/>
              <w:jc w:val="center"/>
              <w:rPr>
                <w:b/>
              </w:rPr>
            </w:pPr>
            <w:r w:rsidRPr="001E5FBF">
              <w:rPr>
                <w:b/>
              </w:rPr>
              <w:t>5.</w:t>
            </w:r>
          </w:p>
        </w:tc>
        <w:tc>
          <w:tcPr>
            <w:tcW w:w="1980" w:type="dxa"/>
          </w:tcPr>
          <w:p w:rsidR="00A86E87" w:rsidRPr="001E5FBF" w:rsidRDefault="00A86E87" w:rsidP="00C00D18">
            <w:pPr>
              <w:spacing w:after="0" w:line="240" w:lineRule="auto"/>
              <w:rPr>
                <w:b/>
              </w:rPr>
            </w:pPr>
            <w:r w:rsidRPr="001E5FBF">
              <w:rPr>
                <w:b/>
              </w:rPr>
              <w:t>Бумажная пластика.</w:t>
            </w:r>
          </w:p>
        </w:tc>
        <w:tc>
          <w:tcPr>
            <w:tcW w:w="4500" w:type="dxa"/>
          </w:tcPr>
          <w:p w:rsidR="00A86E87" w:rsidRPr="001E5FBF" w:rsidRDefault="00A86E87" w:rsidP="00C00D18">
            <w:pPr>
              <w:spacing w:after="0" w:line="240" w:lineRule="auto"/>
            </w:pPr>
            <w:r w:rsidRPr="001E5FBF">
              <w:t xml:space="preserve">Знакомство с выразительностью силуэтного вырезания формы, при котором в создании художественного образа участвует как вырезанный белый силуэт, так и образовавшаяся после вырезания объёма дырка. Углубление представлений о получении объёма с помощью мятой бумаги. </w:t>
            </w:r>
          </w:p>
        </w:tc>
        <w:tc>
          <w:tcPr>
            <w:tcW w:w="2700" w:type="dxa"/>
          </w:tcPr>
          <w:p w:rsidR="00A86E87" w:rsidRPr="001E5FBF" w:rsidRDefault="00A86E87" w:rsidP="00C00D18">
            <w:pPr>
              <w:spacing w:after="0" w:line="240" w:lineRule="auto"/>
            </w:pPr>
            <w:r w:rsidRPr="001E5FBF">
              <w:t>Изображение природных объектов (деревьев, кустов), отдельных фигурок.</w:t>
            </w:r>
          </w:p>
        </w:tc>
      </w:tr>
      <w:tr w:rsidR="00A86E87" w:rsidRPr="001E5FBF" w:rsidTr="00C00D18">
        <w:trPr>
          <w:trHeight w:val="180"/>
        </w:trPr>
        <w:tc>
          <w:tcPr>
            <w:tcW w:w="360" w:type="dxa"/>
          </w:tcPr>
          <w:p w:rsidR="00A86E87" w:rsidRPr="001E5FBF" w:rsidRDefault="00A86E87" w:rsidP="00C00D18">
            <w:pPr>
              <w:spacing w:after="0" w:line="240" w:lineRule="auto"/>
              <w:jc w:val="center"/>
              <w:rPr>
                <w:b/>
              </w:rPr>
            </w:pPr>
            <w:r w:rsidRPr="001E5FBF">
              <w:rPr>
                <w:b/>
              </w:rPr>
              <w:t>6.</w:t>
            </w:r>
          </w:p>
        </w:tc>
        <w:tc>
          <w:tcPr>
            <w:tcW w:w="1980" w:type="dxa"/>
          </w:tcPr>
          <w:p w:rsidR="00A86E87" w:rsidRPr="001E5FBF" w:rsidRDefault="00A86E87" w:rsidP="00C00D18">
            <w:pPr>
              <w:spacing w:after="0" w:line="240" w:lineRule="auto"/>
              <w:rPr>
                <w:b/>
              </w:rPr>
            </w:pPr>
            <w:r w:rsidRPr="001E5FBF">
              <w:rPr>
                <w:b/>
              </w:rPr>
              <w:t>Работа с природными материалами.</w:t>
            </w:r>
          </w:p>
        </w:tc>
        <w:tc>
          <w:tcPr>
            <w:tcW w:w="4500" w:type="dxa"/>
          </w:tcPr>
          <w:p w:rsidR="00A86E87" w:rsidRPr="001E5FBF" w:rsidRDefault="00A86E87" w:rsidP="00C00D18">
            <w:pPr>
              <w:spacing w:after="0" w:line="240" w:lineRule="auto"/>
            </w:pPr>
            <w:r w:rsidRPr="001E5FBF">
              <w:t>Разнообразие природных материалов расширяется введением в работу скорлупок грецких орехов, молодых побегов, шишек, косточек, семян и т. д.</w:t>
            </w:r>
          </w:p>
        </w:tc>
        <w:tc>
          <w:tcPr>
            <w:tcW w:w="2700" w:type="dxa"/>
          </w:tcPr>
          <w:p w:rsidR="00A86E87" w:rsidRPr="001E5FBF" w:rsidRDefault="00A86E87" w:rsidP="00C00D18">
            <w:pPr>
              <w:spacing w:after="0" w:line="240" w:lineRule="auto"/>
            </w:pPr>
            <w:r w:rsidRPr="001E5FBF">
              <w:t>Изображение домиков в лесу, флота с парусами, уголков природы и других сюжетов (по выбору детей).</w:t>
            </w:r>
          </w:p>
        </w:tc>
      </w:tr>
      <w:tr w:rsidR="00A86E87" w:rsidRPr="001E5FBF" w:rsidTr="00C00D18">
        <w:trPr>
          <w:trHeight w:val="180"/>
        </w:trPr>
        <w:tc>
          <w:tcPr>
            <w:tcW w:w="360" w:type="dxa"/>
          </w:tcPr>
          <w:p w:rsidR="00A86E87" w:rsidRPr="001E5FBF" w:rsidRDefault="00A86E87" w:rsidP="00C00D18">
            <w:pPr>
              <w:spacing w:after="0" w:line="240" w:lineRule="auto"/>
              <w:jc w:val="center"/>
              <w:rPr>
                <w:b/>
              </w:rPr>
            </w:pPr>
            <w:r w:rsidRPr="001E5FBF">
              <w:rPr>
                <w:b/>
              </w:rPr>
              <w:t>7.</w:t>
            </w:r>
          </w:p>
        </w:tc>
        <w:tc>
          <w:tcPr>
            <w:tcW w:w="1980" w:type="dxa"/>
          </w:tcPr>
          <w:p w:rsidR="00A86E87" w:rsidRPr="001E5FBF" w:rsidRDefault="00A86E87" w:rsidP="00C00D18">
            <w:pPr>
              <w:spacing w:after="0" w:line="240" w:lineRule="auto"/>
              <w:rPr>
                <w:b/>
              </w:rPr>
            </w:pPr>
            <w:r w:rsidRPr="001E5FBF">
              <w:rPr>
                <w:b/>
              </w:rPr>
              <w:t xml:space="preserve">Организация и обсуждение </w:t>
            </w:r>
            <w:r w:rsidRPr="001E5FBF">
              <w:rPr>
                <w:b/>
              </w:rPr>
              <w:lastRenderedPageBreak/>
              <w:t>выставки детских работ.</w:t>
            </w:r>
          </w:p>
        </w:tc>
        <w:tc>
          <w:tcPr>
            <w:tcW w:w="4500" w:type="dxa"/>
          </w:tcPr>
          <w:p w:rsidR="00A86E87" w:rsidRPr="001E5FBF" w:rsidRDefault="00A86E87" w:rsidP="00C00D18">
            <w:pPr>
              <w:spacing w:after="0" w:line="240" w:lineRule="auto"/>
            </w:pPr>
            <w:r w:rsidRPr="001E5FBF">
              <w:lastRenderedPageBreak/>
              <w:t xml:space="preserve">При организации выставки педагог активизирует общение детей, чтобы они </w:t>
            </w:r>
            <w:r w:rsidRPr="001E5FBF">
              <w:lastRenderedPageBreak/>
              <w:t xml:space="preserve">могли воспроизвести темы заданий и вспомнили то новое, что они узнали на занятий.    </w:t>
            </w:r>
          </w:p>
        </w:tc>
        <w:tc>
          <w:tcPr>
            <w:tcW w:w="2700" w:type="dxa"/>
          </w:tcPr>
          <w:p w:rsidR="00A86E87" w:rsidRPr="001E5FBF" w:rsidRDefault="00A86E87" w:rsidP="00C00D18">
            <w:pPr>
              <w:spacing w:after="0" w:line="240" w:lineRule="auto"/>
            </w:pPr>
          </w:p>
        </w:tc>
      </w:tr>
      <w:tr w:rsidR="00A86E87" w:rsidRPr="001E5FBF" w:rsidTr="00C00D18">
        <w:trPr>
          <w:trHeight w:val="180"/>
        </w:trPr>
        <w:tc>
          <w:tcPr>
            <w:tcW w:w="360" w:type="dxa"/>
          </w:tcPr>
          <w:p w:rsidR="00A86E87" w:rsidRPr="001E5FBF" w:rsidRDefault="00A86E87" w:rsidP="00C00D18">
            <w:pPr>
              <w:spacing w:after="0" w:line="240" w:lineRule="auto"/>
              <w:jc w:val="center"/>
              <w:rPr>
                <w:b/>
              </w:rPr>
            </w:pPr>
          </w:p>
        </w:tc>
        <w:tc>
          <w:tcPr>
            <w:tcW w:w="1980" w:type="dxa"/>
          </w:tcPr>
          <w:p w:rsidR="00A86E87" w:rsidRPr="001E5FBF" w:rsidRDefault="00A86E87" w:rsidP="00C00D18">
            <w:pPr>
              <w:spacing w:after="0" w:line="240" w:lineRule="auto"/>
              <w:rPr>
                <w:b/>
              </w:rPr>
            </w:pPr>
          </w:p>
        </w:tc>
        <w:tc>
          <w:tcPr>
            <w:tcW w:w="4500" w:type="dxa"/>
          </w:tcPr>
          <w:p w:rsidR="00A86E87" w:rsidRPr="001E5FBF" w:rsidRDefault="00A86E87" w:rsidP="00C00D18">
            <w:pPr>
              <w:spacing w:after="0" w:line="240" w:lineRule="auto"/>
              <w:jc w:val="center"/>
              <w:rPr>
                <w:b/>
                <w:i/>
              </w:rPr>
            </w:pPr>
            <w:r w:rsidRPr="001E5FBF">
              <w:rPr>
                <w:b/>
                <w:i/>
              </w:rPr>
              <w:t>Третий год обучения.</w:t>
            </w:r>
          </w:p>
        </w:tc>
        <w:tc>
          <w:tcPr>
            <w:tcW w:w="2700" w:type="dxa"/>
          </w:tcPr>
          <w:p w:rsidR="00A86E87" w:rsidRPr="001E5FBF" w:rsidRDefault="00A86E87" w:rsidP="00C00D18">
            <w:pPr>
              <w:spacing w:after="0" w:line="240" w:lineRule="auto"/>
            </w:pPr>
          </w:p>
        </w:tc>
      </w:tr>
      <w:tr w:rsidR="00A86E87" w:rsidRPr="001E5FBF" w:rsidTr="00C00D18">
        <w:trPr>
          <w:trHeight w:val="180"/>
        </w:trPr>
        <w:tc>
          <w:tcPr>
            <w:tcW w:w="360" w:type="dxa"/>
          </w:tcPr>
          <w:p w:rsidR="00A86E87" w:rsidRPr="001E5FBF" w:rsidRDefault="00A86E87" w:rsidP="00C00D18">
            <w:pPr>
              <w:spacing w:after="0" w:line="240" w:lineRule="auto"/>
              <w:jc w:val="center"/>
              <w:rPr>
                <w:b/>
              </w:rPr>
            </w:pPr>
            <w:r w:rsidRPr="001E5FBF">
              <w:rPr>
                <w:b/>
              </w:rPr>
              <w:t>1.</w:t>
            </w:r>
          </w:p>
        </w:tc>
        <w:tc>
          <w:tcPr>
            <w:tcW w:w="1980" w:type="dxa"/>
          </w:tcPr>
          <w:p w:rsidR="00A86E87" w:rsidRPr="001E5FBF" w:rsidRDefault="00A86E87" w:rsidP="00C00D18">
            <w:pPr>
              <w:spacing w:after="0" w:line="240" w:lineRule="auto"/>
              <w:rPr>
                <w:b/>
              </w:rPr>
            </w:pPr>
            <w:r w:rsidRPr="001E5FBF">
              <w:rPr>
                <w:b/>
              </w:rPr>
              <w:t>Живопись.</w:t>
            </w:r>
          </w:p>
        </w:tc>
        <w:tc>
          <w:tcPr>
            <w:tcW w:w="4500" w:type="dxa"/>
          </w:tcPr>
          <w:p w:rsidR="00A86E87" w:rsidRPr="001E5FBF" w:rsidRDefault="00A86E87" w:rsidP="00C00D18">
            <w:pPr>
              <w:spacing w:after="0" w:line="240" w:lineRule="auto"/>
            </w:pPr>
            <w:r w:rsidRPr="001E5FBF">
              <w:t xml:space="preserve">Знания учащихся расширяются получением информации о существовании дополнительных цветов. Зелёный, фиолетовый и оранжевые цвета, до этого времени известные детям как составные, теперь раскрываются и как дополнительные, поскольку дополняют, усиливают звучание своих пар. Знакомство живописным приёмом подмалёвок, накопления навыков насыщения цвета тёплыми и холодными цветами, а также ахроматическим рядом. </w:t>
            </w:r>
          </w:p>
        </w:tc>
        <w:tc>
          <w:tcPr>
            <w:tcW w:w="2700" w:type="dxa"/>
          </w:tcPr>
          <w:p w:rsidR="00A86E87" w:rsidRPr="001E5FBF" w:rsidRDefault="00A86E87" w:rsidP="00C00D18">
            <w:pPr>
              <w:spacing w:after="0" w:line="240" w:lineRule="auto"/>
            </w:pPr>
            <w:r w:rsidRPr="001E5FBF">
              <w:t>Изображение с натуры объектов природы – цветов, веток, фантастических фигурок.</w:t>
            </w:r>
          </w:p>
        </w:tc>
      </w:tr>
      <w:tr w:rsidR="00A86E87" w:rsidRPr="001E5FBF" w:rsidTr="00C00D18">
        <w:trPr>
          <w:trHeight w:val="180"/>
        </w:trPr>
        <w:tc>
          <w:tcPr>
            <w:tcW w:w="360" w:type="dxa"/>
          </w:tcPr>
          <w:p w:rsidR="00A86E87" w:rsidRPr="001E5FBF" w:rsidRDefault="00A86E87" w:rsidP="00C00D18">
            <w:pPr>
              <w:spacing w:after="0" w:line="240" w:lineRule="auto"/>
              <w:jc w:val="center"/>
              <w:rPr>
                <w:b/>
              </w:rPr>
            </w:pPr>
            <w:r w:rsidRPr="001E5FBF">
              <w:rPr>
                <w:b/>
              </w:rPr>
              <w:t>2.</w:t>
            </w:r>
          </w:p>
        </w:tc>
        <w:tc>
          <w:tcPr>
            <w:tcW w:w="1980" w:type="dxa"/>
          </w:tcPr>
          <w:p w:rsidR="00A86E87" w:rsidRPr="001E5FBF" w:rsidRDefault="00A86E87" w:rsidP="00C00D18">
            <w:pPr>
              <w:spacing w:after="0" w:line="240" w:lineRule="auto"/>
              <w:rPr>
                <w:b/>
              </w:rPr>
            </w:pPr>
            <w:r w:rsidRPr="001E5FBF">
              <w:rPr>
                <w:b/>
              </w:rPr>
              <w:t>Графика.</w:t>
            </w:r>
          </w:p>
          <w:p w:rsidR="00A86E87" w:rsidRPr="001E5FBF" w:rsidRDefault="00A86E87" w:rsidP="00C00D18">
            <w:pPr>
              <w:spacing w:after="0" w:line="240" w:lineRule="auto"/>
              <w:rPr>
                <w:b/>
              </w:rPr>
            </w:pPr>
          </w:p>
        </w:tc>
        <w:tc>
          <w:tcPr>
            <w:tcW w:w="4500" w:type="dxa"/>
          </w:tcPr>
          <w:p w:rsidR="00A86E87" w:rsidRPr="001E5FBF" w:rsidRDefault="00A86E87" w:rsidP="00C00D18">
            <w:pPr>
              <w:spacing w:after="0" w:line="240" w:lineRule="auto"/>
            </w:pPr>
            <w:r w:rsidRPr="001E5FBF">
              <w:t xml:space="preserve">Расширение знаний о выразительности языка графики и об использование графических техник. Знакомство с техниками печати на картоне и печати «сухой кистью». Получение графических скульптур, работа штрихом, создание образов при одновременном использовании двух и более выразительных средств (например, толстой и тонкой линий, ритма пятна; ритма элемента и контраста тёмного и светлого пятен и т. д.). Знакомство с воздушной перспективой при изображении пейзажей с двумя-тремя планами.  </w:t>
            </w:r>
          </w:p>
        </w:tc>
        <w:tc>
          <w:tcPr>
            <w:tcW w:w="2700" w:type="dxa"/>
          </w:tcPr>
          <w:p w:rsidR="00A86E87" w:rsidRPr="001E5FBF" w:rsidRDefault="00A86E87" w:rsidP="00C00D18">
            <w:pPr>
              <w:spacing w:after="0" w:line="240" w:lineRule="auto"/>
            </w:pPr>
            <w:r w:rsidRPr="001E5FBF">
              <w:t>Изображение рыб, насекомых, животных, обуви, сказочных персонажей, фактуры тканей.</w:t>
            </w:r>
          </w:p>
        </w:tc>
      </w:tr>
      <w:tr w:rsidR="00A86E87" w:rsidRPr="001E5FBF" w:rsidTr="00C00D18">
        <w:trPr>
          <w:trHeight w:val="180"/>
        </w:trPr>
        <w:tc>
          <w:tcPr>
            <w:tcW w:w="360" w:type="dxa"/>
          </w:tcPr>
          <w:p w:rsidR="00A86E87" w:rsidRPr="001E5FBF" w:rsidRDefault="00A86E87" w:rsidP="00C00D18">
            <w:pPr>
              <w:spacing w:after="0" w:line="240" w:lineRule="auto"/>
              <w:jc w:val="center"/>
              <w:rPr>
                <w:b/>
              </w:rPr>
            </w:pPr>
            <w:r w:rsidRPr="001E5FBF">
              <w:rPr>
                <w:b/>
              </w:rPr>
              <w:t>3.</w:t>
            </w:r>
          </w:p>
        </w:tc>
        <w:tc>
          <w:tcPr>
            <w:tcW w:w="1980" w:type="dxa"/>
          </w:tcPr>
          <w:p w:rsidR="00A86E87" w:rsidRPr="001E5FBF" w:rsidRDefault="00A86E87" w:rsidP="00C00D18">
            <w:pPr>
              <w:spacing w:after="0" w:line="240" w:lineRule="auto"/>
              <w:rPr>
                <w:b/>
              </w:rPr>
            </w:pPr>
            <w:r w:rsidRPr="001E5FBF">
              <w:rPr>
                <w:b/>
              </w:rPr>
              <w:t>Скульптура.</w:t>
            </w:r>
          </w:p>
        </w:tc>
        <w:tc>
          <w:tcPr>
            <w:tcW w:w="4500" w:type="dxa"/>
          </w:tcPr>
          <w:p w:rsidR="00A86E87" w:rsidRPr="001E5FBF" w:rsidRDefault="00A86E87" w:rsidP="00C00D18">
            <w:pPr>
              <w:spacing w:after="0" w:line="240" w:lineRule="auto"/>
            </w:pPr>
            <w:r w:rsidRPr="001E5FBF">
              <w:t xml:space="preserve">Активное закрепление навыков работы с мягкими скульптурными материалами. Ведение работы от общей большой массы без долепливания отдельных частей. Изображение лежащих фигурок животных, сидящей фигуры человека. Освоение приёмов декоративного украшения плоской формы элементами объёмных масс, продавливания карандашом, передачи фактуры (создание следов с помощью инструментов).   </w:t>
            </w:r>
          </w:p>
        </w:tc>
        <w:tc>
          <w:tcPr>
            <w:tcW w:w="2700" w:type="dxa"/>
          </w:tcPr>
          <w:p w:rsidR="00A86E87" w:rsidRPr="001E5FBF" w:rsidRDefault="00A86E87" w:rsidP="00C00D18">
            <w:pPr>
              <w:spacing w:after="0" w:line="240" w:lineRule="auto"/>
            </w:pPr>
            <w:r w:rsidRPr="001E5FBF">
              <w:t xml:space="preserve">Лепка лежащих животных, сидящей фигуры человека, декоративных украшений. </w:t>
            </w:r>
          </w:p>
        </w:tc>
      </w:tr>
      <w:tr w:rsidR="00A86E87" w:rsidRPr="001E5FBF" w:rsidTr="00C00D18">
        <w:trPr>
          <w:trHeight w:val="180"/>
        </w:trPr>
        <w:tc>
          <w:tcPr>
            <w:tcW w:w="360" w:type="dxa"/>
          </w:tcPr>
          <w:p w:rsidR="00A86E87" w:rsidRPr="001E5FBF" w:rsidRDefault="00A86E87" w:rsidP="00C00D18">
            <w:pPr>
              <w:spacing w:after="0" w:line="240" w:lineRule="auto"/>
              <w:jc w:val="center"/>
              <w:rPr>
                <w:b/>
              </w:rPr>
            </w:pPr>
            <w:r w:rsidRPr="001E5FBF">
              <w:rPr>
                <w:b/>
              </w:rPr>
              <w:t>4.</w:t>
            </w:r>
          </w:p>
        </w:tc>
        <w:tc>
          <w:tcPr>
            <w:tcW w:w="1980" w:type="dxa"/>
          </w:tcPr>
          <w:p w:rsidR="00A86E87" w:rsidRPr="001E5FBF" w:rsidRDefault="00A86E87" w:rsidP="00C00D18">
            <w:pPr>
              <w:spacing w:after="0" w:line="240" w:lineRule="auto"/>
              <w:rPr>
                <w:b/>
              </w:rPr>
            </w:pPr>
            <w:r w:rsidRPr="001E5FBF">
              <w:rPr>
                <w:b/>
              </w:rPr>
              <w:t>Аппликация.</w:t>
            </w:r>
          </w:p>
        </w:tc>
        <w:tc>
          <w:tcPr>
            <w:tcW w:w="4500" w:type="dxa"/>
          </w:tcPr>
          <w:p w:rsidR="00A86E87" w:rsidRPr="001E5FBF" w:rsidRDefault="00A86E87" w:rsidP="00C00D18">
            <w:pPr>
              <w:spacing w:after="0" w:line="240" w:lineRule="auto"/>
            </w:pPr>
            <w:r w:rsidRPr="001E5FBF">
              <w:t>Продолжение освоения обрывной и вырезанной аппликаций. Выполнение работ на создание образа с помощью ритма, на передачу воздушной перспективы. Дополнительным приёмом является использование в аппликации фломастеров.</w:t>
            </w:r>
          </w:p>
        </w:tc>
        <w:tc>
          <w:tcPr>
            <w:tcW w:w="2700" w:type="dxa"/>
          </w:tcPr>
          <w:p w:rsidR="00A86E87" w:rsidRPr="001E5FBF" w:rsidRDefault="00A86E87" w:rsidP="00C00D18">
            <w:pPr>
              <w:spacing w:after="0" w:line="240" w:lineRule="auto"/>
            </w:pPr>
            <w:r w:rsidRPr="001E5FBF">
              <w:t>Изображение натюрмортов, коллажей, пейзажей.</w:t>
            </w:r>
          </w:p>
        </w:tc>
      </w:tr>
      <w:tr w:rsidR="00A86E87" w:rsidRPr="001E5FBF" w:rsidTr="00C00D18">
        <w:trPr>
          <w:trHeight w:val="180"/>
        </w:trPr>
        <w:tc>
          <w:tcPr>
            <w:tcW w:w="360" w:type="dxa"/>
          </w:tcPr>
          <w:p w:rsidR="00A86E87" w:rsidRPr="001E5FBF" w:rsidRDefault="00A86E87" w:rsidP="00C00D18">
            <w:pPr>
              <w:spacing w:after="0" w:line="240" w:lineRule="auto"/>
              <w:jc w:val="center"/>
              <w:rPr>
                <w:b/>
              </w:rPr>
            </w:pPr>
            <w:r w:rsidRPr="001E5FBF">
              <w:rPr>
                <w:b/>
              </w:rPr>
              <w:t>5.</w:t>
            </w:r>
          </w:p>
        </w:tc>
        <w:tc>
          <w:tcPr>
            <w:tcW w:w="1980" w:type="dxa"/>
          </w:tcPr>
          <w:p w:rsidR="00A86E87" w:rsidRPr="001E5FBF" w:rsidRDefault="00A86E87" w:rsidP="00C00D18">
            <w:pPr>
              <w:spacing w:after="0" w:line="240" w:lineRule="auto"/>
              <w:rPr>
                <w:b/>
              </w:rPr>
            </w:pPr>
            <w:r w:rsidRPr="001E5FBF">
              <w:rPr>
                <w:b/>
              </w:rPr>
              <w:t>Бумажная пластика.</w:t>
            </w:r>
          </w:p>
        </w:tc>
        <w:tc>
          <w:tcPr>
            <w:tcW w:w="4500" w:type="dxa"/>
          </w:tcPr>
          <w:p w:rsidR="00A86E87" w:rsidRPr="001E5FBF" w:rsidRDefault="00A86E87" w:rsidP="00C00D18">
            <w:pPr>
              <w:spacing w:after="0" w:line="240" w:lineRule="auto"/>
            </w:pPr>
            <w:r w:rsidRPr="001E5FBF">
              <w:t xml:space="preserve">Закрепление навыков работы с белой бумагой, совершенствование приёмов сминания, закручивания, надрезания. Работа над объёмной, но выполненной на плоскости из белой бумаги пластической композицией, в которой используются </w:t>
            </w:r>
            <w:r w:rsidRPr="001E5FBF">
              <w:lastRenderedPageBreak/>
              <w:t xml:space="preserve">различные приёмы сминания бумаги. </w:t>
            </w:r>
          </w:p>
        </w:tc>
        <w:tc>
          <w:tcPr>
            <w:tcW w:w="2700" w:type="dxa"/>
          </w:tcPr>
          <w:p w:rsidR="00A86E87" w:rsidRPr="001E5FBF" w:rsidRDefault="00A86E87" w:rsidP="00C00D18">
            <w:pPr>
              <w:spacing w:after="0" w:line="240" w:lineRule="auto"/>
            </w:pPr>
            <w:r w:rsidRPr="001E5FBF">
              <w:lastRenderedPageBreak/>
              <w:t>Создание пейзажей, парков, скверов, игровых площадок (коллективные работы).</w:t>
            </w:r>
          </w:p>
        </w:tc>
      </w:tr>
      <w:tr w:rsidR="00A86E87" w:rsidRPr="001E5FBF" w:rsidTr="00C00D18">
        <w:trPr>
          <w:trHeight w:val="180"/>
        </w:trPr>
        <w:tc>
          <w:tcPr>
            <w:tcW w:w="360" w:type="dxa"/>
          </w:tcPr>
          <w:p w:rsidR="00A86E87" w:rsidRPr="001E5FBF" w:rsidRDefault="00A86E87" w:rsidP="00C00D18">
            <w:pPr>
              <w:spacing w:after="0" w:line="240" w:lineRule="auto"/>
              <w:jc w:val="center"/>
              <w:rPr>
                <w:b/>
              </w:rPr>
            </w:pPr>
            <w:r w:rsidRPr="001E5FBF">
              <w:rPr>
                <w:b/>
              </w:rPr>
              <w:lastRenderedPageBreak/>
              <w:t>6.</w:t>
            </w:r>
          </w:p>
        </w:tc>
        <w:tc>
          <w:tcPr>
            <w:tcW w:w="1980" w:type="dxa"/>
          </w:tcPr>
          <w:p w:rsidR="00A86E87" w:rsidRPr="001E5FBF" w:rsidRDefault="00A86E87" w:rsidP="00C00D18">
            <w:pPr>
              <w:spacing w:after="0" w:line="240" w:lineRule="auto"/>
              <w:rPr>
                <w:b/>
              </w:rPr>
            </w:pPr>
            <w:r w:rsidRPr="001E5FBF">
              <w:rPr>
                <w:b/>
              </w:rPr>
              <w:t>Работа с природными материалами.</w:t>
            </w:r>
          </w:p>
        </w:tc>
        <w:tc>
          <w:tcPr>
            <w:tcW w:w="4500" w:type="dxa"/>
          </w:tcPr>
          <w:p w:rsidR="00A86E87" w:rsidRPr="001E5FBF" w:rsidRDefault="00A86E87" w:rsidP="00C00D18">
            <w:pPr>
              <w:spacing w:after="0" w:line="240" w:lineRule="auto"/>
            </w:pPr>
            <w:r w:rsidRPr="001E5FBF">
              <w:t xml:space="preserve">Особенностью работы с природными материалами является использование более крупных природных форм. Например, при выборе камней отдаётся предпочтение большему их размеру, а также попытке найти в их форме образ животного или человека с дальнейшей дорисовкой найденного образа гуашью. Кроме этого, учащимся  предлагается разрисовка камней, как в живописной манере, так и в декоративной. </w:t>
            </w:r>
          </w:p>
        </w:tc>
        <w:tc>
          <w:tcPr>
            <w:tcW w:w="2700" w:type="dxa"/>
          </w:tcPr>
          <w:p w:rsidR="00A86E87" w:rsidRPr="001E5FBF" w:rsidRDefault="00A86E87" w:rsidP="00C00D18">
            <w:pPr>
              <w:spacing w:after="0" w:line="240" w:lineRule="auto"/>
            </w:pPr>
            <w:r w:rsidRPr="001E5FBF">
              <w:t>Декоративная роспись камней; нахождение на камнях образа с последующей дорисовкой.</w:t>
            </w:r>
          </w:p>
        </w:tc>
      </w:tr>
      <w:tr w:rsidR="00A86E87" w:rsidRPr="001E5FBF" w:rsidTr="00C00D18">
        <w:trPr>
          <w:trHeight w:val="180"/>
        </w:trPr>
        <w:tc>
          <w:tcPr>
            <w:tcW w:w="360" w:type="dxa"/>
          </w:tcPr>
          <w:p w:rsidR="00A86E87" w:rsidRPr="001E5FBF" w:rsidRDefault="00A86E87" w:rsidP="00C00D18">
            <w:pPr>
              <w:spacing w:after="0" w:line="240" w:lineRule="auto"/>
              <w:jc w:val="center"/>
              <w:rPr>
                <w:b/>
              </w:rPr>
            </w:pPr>
            <w:r w:rsidRPr="001E5FBF">
              <w:rPr>
                <w:b/>
              </w:rPr>
              <w:t>7.</w:t>
            </w:r>
          </w:p>
        </w:tc>
        <w:tc>
          <w:tcPr>
            <w:tcW w:w="1980" w:type="dxa"/>
          </w:tcPr>
          <w:p w:rsidR="00A86E87" w:rsidRPr="001E5FBF" w:rsidRDefault="00A86E87" w:rsidP="00C00D18">
            <w:pPr>
              <w:spacing w:after="0" w:line="240" w:lineRule="auto"/>
              <w:rPr>
                <w:b/>
              </w:rPr>
            </w:pPr>
            <w:r w:rsidRPr="001E5FBF">
              <w:rPr>
                <w:b/>
              </w:rPr>
              <w:t>Организация и обсуждение выставки детских работ.</w:t>
            </w:r>
          </w:p>
        </w:tc>
        <w:tc>
          <w:tcPr>
            <w:tcW w:w="4500" w:type="dxa"/>
          </w:tcPr>
          <w:p w:rsidR="00A86E87" w:rsidRPr="001E5FBF" w:rsidRDefault="00A86E87" w:rsidP="00C00D18">
            <w:pPr>
              <w:spacing w:after="0" w:line="240" w:lineRule="auto"/>
            </w:pPr>
            <w:r w:rsidRPr="001E5FBF">
              <w:t>Третий год творческого развития детей позволяет им в процессе обсуждения достигнутых результатов высказывать свою точку зрения о положительных качествах ребят сверстников. Кроме этого, школьники могут высказать и критические замечания, связывая их с реализацией творческой задачи, поставленной на занятии. Таким образом, происходит закрепление новых знаний, полученных за год.</w:t>
            </w:r>
          </w:p>
        </w:tc>
        <w:tc>
          <w:tcPr>
            <w:tcW w:w="2700" w:type="dxa"/>
          </w:tcPr>
          <w:p w:rsidR="00A86E87" w:rsidRPr="001E5FBF" w:rsidRDefault="00A86E87" w:rsidP="00C00D18">
            <w:pPr>
              <w:spacing w:after="0" w:line="240" w:lineRule="auto"/>
            </w:pPr>
          </w:p>
        </w:tc>
      </w:tr>
      <w:tr w:rsidR="00A86E87" w:rsidRPr="001E5FBF" w:rsidTr="00C00D18">
        <w:trPr>
          <w:trHeight w:val="180"/>
        </w:trPr>
        <w:tc>
          <w:tcPr>
            <w:tcW w:w="360" w:type="dxa"/>
          </w:tcPr>
          <w:p w:rsidR="00A86E87" w:rsidRPr="001E5FBF" w:rsidRDefault="00A86E87" w:rsidP="00C00D18">
            <w:pPr>
              <w:spacing w:after="0" w:line="240" w:lineRule="auto"/>
              <w:jc w:val="center"/>
              <w:rPr>
                <w:b/>
              </w:rPr>
            </w:pPr>
          </w:p>
        </w:tc>
        <w:tc>
          <w:tcPr>
            <w:tcW w:w="1980" w:type="dxa"/>
          </w:tcPr>
          <w:p w:rsidR="00A86E87" w:rsidRPr="001E5FBF" w:rsidRDefault="00A86E87" w:rsidP="00C00D18">
            <w:pPr>
              <w:spacing w:after="0" w:line="240" w:lineRule="auto"/>
              <w:rPr>
                <w:b/>
              </w:rPr>
            </w:pPr>
          </w:p>
        </w:tc>
        <w:tc>
          <w:tcPr>
            <w:tcW w:w="4500" w:type="dxa"/>
          </w:tcPr>
          <w:p w:rsidR="00A86E87" w:rsidRPr="001E5FBF" w:rsidRDefault="00A86E87" w:rsidP="00C00D18">
            <w:pPr>
              <w:spacing w:after="0" w:line="240" w:lineRule="auto"/>
              <w:jc w:val="center"/>
              <w:rPr>
                <w:b/>
                <w:i/>
              </w:rPr>
            </w:pPr>
            <w:r w:rsidRPr="001E5FBF">
              <w:rPr>
                <w:b/>
                <w:i/>
              </w:rPr>
              <w:t>Четвёртый год обучения</w:t>
            </w:r>
          </w:p>
        </w:tc>
        <w:tc>
          <w:tcPr>
            <w:tcW w:w="2700" w:type="dxa"/>
          </w:tcPr>
          <w:p w:rsidR="00A86E87" w:rsidRPr="001E5FBF" w:rsidRDefault="00A86E87" w:rsidP="00C00D18">
            <w:pPr>
              <w:spacing w:after="0" w:line="240" w:lineRule="auto"/>
            </w:pPr>
          </w:p>
        </w:tc>
      </w:tr>
      <w:tr w:rsidR="00A86E87" w:rsidRPr="001E5FBF" w:rsidTr="00C00D18">
        <w:trPr>
          <w:trHeight w:val="180"/>
        </w:trPr>
        <w:tc>
          <w:tcPr>
            <w:tcW w:w="360" w:type="dxa"/>
          </w:tcPr>
          <w:p w:rsidR="00A86E87" w:rsidRPr="001E5FBF" w:rsidRDefault="00A86E87" w:rsidP="00C00D18">
            <w:pPr>
              <w:spacing w:after="0" w:line="240" w:lineRule="auto"/>
              <w:jc w:val="center"/>
              <w:rPr>
                <w:b/>
              </w:rPr>
            </w:pPr>
            <w:r w:rsidRPr="001E5FBF">
              <w:rPr>
                <w:b/>
              </w:rPr>
              <w:t>1.</w:t>
            </w:r>
          </w:p>
        </w:tc>
        <w:tc>
          <w:tcPr>
            <w:tcW w:w="1980" w:type="dxa"/>
          </w:tcPr>
          <w:p w:rsidR="00A86E87" w:rsidRPr="001E5FBF" w:rsidRDefault="00A86E87" w:rsidP="00C00D18">
            <w:pPr>
              <w:spacing w:after="0" w:line="240" w:lineRule="auto"/>
              <w:rPr>
                <w:b/>
              </w:rPr>
            </w:pPr>
            <w:r w:rsidRPr="001E5FBF">
              <w:rPr>
                <w:b/>
              </w:rPr>
              <w:t>Живопись.</w:t>
            </w:r>
          </w:p>
        </w:tc>
        <w:tc>
          <w:tcPr>
            <w:tcW w:w="4500" w:type="dxa"/>
          </w:tcPr>
          <w:p w:rsidR="00A86E87" w:rsidRPr="001E5FBF" w:rsidRDefault="00A86E87" w:rsidP="00C00D18">
            <w:pPr>
              <w:spacing w:after="0" w:line="240" w:lineRule="auto"/>
            </w:pPr>
            <w:r w:rsidRPr="001E5FBF">
              <w:t xml:space="preserve">Развитие у детей цветовосприятия через выполнение ряда заданий на уже знакомые приёмы работы с цветовым пятном. Закрепление навыков получения цветового пятна разной степени эмоциональной выразительности, освоение цветовых контрастов. Один из основных моментов – освоение детьми знаний о тёмном пятне как пятне цветном. В связи с этим выполнение задания на изображение цветных теней.   </w:t>
            </w:r>
          </w:p>
        </w:tc>
        <w:tc>
          <w:tcPr>
            <w:tcW w:w="2700" w:type="dxa"/>
          </w:tcPr>
          <w:p w:rsidR="00A86E87" w:rsidRPr="001E5FBF" w:rsidRDefault="00A86E87" w:rsidP="00C00D18">
            <w:pPr>
              <w:spacing w:after="0" w:line="240" w:lineRule="auto"/>
            </w:pPr>
            <w:r w:rsidRPr="001E5FBF">
              <w:t>Изображение сюжетных композиций, пейзажей, натюрмортов, природных объектов, сказочных персонажей.</w:t>
            </w:r>
          </w:p>
        </w:tc>
      </w:tr>
      <w:tr w:rsidR="00A86E87" w:rsidRPr="001E5FBF" w:rsidTr="00C00D18">
        <w:trPr>
          <w:trHeight w:val="180"/>
        </w:trPr>
        <w:tc>
          <w:tcPr>
            <w:tcW w:w="360" w:type="dxa"/>
          </w:tcPr>
          <w:p w:rsidR="00A86E87" w:rsidRPr="001E5FBF" w:rsidRDefault="00A86E87" w:rsidP="00C00D18">
            <w:pPr>
              <w:spacing w:after="0" w:line="240" w:lineRule="auto"/>
              <w:jc w:val="center"/>
              <w:rPr>
                <w:b/>
              </w:rPr>
            </w:pPr>
            <w:r w:rsidRPr="001E5FBF">
              <w:rPr>
                <w:b/>
              </w:rPr>
              <w:t>2.</w:t>
            </w:r>
          </w:p>
        </w:tc>
        <w:tc>
          <w:tcPr>
            <w:tcW w:w="1980" w:type="dxa"/>
          </w:tcPr>
          <w:p w:rsidR="00A86E87" w:rsidRPr="001E5FBF" w:rsidRDefault="00A86E87" w:rsidP="00C00D18">
            <w:pPr>
              <w:spacing w:after="0" w:line="240" w:lineRule="auto"/>
              <w:rPr>
                <w:b/>
              </w:rPr>
            </w:pPr>
            <w:r w:rsidRPr="001E5FBF">
              <w:rPr>
                <w:b/>
              </w:rPr>
              <w:t>Графика.</w:t>
            </w:r>
          </w:p>
          <w:p w:rsidR="00A86E87" w:rsidRPr="001E5FBF" w:rsidRDefault="00A86E87" w:rsidP="00C00D18">
            <w:pPr>
              <w:spacing w:after="0" w:line="240" w:lineRule="auto"/>
              <w:rPr>
                <w:b/>
              </w:rPr>
            </w:pPr>
          </w:p>
        </w:tc>
        <w:tc>
          <w:tcPr>
            <w:tcW w:w="4500" w:type="dxa"/>
          </w:tcPr>
          <w:p w:rsidR="00A86E87" w:rsidRPr="001E5FBF" w:rsidRDefault="00A86E87" w:rsidP="00C00D18">
            <w:pPr>
              <w:spacing w:after="0" w:line="240" w:lineRule="auto"/>
            </w:pPr>
            <w:r w:rsidRPr="001E5FBF">
              <w:t xml:space="preserve">Закрепление знаний о языке выразительности графики, использование знакомых приёмов работы, выполнение творческих заданий на передачу перспективы, выразительности тоновых пятен, их контраста. Освоение новых графических материалов (уголь, сангина, мел в различных их сочетаниях). Работа с цветными карандашами, решение образных задач на передачу игры цвета. Закрепление способов работы в печатных техниках. Новая учебная задача – рисование без отрыва от плоскости листа гелиевой ручкой: от начала и до конца изображения (цветов, пейзажей, деревьев, веток и т. д.) рука не отрывается от поверхности листа.   </w:t>
            </w:r>
          </w:p>
          <w:p w:rsidR="00A86E87" w:rsidRPr="001E5FBF" w:rsidRDefault="00A86E87" w:rsidP="00C00D18">
            <w:pPr>
              <w:spacing w:after="0" w:line="240" w:lineRule="auto"/>
            </w:pPr>
          </w:p>
        </w:tc>
        <w:tc>
          <w:tcPr>
            <w:tcW w:w="2700" w:type="dxa"/>
          </w:tcPr>
          <w:p w:rsidR="00A86E87" w:rsidRPr="001E5FBF" w:rsidRDefault="00A86E87" w:rsidP="00C00D18">
            <w:pPr>
              <w:spacing w:after="0" w:line="240" w:lineRule="auto"/>
            </w:pPr>
            <w:r w:rsidRPr="001E5FBF">
              <w:t>Изображение цветов, растений, деревьев, пейзажей, натюрмортов.</w:t>
            </w:r>
          </w:p>
          <w:p w:rsidR="00A86E87" w:rsidRPr="001E5FBF" w:rsidRDefault="00A86E87" w:rsidP="00C00D18">
            <w:pPr>
              <w:spacing w:after="0" w:line="240" w:lineRule="auto"/>
            </w:pPr>
          </w:p>
        </w:tc>
      </w:tr>
      <w:tr w:rsidR="00A86E87" w:rsidRPr="001E5FBF" w:rsidTr="00C00D18">
        <w:trPr>
          <w:trHeight w:val="180"/>
        </w:trPr>
        <w:tc>
          <w:tcPr>
            <w:tcW w:w="360" w:type="dxa"/>
          </w:tcPr>
          <w:p w:rsidR="00A86E87" w:rsidRPr="001E5FBF" w:rsidRDefault="00A86E87" w:rsidP="00C00D18">
            <w:pPr>
              <w:spacing w:after="0" w:line="240" w:lineRule="auto"/>
              <w:jc w:val="center"/>
              <w:rPr>
                <w:b/>
              </w:rPr>
            </w:pPr>
            <w:r w:rsidRPr="001E5FBF">
              <w:rPr>
                <w:b/>
              </w:rPr>
              <w:t>3.</w:t>
            </w:r>
          </w:p>
        </w:tc>
        <w:tc>
          <w:tcPr>
            <w:tcW w:w="1980" w:type="dxa"/>
          </w:tcPr>
          <w:p w:rsidR="00A86E87" w:rsidRPr="001E5FBF" w:rsidRDefault="00A86E87" w:rsidP="00C00D18">
            <w:pPr>
              <w:spacing w:after="0" w:line="240" w:lineRule="auto"/>
              <w:rPr>
                <w:b/>
              </w:rPr>
            </w:pPr>
            <w:r w:rsidRPr="001E5FBF">
              <w:rPr>
                <w:b/>
              </w:rPr>
              <w:t>Скульптура.</w:t>
            </w:r>
          </w:p>
        </w:tc>
        <w:tc>
          <w:tcPr>
            <w:tcW w:w="4500" w:type="dxa"/>
          </w:tcPr>
          <w:p w:rsidR="00A86E87" w:rsidRPr="001E5FBF" w:rsidRDefault="00A86E87" w:rsidP="00C00D18">
            <w:pPr>
              <w:spacing w:after="0" w:line="240" w:lineRule="auto"/>
            </w:pPr>
            <w:r w:rsidRPr="001E5FBF">
              <w:t xml:space="preserve">Новые знания и навыки – работа над рельефом. Подготовительный этап по освоению рельефа: продавливание </w:t>
            </w:r>
            <w:r w:rsidRPr="001E5FBF">
              <w:lastRenderedPageBreak/>
              <w:t xml:space="preserve">карандашом пространства пластилиновой плиты около изображения, т. е. получение двух уровней в изображении. Выполнение творческого задания на поиск образа в мятом куске мягкого материала (пластилина, глины) с последующей доработкой образа. </w:t>
            </w:r>
          </w:p>
        </w:tc>
        <w:tc>
          <w:tcPr>
            <w:tcW w:w="2700" w:type="dxa"/>
          </w:tcPr>
          <w:p w:rsidR="00A86E87" w:rsidRPr="001E5FBF" w:rsidRDefault="00A86E87" w:rsidP="00C00D18">
            <w:pPr>
              <w:spacing w:after="0" w:line="240" w:lineRule="auto"/>
            </w:pPr>
            <w:r w:rsidRPr="001E5FBF">
              <w:lastRenderedPageBreak/>
              <w:t xml:space="preserve">Нахождение образа в общей пластической массе. Работа над </w:t>
            </w:r>
            <w:r w:rsidRPr="001E5FBF">
              <w:lastRenderedPageBreak/>
              <w:t>рельефом.</w:t>
            </w:r>
          </w:p>
        </w:tc>
      </w:tr>
      <w:tr w:rsidR="00A86E87" w:rsidRPr="001E5FBF" w:rsidTr="00C00D18">
        <w:trPr>
          <w:trHeight w:val="180"/>
        </w:trPr>
        <w:tc>
          <w:tcPr>
            <w:tcW w:w="360" w:type="dxa"/>
          </w:tcPr>
          <w:p w:rsidR="00A86E87" w:rsidRPr="001E5FBF" w:rsidRDefault="00A86E87" w:rsidP="00C00D18">
            <w:pPr>
              <w:spacing w:after="0" w:line="240" w:lineRule="auto"/>
              <w:jc w:val="center"/>
              <w:rPr>
                <w:b/>
              </w:rPr>
            </w:pPr>
            <w:r w:rsidRPr="001E5FBF">
              <w:rPr>
                <w:b/>
              </w:rPr>
              <w:lastRenderedPageBreak/>
              <w:t>4.</w:t>
            </w:r>
          </w:p>
        </w:tc>
        <w:tc>
          <w:tcPr>
            <w:tcW w:w="1980" w:type="dxa"/>
          </w:tcPr>
          <w:p w:rsidR="00A86E87" w:rsidRPr="001E5FBF" w:rsidRDefault="00A86E87" w:rsidP="00C00D18">
            <w:pPr>
              <w:spacing w:after="0" w:line="240" w:lineRule="auto"/>
              <w:rPr>
                <w:b/>
              </w:rPr>
            </w:pPr>
            <w:r w:rsidRPr="001E5FBF">
              <w:rPr>
                <w:b/>
              </w:rPr>
              <w:t>Аппликация.</w:t>
            </w:r>
          </w:p>
        </w:tc>
        <w:tc>
          <w:tcPr>
            <w:tcW w:w="4500" w:type="dxa"/>
          </w:tcPr>
          <w:p w:rsidR="00A86E87" w:rsidRPr="001E5FBF" w:rsidRDefault="00A86E87" w:rsidP="00C00D18">
            <w:pPr>
              <w:spacing w:after="0" w:line="240" w:lineRule="auto"/>
            </w:pPr>
            <w:r w:rsidRPr="001E5FBF">
              <w:t>Знакомство школьников с новыми материалами, используемыми в аппликации, например с шерстяными нитками, которыми создаётся не только контур будущего изображения, но и само цветовое пятно. Знакомство с новым приёмом использования не только самой вырезанной формы, но и дырки, полученной от вырезания основной фигуры. Соединение на плоскости цветового пятна и его дырки позволит получить новые художественные образы. Новым материалом аппликации могут стать засушенные листья, из которых можно создать осенний пейзаж.</w:t>
            </w:r>
          </w:p>
        </w:tc>
        <w:tc>
          <w:tcPr>
            <w:tcW w:w="2700" w:type="dxa"/>
          </w:tcPr>
          <w:p w:rsidR="00A86E87" w:rsidRPr="001E5FBF" w:rsidRDefault="00A86E87" w:rsidP="00C00D18">
            <w:pPr>
              <w:spacing w:after="0" w:line="240" w:lineRule="auto"/>
            </w:pPr>
            <w:r w:rsidRPr="001E5FBF">
              <w:t xml:space="preserve">Изображение пейзажей, предметов быта, фантастических животных и растений из засушенных листьев. </w:t>
            </w:r>
          </w:p>
        </w:tc>
      </w:tr>
      <w:tr w:rsidR="00A86E87" w:rsidRPr="001E5FBF" w:rsidTr="00C00D18">
        <w:trPr>
          <w:trHeight w:val="180"/>
        </w:trPr>
        <w:tc>
          <w:tcPr>
            <w:tcW w:w="360" w:type="dxa"/>
          </w:tcPr>
          <w:p w:rsidR="00A86E87" w:rsidRPr="001E5FBF" w:rsidRDefault="00A86E87" w:rsidP="00C00D18">
            <w:pPr>
              <w:spacing w:after="0" w:line="240" w:lineRule="auto"/>
              <w:jc w:val="center"/>
              <w:rPr>
                <w:b/>
              </w:rPr>
            </w:pPr>
            <w:r w:rsidRPr="001E5FBF">
              <w:rPr>
                <w:b/>
              </w:rPr>
              <w:t>5.</w:t>
            </w:r>
          </w:p>
        </w:tc>
        <w:tc>
          <w:tcPr>
            <w:tcW w:w="1980" w:type="dxa"/>
          </w:tcPr>
          <w:p w:rsidR="00A86E87" w:rsidRPr="001E5FBF" w:rsidRDefault="00A86E87" w:rsidP="00C00D18">
            <w:pPr>
              <w:spacing w:after="0" w:line="240" w:lineRule="auto"/>
              <w:rPr>
                <w:b/>
              </w:rPr>
            </w:pPr>
            <w:r w:rsidRPr="001E5FBF">
              <w:rPr>
                <w:b/>
              </w:rPr>
              <w:t>Бумажная пластика.</w:t>
            </w:r>
          </w:p>
        </w:tc>
        <w:tc>
          <w:tcPr>
            <w:tcW w:w="4500" w:type="dxa"/>
          </w:tcPr>
          <w:p w:rsidR="00A86E87" w:rsidRPr="001E5FBF" w:rsidRDefault="00A86E87" w:rsidP="00C00D18">
            <w:pPr>
              <w:spacing w:after="0" w:line="240" w:lineRule="auto"/>
            </w:pPr>
            <w:r w:rsidRPr="001E5FBF">
              <w:t>Закреплении навыков работы с белой бумагой, совершенствование навыков сминания, закручивания, надрезания бумаги. Работа над объёмной, но выполненной на плоскости из белой бумаги пластической композицией, в которой используются различные приёмы сминания бумаги.</w:t>
            </w:r>
          </w:p>
        </w:tc>
        <w:tc>
          <w:tcPr>
            <w:tcW w:w="2700" w:type="dxa"/>
          </w:tcPr>
          <w:p w:rsidR="00A86E87" w:rsidRPr="001E5FBF" w:rsidRDefault="00A86E87" w:rsidP="00C00D18">
            <w:pPr>
              <w:spacing w:after="0" w:line="240" w:lineRule="auto"/>
            </w:pPr>
            <w:r w:rsidRPr="001E5FBF">
              <w:t xml:space="preserve">Создание образа танцующих фигур, фигур в движении. </w:t>
            </w:r>
          </w:p>
        </w:tc>
      </w:tr>
      <w:tr w:rsidR="00A86E87" w:rsidRPr="001E5FBF" w:rsidTr="00C00D18">
        <w:trPr>
          <w:trHeight w:val="180"/>
        </w:trPr>
        <w:tc>
          <w:tcPr>
            <w:tcW w:w="360" w:type="dxa"/>
          </w:tcPr>
          <w:p w:rsidR="00A86E87" w:rsidRPr="001E5FBF" w:rsidRDefault="00A86E87" w:rsidP="00C00D18">
            <w:pPr>
              <w:spacing w:after="0" w:line="240" w:lineRule="auto"/>
              <w:jc w:val="center"/>
              <w:rPr>
                <w:b/>
              </w:rPr>
            </w:pPr>
            <w:r w:rsidRPr="001E5FBF">
              <w:rPr>
                <w:b/>
              </w:rPr>
              <w:t>6.</w:t>
            </w:r>
          </w:p>
        </w:tc>
        <w:tc>
          <w:tcPr>
            <w:tcW w:w="1980" w:type="dxa"/>
          </w:tcPr>
          <w:p w:rsidR="00A86E87" w:rsidRPr="001E5FBF" w:rsidRDefault="00A86E87" w:rsidP="00C00D18">
            <w:pPr>
              <w:spacing w:after="0" w:line="240" w:lineRule="auto"/>
              <w:rPr>
                <w:b/>
              </w:rPr>
            </w:pPr>
            <w:r w:rsidRPr="001E5FBF">
              <w:rPr>
                <w:b/>
              </w:rPr>
              <w:t>Работа с природными материалами .</w:t>
            </w:r>
          </w:p>
        </w:tc>
        <w:tc>
          <w:tcPr>
            <w:tcW w:w="4500" w:type="dxa"/>
          </w:tcPr>
          <w:p w:rsidR="00A86E87" w:rsidRPr="001E5FBF" w:rsidRDefault="00A86E87" w:rsidP="00C00D18">
            <w:pPr>
              <w:spacing w:after="0" w:line="240" w:lineRule="auto"/>
            </w:pPr>
            <w:r w:rsidRPr="001E5FBF">
              <w:t xml:space="preserve">Новые творческие задачи в работе с природным материалом – выполнение тематических заданий. Известными материалами учащиеся выполнят композиции на заданные темы на привычном куске картона или в картонной крышке, а также в маленькой металлической (пластмассовой) крышке от конфет или кофе. Значительное ограничение пространства обусловит более мелкую работу, способствующую развитию более сложной моторики пальцев. </w:t>
            </w:r>
          </w:p>
        </w:tc>
        <w:tc>
          <w:tcPr>
            <w:tcW w:w="2700" w:type="dxa"/>
          </w:tcPr>
          <w:p w:rsidR="00A86E87" w:rsidRPr="001E5FBF" w:rsidRDefault="00A86E87" w:rsidP="00C00D18">
            <w:pPr>
              <w:spacing w:after="0" w:line="240" w:lineRule="auto"/>
            </w:pPr>
            <w:r w:rsidRPr="001E5FBF">
              <w:t>Оформление уголков природы с включением небольшого пространства воды, различных построек.</w:t>
            </w:r>
          </w:p>
        </w:tc>
      </w:tr>
      <w:tr w:rsidR="00A86E87" w:rsidRPr="001E5FBF" w:rsidTr="00C00D18">
        <w:trPr>
          <w:trHeight w:val="180"/>
        </w:trPr>
        <w:tc>
          <w:tcPr>
            <w:tcW w:w="360" w:type="dxa"/>
          </w:tcPr>
          <w:p w:rsidR="00A86E87" w:rsidRPr="001E5FBF" w:rsidRDefault="00A86E87" w:rsidP="00C00D18">
            <w:pPr>
              <w:spacing w:after="0" w:line="240" w:lineRule="auto"/>
              <w:jc w:val="center"/>
              <w:rPr>
                <w:b/>
              </w:rPr>
            </w:pPr>
            <w:r w:rsidRPr="001E5FBF">
              <w:rPr>
                <w:b/>
              </w:rPr>
              <w:t>7.</w:t>
            </w:r>
          </w:p>
        </w:tc>
        <w:tc>
          <w:tcPr>
            <w:tcW w:w="1980" w:type="dxa"/>
          </w:tcPr>
          <w:p w:rsidR="00A86E87" w:rsidRPr="001E5FBF" w:rsidRDefault="00A86E87" w:rsidP="00C00D18">
            <w:pPr>
              <w:spacing w:after="0" w:line="240" w:lineRule="auto"/>
              <w:rPr>
                <w:b/>
              </w:rPr>
            </w:pPr>
            <w:r w:rsidRPr="001E5FBF">
              <w:rPr>
                <w:b/>
              </w:rPr>
              <w:t>Организация и обсуждение выставки детских работ.</w:t>
            </w:r>
          </w:p>
        </w:tc>
        <w:tc>
          <w:tcPr>
            <w:tcW w:w="4500" w:type="dxa"/>
          </w:tcPr>
          <w:p w:rsidR="00A86E87" w:rsidRPr="001E5FBF" w:rsidRDefault="00A86E87" w:rsidP="00C00D18">
            <w:pPr>
              <w:spacing w:after="0" w:line="240" w:lineRule="auto"/>
            </w:pPr>
            <w:r w:rsidRPr="001E5FBF">
              <w:t xml:space="preserve">Обсуждение достигнутых результатов позволяет подвести итог художественного развития, как всего коллектива, так и отдельных его членов. В результате восприятия продуктов творческой деятельности школьниками с помощью педагога могут определить, кто из сверстников достиг наилучших результатов в отдельных видах станкового искусства. Кроме того, в процессе обсуждения дети могут высказывать свои суждения, как по </w:t>
            </w:r>
            <w:r w:rsidRPr="001E5FBF">
              <w:lastRenderedPageBreak/>
              <w:t>поводу отдельных тем замятий, так и по вопросам языка художественной выразительности изобразительного искусства.</w:t>
            </w:r>
          </w:p>
        </w:tc>
        <w:tc>
          <w:tcPr>
            <w:tcW w:w="2700" w:type="dxa"/>
          </w:tcPr>
          <w:p w:rsidR="00A86E87" w:rsidRPr="001E5FBF" w:rsidRDefault="00A86E87" w:rsidP="00C00D18">
            <w:pPr>
              <w:spacing w:after="0" w:line="240" w:lineRule="auto"/>
            </w:pPr>
          </w:p>
        </w:tc>
      </w:tr>
    </w:tbl>
    <w:p w:rsidR="00A86E87" w:rsidRPr="001E5FBF" w:rsidRDefault="00A86E87" w:rsidP="00A86E87">
      <w:pPr>
        <w:spacing w:after="0" w:line="240" w:lineRule="auto"/>
        <w:rPr>
          <w:b/>
        </w:rPr>
      </w:pPr>
    </w:p>
    <w:p w:rsidR="00A86E87" w:rsidRPr="001E5FBF" w:rsidRDefault="00A86E87" w:rsidP="00A86E87">
      <w:pPr>
        <w:spacing w:after="0" w:line="240" w:lineRule="auto"/>
        <w:rPr>
          <w:b/>
        </w:rPr>
      </w:pPr>
    </w:p>
    <w:p w:rsidR="00A86E87" w:rsidRPr="001E5FBF" w:rsidRDefault="00A86E87" w:rsidP="00A86E87">
      <w:pPr>
        <w:spacing w:after="0" w:line="240" w:lineRule="auto"/>
        <w:jc w:val="center"/>
        <w:rPr>
          <w:b/>
        </w:rPr>
      </w:pPr>
      <w:r w:rsidRPr="001E5FBF">
        <w:rPr>
          <w:b/>
        </w:rPr>
        <w:t>Ожидаемые результаты реализации программы</w:t>
      </w:r>
    </w:p>
    <w:p w:rsidR="00A86E87" w:rsidRPr="001E5FBF" w:rsidRDefault="00A86E87" w:rsidP="00A86E87">
      <w:pPr>
        <w:spacing w:after="0" w:line="240" w:lineRule="auto"/>
      </w:pPr>
    </w:p>
    <w:p w:rsidR="00A86E87" w:rsidRPr="001E5FBF" w:rsidRDefault="00A86E87" w:rsidP="00A86E87">
      <w:pPr>
        <w:spacing w:after="0" w:line="240" w:lineRule="auto"/>
      </w:pPr>
      <w:r w:rsidRPr="001E5FBF">
        <w:t>Воспитательные результаты внеурочной деятельности школьников в сфере художественного творчества распределяются по трём уровням.</w:t>
      </w:r>
      <w:r w:rsidRPr="001E5FBF">
        <w:tab/>
      </w:r>
      <w:r w:rsidRPr="001E5FBF">
        <w:tab/>
      </w:r>
      <w:r w:rsidRPr="001E5FBF">
        <w:tab/>
      </w:r>
      <w:r w:rsidRPr="001E5FBF">
        <w:tab/>
        <w:t xml:space="preserve">1. </w:t>
      </w:r>
      <w:r w:rsidRPr="001E5FBF">
        <w:rPr>
          <w:b/>
        </w:rPr>
        <w:t>Первый  уровень результатов</w:t>
      </w:r>
      <w:r w:rsidRPr="001E5FBF">
        <w:t xml:space="preserve"> – приобретение школьниками знаний о красоте окружающего мира в ситуации межличностного взаимодействия; овладение способами самопознания, рефлексии.</w:t>
      </w:r>
      <w:r w:rsidRPr="001E5FBF">
        <w:tab/>
      </w:r>
    </w:p>
    <w:p w:rsidR="00A86E87" w:rsidRPr="001E5FBF" w:rsidRDefault="00A86E87" w:rsidP="00A86E87">
      <w:pPr>
        <w:spacing w:after="0" w:line="240" w:lineRule="auto"/>
      </w:pPr>
      <w:r w:rsidRPr="001E5FBF">
        <w:tab/>
        <w:t>2.</w:t>
      </w:r>
      <w:r w:rsidRPr="001E5FBF">
        <w:rPr>
          <w:b/>
        </w:rPr>
        <w:t xml:space="preserve"> Второй уровень результатов</w:t>
      </w:r>
      <w:r w:rsidRPr="001E5FBF">
        <w:t xml:space="preserve"> – создание школьниками собственных продуктов художественного творчества.</w:t>
      </w:r>
      <w:r w:rsidRPr="001E5FBF">
        <w:tab/>
      </w:r>
    </w:p>
    <w:p w:rsidR="00A86E87" w:rsidRPr="001E5FBF" w:rsidRDefault="00A86E87" w:rsidP="00A86E87">
      <w:pPr>
        <w:spacing w:after="0" w:line="240" w:lineRule="auto"/>
      </w:pPr>
      <w:r w:rsidRPr="001E5FBF">
        <w:tab/>
        <w:t xml:space="preserve">3. </w:t>
      </w:r>
      <w:r w:rsidRPr="001E5FBF">
        <w:rPr>
          <w:b/>
        </w:rPr>
        <w:t xml:space="preserve">Третий уровень результатов </w:t>
      </w:r>
      <w:r w:rsidRPr="001E5FBF">
        <w:t>– предъявление</w:t>
      </w:r>
      <w:r w:rsidRPr="001E5FBF">
        <w:rPr>
          <w:b/>
        </w:rPr>
        <w:t xml:space="preserve"> </w:t>
      </w:r>
      <w:r w:rsidRPr="001E5FBF">
        <w:t>результатов художественного творчества на выставке детских работ, освоение умения представить собственные работы зрителям.</w:t>
      </w:r>
    </w:p>
    <w:p w:rsidR="00A86E87" w:rsidRPr="001E5FBF" w:rsidRDefault="00A86E87" w:rsidP="00A86E87">
      <w:pPr>
        <w:spacing w:after="0" w:line="240" w:lineRule="auto"/>
      </w:pPr>
    </w:p>
    <w:p w:rsidR="00A86E87" w:rsidRPr="001E5FBF" w:rsidRDefault="00A86E87" w:rsidP="00A86E87">
      <w:pPr>
        <w:spacing w:after="0" w:line="240" w:lineRule="auto"/>
        <w:jc w:val="center"/>
        <w:rPr>
          <w:b/>
        </w:rPr>
      </w:pPr>
      <w:r w:rsidRPr="001E5FBF">
        <w:rPr>
          <w:b/>
        </w:rPr>
        <w:t>Используемая литература</w:t>
      </w:r>
    </w:p>
    <w:p w:rsidR="00A86E87" w:rsidRPr="001E5FBF" w:rsidRDefault="00A86E87" w:rsidP="00A86E87">
      <w:pPr>
        <w:spacing w:after="0" w:line="240" w:lineRule="auto"/>
        <w:jc w:val="center"/>
        <w:rPr>
          <w:b/>
        </w:rPr>
      </w:pPr>
    </w:p>
    <w:p w:rsidR="00A86E87" w:rsidRPr="001E5FBF" w:rsidRDefault="00A86E87" w:rsidP="00A86E87">
      <w:pPr>
        <w:spacing w:after="0" w:line="240" w:lineRule="auto"/>
      </w:pPr>
      <w:r w:rsidRPr="001E5FBF">
        <w:t xml:space="preserve">1.  Программы внеурочной деятельности. Художественное творчество: пособие для учителей общеобразоват. учреждений / Д. В. Григорьев, Б. В. Куприянов. – М.: Просвещение, 2011. – (Работаем по новым стандартам).               </w:t>
      </w:r>
    </w:p>
    <w:p w:rsidR="00A86E87" w:rsidRPr="001E5FBF" w:rsidRDefault="00A86E87" w:rsidP="00A86E87">
      <w:pPr>
        <w:spacing w:after="0" w:line="240" w:lineRule="auto"/>
      </w:pPr>
    </w:p>
    <w:p w:rsidR="00A86E87" w:rsidRPr="001E5FBF" w:rsidRDefault="00A86E87" w:rsidP="00A86E87">
      <w:pPr>
        <w:spacing w:after="0" w:line="240" w:lineRule="auto"/>
      </w:pPr>
      <w:r w:rsidRPr="001E5FBF">
        <w:t>2. Примерные программы внеурочной деятельности. Начальное и основное образование / (Е. И. Коротеева и др.); под ред. В. А. Горского. – 2-е изд. – М.: Просвещение, 2011. – (Стандарты второго поколения).</w:t>
      </w:r>
    </w:p>
    <w:p w:rsidR="00A86E87" w:rsidRPr="001E5FBF" w:rsidRDefault="00A86E87" w:rsidP="00A86E87">
      <w:pPr>
        <w:spacing w:after="0" w:line="240" w:lineRule="auto"/>
        <w:jc w:val="center"/>
        <w:rPr>
          <w:b/>
        </w:rPr>
      </w:pPr>
      <w:r w:rsidRPr="001E5FBF">
        <w:rPr>
          <w:b/>
        </w:rPr>
        <w:t>Патриотическое воспитание</w:t>
      </w:r>
    </w:p>
    <w:p w:rsidR="00A86E87" w:rsidRPr="001E5FBF" w:rsidRDefault="00A86E87" w:rsidP="00A86E87">
      <w:pPr>
        <w:spacing w:after="0" w:line="240" w:lineRule="auto"/>
        <w:jc w:val="center"/>
        <w:rPr>
          <w:b/>
        </w:rPr>
      </w:pPr>
      <w:r w:rsidRPr="001E5FBF">
        <w:rPr>
          <w:b/>
        </w:rPr>
        <w:t>Пояснительная записка</w:t>
      </w:r>
    </w:p>
    <w:p w:rsidR="00A86E87" w:rsidRPr="001E5FBF" w:rsidRDefault="00A86E87" w:rsidP="00A86E87">
      <w:pPr>
        <w:spacing w:after="0" w:line="240" w:lineRule="auto"/>
        <w:jc w:val="center"/>
        <w:rPr>
          <w:b/>
        </w:rPr>
      </w:pPr>
    </w:p>
    <w:p w:rsidR="00A86E87" w:rsidRPr="001E5FBF" w:rsidRDefault="00A86E87" w:rsidP="00A86E87">
      <w:pPr>
        <w:pStyle w:val="ac"/>
        <w:spacing w:after="0"/>
        <w:ind w:left="-567"/>
        <w:rPr>
          <w:b/>
        </w:rPr>
      </w:pPr>
      <w:r w:rsidRPr="001E5FBF">
        <w:rPr>
          <w:b/>
        </w:rPr>
        <w:t>Цель программы:</w:t>
      </w:r>
    </w:p>
    <w:p w:rsidR="00A86E87" w:rsidRPr="001E5FBF" w:rsidRDefault="00A86E87" w:rsidP="00A86E87">
      <w:pPr>
        <w:spacing w:after="0" w:line="240" w:lineRule="auto"/>
        <w:ind w:left="-567"/>
        <w:jc w:val="both"/>
        <w:rPr>
          <w:b/>
        </w:rPr>
      </w:pPr>
      <w:r w:rsidRPr="001E5FBF">
        <w:t>формирование у младших школьников патриотического сознания, гражданской ответственности;</w:t>
      </w:r>
      <w:r w:rsidRPr="001E5FBF">
        <w:rPr>
          <w:color w:val="000000"/>
        </w:rPr>
        <w:t xml:space="preserve"> формирование основ патриотизма (воспитание качеств человека, которые составляют основу его коммуникативной, гражданской и социальной активности, развитие творческих способностей, воспитание уважения к культуре и истории семьи).</w:t>
      </w:r>
    </w:p>
    <w:p w:rsidR="00A86E87" w:rsidRPr="001E5FBF" w:rsidRDefault="00A86E87" w:rsidP="00A86E87">
      <w:pPr>
        <w:spacing w:after="0" w:line="240" w:lineRule="auto"/>
        <w:ind w:left="-567"/>
        <w:jc w:val="both"/>
      </w:pPr>
      <w:r w:rsidRPr="001E5FBF">
        <w:t xml:space="preserve"> </w:t>
      </w:r>
    </w:p>
    <w:p w:rsidR="00A86E87" w:rsidRPr="001E5FBF" w:rsidRDefault="00A86E87" w:rsidP="00A86E87">
      <w:pPr>
        <w:spacing w:after="0" w:line="240" w:lineRule="auto"/>
        <w:ind w:left="-567"/>
        <w:jc w:val="both"/>
        <w:rPr>
          <w:b/>
        </w:rPr>
      </w:pPr>
      <w:r w:rsidRPr="001E5FBF">
        <w:t xml:space="preserve"> </w:t>
      </w:r>
      <w:r w:rsidRPr="001E5FBF">
        <w:rPr>
          <w:b/>
        </w:rPr>
        <w:t>Задачи программы:</w:t>
      </w:r>
    </w:p>
    <w:p w:rsidR="00A86E87" w:rsidRPr="001E5FBF" w:rsidRDefault="00A86E87" w:rsidP="00A86E87">
      <w:pPr>
        <w:spacing w:after="0" w:line="240" w:lineRule="auto"/>
        <w:ind w:left="-567"/>
        <w:jc w:val="both"/>
      </w:pPr>
      <w:r w:rsidRPr="001E5FBF">
        <w:rPr>
          <w:b/>
        </w:rPr>
        <w:t xml:space="preserve">- </w:t>
      </w:r>
      <w:r w:rsidRPr="001E5FBF">
        <w:t>утверждение в сознании и чувствах школьников патриотических ценностей, взглядов и убеждений;</w:t>
      </w:r>
    </w:p>
    <w:p w:rsidR="00A86E87" w:rsidRPr="001E5FBF" w:rsidRDefault="00A86E87" w:rsidP="00A86E87">
      <w:pPr>
        <w:spacing w:after="0" w:line="240" w:lineRule="auto"/>
        <w:ind w:left="-567"/>
        <w:jc w:val="both"/>
      </w:pPr>
      <w:r w:rsidRPr="001E5FBF">
        <w:rPr>
          <w:b/>
        </w:rPr>
        <w:t>-</w:t>
      </w:r>
      <w:r w:rsidRPr="001E5FBF">
        <w:t xml:space="preserve">   привитие уважения к культурному и историческому прошлому России, ее государственным символам;</w:t>
      </w:r>
    </w:p>
    <w:p w:rsidR="00A86E87" w:rsidRPr="001E5FBF" w:rsidRDefault="00A86E87" w:rsidP="00A86E87">
      <w:pPr>
        <w:spacing w:after="0" w:line="240" w:lineRule="auto"/>
        <w:ind w:left="-567"/>
        <w:jc w:val="both"/>
      </w:pPr>
      <w:r w:rsidRPr="001E5FBF">
        <w:rPr>
          <w:b/>
        </w:rPr>
        <w:t xml:space="preserve">- </w:t>
      </w:r>
      <w:r w:rsidRPr="001E5FBF">
        <w:t>формирование культуры межнационального общения младших школьников;</w:t>
      </w:r>
    </w:p>
    <w:p w:rsidR="00A86E87" w:rsidRPr="001E5FBF" w:rsidRDefault="00A86E87" w:rsidP="00A86E87">
      <w:pPr>
        <w:spacing w:after="0" w:line="240" w:lineRule="auto"/>
        <w:ind w:left="-567"/>
        <w:jc w:val="both"/>
      </w:pPr>
      <w:r w:rsidRPr="001E5FBF">
        <w:t xml:space="preserve"> -  развитие гражданского самосознания школьников на основе активного участия в организации социально значимых дел в селе.</w:t>
      </w:r>
    </w:p>
    <w:p w:rsidR="00A86E87" w:rsidRPr="001E5FBF" w:rsidRDefault="00A86E87" w:rsidP="00A86E87">
      <w:pPr>
        <w:pStyle w:val="a6"/>
        <w:spacing w:before="0" w:beforeAutospacing="0" w:after="0" w:afterAutospacing="0"/>
        <w:ind w:left="-567"/>
        <w:jc w:val="both"/>
        <w:rPr>
          <w:rFonts w:asciiTheme="minorHAnsi" w:hAnsiTheme="minorHAnsi"/>
          <w:sz w:val="22"/>
          <w:szCs w:val="22"/>
        </w:rPr>
      </w:pPr>
    </w:p>
    <w:p w:rsidR="00A86E87" w:rsidRPr="001E5FBF" w:rsidRDefault="00A86E87" w:rsidP="00A86E87">
      <w:pPr>
        <w:pStyle w:val="a6"/>
        <w:spacing w:before="0" w:beforeAutospacing="0" w:after="0" w:afterAutospacing="0"/>
        <w:ind w:left="-567"/>
        <w:jc w:val="both"/>
        <w:rPr>
          <w:rFonts w:asciiTheme="minorHAnsi" w:hAnsiTheme="minorHAnsi"/>
          <w:color w:val="000000"/>
          <w:sz w:val="22"/>
          <w:szCs w:val="22"/>
        </w:rPr>
      </w:pPr>
      <w:r w:rsidRPr="001E5FBF">
        <w:rPr>
          <w:rStyle w:val="aff0"/>
          <w:rFonts w:asciiTheme="minorHAnsi" w:hAnsiTheme="minorHAnsi"/>
          <w:bCs w:val="0"/>
          <w:color w:val="000000"/>
          <w:sz w:val="22"/>
          <w:szCs w:val="22"/>
        </w:rPr>
        <w:t>Содержательные линии программы:</w:t>
      </w:r>
    </w:p>
    <w:p w:rsidR="00A86E87" w:rsidRPr="001E5FBF" w:rsidRDefault="00A86E87" w:rsidP="00A86E87">
      <w:pPr>
        <w:pStyle w:val="a6"/>
        <w:spacing w:before="0" w:beforeAutospacing="0" w:after="0" w:afterAutospacing="0"/>
        <w:ind w:left="-567"/>
        <w:jc w:val="both"/>
        <w:rPr>
          <w:rFonts w:asciiTheme="minorHAnsi" w:hAnsiTheme="minorHAnsi"/>
          <w:color w:val="000000"/>
          <w:sz w:val="22"/>
          <w:szCs w:val="22"/>
        </w:rPr>
      </w:pPr>
      <w:r w:rsidRPr="001E5FBF">
        <w:rPr>
          <w:rFonts w:asciiTheme="minorHAnsi" w:hAnsiTheme="minorHAnsi"/>
          <w:i/>
          <w:color w:val="000000"/>
          <w:sz w:val="22"/>
          <w:szCs w:val="22"/>
        </w:rPr>
        <w:t>Образовательная</w:t>
      </w:r>
      <w:r w:rsidRPr="001E5FBF">
        <w:rPr>
          <w:rFonts w:asciiTheme="minorHAnsi" w:hAnsiTheme="minorHAnsi"/>
          <w:color w:val="000000"/>
          <w:sz w:val="22"/>
          <w:szCs w:val="22"/>
        </w:rPr>
        <w:t xml:space="preserve"> – содержит идеи, идеи теории, законы и закономерности, характеризующие культурные, исторические, географические особенности каждой семьи.</w:t>
      </w:r>
    </w:p>
    <w:p w:rsidR="00A86E87" w:rsidRPr="001E5FBF" w:rsidRDefault="00A86E87" w:rsidP="00A86E87">
      <w:pPr>
        <w:pStyle w:val="a6"/>
        <w:spacing w:before="0" w:beforeAutospacing="0" w:after="0" w:afterAutospacing="0"/>
        <w:ind w:left="-567"/>
        <w:jc w:val="both"/>
        <w:rPr>
          <w:rFonts w:asciiTheme="minorHAnsi" w:hAnsiTheme="minorHAnsi"/>
          <w:color w:val="000000"/>
          <w:sz w:val="22"/>
          <w:szCs w:val="22"/>
        </w:rPr>
      </w:pPr>
      <w:r w:rsidRPr="001E5FBF">
        <w:rPr>
          <w:rFonts w:asciiTheme="minorHAnsi" w:hAnsiTheme="minorHAnsi"/>
          <w:i/>
          <w:color w:val="000000"/>
          <w:sz w:val="22"/>
          <w:szCs w:val="22"/>
        </w:rPr>
        <w:t>Ценностная</w:t>
      </w:r>
      <w:r w:rsidRPr="001E5FBF">
        <w:rPr>
          <w:rFonts w:asciiTheme="minorHAnsi" w:hAnsiTheme="minorHAnsi"/>
          <w:color w:val="000000"/>
          <w:sz w:val="22"/>
          <w:szCs w:val="22"/>
        </w:rPr>
        <w:t xml:space="preserve"> – предполагает формирование краеведческого мировоззрения, ориентацию на ценности семейной культуры, на её изучение, сохранение.</w:t>
      </w:r>
    </w:p>
    <w:p w:rsidR="00A86E87" w:rsidRPr="001E5FBF" w:rsidRDefault="00A86E87" w:rsidP="00A86E87">
      <w:pPr>
        <w:pStyle w:val="a6"/>
        <w:spacing w:before="0" w:beforeAutospacing="0" w:after="0" w:afterAutospacing="0"/>
        <w:ind w:left="-567"/>
        <w:jc w:val="both"/>
        <w:rPr>
          <w:rFonts w:asciiTheme="minorHAnsi" w:hAnsiTheme="minorHAnsi"/>
          <w:color w:val="000000"/>
          <w:sz w:val="22"/>
          <w:szCs w:val="22"/>
        </w:rPr>
      </w:pPr>
      <w:r w:rsidRPr="001E5FBF">
        <w:rPr>
          <w:rFonts w:asciiTheme="minorHAnsi" w:hAnsiTheme="minorHAnsi"/>
          <w:i/>
          <w:color w:val="000000"/>
          <w:sz w:val="22"/>
          <w:szCs w:val="22"/>
        </w:rPr>
        <w:t>Деятельная</w:t>
      </w:r>
      <w:r w:rsidRPr="001E5FBF">
        <w:rPr>
          <w:rFonts w:asciiTheme="minorHAnsi" w:hAnsiTheme="minorHAnsi"/>
          <w:color w:val="000000"/>
          <w:sz w:val="22"/>
          <w:szCs w:val="22"/>
        </w:rPr>
        <w:t xml:space="preserve"> – способствует становлению культуросообразного поведения с учетом особенностей семьи, в единстве разнообразных видов деятельности.</w:t>
      </w:r>
    </w:p>
    <w:p w:rsidR="00A86E87" w:rsidRPr="001E5FBF" w:rsidRDefault="00A86E87" w:rsidP="00A86E87">
      <w:pPr>
        <w:pStyle w:val="a6"/>
        <w:spacing w:before="0" w:beforeAutospacing="0" w:after="0" w:afterAutospacing="0"/>
        <w:ind w:left="-567"/>
        <w:jc w:val="both"/>
        <w:rPr>
          <w:rFonts w:asciiTheme="minorHAnsi" w:hAnsiTheme="minorHAnsi"/>
          <w:color w:val="000000"/>
          <w:sz w:val="22"/>
          <w:szCs w:val="22"/>
        </w:rPr>
      </w:pPr>
      <w:r w:rsidRPr="001E5FBF">
        <w:rPr>
          <w:rFonts w:asciiTheme="minorHAnsi" w:hAnsiTheme="minorHAnsi"/>
          <w:i/>
          <w:color w:val="000000"/>
          <w:sz w:val="22"/>
          <w:szCs w:val="22"/>
        </w:rPr>
        <w:t>Творческая</w:t>
      </w:r>
      <w:r w:rsidRPr="001E5FBF">
        <w:rPr>
          <w:rFonts w:asciiTheme="minorHAnsi" w:hAnsiTheme="minorHAnsi"/>
          <w:color w:val="000000"/>
          <w:sz w:val="22"/>
          <w:szCs w:val="22"/>
        </w:rPr>
        <w:t xml:space="preserve"> – предусматривает развитие творческих способностей учащихся, исследовательских умений, самообразования средствами краеведческого компонента.</w:t>
      </w:r>
    </w:p>
    <w:p w:rsidR="00A86E87" w:rsidRPr="001E5FBF" w:rsidRDefault="00A86E87" w:rsidP="00A86E87">
      <w:pPr>
        <w:pStyle w:val="a6"/>
        <w:spacing w:before="0" w:beforeAutospacing="0" w:after="0" w:afterAutospacing="0"/>
        <w:ind w:left="-567"/>
        <w:jc w:val="both"/>
        <w:rPr>
          <w:rFonts w:asciiTheme="minorHAnsi" w:hAnsiTheme="minorHAnsi"/>
          <w:color w:val="000000"/>
          <w:sz w:val="22"/>
          <w:szCs w:val="22"/>
        </w:rPr>
      </w:pPr>
    </w:p>
    <w:p w:rsidR="00A86E87" w:rsidRPr="001E5FBF" w:rsidRDefault="00A86E87" w:rsidP="00A86E87">
      <w:pPr>
        <w:pStyle w:val="a6"/>
        <w:spacing w:before="0" w:beforeAutospacing="0" w:after="0" w:afterAutospacing="0"/>
        <w:ind w:left="-567"/>
        <w:jc w:val="both"/>
        <w:rPr>
          <w:rStyle w:val="aff0"/>
          <w:rFonts w:asciiTheme="minorHAnsi" w:hAnsiTheme="minorHAnsi"/>
          <w:b w:val="0"/>
          <w:bCs w:val="0"/>
          <w:color w:val="000000"/>
          <w:sz w:val="22"/>
          <w:szCs w:val="22"/>
        </w:rPr>
      </w:pPr>
      <w:r w:rsidRPr="001E5FBF">
        <w:rPr>
          <w:rStyle w:val="aff0"/>
          <w:rFonts w:asciiTheme="minorHAnsi" w:hAnsiTheme="minorHAnsi"/>
          <w:color w:val="000000"/>
          <w:kern w:val="28"/>
          <w:sz w:val="22"/>
          <w:szCs w:val="22"/>
        </w:rPr>
        <w:lastRenderedPageBreak/>
        <w:t>Принципы:</w:t>
      </w:r>
    </w:p>
    <w:p w:rsidR="00A86E87" w:rsidRPr="001E5FBF" w:rsidRDefault="00A86E87" w:rsidP="00A86E87">
      <w:pPr>
        <w:pStyle w:val="a6"/>
        <w:spacing w:before="0" w:beforeAutospacing="0" w:after="0" w:afterAutospacing="0"/>
        <w:ind w:left="-567"/>
        <w:jc w:val="both"/>
        <w:rPr>
          <w:rFonts w:asciiTheme="minorHAnsi" w:hAnsiTheme="minorHAnsi"/>
          <w:color w:val="000000"/>
          <w:sz w:val="22"/>
          <w:szCs w:val="22"/>
        </w:rPr>
      </w:pPr>
      <w:r w:rsidRPr="001E5FBF">
        <w:rPr>
          <w:rFonts w:asciiTheme="minorHAnsi" w:hAnsiTheme="minorHAnsi"/>
          <w:color w:val="000000"/>
          <w:sz w:val="22"/>
          <w:szCs w:val="22"/>
        </w:rPr>
        <w:t>- принцип ценностно-смыслового равенства взрослого и ребёнка,</w:t>
      </w:r>
    </w:p>
    <w:p w:rsidR="00A86E87" w:rsidRPr="001E5FBF" w:rsidRDefault="00A86E87" w:rsidP="00A86E87">
      <w:pPr>
        <w:pStyle w:val="a6"/>
        <w:spacing w:before="0" w:beforeAutospacing="0" w:after="0" w:afterAutospacing="0"/>
        <w:ind w:left="-567"/>
        <w:jc w:val="both"/>
        <w:rPr>
          <w:rFonts w:asciiTheme="minorHAnsi" w:hAnsiTheme="minorHAnsi"/>
          <w:color w:val="000000"/>
          <w:sz w:val="22"/>
          <w:szCs w:val="22"/>
        </w:rPr>
      </w:pPr>
      <w:r w:rsidRPr="001E5FBF">
        <w:rPr>
          <w:rFonts w:asciiTheme="minorHAnsi" w:hAnsiTheme="minorHAnsi"/>
          <w:color w:val="000000"/>
          <w:sz w:val="22"/>
          <w:szCs w:val="22"/>
        </w:rPr>
        <w:t>- принцип культуросообразности,</w:t>
      </w:r>
    </w:p>
    <w:p w:rsidR="00A86E87" w:rsidRPr="001E5FBF" w:rsidRDefault="00A86E87" w:rsidP="00A86E87">
      <w:pPr>
        <w:pStyle w:val="a6"/>
        <w:spacing w:before="0" w:beforeAutospacing="0" w:after="0" w:afterAutospacing="0"/>
        <w:ind w:left="-567"/>
        <w:jc w:val="both"/>
        <w:rPr>
          <w:rFonts w:asciiTheme="minorHAnsi" w:hAnsiTheme="minorHAnsi"/>
          <w:color w:val="000000"/>
          <w:sz w:val="22"/>
          <w:szCs w:val="22"/>
        </w:rPr>
      </w:pPr>
      <w:r w:rsidRPr="001E5FBF">
        <w:rPr>
          <w:rFonts w:asciiTheme="minorHAnsi" w:hAnsiTheme="minorHAnsi"/>
          <w:color w:val="000000"/>
          <w:sz w:val="22"/>
          <w:szCs w:val="22"/>
        </w:rPr>
        <w:t>- природосообразность воспитания,</w:t>
      </w:r>
    </w:p>
    <w:p w:rsidR="00A86E87" w:rsidRPr="001E5FBF" w:rsidRDefault="00A86E87" w:rsidP="00A86E87">
      <w:pPr>
        <w:pStyle w:val="a6"/>
        <w:spacing w:before="0" w:beforeAutospacing="0" w:after="0" w:afterAutospacing="0"/>
        <w:ind w:left="-567"/>
        <w:jc w:val="both"/>
        <w:rPr>
          <w:rFonts w:asciiTheme="minorHAnsi" w:hAnsiTheme="minorHAnsi"/>
          <w:color w:val="000000"/>
          <w:sz w:val="22"/>
          <w:szCs w:val="22"/>
        </w:rPr>
      </w:pPr>
      <w:r w:rsidRPr="001E5FBF">
        <w:rPr>
          <w:rFonts w:asciiTheme="minorHAnsi" w:hAnsiTheme="minorHAnsi"/>
          <w:color w:val="000000"/>
          <w:sz w:val="22"/>
          <w:szCs w:val="22"/>
        </w:rPr>
        <w:t>- принцип системности: обеспечение системы взаимодействия всех субъектов воспитания,</w:t>
      </w:r>
    </w:p>
    <w:p w:rsidR="00A86E87" w:rsidRPr="001E5FBF" w:rsidRDefault="00A86E87" w:rsidP="00A86E87">
      <w:pPr>
        <w:pStyle w:val="a6"/>
        <w:spacing w:before="0" w:beforeAutospacing="0" w:after="0" w:afterAutospacing="0"/>
        <w:ind w:left="-567"/>
        <w:jc w:val="both"/>
        <w:rPr>
          <w:rFonts w:asciiTheme="minorHAnsi" w:hAnsiTheme="minorHAnsi"/>
          <w:color w:val="000000"/>
          <w:sz w:val="22"/>
          <w:szCs w:val="22"/>
        </w:rPr>
      </w:pPr>
      <w:r w:rsidRPr="001E5FBF">
        <w:rPr>
          <w:rFonts w:asciiTheme="minorHAnsi" w:hAnsiTheme="minorHAnsi"/>
          <w:color w:val="000000"/>
          <w:sz w:val="22"/>
          <w:szCs w:val="22"/>
        </w:rPr>
        <w:t>- прикладная направленность,</w:t>
      </w:r>
    </w:p>
    <w:p w:rsidR="00A86E87" w:rsidRPr="001E5FBF" w:rsidRDefault="00A86E87" w:rsidP="00A86E87">
      <w:pPr>
        <w:pStyle w:val="a6"/>
        <w:spacing w:before="0" w:beforeAutospacing="0" w:after="0" w:afterAutospacing="0"/>
        <w:ind w:left="-567"/>
        <w:jc w:val="both"/>
        <w:rPr>
          <w:rFonts w:asciiTheme="minorHAnsi" w:hAnsiTheme="minorHAnsi"/>
          <w:color w:val="000000"/>
          <w:sz w:val="22"/>
          <w:szCs w:val="22"/>
        </w:rPr>
      </w:pPr>
      <w:r w:rsidRPr="001E5FBF">
        <w:rPr>
          <w:rFonts w:asciiTheme="minorHAnsi" w:hAnsiTheme="minorHAnsi"/>
          <w:color w:val="000000"/>
          <w:sz w:val="22"/>
          <w:szCs w:val="22"/>
        </w:rPr>
        <w:t>- интегративность.</w:t>
      </w:r>
    </w:p>
    <w:p w:rsidR="00A86E87" w:rsidRPr="001E5FBF" w:rsidRDefault="00A86E87" w:rsidP="00A86E87">
      <w:pPr>
        <w:spacing w:after="0" w:line="240" w:lineRule="auto"/>
        <w:ind w:left="-567"/>
        <w:jc w:val="both"/>
      </w:pPr>
      <w:r w:rsidRPr="001E5FBF">
        <w:t xml:space="preserve">  </w:t>
      </w:r>
    </w:p>
    <w:p w:rsidR="00A86E87" w:rsidRPr="001E5FBF" w:rsidRDefault="00A86E87" w:rsidP="00A86E87">
      <w:pPr>
        <w:spacing w:after="0" w:line="240" w:lineRule="auto"/>
        <w:ind w:left="-567"/>
        <w:jc w:val="both"/>
      </w:pPr>
      <w:r w:rsidRPr="001E5FBF">
        <w:t xml:space="preserve">   Программа рассчитана на учащихся начальной школы. Занятия проходят во внеурочное время два раза в неделю, продолжительность занятий строится из расчета 66 часов в 1 классе, 68 часов во 2-4 классах.  </w:t>
      </w:r>
      <w:r w:rsidRPr="001E5FBF">
        <w:rPr>
          <w:color w:val="000000"/>
        </w:rPr>
        <w:t>Занятия</w:t>
      </w:r>
      <w:r w:rsidRPr="001E5FBF">
        <w:t xml:space="preserve"> проводятся в классе и вне класса.</w:t>
      </w:r>
    </w:p>
    <w:p w:rsidR="00A86E87" w:rsidRPr="001E5FBF" w:rsidRDefault="00A86E87" w:rsidP="00A86E87">
      <w:pPr>
        <w:pStyle w:val="a9"/>
        <w:spacing w:after="0" w:line="240" w:lineRule="auto"/>
        <w:ind w:left="-284"/>
        <w:jc w:val="both"/>
        <w:rPr>
          <w:color w:val="000000"/>
        </w:rPr>
      </w:pPr>
    </w:p>
    <w:p w:rsidR="00A86E87" w:rsidRPr="001E5FBF" w:rsidRDefault="00A86E87" w:rsidP="00A86E87">
      <w:pPr>
        <w:pStyle w:val="a9"/>
        <w:spacing w:after="0" w:line="240" w:lineRule="auto"/>
        <w:ind w:left="-284"/>
        <w:jc w:val="both"/>
        <w:rPr>
          <w:color w:val="000000"/>
        </w:rPr>
      </w:pPr>
      <w:r w:rsidRPr="001E5FBF">
        <w:rPr>
          <w:color w:val="000000"/>
        </w:rPr>
        <w:t>Реализация программы представляет собой четыре ступени развития:</w:t>
      </w:r>
    </w:p>
    <w:p w:rsidR="00A86E87" w:rsidRPr="001E5FBF" w:rsidRDefault="00A86E87" w:rsidP="00A86E87">
      <w:pPr>
        <w:pStyle w:val="a9"/>
        <w:spacing w:after="0" w:line="240" w:lineRule="auto"/>
        <w:ind w:left="-284"/>
        <w:jc w:val="both"/>
        <w:rPr>
          <w:color w:val="000000"/>
        </w:rPr>
      </w:pPr>
      <w:r w:rsidRPr="001E5FBF">
        <w:rPr>
          <w:color w:val="000000"/>
        </w:rPr>
        <w:t>1 класс «Живая Русь»,</w:t>
      </w:r>
    </w:p>
    <w:p w:rsidR="00A86E87" w:rsidRPr="001E5FBF" w:rsidRDefault="00A86E87" w:rsidP="00A86E87">
      <w:pPr>
        <w:pStyle w:val="a9"/>
        <w:spacing w:after="0" w:line="240" w:lineRule="auto"/>
        <w:ind w:left="-284"/>
        <w:jc w:val="both"/>
        <w:rPr>
          <w:color w:val="000000"/>
        </w:rPr>
      </w:pPr>
      <w:r w:rsidRPr="001E5FBF">
        <w:rPr>
          <w:color w:val="000000"/>
        </w:rPr>
        <w:t>2 класс «Мир дому моему»,</w:t>
      </w:r>
    </w:p>
    <w:p w:rsidR="00A86E87" w:rsidRPr="001E5FBF" w:rsidRDefault="00A86E87" w:rsidP="00A86E87">
      <w:pPr>
        <w:pStyle w:val="a9"/>
        <w:spacing w:after="0" w:line="240" w:lineRule="auto"/>
        <w:ind w:left="-284"/>
        <w:jc w:val="both"/>
        <w:rPr>
          <w:color w:val="000000"/>
        </w:rPr>
      </w:pPr>
      <w:r w:rsidRPr="001E5FBF">
        <w:rPr>
          <w:color w:val="000000"/>
        </w:rPr>
        <w:t>3 класс «Пусть не померкнет никогда веков связующая нить»,</w:t>
      </w:r>
    </w:p>
    <w:p w:rsidR="00A86E87" w:rsidRPr="001E5FBF" w:rsidRDefault="00A86E87" w:rsidP="00A86E87">
      <w:pPr>
        <w:pStyle w:val="a9"/>
        <w:spacing w:after="0" w:line="240" w:lineRule="auto"/>
        <w:ind w:left="-284"/>
        <w:jc w:val="both"/>
        <w:rPr>
          <w:color w:val="000000"/>
        </w:rPr>
      </w:pPr>
      <w:r w:rsidRPr="001E5FBF">
        <w:rPr>
          <w:color w:val="000000"/>
        </w:rPr>
        <w:t>4 класс «Моя семья – моя Россия».</w:t>
      </w:r>
    </w:p>
    <w:p w:rsidR="00A86E87" w:rsidRPr="001E5FBF" w:rsidRDefault="00A86E87" w:rsidP="00A86E87">
      <w:pPr>
        <w:pStyle w:val="a9"/>
        <w:spacing w:after="0" w:line="240" w:lineRule="auto"/>
        <w:ind w:left="-284"/>
        <w:jc w:val="both"/>
        <w:rPr>
          <w:color w:val="000000"/>
        </w:rPr>
      </w:pPr>
    </w:p>
    <w:p w:rsidR="00A86E87" w:rsidRPr="001E5FBF" w:rsidRDefault="00A86E87" w:rsidP="00A86E87">
      <w:pPr>
        <w:pStyle w:val="a9"/>
        <w:spacing w:after="0" w:line="240" w:lineRule="auto"/>
        <w:ind w:left="-284"/>
        <w:jc w:val="both"/>
        <w:rPr>
          <w:i/>
          <w:color w:val="000000"/>
        </w:rPr>
      </w:pPr>
      <w:r w:rsidRPr="001E5FBF">
        <w:rPr>
          <w:i/>
          <w:color w:val="000000"/>
        </w:rPr>
        <w:t>Технологии:</w:t>
      </w:r>
    </w:p>
    <w:p w:rsidR="00A86E87" w:rsidRPr="001E5FBF" w:rsidRDefault="00A86E87" w:rsidP="00A86E87">
      <w:pPr>
        <w:pStyle w:val="a9"/>
        <w:spacing w:after="0" w:line="240" w:lineRule="auto"/>
        <w:ind w:left="-284"/>
        <w:jc w:val="both"/>
        <w:rPr>
          <w:color w:val="000000"/>
        </w:rPr>
      </w:pPr>
      <w:r w:rsidRPr="001E5FBF">
        <w:rPr>
          <w:color w:val="000000"/>
        </w:rPr>
        <w:t>- знакомство с историческим прошлым семьи;</w:t>
      </w:r>
    </w:p>
    <w:p w:rsidR="00A86E87" w:rsidRPr="001E5FBF" w:rsidRDefault="00A86E87" w:rsidP="00A86E87">
      <w:pPr>
        <w:pStyle w:val="a9"/>
        <w:spacing w:after="0" w:line="240" w:lineRule="auto"/>
        <w:ind w:left="-284"/>
        <w:jc w:val="both"/>
        <w:rPr>
          <w:color w:val="000000"/>
        </w:rPr>
      </w:pPr>
      <w:r w:rsidRPr="001E5FBF">
        <w:rPr>
          <w:color w:val="000000"/>
        </w:rPr>
        <w:t xml:space="preserve"> - знакомство с традициями и обычаями русского народа, фольклором;</w:t>
      </w:r>
    </w:p>
    <w:p w:rsidR="00A86E87" w:rsidRPr="001E5FBF" w:rsidRDefault="00A86E87" w:rsidP="00A86E87">
      <w:pPr>
        <w:pStyle w:val="a9"/>
        <w:spacing w:after="0" w:line="240" w:lineRule="auto"/>
        <w:ind w:left="-284"/>
        <w:jc w:val="both"/>
        <w:rPr>
          <w:color w:val="000000"/>
        </w:rPr>
      </w:pPr>
      <w:r w:rsidRPr="001E5FBF">
        <w:rPr>
          <w:color w:val="000000"/>
        </w:rPr>
        <w:t>- проведение творческих конкурсов, демонстрирующих отношение учащихся к истории   своей семьи, знание истории;</w:t>
      </w:r>
    </w:p>
    <w:p w:rsidR="00A86E87" w:rsidRPr="001E5FBF" w:rsidRDefault="00A86E87" w:rsidP="00A86E87">
      <w:pPr>
        <w:pStyle w:val="a9"/>
        <w:tabs>
          <w:tab w:val="left" w:pos="142"/>
        </w:tabs>
        <w:spacing w:after="0" w:line="240" w:lineRule="auto"/>
        <w:ind w:left="-284"/>
        <w:jc w:val="both"/>
        <w:rPr>
          <w:color w:val="000000"/>
        </w:rPr>
      </w:pPr>
      <w:r w:rsidRPr="001E5FBF">
        <w:rPr>
          <w:color w:val="000000"/>
        </w:rPr>
        <w:t>- исследовательская деятельность, направленная на самостоятельное добывание знаний по истории своей семьи, края, села;</w:t>
      </w:r>
    </w:p>
    <w:p w:rsidR="00A86E87" w:rsidRPr="001E5FBF" w:rsidRDefault="00A86E87" w:rsidP="00A86E87">
      <w:pPr>
        <w:pStyle w:val="a6"/>
        <w:spacing w:before="0" w:beforeAutospacing="0" w:after="0" w:afterAutospacing="0"/>
        <w:ind w:left="-284"/>
        <w:jc w:val="both"/>
        <w:rPr>
          <w:rFonts w:asciiTheme="minorHAnsi" w:hAnsiTheme="minorHAnsi"/>
          <w:color w:val="000000"/>
          <w:sz w:val="22"/>
          <w:szCs w:val="22"/>
        </w:rPr>
      </w:pPr>
      <w:r w:rsidRPr="001E5FBF">
        <w:rPr>
          <w:rFonts w:asciiTheme="minorHAnsi" w:hAnsiTheme="minorHAnsi"/>
          <w:color w:val="000000"/>
          <w:sz w:val="22"/>
          <w:szCs w:val="22"/>
        </w:rPr>
        <w:t>- проектная деятельность.</w:t>
      </w:r>
    </w:p>
    <w:p w:rsidR="00A86E87" w:rsidRPr="001E5FBF" w:rsidRDefault="00A86E87" w:rsidP="00A86E87">
      <w:pPr>
        <w:pStyle w:val="a6"/>
        <w:spacing w:before="0" w:beforeAutospacing="0" w:after="0" w:afterAutospacing="0"/>
        <w:ind w:left="-284"/>
        <w:jc w:val="both"/>
        <w:rPr>
          <w:rStyle w:val="aff0"/>
          <w:rFonts w:asciiTheme="minorHAnsi" w:hAnsiTheme="minorHAnsi"/>
          <w:b w:val="0"/>
          <w:bCs w:val="0"/>
          <w:color w:val="000000"/>
          <w:sz w:val="22"/>
          <w:szCs w:val="22"/>
        </w:rPr>
      </w:pPr>
    </w:p>
    <w:p w:rsidR="00A86E87" w:rsidRPr="001E5FBF" w:rsidRDefault="00A86E87" w:rsidP="00A86E87">
      <w:pPr>
        <w:pStyle w:val="a9"/>
        <w:spacing w:after="0" w:line="240" w:lineRule="auto"/>
        <w:ind w:left="-284"/>
        <w:jc w:val="both"/>
        <w:rPr>
          <w:i/>
          <w:color w:val="000000"/>
        </w:rPr>
      </w:pPr>
      <w:r w:rsidRPr="001E5FBF">
        <w:rPr>
          <w:i/>
          <w:color w:val="000000"/>
        </w:rPr>
        <w:t>Формы работы:</w:t>
      </w:r>
    </w:p>
    <w:p w:rsidR="00A86E87" w:rsidRPr="001E5FBF" w:rsidRDefault="00A86E87" w:rsidP="00A86E87">
      <w:pPr>
        <w:pStyle w:val="a9"/>
        <w:spacing w:after="0" w:line="240" w:lineRule="auto"/>
        <w:ind w:left="-284"/>
        <w:jc w:val="both"/>
        <w:rPr>
          <w:color w:val="000000"/>
        </w:rPr>
      </w:pPr>
      <w:r w:rsidRPr="001E5FBF">
        <w:rPr>
          <w:color w:val="000000"/>
        </w:rPr>
        <w:t>- мероприятия, посвящённые важным историческим датам;</w:t>
      </w:r>
    </w:p>
    <w:p w:rsidR="00A86E87" w:rsidRPr="001E5FBF" w:rsidRDefault="00A86E87" w:rsidP="00A86E87">
      <w:pPr>
        <w:pStyle w:val="a9"/>
        <w:spacing w:after="0" w:line="240" w:lineRule="auto"/>
        <w:ind w:left="-284"/>
        <w:jc w:val="both"/>
        <w:rPr>
          <w:color w:val="000000"/>
        </w:rPr>
      </w:pPr>
      <w:r w:rsidRPr="001E5FBF">
        <w:rPr>
          <w:color w:val="000000"/>
        </w:rPr>
        <w:t>- деловые игры;</w:t>
      </w:r>
    </w:p>
    <w:p w:rsidR="00A86E87" w:rsidRPr="001E5FBF" w:rsidRDefault="00A86E87" w:rsidP="00A86E87">
      <w:pPr>
        <w:pStyle w:val="a9"/>
        <w:spacing w:after="0" w:line="240" w:lineRule="auto"/>
        <w:ind w:left="-284"/>
        <w:jc w:val="both"/>
        <w:rPr>
          <w:color w:val="000000"/>
        </w:rPr>
      </w:pPr>
      <w:r w:rsidRPr="001E5FBF">
        <w:rPr>
          <w:color w:val="000000"/>
        </w:rPr>
        <w:t>- беседы, викторины;</w:t>
      </w:r>
    </w:p>
    <w:p w:rsidR="00A86E87" w:rsidRPr="001E5FBF" w:rsidRDefault="00A86E87" w:rsidP="00A86E87">
      <w:pPr>
        <w:pStyle w:val="a9"/>
        <w:spacing w:after="0" w:line="240" w:lineRule="auto"/>
        <w:ind w:left="-284"/>
        <w:jc w:val="both"/>
        <w:rPr>
          <w:color w:val="000000"/>
        </w:rPr>
      </w:pPr>
      <w:r w:rsidRPr="001E5FBF">
        <w:rPr>
          <w:color w:val="000000"/>
        </w:rPr>
        <w:t>- исследовательская деятельность;</w:t>
      </w:r>
    </w:p>
    <w:p w:rsidR="00A86E87" w:rsidRPr="001E5FBF" w:rsidRDefault="00A86E87" w:rsidP="00A86E87">
      <w:pPr>
        <w:pStyle w:val="a9"/>
        <w:spacing w:after="0" w:line="240" w:lineRule="auto"/>
        <w:ind w:left="-284"/>
        <w:jc w:val="both"/>
        <w:rPr>
          <w:color w:val="000000"/>
        </w:rPr>
      </w:pPr>
      <w:r w:rsidRPr="001E5FBF">
        <w:rPr>
          <w:color w:val="000000"/>
        </w:rPr>
        <w:t>- коллективные творческие дела;</w:t>
      </w:r>
    </w:p>
    <w:p w:rsidR="00A86E87" w:rsidRPr="001E5FBF" w:rsidRDefault="00A86E87" w:rsidP="00A86E87">
      <w:pPr>
        <w:pStyle w:val="a9"/>
        <w:spacing w:after="0" w:line="240" w:lineRule="auto"/>
        <w:ind w:left="-284"/>
        <w:jc w:val="both"/>
        <w:rPr>
          <w:color w:val="000000"/>
        </w:rPr>
      </w:pPr>
      <w:r w:rsidRPr="001E5FBF">
        <w:rPr>
          <w:color w:val="000000"/>
        </w:rPr>
        <w:t>- выставки;</w:t>
      </w:r>
    </w:p>
    <w:p w:rsidR="00A86E87" w:rsidRPr="001E5FBF" w:rsidRDefault="00A86E87" w:rsidP="00A86E87">
      <w:pPr>
        <w:pStyle w:val="a9"/>
        <w:spacing w:after="0" w:line="240" w:lineRule="auto"/>
        <w:ind w:left="-284"/>
        <w:jc w:val="both"/>
        <w:rPr>
          <w:color w:val="000000"/>
        </w:rPr>
      </w:pPr>
      <w:r w:rsidRPr="001E5FBF">
        <w:rPr>
          <w:color w:val="000000"/>
        </w:rPr>
        <w:t>- экскурсии, поездки;</w:t>
      </w:r>
    </w:p>
    <w:p w:rsidR="00A86E87" w:rsidRPr="001E5FBF" w:rsidRDefault="00A86E87" w:rsidP="00A86E87">
      <w:pPr>
        <w:pStyle w:val="a9"/>
        <w:spacing w:after="0" w:line="240" w:lineRule="auto"/>
        <w:ind w:left="-284"/>
        <w:jc w:val="both"/>
        <w:rPr>
          <w:color w:val="000000"/>
        </w:rPr>
      </w:pPr>
      <w:r w:rsidRPr="001E5FBF">
        <w:rPr>
          <w:color w:val="000000"/>
        </w:rPr>
        <w:t>- трудовые дела.</w:t>
      </w:r>
    </w:p>
    <w:p w:rsidR="00A86E87" w:rsidRPr="001E5FBF" w:rsidRDefault="00A86E87" w:rsidP="00A86E87">
      <w:pPr>
        <w:pStyle w:val="a9"/>
        <w:spacing w:after="0" w:line="240" w:lineRule="auto"/>
        <w:ind w:left="-284"/>
        <w:jc w:val="both"/>
        <w:rPr>
          <w:color w:val="000000"/>
        </w:rPr>
      </w:pPr>
    </w:p>
    <w:p w:rsidR="00A86E87" w:rsidRPr="001E5FBF" w:rsidRDefault="00A86E87" w:rsidP="00A86E87">
      <w:pPr>
        <w:pStyle w:val="a9"/>
        <w:spacing w:after="0" w:line="240" w:lineRule="auto"/>
        <w:ind w:left="-142" w:hanging="142"/>
        <w:jc w:val="both"/>
        <w:rPr>
          <w:i/>
          <w:color w:val="000000"/>
        </w:rPr>
      </w:pPr>
      <w:r w:rsidRPr="001E5FBF">
        <w:rPr>
          <w:i/>
          <w:color w:val="000000"/>
        </w:rPr>
        <w:t>Ожидаемые результаты реализации программы:</w:t>
      </w:r>
    </w:p>
    <w:p w:rsidR="00A86E87" w:rsidRPr="001E5FBF" w:rsidRDefault="00A86E87" w:rsidP="00A86E87">
      <w:pPr>
        <w:pStyle w:val="a9"/>
        <w:spacing w:after="0" w:line="240" w:lineRule="auto"/>
        <w:ind w:left="-284"/>
        <w:jc w:val="both"/>
        <w:rPr>
          <w:color w:val="000000"/>
        </w:rPr>
      </w:pPr>
      <w:r w:rsidRPr="001E5FBF">
        <w:rPr>
          <w:color w:val="000000"/>
        </w:rPr>
        <w:t>Реализация данной программы предполагает:</w:t>
      </w:r>
    </w:p>
    <w:p w:rsidR="00A86E87" w:rsidRPr="001E5FBF" w:rsidRDefault="00A86E87" w:rsidP="00A86E87">
      <w:pPr>
        <w:pStyle w:val="a9"/>
        <w:spacing w:after="0" w:line="240" w:lineRule="auto"/>
        <w:ind w:left="-284"/>
        <w:jc w:val="both"/>
        <w:rPr>
          <w:color w:val="000000"/>
        </w:rPr>
      </w:pPr>
      <w:r w:rsidRPr="001E5FBF">
        <w:rPr>
          <w:color w:val="000000"/>
        </w:rPr>
        <w:t>- систему краеведческих знаний;</w:t>
      </w:r>
    </w:p>
    <w:p w:rsidR="00A86E87" w:rsidRPr="001E5FBF" w:rsidRDefault="00A86E87" w:rsidP="00A86E87">
      <w:pPr>
        <w:pStyle w:val="a9"/>
        <w:spacing w:after="0" w:line="240" w:lineRule="auto"/>
        <w:ind w:left="-284"/>
        <w:jc w:val="both"/>
        <w:rPr>
          <w:color w:val="000000"/>
        </w:rPr>
      </w:pPr>
      <w:r w:rsidRPr="001E5FBF">
        <w:rPr>
          <w:color w:val="000000"/>
        </w:rPr>
        <w:t>- устойчивый интерес к историческому прошлому своей семьи, малой родины и России;</w:t>
      </w:r>
    </w:p>
    <w:p w:rsidR="00A86E87" w:rsidRPr="001E5FBF" w:rsidRDefault="00A86E87" w:rsidP="00A86E87">
      <w:pPr>
        <w:pStyle w:val="a9"/>
        <w:spacing w:after="0" w:line="240" w:lineRule="auto"/>
        <w:ind w:left="-284"/>
        <w:jc w:val="both"/>
        <w:rPr>
          <w:color w:val="000000"/>
        </w:rPr>
      </w:pPr>
      <w:r w:rsidRPr="001E5FBF">
        <w:rPr>
          <w:color w:val="000000"/>
        </w:rPr>
        <w:t>- уважительное и бережное отношения к памятникам архитектуры и культуры;</w:t>
      </w:r>
    </w:p>
    <w:p w:rsidR="00A86E87" w:rsidRPr="001E5FBF" w:rsidRDefault="00A86E87" w:rsidP="00A86E87">
      <w:pPr>
        <w:pStyle w:val="a9"/>
        <w:spacing w:after="0" w:line="240" w:lineRule="auto"/>
        <w:ind w:left="-284"/>
        <w:jc w:val="both"/>
        <w:rPr>
          <w:color w:val="000000"/>
        </w:rPr>
      </w:pPr>
      <w:r w:rsidRPr="001E5FBF">
        <w:rPr>
          <w:color w:val="000000"/>
        </w:rPr>
        <w:t>- любовь и бережное отношение к родной природе;</w:t>
      </w:r>
    </w:p>
    <w:p w:rsidR="00A86E87" w:rsidRPr="001E5FBF" w:rsidRDefault="00A86E87" w:rsidP="00A86E87">
      <w:pPr>
        <w:pStyle w:val="a9"/>
        <w:spacing w:after="0" w:line="240" w:lineRule="auto"/>
        <w:ind w:left="-284"/>
        <w:jc w:val="both"/>
        <w:rPr>
          <w:color w:val="000000"/>
        </w:rPr>
      </w:pPr>
      <w:r w:rsidRPr="001E5FBF">
        <w:rPr>
          <w:color w:val="000000"/>
        </w:rPr>
        <w:t>- посильное служение Отечеству, активная жизненная позиция, интерес к познанию, стремление к самовыражению и самореализации; инициативность и творчество в труде, бережное отношение к результатам труда, осознание значимости труда;</w:t>
      </w:r>
    </w:p>
    <w:p w:rsidR="00A86E87" w:rsidRPr="001E5FBF" w:rsidRDefault="00A86E87" w:rsidP="00A86E87">
      <w:pPr>
        <w:pStyle w:val="a9"/>
        <w:spacing w:after="0" w:line="240" w:lineRule="auto"/>
        <w:ind w:left="-284"/>
        <w:jc w:val="both"/>
        <w:rPr>
          <w:color w:val="000000"/>
        </w:rPr>
      </w:pPr>
      <w:r w:rsidRPr="001E5FBF">
        <w:rPr>
          <w:color w:val="000000"/>
        </w:rPr>
        <w:t>- честность, уважительное и доброжелательное отношение к людям, самоуважение и соблюдение правил культуры, организованность, пунктуальность и требовательность к себе.</w:t>
      </w:r>
    </w:p>
    <w:p w:rsidR="00A86E87" w:rsidRPr="001E5FBF" w:rsidRDefault="00A86E87" w:rsidP="00A86E87">
      <w:pPr>
        <w:pStyle w:val="a9"/>
        <w:spacing w:after="0" w:line="240" w:lineRule="auto"/>
        <w:ind w:left="-284"/>
        <w:jc w:val="both"/>
        <w:rPr>
          <w:color w:val="000000"/>
        </w:rPr>
      </w:pPr>
      <w:r w:rsidRPr="001E5FBF">
        <w:rPr>
          <w:color w:val="000000"/>
        </w:rPr>
        <w:t xml:space="preserve">  </w:t>
      </w:r>
    </w:p>
    <w:p w:rsidR="00A86E87" w:rsidRPr="001E5FBF" w:rsidRDefault="00A86E87" w:rsidP="00A86E87">
      <w:pPr>
        <w:pStyle w:val="a9"/>
        <w:spacing w:after="0" w:line="240" w:lineRule="auto"/>
        <w:ind w:left="-284"/>
        <w:jc w:val="both"/>
        <w:rPr>
          <w:color w:val="000000"/>
        </w:rPr>
      </w:pPr>
      <w:r w:rsidRPr="001E5FBF">
        <w:rPr>
          <w:color w:val="000000"/>
        </w:rPr>
        <w:t xml:space="preserve"> Подведение итогов работы проходит в форме выставок, конкурсов, общественных презентаций, праздников.</w:t>
      </w:r>
    </w:p>
    <w:p w:rsidR="00A86E87" w:rsidRPr="001E5FBF" w:rsidRDefault="00A86E87" w:rsidP="00A86E87">
      <w:pPr>
        <w:pStyle w:val="a9"/>
        <w:suppressAutoHyphens/>
        <w:spacing w:after="0" w:line="240" w:lineRule="auto"/>
        <w:ind w:left="-284"/>
        <w:jc w:val="center"/>
        <w:rPr>
          <w:color w:val="000000"/>
        </w:rPr>
      </w:pPr>
    </w:p>
    <w:p w:rsidR="00A86E87" w:rsidRPr="001E5FBF" w:rsidRDefault="00A86E87" w:rsidP="00A86E87">
      <w:pPr>
        <w:pStyle w:val="a9"/>
        <w:suppressAutoHyphens/>
        <w:spacing w:after="0" w:line="240" w:lineRule="auto"/>
        <w:ind w:left="-284"/>
        <w:rPr>
          <w:color w:val="000000"/>
          <w:kern w:val="28"/>
        </w:rPr>
      </w:pPr>
      <w:r w:rsidRPr="001E5FBF">
        <w:rPr>
          <w:rStyle w:val="aff0"/>
          <w:color w:val="000000"/>
          <w:kern w:val="28"/>
        </w:rPr>
        <w:t>Содержание программного материала</w:t>
      </w:r>
    </w:p>
    <w:p w:rsidR="00A86E87" w:rsidRPr="001E5FBF" w:rsidRDefault="00A86E87" w:rsidP="00A86E87">
      <w:pPr>
        <w:pStyle w:val="a9"/>
        <w:spacing w:after="0" w:line="240" w:lineRule="auto"/>
        <w:ind w:left="-284"/>
        <w:jc w:val="both"/>
        <w:rPr>
          <w:b/>
          <w:color w:val="000000"/>
        </w:rPr>
      </w:pPr>
      <w:r w:rsidRPr="001E5FBF">
        <w:rPr>
          <w:b/>
          <w:color w:val="000000"/>
        </w:rPr>
        <w:lastRenderedPageBreak/>
        <w:t>1 класс - «Живая Русь»</w:t>
      </w:r>
    </w:p>
    <w:p w:rsidR="00A86E87" w:rsidRPr="001E5FBF" w:rsidRDefault="00A86E87" w:rsidP="00A86E87">
      <w:pPr>
        <w:pStyle w:val="a9"/>
        <w:spacing w:after="0" w:line="240" w:lineRule="auto"/>
        <w:ind w:left="-284"/>
        <w:jc w:val="both"/>
        <w:rPr>
          <w:i/>
          <w:color w:val="000000"/>
        </w:rPr>
      </w:pPr>
      <w:r w:rsidRPr="001E5FBF">
        <w:rPr>
          <w:i/>
          <w:color w:val="000000"/>
        </w:rPr>
        <w:t>Задачи:</w:t>
      </w:r>
    </w:p>
    <w:p w:rsidR="00A86E87" w:rsidRPr="001E5FBF" w:rsidRDefault="00A86E87" w:rsidP="00A86E87">
      <w:pPr>
        <w:pStyle w:val="a9"/>
        <w:spacing w:after="0" w:line="240" w:lineRule="auto"/>
        <w:ind w:left="-284"/>
        <w:jc w:val="both"/>
        <w:rPr>
          <w:i/>
          <w:color w:val="000000"/>
        </w:rPr>
      </w:pPr>
      <w:r w:rsidRPr="001E5FBF">
        <w:rPr>
          <w:color w:val="000000"/>
        </w:rPr>
        <w:t xml:space="preserve">1. Приобщение </w:t>
      </w:r>
      <w:r w:rsidRPr="001E5FBF">
        <w:t>учащихся к миру общечеловеческих нравственных ценностей, получивших в культуре и быте народа свою национальную специфику и окраску.</w:t>
      </w:r>
    </w:p>
    <w:p w:rsidR="00A86E87" w:rsidRPr="001E5FBF" w:rsidRDefault="00A86E87" w:rsidP="00A86E87">
      <w:pPr>
        <w:pStyle w:val="a9"/>
        <w:spacing w:after="0" w:line="240" w:lineRule="auto"/>
        <w:ind w:left="-284"/>
        <w:jc w:val="both"/>
        <w:rPr>
          <w:color w:val="000000"/>
        </w:rPr>
      </w:pPr>
      <w:r w:rsidRPr="001E5FBF">
        <w:rPr>
          <w:color w:val="000000"/>
        </w:rPr>
        <w:t>2. Формирование у воспитанников интереса к изучению истории Родины.</w:t>
      </w:r>
    </w:p>
    <w:p w:rsidR="00A86E87" w:rsidRPr="001E5FBF" w:rsidRDefault="00A86E87" w:rsidP="00A86E87">
      <w:pPr>
        <w:pStyle w:val="a9"/>
        <w:spacing w:after="0" w:line="240" w:lineRule="auto"/>
        <w:ind w:left="-284"/>
        <w:jc w:val="both"/>
        <w:rPr>
          <w:color w:val="000000"/>
        </w:rPr>
      </w:pPr>
      <w:r w:rsidRPr="001E5FBF">
        <w:rPr>
          <w:color w:val="000000"/>
        </w:rPr>
        <w:t>3. Формирование представлений о природном и социальном окружении человека, умение вести себя в ней в соответствии с общечеловеческими нормами.</w:t>
      </w:r>
    </w:p>
    <w:p w:rsidR="00A86E87" w:rsidRPr="001E5FBF" w:rsidRDefault="00A86E87" w:rsidP="00A86E87">
      <w:pPr>
        <w:pStyle w:val="a9"/>
        <w:spacing w:after="0" w:line="240" w:lineRule="auto"/>
        <w:ind w:left="-284"/>
        <w:jc w:val="both"/>
        <w:rPr>
          <w:color w:val="000000"/>
        </w:rPr>
      </w:pPr>
      <w:r w:rsidRPr="001E5FBF">
        <w:rPr>
          <w:i/>
          <w:color w:val="000000"/>
        </w:rPr>
        <w:t>Содержание программного материала</w:t>
      </w:r>
      <w:r w:rsidRPr="001E5FBF">
        <w:rPr>
          <w:color w:val="000000"/>
        </w:rPr>
        <w:t>:</w:t>
      </w:r>
    </w:p>
    <w:p w:rsidR="00A86E87" w:rsidRPr="001E5FBF" w:rsidRDefault="00A86E87" w:rsidP="00A86E87">
      <w:pPr>
        <w:pStyle w:val="a9"/>
        <w:spacing w:after="0" w:line="240" w:lineRule="auto"/>
        <w:ind w:left="-284"/>
        <w:jc w:val="both"/>
      </w:pPr>
      <w:r w:rsidRPr="001E5FBF">
        <w:t>1.Общие сведения о местах проживания русских людей в прошлом.</w:t>
      </w:r>
    </w:p>
    <w:p w:rsidR="00A86E87" w:rsidRPr="001E5FBF" w:rsidRDefault="00A86E87" w:rsidP="00A86E87">
      <w:pPr>
        <w:pStyle w:val="a9"/>
        <w:spacing w:after="0" w:line="240" w:lineRule="auto"/>
        <w:ind w:left="-284"/>
        <w:jc w:val="both"/>
      </w:pPr>
      <w:r w:rsidRPr="001E5FBF">
        <w:t>Возникновение городов как первых поселений. Древние города России. Устройство города. Занятия городских жителей. Быт горожан. Села и деревни. Обустройство крестьянского двора. Занятия сельских жителей. Орудия труда. Распорядок домашней жизни.</w:t>
      </w:r>
    </w:p>
    <w:p w:rsidR="00A86E87" w:rsidRPr="001E5FBF" w:rsidRDefault="00A86E87" w:rsidP="00A86E87">
      <w:pPr>
        <w:pStyle w:val="a9"/>
        <w:spacing w:after="0" w:line="240" w:lineRule="auto"/>
        <w:ind w:left="-284"/>
        <w:jc w:val="both"/>
      </w:pPr>
      <w:r w:rsidRPr="001E5FBF">
        <w:t>2.Трудовая деятельность крестьян.</w:t>
      </w:r>
    </w:p>
    <w:p w:rsidR="00A86E87" w:rsidRPr="001E5FBF" w:rsidRDefault="00A86E87" w:rsidP="00A86E87">
      <w:pPr>
        <w:pStyle w:val="a9"/>
        <w:spacing w:after="0" w:line="240" w:lineRule="auto"/>
        <w:ind w:left="-284"/>
        <w:jc w:val="both"/>
      </w:pPr>
      <w:r w:rsidRPr="001E5FBF">
        <w:t>Непрерывность трудового процесса - необходимое условие жизни крестьян. Общие сведения о трудовых процессах сельского жителя в соответствии с земледельческим календарем - весной, летом, осенью, зимой. Виды труда. Домашние и общественные работы в деревне. Ярмарки и базары как итог трудовой деятельности сельских жителей.</w:t>
      </w:r>
    </w:p>
    <w:p w:rsidR="00A86E87" w:rsidRPr="001E5FBF" w:rsidRDefault="00A86E87" w:rsidP="00A86E87">
      <w:pPr>
        <w:pStyle w:val="a9"/>
        <w:spacing w:after="0" w:line="240" w:lineRule="auto"/>
        <w:ind w:left="-284"/>
        <w:jc w:val="both"/>
      </w:pPr>
      <w:r w:rsidRPr="001E5FBF">
        <w:t>3.Крестьянские дети: труд, учение, забавы.</w:t>
      </w:r>
    </w:p>
    <w:p w:rsidR="00A86E87" w:rsidRPr="001E5FBF" w:rsidRDefault="00A86E87" w:rsidP="00A86E87">
      <w:pPr>
        <w:pStyle w:val="a9"/>
        <w:spacing w:after="0" w:line="240" w:lineRule="auto"/>
        <w:ind w:left="-284"/>
        <w:jc w:val="both"/>
      </w:pPr>
      <w:r w:rsidRPr="001E5FBF">
        <w:t>Участие детей в трудовой деятельности семьи. Раннее включение в сельскохозяйственные работы, участие в домашнем труде. Уважительное отношение к труду. Детский труд как средство социализации.</w:t>
      </w:r>
    </w:p>
    <w:p w:rsidR="00A86E87" w:rsidRPr="001E5FBF" w:rsidRDefault="00A86E87" w:rsidP="00A86E87">
      <w:pPr>
        <w:pStyle w:val="a9"/>
        <w:spacing w:after="0" w:line="240" w:lineRule="auto"/>
        <w:ind w:left="-284"/>
        <w:jc w:val="both"/>
      </w:pPr>
      <w:r w:rsidRPr="001E5FBF">
        <w:t>Зима - время учебных занятий крестьянских детей. Особенности крестьянской школы. Порядок обучения в ней. Взаимоотношения детей между собой. Понятие о славянской азбуке, берестяных грамотах, старинных книгах.</w:t>
      </w:r>
    </w:p>
    <w:p w:rsidR="00A86E87" w:rsidRPr="001E5FBF" w:rsidRDefault="00A86E87" w:rsidP="00A86E87">
      <w:pPr>
        <w:pStyle w:val="a9"/>
        <w:spacing w:after="0" w:line="240" w:lineRule="auto"/>
        <w:ind w:left="-284"/>
        <w:jc w:val="both"/>
      </w:pPr>
      <w:r w:rsidRPr="001E5FBF">
        <w:t>Детские забавы. Народные игрушки, игры. Свободное времяпровождение детей.</w:t>
      </w:r>
    </w:p>
    <w:p w:rsidR="00A86E87" w:rsidRPr="001E5FBF" w:rsidRDefault="00A86E87" w:rsidP="00A86E87">
      <w:pPr>
        <w:pStyle w:val="a9"/>
        <w:spacing w:after="0" w:line="240" w:lineRule="auto"/>
        <w:ind w:left="-284"/>
        <w:jc w:val="both"/>
      </w:pPr>
      <w:r w:rsidRPr="001E5FBF">
        <w:t>4. Образ жизни в прошлом</w:t>
      </w:r>
    </w:p>
    <w:p w:rsidR="00A86E87" w:rsidRPr="001E5FBF" w:rsidRDefault="00A86E87" w:rsidP="00A86E87">
      <w:pPr>
        <w:pStyle w:val="a9"/>
        <w:spacing w:after="0" w:line="240" w:lineRule="auto"/>
        <w:ind w:left="-284"/>
        <w:jc w:val="both"/>
      </w:pPr>
      <w:r w:rsidRPr="001E5FBF">
        <w:t>Представления людей об окружающем мире и происходящих в нем событиях. Влияние язычества на эти представления. Старинные обычаи и обряды. Выражение в них взглядов народа о нравственности, его верований.</w:t>
      </w:r>
    </w:p>
    <w:p w:rsidR="00A86E87" w:rsidRPr="001E5FBF" w:rsidRDefault="00A86E87" w:rsidP="00A86E87">
      <w:pPr>
        <w:pStyle w:val="a9"/>
        <w:spacing w:after="0" w:line="240" w:lineRule="auto"/>
        <w:ind w:left="-284"/>
        <w:jc w:val="both"/>
      </w:pPr>
      <w:r w:rsidRPr="001E5FBF">
        <w:t>Нормы поведения людей: отношение к родным местам, внутрисемейные отношения, взаимопомощь, гостеприимство, милосердие. Духовная атмосфера крестьянской семьи. Уклад семейной жизни.</w:t>
      </w:r>
    </w:p>
    <w:p w:rsidR="00A86E87" w:rsidRPr="001E5FBF" w:rsidRDefault="00A86E87" w:rsidP="00A86E87">
      <w:pPr>
        <w:pStyle w:val="a9"/>
        <w:spacing w:after="0" w:line="240" w:lineRule="auto"/>
        <w:ind w:left="-284"/>
        <w:jc w:val="both"/>
      </w:pPr>
      <w:r w:rsidRPr="001E5FBF">
        <w:t>5.Художественное народное творчество: фольклор, лубок, искусство в народном быту, старинная одежда.</w:t>
      </w:r>
    </w:p>
    <w:p w:rsidR="00A86E87" w:rsidRPr="001E5FBF" w:rsidRDefault="00A86E87" w:rsidP="00A86E87">
      <w:pPr>
        <w:pStyle w:val="a9"/>
        <w:spacing w:after="0" w:line="240" w:lineRule="auto"/>
        <w:ind w:left="-284"/>
        <w:jc w:val="both"/>
      </w:pPr>
      <w:r w:rsidRPr="001E5FBF">
        <w:t>Место фольклора в жизни человека: в детские годы, в юношестве, в зрелом возрасте. Фольклор в повседневной жизни, в обрядах и праздниках. Отражение в былинах и сказках нравственных представлений русского народа, его истории и культуры.</w:t>
      </w:r>
    </w:p>
    <w:p w:rsidR="00A86E87" w:rsidRPr="001E5FBF" w:rsidRDefault="00A86E87" w:rsidP="00A86E87">
      <w:pPr>
        <w:pStyle w:val="a9"/>
        <w:spacing w:after="0" w:line="240" w:lineRule="auto"/>
        <w:ind w:left="-284"/>
        <w:jc w:val="both"/>
      </w:pPr>
      <w:r w:rsidRPr="001E5FBF">
        <w:t>Просветительская функция народного лубка.</w:t>
      </w:r>
    </w:p>
    <w:p w:rsidR="00A86E87" w:rsidRPr="001E5FBF" w:rsidRDefault="00A86E87" w:rsidP="00A86E87">
      <w:pPr>
        <w:pStyle w:val="a9"/>
        <w:spacing w:after="0" w:line="240" w:lineRule="auto"/>
        <w:ind w:left="-284"/>
        <w:jc w:val="both"/>
      </w:pPr>
      <w:r w:rsidRPr="001E5FBF">
        <w:t>Внутреннее и внешнее убранство крестьянских домов. Украшение орудий труда, домашней утвари, посуды.</w:t>
      </w:r>
    </w:p>
    <w:p w:rsidR="00A86E87" w:rsidRPr="001E5FBF" w:rsidRDefault="00A86E87" w:rsidP="00A86E87">
      <w:pPr>
        <w:pStyle w:val="a9"/>
        <w:spacing w:after="0" w:line="240" w:lineRule="auto"/>
        <w:ind w:left="-284"/>
        <w:jc w:val="both"/>
      </w:pPr>
      <w:r w:rsidRPr="001E5FBF">
        <w:t>Старинная мужская и женская одежда.</w:t>
      </w:r>
    </w:p>
    <w:p w:rsidR="00A86E87" w:rsidRPr="001E5FBF" w:rsidRDefault="00A86E87" w:rsidP="00A86E87">
      <w:pPr>
        <w:pStyle w:val="a9"/>
        <w:spacing w:after="0" w:line="240" w:lineRule="auto"/>
        <w:ind w:left="-284"/>
        <w:jc w:val="both"/>
      </w:pPr>
      <w:r w:rsidRPr="001E5FBF">
        <w:t>6. Народные праздники.</w:t>
      </w:r>
    </w:p>
    <w:p w:rsidR="00A86E87" w:rsidRPr="001E5FBF" w:rsidRDefault="00A86E87" w:rsidP="00A86E87">
      <w:pPr>
        <w:pStyle w:val="a9"/>
        <w:spacing w:after="0" w:line="240" w:lineRule="auto"/>
        <w:ind w:left="-284"/>
        <w:jc w:val="both"/>
      </w:pPr>
      <w:r w:rsidRPr="001E5FBF">
        <w:t>Включение детей с раннего детства в праздничные и обрядовые действа. Импровизационное участие всех жителей деревни в праздниках. Описание широко распространенных в России праздников: святки, масленица, праздник Ивана Купалы. Праздничные обычаи и обряды. Культура и традиционные элементы праздников.</w:t>
      </w:r>
    </w:p>
    <w:p w:rsidR="00A86E87" w:rsidRPr="001E5FBF" w:rsidRDefault="00A86E87" w:rsidP="00A86E87">
      <w:pPr>
        <w:pStyle w:val="a9"/>
        <w:spacing w:after="0" w:line="240" w:lineRule="auto"/>
        <w:ind w:left="-284"/>
        <w:jc w:val="both"/>
      </w:pPr>
      <w:r w:rsidRPr="001E5FBF">
        <w:t>Деревенские посиделки - работа и веселье. Фольклорные произведения, исполняемые на праздниках и посиделках. Передача социального опыта детям в процессе праздника. Праздники труда: праздник последнего снопа, капустки. Местные праздники.</w:t>
      </w:r>
    </w:p>
    <w:p w:rsidR="00A86E87" w:rsidRPr="001E5FBF" w:rsidRDefault="00A86E87" w:rsidP="00A86E87">
      <w:pPr>
        <w:pStyle w:val="a9"/>
        <w:spacing w:after="0" w:line="240" w:lineRule="auto"/>
        <w:ind w:left="-284"/>
        <w:jc w:val="both"/>
        <w:rPr>
          <w:color w:val="000000"/>
        </w:rPr>
      </w:pPr>
      <w:r w:rsidRPr="001E5FBF">
        <w:t>7.Обобщение по всему курсу.</w:t>
      </w:r>
    </w:p>
    <w:p w:rsidR="00A86E87" w:rsidRPr="001E5FBF" w:rsidRDefault="00A86E87" w:rsidP="00A86E87">
      <w:pPr>
        <w:pStyle w:val="a9"/>
        <w:spacing w:after="0" w:line="240" w:lineRule="auto"/>
        <w:ind w:left="-284"/>
        <w:jc w:val="both"/>
        <w:rPr>
          <w:color w:val="000000"/>
        </w:rPr>
      </w:pPr>
    </w:p>
    <w:p w:rsidR="00A86E87" w:rsidRPr="001E5FBF" w:rsidRDefault="00A86E87" w:rsidP="00A86E87">
      <w:pPr>
        <w:pStyle w:val="a9"/>
        <w:spacing w:after="0" w:line="240" w:lineRule="auto"/>
        <w:ind w:left="-284"/>
        <w:jc w:val="both"/>
        <w:rPr>
          <w:b/>
          <w:color w:val="000000"/>
        </w:rPr>
      </w:pPr>
      <w:r w:rsidRPr="001E5FBF">
        <w:rPr>
          <w:color w:val="000000"/>
        </w:rPr>
        <w:t xml:space="preserve"> </w:t>
      </w:r>
      <w:r w:rsidRPr="001E5FBF">
        <w:rPr>
          <w:b/>
          <w:color w:val="000000"/>
        </w:rPr>
        <w:t>2 класс – «Мир дому моему»</w:t>
      </w:r>
    </w:p>
    <w:p w:rsidR="00A86E87" w:rsidRPr="001E5FBF" w:rsidRDefault="00A86E87" w:rsidP="00A86E87">
      <w:pPr>
        <w:pStyle w:val="a9"/>
        <w:spacing w:after="0" w:line="240" w:lineRule="auto"/>
        <w:ind w:left="-284"/>
        <w:jc w:val="both"/>
        <w:rPr>
          <w:i/>
          <w:color w:val="000000"/>
        </w:rPr>
      </w:pPr>
      <w:r w:rsidRPr="001E5FBF">
        <w:rPr>
          <w:i/>
          <w:color w:val="000000"/>
        </w:rPr>
        <w:t>Задачи:</w:t>
      </w:r>
    </w:p>
    <w:p w:rsidR="00A86E87" w:rsidRPr="001E5FBF" w:rsidRDefault="00A86E87" w:rsidP="00A86E87">
      <w:pPr>
        <w:pStyle w:val="a9"/>
        <w:spacing w:after="0" w:line="240" w:lineRule="auto"/>
        <w:ind w:left="-284"/>
        <w:jc w:val="both"/>
        <w:rPr>
          <w:color w:val="000000"/>
        </w:rPr>
      </w:pPr>
      <w:r w:rsidRPr="001E5FBF">
        <w:rPr>
          <w:color w:val="000000"/>
        </w:rPr>
        <w:lastRenderedPageBreak/>
        <w:t>1. Пробуждение и укрепление родственных чувств и отношений к родителям, братьям и сестрам, старшим и младшим членам семьи. к близким людям.</w:t>
      </w:r>
    </w:p>
    <w:p w:rsidR="00A86E87" w:rsidRPr="001E5FBF" w:rsidRDefault="00A86E87" w:rsidP="00A86E87">
      <w:pPr>
        <w:pStyle w:val="a9"/>
        <w:spacing w:after="0" w:line="240" w:lineRule="auto"/>
        <w:ind w:left="-284"/>
        <w:jc w:val="both"/>
        <w:rPr>
          <w:color w:val="000000"/>
        </w:rPr>
      </w:pPr>
      <w:r w:rsidRPr="001E5FBF">
        <w:rPr>
          <w:color w:val="000000"/>
        </w:rPr>
        <w:t>2. Формирование у воспитанников интереса к изучению истории, родословной своей семьи, жизни родных и близких, верно служивших и служащих сегодня Родине.</w:t>
      </w:r>
    </w:p>
    <w:p w:rsidR="00A86E87" w:rsidRPr="001E5FBF" w:rsidRDefault="00A86E87" w:rsidP="00A86E87">
      <w:pPr>
        <w:pStyle w:val="a9"/>
        <w:spacing w:after="0" w:line="240" w:lineRule="auto"/>
        <w:ind w:left="-284"/>
        <w:jc w:val="both"/>
        <w:rPr>
          <w:color w:val="000000"/>
        </w:rPr>
      </w:pPr>
      <w:r w:rsidRPr="001E5FBF">
        <w:rPr>
          <w:color w:val="000000"/>
        </w:rPr>
        <w:t>3. Формирование представлений о природном и социальном окружении человека, умение вести себя в ней в соответствии с общечеловеческими нормами.</w:t>
      </w:r>
    </w:p>
    <w:p w:rsidR="00A86E87" w:rsidRPr="001E5FBF" w:rsidRDefault="00A86E87" w:rsidP="00A86E87">
      <w:pPr>
        <w:pStyle w:val="a9"/>
        <w:spacing w:after="0" w:line="240" w:lineRule="auto"/>
        <w:ind w:left="-284"/>
        <w:jc w:val="both"/>
        <w:rPr>
          <w:color w:val="000000"/>
        </w:rPr>
      </w:pPr>
      <w:r w:rsidRPr="001E5FBF">
        <w:rPr>
          <w:color w:val="000000"/>
        </w:rPr>
        <w:t>4. Воспитание люби к месту, где родился и живёшь, уважения к его историческому прошлому и настоящему, чувства ответственности за его будущее;</w:t>
      </w:r>
    </w:p>
    <w:p w:rsidR="00A86E87" w:rsidRPr="001E5FBF" w:rsidRDefault="00A86E87" w:rsidP="00A86E87">
      <w:pPr>
        <w:pStyle w:val="a9"/>
        <w:spacing w:after="0" w:line="240" w:lineRule="auto"/>
        <w:ind w:left="-284"/>
        <w:jc w:val="both"/>
        <w:rPr>
          <w:color w:val="000000"/>
        </w:rPr>
      </w:pPr>
      <w:r w:rsidRPr="001E5FBF">
        <w:rPr>
          <w:color w:val="000000"/>
        </w:rPr>
        <w:t>5. Развитие творческой активности.</w:t>
      </w:r>
    </w:p>
    <w:p w:rsidR="00A86E87" w:rsidRPr="001E5FBF" w:rsidRDefault="00A86E87" w:rsidP="00A86E87">
      <w:pPr>
        <w:pStyle w:val="a9"/>
        <w:spacing w:after="0" w:line="240" w:lineRule="auto"/>
        <w:ind w:left="-284"/>
        <w:jc w:val="both"/>
        <w:rPr>
          <w:color w:val="000000"/>
        </w:rPr>
      </w:pPr>
      <w:r w:rsidRPr="001E5FBF">
        <w:rPr>
          <w:i/>
          <w:color w:val="000000"/>
        </w:rPr>
        <w:t>Содержание программного материала</w:t>
      </w:r>
      <w:r w:rsidRPr="001E5FBF">
        <w:rPr>
          <w:color w:val="000000"/>
        </w:rPr>
        <w:t xml:space="preserve">: </w:t>
      </w:r>
    </w:p>
    <w:p w:rsidR="00A86E87" w:rsidRPr="001E5FBF" w:rsidRDefault="00A86E87" w:rsidP="00A86E87">
      <w:pPr>
        <w:pStyle w:val="a9"/>
        <w:spacing w:after="0" w:line="240" w:lineRule="auto"/>
        <w:ind w:left="-284"/>
        <w:jc w:val="both"/>
        <w:rPr>
          <w:color w:val="000000"/>
        </w:rPr>
      </w:pPr>
      <w:r w:rsidRPr="001E5FBF">
        <w:rPr>
          <w:color w:val="000000"/>
        </w:rPr>
        <w:t>Что мы знаем и не знаем о том откуда я, и где мои корни; работа в семейном архиве, установление имен и фамилий своих предков; сбор воспоминаний родственников, фотографий, реликвий, заметок различного характера.</w:t>
      </w:r>
    </w:p>
    <w:p w:rsidR="00A86E87" w:rsidRPr="001E5FBF" w:rsidRDefault="00A86E87" w:rsidP="00A86E87">
      <w:pPr>
        <w:pStyle w:val="a9"/>
        <w:spacing w:after="0" w:line="240" w:lineRule="auto"/>
        <w:ind w:left="-284"/>
        <w:jc w:val="both"/>
        <w:rPr>
          <w:color w:val="000000"/>
        </w:rPr>
      </w:pPr>
      <w:r w:rsidRPr="001E5FBF">
        <w:rPr>
          <w:color w:val="000000"/>
        </w:rPr>
        <w:t>Работа по восстановлению фактов из жизни далеких предков, изучение значения твоего рода в истории страны.</w:t>
      </w:r>
    </w:p>
    <w:p w:rsidR="00A86E87" w:rsidRPr="001E5FBF" w:rsidRDefault="00A86E87" w:rsidP="00A86E87">
      <w:pPr>
        <w:pStyle w:val="a9"/>
        <w:spacing w:after="0" w:line="240" w:lineRule="auto"/>
        <w:ind w:left="-284"/>
        <w:jc w:val="both"/>
        <w:rPr>
          <w:color w:val="000000"/>
        </w:rPr>
      </w:pPr>
    </w:p>
    <w:p w:rsidR="00A86E87" w:rsidRPr="001E5FBF" w:rsidRDefault="00A86E87" w:rsidP="00A86E87">
      <w:pPr>
        <w:pStyle w:val="a9"/>
        <w:spacing w:after="0" w:line="240" w:lineRule="auto"/>
        <w:ind w:left="-284"/>
        <w:jc w:val="both"/>
        <w:rPr>
          <w:b/>
          <w:color w:val="000000"/>
        </w:rPr>
      </w:pPr>
      <w:r w:rsidRPr="001E5FBF">
        <w:rPr>
          <w:b/>
          <w:color w:val="000000"/>
        </w:rPr>
        <w:t>3 класс – «Человек и семья в народной культуре»</w:t>
      </w:r>
    </w:p>
    <w:p w:rsidR="00A86E87" w:rsidRPr="001E5FBF" w:rsidRDefault="00A86E87" w:rsidP="00A86E87">
      <w:pPr>
        <w:pStyle w:val="a9"/>
        <w:spacing w:after="0" w:line="240" w:lineRule="auto"/>
        <w:ind w:left="-284"/>
        <w:jc w:val="both"/>
        <w:rPr>
          <w:i/>
          <w:color w:val="000000"/>
        </w:rPr>
      </w:pPr>
      <w:r w:rsidRPr="001E5FBF">
        <w:rPr>
          <w:i/>
          <w:color w:val="000000"/>
        </w:rPr>
        <w:t>Задачи:</w:t>
      </w:r>
    </w:p>
    <w:p w:rsidR="00A86E87" w:rsidRPr="001E5FBF" w:rsidRDefault="00A86E87" w:rsidP="00A86E87">
      <w:pPr>
        <w:pStyle w:val="a9"/>
        <w:spacing w:after="0" w:line="240" w:lineRule="auto"/>
        <w:ind w:left="-284"/>
        <w:jc w:val="both"/>
        <w:rPr>
          <w:color w:val="000000"/>
        </w:rPr>
      </w:pPr>
      <w:r w:rsidRPr="001E5FBF">
        <w:rPr>
          <w:color w:val="000000"/>
        </w:rPr>
        <w:t>1. Воспитание люби к семье, родным и близким людям; уважения к историческому прошлому и настоящему семьи, в которой родился.</w:t>
      </w:r>
    </w:p>
    <w:p w:rsidR="00A86E87" w:rsidRPr="001E5FBF" w:rsidRDefault="00A86E87" w:rsidP="00A86E87">
      <w:pPr>
        <w:pStyle w:val="a9"/>
        <w:spacing w:after="0" w:line="240" w:lineRule="auto"/>
        <w:ind w:left="-284"/>
        <w:jc w:val="both"/>
        <w:rPr>
          <w:color w:val="000000"/>
        </w:rPr>
      </w:pPr>
      <w:r w:rsidRPr="001E5FBF">
        <w:rPr>
          <w:color w:val="000000"/>
        </w:rPr>
        <w:t>2. Развитие творческой активности.</w:t>
      </w:r>
    </w:p>
    <w:p w:rsidR="00A86E87" w:rsidRPr="001E5FBF" w:rsidRDefault="00A86E87" w:rsidP="00A86E87">
      <w:pPr>
        <w:pStyle w:val="a9"/>
        <w:spacing w:after="0" w:line="240" w:lineRule="auto"/>
        <w:ind w:left="-284"/>
        <w:jc w:val="both"/>
        <w:rPr>
          <w:color w:val="000000"/>
        </w:rPr>
      </w:pPr>
      <w:r w:rsidRPr="001E5FBF">
        <w:rPr>
          <w:color w:val="000000"/>
        </w:rPr>
        <w:t>3. Формирование у воспитанников и их родителей интереса к изучению истории своей семьи.</w:t>
      </w:r>
    </w:p>
    <w:p w:rsidR="00A86E87" w:rsidRPr="001E5FBF" w:rsidRDefault="00A86E87" w:rsidP="00A86E87">
      <w:pPr>
        <w:pStyle w:val="a9"/>
        <w:spacing w:after="0" w:line="240" w:lineRule="auto"/>
        <w:ind w:left="-284"/>
        <w:jc w:val="both"/>
        <w:rPr>
          <w:color w:val="000000"/>
        </w:rPr>
      </w:pPr>
      <w:r w:rsidRPr="001E5FBF">
        <w:rPr>
          <w:i/>
          <w:color w:val="000000"/>
        </w:rPr>
        <w:t>Содержание программного материала:</w:t>
      </w:r>
      <w:r w:rsidRPr="001E5FBF">
        <w:rPr>
          <w:color w:val="000000"/>
        </w:rPr>
        <w:t xml:space="preserve"> </w:t>
      </w:r>
    </w:p>
    <w:p w:rsidR="00A86E87" w:rsidRPr="001E5FBF" w:rsidRDefault="00A86E87" w:rsidP="00A86E87">
      <w:pPr>
        <w:pStyle w:val="a9"/>
        <w:spacing w:after="0" w:line="240" w:lineRule="auto"/>
        <w:ind w:left="-284"/>
        <w:rPr>
          <w:color w:val="000000"/>
        </w:rPr>
      </w:pPr>
      <w:r w:rsidRPr="001E5FBF">
        <w:rPr>
          <w:color w:val="000000"/>
        </w:rPr>
        <w:t xml:space="preserve">Русское деревянное зодчество. Конструктивно - эстетические приемы строительства крестьянского дома. Планировка. Обряды и обычаи, связанные со строительством дома и новосельем. Интерьер крестьянского жилища. Украшения интерьера. Резьба, роспись. Искусство в быту народа. вышивка в доме. </w:t>
      </w:r>
    </w:p>
    <w:p w:rsidR="00A86E87" w:rsidRPr="001E5FBF" w:rsidRDefault="00A86E87" w:rsidP="00A86E87">
      <w:pPr>
        <w:pStyle w:val="a9"/>
        <w:spacing w:after="0" w:line="240" w:lineRule="auto"/>
        <w:ind w:left="-284"/>
        <w:rPr>
          <w:color w:val="000000"/>
        </w:rPr>
      </w:pPr>
      <w:r w:rsidRPr="001E5FBF">
        <w:rPr>
          <w:color w:val="000000"/>
        </w:rPr>
        <w:t>Внутренний строй большой крестьянской семьи. Семейно-бытовые обряды при рождении ребенка. Детский игровой фольклор. Этика и эстетика в повседневном обиходе крестьянской семьи. Традиционные занятия людей родного края. Традиционные ремесла и промыслы. Застольный этикет традиционной крестьянской семьи. Народные принципы здорового образа жизни. Народные представления о нравственных обязанностях младших перед старшими в сказках, притчах, пословицах и поговорках.</w:t>
      </w:r>
    </w:p>
    <w:p w:rsidR="00A86E87" w:rsidRPr="001E5FBF" w:rsidRDefault="00A86E87" w:rsidP="00A86E87">
      <w:pPr>
        <w:pStyle w:val="a9"/>
        <w:spacing w:after="0" w:line="240" w:lineRule="auto"/>
        <w:ind w:left="-284"/>
        <w:jc w:val="both"/>
        <w:rPr>
          <w:b/>
          <w:color w:val="000000"/>
        </w:rPr>
      </w:pPr>
    </w:p>
    <w:p w:rsidR="00A86E87" w:rsidRPr="001E5FBF" w:rsidRDefault="00A86E87" w:rsidP="00A86E87">
      <w:pPr>
        <w:pStyle w:val="a9"/>
        <w:spacing w:after="0" w:line="240" w:lineRule="auto"/>
        <w:ind w:left="-284"/>
        <w:jc w:val="both"/>
        <w:rPr>
          <w:b/>
          <w:color w:val="000000"/>
        </w:rPr>
      </w:pPr>
      <w:r w:rsidRPr="001E5FBF">
        <w:rPr>
          <w:b/>
          <w:color w:val="000000"/>
        </w:rPr>
        <w:t>4 класс – «Моя семья – моя Россия»</w:t>
      </w:r>
    </w:p>
    <w:p w:rsidR="00A86E87" w:rsidRPr="001E5FBF" w:rsidRDefault="00A86E87" w:rsidP="00A86E87">
      <w:pPr>
        <w:pStyle w:val="a9"/>
        <w:spacing w:after="0" w:line="240" w:lineRule="auto"/>
        <w:ind w:left="-284"/>
        <w:jc w:val="both"/>
        <w:rPr>
          <w:i/>
          <w:color w:val="000000"/>
        </w:rPr>
      </w:pPr>
      <w:r w:rsidRPr="001E5FBF">
        <w:rPr>
          <w:i/>
          <w:color w:val="000000"/>
        </w:rPr>
        <w:t>Задачи:</w:t>
      </w:r>
    </w:p>
    <w:p w:rsidR="00A86E87" w:rsidRPr="001E5FBF" w:rsidRDefault="00A86E87" w:rsidP="00A86E87">
      <w:pPr>
        <w:pStyle w:val="a9"/>
        <w:spacing w:after="0" w:line="240" w:lineRule="auto"/>
        <w:ind w:left="-284"/>
        <w:jc w:val="both"/>
        <w:rPr>
          <w:color w:val="000000"/>
        </w:rPr>
      </w:pPr>
      <w:r w:rsidRPr="001E5FBF">
        <w:rPr>
          <w:color w:val="000000"/>
        </w:rPr>
        <w:t>1. Утверждение национально – патриотических ценностей, привитие чувств уважения и любви к культуре, природе, истории России, Ярославской области, традициям и обычаям народов России.</w:t>
      </w:r>
    </w:p>
    <w:p w:rsidR="00A86E87" w:rsidRPr="001E5FBF" w:rsidRDefault="00A86E87" w:rsidP="00A86E87">
      <w:pPr>
        <w:pStyle w:val="a9"/>
        <w:spacing w:after="0" w:line="240" w:lineRule="auto"/>
        <w:ind w:left="-284"/>
        <w:jc w:val="both"/>
        <w:rPr>
          <w:color w:val="000000"/>
        </w:rPr>
      </w:pPr>
      <w:r w:rsidRPr="001E5FBF">
        <w:rPr>
          <w:color w:val="000000"/>
        </w:rPr>
        <w:t>2. Воспитание толерантности по отношению к людям других национальностей, политических взглядов и убеждений.</w:t>
      </w:r>
    </w:p>
    <w:p w:rsidR="00A86E87" w:rsidRPr="001E5FBF" w:rsidRDefault="00A86E87" w:rsidP="00A86E87">
      <w:pPr>
        <w:pStyle w:val="a9"/>
        <w:spacing w:after="0" w:line="240" w:lineRule="auto"/>
        <w:ind w:left="-284"/>
        <w:jc w:val="both"/>
        <w:rPr>
          <w:color w:val="000000"/>
        </w:rPr>
      </w:pPr>
      <w:r w:rsidRPr="001E5FBF">
        <w:rPr>
          <w:color w:val="000000"/>
        </w:rPr>
        <w:t>3. Развитие чувства сопричастности традициям и духовным ценностям Родины, желания их сохранять, возрождать и умножать.</w:t>
      </w:r>
    </w:p>
    <w:p w:rsidR="00A86E87" w:rsidRPr="001E5FBF" w:rsidRDefault="00A86E87" w:rsidP="00A86E87">
      <w:pPr>
        <w:pStyle w:val="a9"/>
        <w:spacing w:after="0" w:line="240" w:lineRule="auto"/>
        <w:ind w:left="-284"/>
        <w:jc w:val="both"/>
        <w:rPr>
          <w:color w:val="000000"/>
        </w:rPr>
      </w:pPr>
      <w:r w:rsidRPr="001E5FBF">
        <w:rPr>
          <w:color w:val="000000"/>
        </w:rPr>
        <w:t>4. Привитие молодому поколению нравственного иммунитета против низкопробной культуры, захлестнувшей нашу страну.</w:t>
      </w:r>
    </w:p>
    <w:p w:rsidR="00A86E87" w:rsidRPr="001E5FBF" w:rsidRDefault="00A86E87" w:rsidP="00A86E87">
      <w:pPr>
        <w:pStyle w:val="a9"/>
        <w:spacing w:after="0" w:line="240" w:lineRule="auto"/>
        <w:ind w:left="-284"/>
        <w:jc w:val="both"/>
        <w:rPr>
          <w:color w:val="000000"/>
        </w:rPr>
      </w:pPr>
      <w:r w:rsidRPr="001E5FBF">
        <w:rPr>
          <w:color w:val="000000"/>
        </w:rPr>
        <w:t>5. Обучение полезному времяпровождению в свободное от учебы и других занятий время с использованием традиций народной культуры.</w:t>
      </w:r>
    </w:p>
    <w:p w:rsidR="00A86E87" w:rsidRPr="001E5FBF" w:rsidRDefault="00A86E87" w:rsidP="00A86E87">
      <w:pPr>
        <w:pStyle w:val="a9"/>
        <w:spacing w:after="0" w:line="240" w:lineRule="auto"/>
        <w:ind w:left="-284"/>
        <w:jc w:val="both"/>
        <w:rPr>
          <w:color w:val="000000"/>
        </w:rPr>
      </w:pPr>
      <w:r w:rsidRPr="001E5FBF">
        <w:rPr>
          <w:i/>
          <w:color w:val="000000"/>
        </w:rPr>
        <w:t>Содержание программного материала</w:t>
      </w:r>
      <w:r w:rsidRPr="001E5FBF">
        <w:rPr>
          <w:color w:val="000000"/>
        </w:rPr>
        <w:t>:</w:t>
      </w:r>
    </w:p>
    <w:p w:rsidR="00A86E87" w:rsidRPr="001E5FBF" w:rsidRDefault="00A86E87" w:rsidP="00A86E87">
      <w:pPr>
        <w:pStyle w:val="a9"/>
        <w:spacing w:after="0" w:line="240" w:lineRule="auto"/>
        <w:ind w:left="-284"/>
        <w:jc w:val="both"/>
        <w:rPr>
          <w:color w:val="000000"/>
        </w:rPr>
      </w:pPr>
      <w:r w:rsidRPr="001E5FBF">
        <w:rPr>
          <w:color w:val="000000"/>
        </w:rPr>
        <w:t>Россия – наша Родина, символы государства, историческая справка, географическая справка, народы, населяющие страну, особенности их культуры и истории; ознакомление с образцами народного искусства; природное разнообразие, охрана природы, основы экологической культуры, роль природы в сохранении здоровья человека.</w:t>
      </w:r>
    </w:p>
    <w:p w:rsidR="00A86E87" w:rsidRPr="001E5FBF" w:rsidRDefault="00A86E87" w:rsidP="00A86E87">
      <w:pPr>
        <w:pStyle w:val="a9"/>
        <w:spacing w:after="0" w:line="240" w:lineRule="auto"/>
        <w:ind w:left="-284"/>
        <w:jc w:val="both"/>
        <w:rPr>
          <w:color w:val="000000"/>
        </w:rPr>
      </w:pPr>
      <w:r w:rsidRPr="001E5FBF">
        <w:rPr>
          <w:color w:val="000000"/>
        </w:rPr>
        <w:t>Наша Родина в живописи, песнях и стихах. Сотрудничество как основа добрых, созидательных отношений между людьми, исключающих национальные и политические конфликты.</w:t>
      </w:r>
    </w:p>
    <w:p w:rsidR="00A86E87" w:rsidRPr="001E5FBF" w:rsidRDefault="00A86E87" w:rsidP="00A86E87">
      <w:pPr>
        <w:pStyle w:val="a9"/>
        <w:spacing w:after="0" w:line="240" w:lineRule="auto"/>
        <w:ind w:left="-284"/>
        <w:jc w:val="both"/>
        <w:rPr>
          <w:color w:val="000000"/>
        </w:rPr>
      </w:pPr>
      <w:r w:rsidRPr="001E5FBF">
        <w:rPr>
          <w:color w:val="000000"/>
        </w:rPr>
        <w:lastRenderedPageBreak/>
        <w:t>Ярославская область – частица России. История Ярославля в истории России. Архитектурные и культурные памятники Ярославля и Ярославской области. Административное деление Ярославской области. Природа и экологические проблемы. Выдающиеся люди земли ярославской.</w:t>
      </w:r>
    </w:p>
    <w:p w:rsidR="00A86E87" w:rsidRPr="001E5FBF" w:rsidRDefault="00A86E87" w:rsidP="00A86E87">
      <w:pPr>
        <w:pStyle w:val="a9"/>
        <w:spacing w:after="0" w:line="240" w:lineRule="auto"/>
        <w:ind w:left="-284"/>
        <w:jc w:val="both"/>
        <w:rPr>
          <w:color w:val="000000"/>
        </w:rPr>
      </w:pPr>
    </w:p>
    <w:p w:rsidR="00A86E87" w:rsidRPr="001E5FBF" w:rsidRDefault="00A86E87" w:rsidP="00A86E87">
      <w:pPr>
        <w:pStyle w:val="a9"/>
        <w:spacing w:after="0" w:line="240" w:lineRule="auto"/>
        <w:ind w:left="-284"/>
        <w:jc w:val="center"/>
        <w:rPr>
          <w:b/>
          <w:color w:val="000000"/>
        </w:rPr>
      </w:pPr>
      <w:r w:rsidRPr="001E5FBF">
        <w:rPr>
          <w:b/>
          <w:color w:val="000000"/>
        </w:rPr>
        <w:t>Учебно-тематический план раздела "Живая Русь"" для 1 класса</w:t>
      </w:r>
    </w:p>
    <w:p w:rsidR="00A86E87" w:rsidRPr="001E5FBF" w:rsidRDefault="00A86E87" w:rsidP="00A86E87">
      <w:pPr>
        <w:pStyle w:val="a9"/>
        <w:spacing w:after="0" w:line="240" w:lineRule="auto"/>
        <w:ind w:left="-284"/>
        <w:jc w:val="center"/>
        <w:rPr>
          <w:color w:val="000000"/>
        </w:rPr>
      </w:pPr>
    </w:p>
    <w:p w:rsidR="00A86E87" w:rsidRPr="001E5FBF" w:rsidRDefault="00A86E87" w:rsidP="00A86E87">
      <w:pPr>
        <w:pStyle w:val="a9"/>
        <w:spacing w:after="0" w:line="240" w:lineRule="auto"/>
        <w:ind w:left="-284"/>
        <w:jc w:val="center"/>
        <w:rPr>
          <w:b/>
          <w:color w:val="00000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
        <w:gridCol w:w="4536"/>
        <w:gridCol w:w="1275"/>
        <w:gridCol w:w="1560"/>
        <w:gridCol w:w="1382"/>
      </w:tblGrid>
      <w:tr w:rsidR="00A86E87" w:rsidRPr="001E5FBF" w:rsidTr="00C00D18">
        <w:trPr>
          <w:trHeight w:val="165"/>
        </w:trPr>
        <w:tc>
          <w:tcPr>
            <w:tcW w:w="818" w:type="dxa"/>
            <w:vMerge w:val="restart"/>
          </w:tcPr>
          <w:p w:rsidR="00A86E87" w:rsidRPr="001E5FBF" w:rsidRDefault="00A86E87" w:rsidP="00C00D18">
            <w:pPr>
              <w:pStyle w:val="a9"/>
              <w:spacing w:after="0" w:line="240" w:lineRule="auto"/>
              <w:jc w:val="center"/>
              <w:rPr>
                <w:color w:val="000000"/>
              </w:rPr>
            </w:pPr>
            <w:r w:rsidRPr="001E5FBF">
              <w:rPr>
                <w:color w:val="000000"/>
              </w:rPr>
              <w:t>№</w:t>
            </w:r>
          </w:p>
          <w:p w:rsidR="00A86E87" w:rsidRPr="001E5FBF" w:rsidRDefault="00A86E87" w:rsidP="00C00D18">
            <w:pPr>
              <w:pStyle w:val="a9"/>
              <w:spacing w:after="0" w:line="240" w:lineRule="auto"/>
              <w:jc w:val="center"/>
              <w:rPr>
                <w:color w:val="000000"/>
              </w:rPr>
            </w:pPr>
            <w:r w:rsidRPr="001E5FBF">
              <w:rPr>
                <w:color w:val="000000"/>
              </w:rPr>
              <w:t>п/п</w:t>
            </w:r>
          </w:p>
        </w:tc>
        <w:tc>
          <w:tcPr>
            <w:tcW w:w="4536" w:type="dxa"/>
            <w:vMerge w:val="restart"/>
          </w:tcPr>
          <w:p w:rsidR="00A86E87" w:rsidRPr="001E5FBF" w:rsidRDefault="00A86E87" w:rsidP="00C00D18">
            <w:pPr>
              <w:pStyle w:val="a9"/>
              <w:spacing w:after="0" w:line="240" w:lineRule="auto"/>
              <w:jc w:val="center"/>
              <w:rPr>
                <w:color w:val="000000"/>
              </w:rPr>
            </w:pPr>
            <w:r w:rsidRPr="001E5FBF">
              <w:rPr>
                <w:color w:val="000000"/>
              </w:rPr>
              <w:t>Темы</w:t>
            </w:r>
          </w:p>
        </w:tc>
        <w:tc>
          <w:tcPr>
            <w:tcW w:w="4217" w:type="dxa"/>
            <w:gridSpan w:val="3"/>
          </w:tcPr>
          <w:p w:rsidR="00A86E87" w:rsidRPr="001E5FBF" w:rsidRDefault="00A86E87" w:rsidP="00C00D18">
            <w:pPr>
              <w:pStyle w:val="a9"/>
              <w:spacing w:after="0" w:line="240" w:lineRule="auto"/>
              <w:jc w:val="center"/>
              <w:rPr>
                <w:color w:val="000000"/>
              </w:rPr>
            </w:pPr>
            <w:r w:rsidRPr="001E5FBF">
              <w:rPr>
                <w:color w:val="000000"/>
              </w:rPr>
              <w:t>Количество часов</w:t>
            </w:r>
          </w:p>
        </w:tc>
      </w:tr>
      <w:tr w:rsidR="00A86E87" w:rsidRPr="001E5FBF" w:rsidTr="00C00D18">
        <w:trPr>
          <w:trHeight w:val="150"/>
        </w:trPr>
        <w:tc>
          <w:tcPr>
            <w:tcW w:w="818" w:type="dxa"/>
            <w:vMerge/>
          </w:tcPr>
          <w:p w:rsidR="00A86E87" w:rsidRPr="001E5FBF" w:rsidRDefault="00A86E87" w:rsidP="00C00D18">
            <w:pPr>
              <w:pStyle w:val="a9"/>
              <w:spacing w:after="0" w:line="240" w:lineRule="auto"/>
              <w:jc w:val="center"/>
              <w:rPr>
                <w:color w:val="000000"/>
              </w:rPr>
            </w:pPr>
          </w:p>
        </w:tc>
        <w:tc>
          <w:tcPr>
            <w:tcW w:w="4536" w:type="dxa"/>
            <w:vMerge/>
          </w:tcPr>
          <w:p w:rsidR="00A86E87" w:rsidRPr="001E5FBF" w:rsidRDefault="00A86E87" w:rsidP="00C00D18">
            <w:pPr>
              <w:pStyle w:val="a9"/>
              <w:spacing w:after="0" w:line="240" w:lineRule="auto"/>
              <w:jc w:val="center"/>
              <w:rPr>
                <w:color w:val="000000"/>
              </w:rPr>
            </w:pPr>
          </w:p>
        </w:tc>
        <w:tc>
          <w:tcPr>
            <w:tcW w:w="1275" w:type="dxa"/>
          </w:tcPr>
          <w:p w:rsidR="00A86E87" w:rsidRPr="001E5FBF" w:rsidRDefault="00A86E87" w:rsidP="00C00D18">
            <w:pPr>
              <w:pStyle w:val="a9"/>
              <w:spacing w:after="0" w:line="240" w:lineRule="auto"/>
              <w:jc w:val="center"/>
              <w:rPr>
                <w:color w:val="000000"/>
              </w:rPr>
            </w:pPr>
            <w:r w:rsidRPr="001E5FBF">
              <w:rPr>
                <w:color w:val="000000"/>
              </w:rPr>
              <w:t>Всего</w:t>
            </w:r>
          </w:p>
        </w:tc>
        <w:tc>
          <w:tcPr>
            <w:tcW w:w="1560" w:type="dxa"/>
          </w:tcPr>
          <w:p w:rsidR="00A86E87" w:rsidRPr="001E5FBF" w:rsidRDefault="00A86E87" w:rsidP="00C00D18">
            <w:pPr>
              <w:pStyle w:val="a9"/>
              <w:spacing w:after="0" w:line="240" w:lineRule="auto"/>
              <w:jc w:val="center"/>
              <w:rPr>
                <w:color w:val="000000"/>
              </w:rPr>
            </w:pPr>
            <w:r w:rsidRPr="001E5FBF">
              <w:rPr>
                <w:color w:val="000000"/>
              </w:rPr>
              <w:t>Теория</w:t>
            </w:r>
          </w:p>
        </w:tc>
        <w:tc>
          <w:tcPr>
            <w:tcW w:w="1382" w:type="dxa"/>
          </w:tcPr>
          <w:p w:rsidR="00A86E87" w:rsidRPr="001E5FBF" w:rsidRDefault="00A86E87" w:rsidP="00C00D18">
            <w:pPr>
              <w:pStyle w:val="a9"/>
              <w:spacing w:after="0" w:line="240" w:lineRule="auto"/>
              <w:jc w:val="center"/>
              <w:rPr>
                <w:color w:val="000000"/>
              </w:rPr>
            </w:pPr>
            <w:r w:rsidRPr="001E5FBF">
              <w:rPr>
                <w:color w:val="000000"/>
              </w:rPr>
              <w:t>Практика</w:t>
            </w:r>
          </w:p>
        </w:tc>
      </w:tr>
      <w:tr w:rsidR="00A86E87" w:rsidRPr="001E5FBF" w:rsidTr="00C00D18">
        <w:trPr>
          <w:trHeight w:val="150"/>
        </w:trPr>
        <w:tc>
          <w:tcPr>
            <w:tcW w:w="818" w:type="dxa"/>
          </w:tcPr>
          <w:p w:rsidR="00A86E87" w:rsidRPr="001E5FBF" w:rsidRDefault="00A86E87" w:rsidP="00C00D18">
            <w:pPr>
              <w:pStyle w:val="a9"/>
              <w:spacing w:after="0" w:line="240" w:lineRule="auto"/>
              <w:jc w:val="center"/>
              <w:rPr>
                <w:color w:val="000000"/>
              </w:rPr>
            </w:pPr>
            <w:r w:rsidRPr="001E5FBF">
              <w:rPr>
                <w:color w:val="000000"/>
              </w:rPr>
              <w:t>1</w:t>
            </w:r>
          </w:p>
        </w:tc>
        <w:tc>
          <w:tcPr>
            <w:tcW w:w="4536" w:type="dxa"/>
          </w:tcPr>
          <w:p w:rsidR="00A86E87" w:rsidRPr="001E5FBF" w:rsidRDefault="00A86E87" w:rsidP="00C00D18">
            <w:pPr>
              <w:pStyle w:val="a9"/>
              <w:spacing w:after="0" w:line="240" w:lineRule="auto"/>
              <w:rPr>
                <w:color w:val="000000"/>
              </w:rPr>
            </w:pPr>
            <w:r w:rsidRPr="001E5FBF">
              <w:rPr>
                <w:color w:val="000000"/>
              </w:rPr>
              <w:t xml:space="preserve">Введение. </w:t>
            </w:r>
          </w:p>
        </w:tc>
        <w:tc>
          <w:tcPr>
            <w:tcW w:w="1275" w:type="dxa"/>
          </w:tcPr>
          <w:p w:rsidR="00A86E87" w:rsidRPr="001E5FBF" w:rsidRDefault="00A86E87" w:rsidP="00C00D18">
            <w:pPr>
              <w:pStyle w:val="a9"/>
              <w:spacing w:after="0" w:line="240" w:lineRule="auto"/>
              <w:jc w:val="center"/>
              <w:rPr>
                <w:color w:val="000000"/>
              </w:rPr>
            </w:pPr>
            <w:r w:rsidRPr="001E5FBF">
              <w:rPr>
                <w:color w:val="000000"/>
              </w:rPr>
              <w:t>1</w:t>
            </w:r>
          </w:p>
        </w:tc>
        <w:tc>
          <w:tcPr>
            <w:tcW w:w="1560" w:type="dxa"/>
          </w:tcPr>
          <w:p w:rsidR="00A86E87" w:rsidRPr="001E5FBF" w:rsidRDefault="00A86E87" w:rsidP="00C00D18">
            <w:pPr>
              <w:pStyle w:val="a9"/>
              <w:spacing w:after="0" w:line="240" w:lineRule="auto"/>
              <w:jc w:val="center"/>
              <w:rPr>
                <w:color w:val="000000"/>
              </w:rPr>
            </w:pPr>
            <w:r w:rsidRPr="001E5FBF">
              <w:rPr>
                <w:color w:val="000000"/>
              </w:rPr>
              <w:t>1</w:t>
            </w:r>
          </w:p>
        </w:tc>
        <w:tc>
          <w:tcPr>
            <w:tcW w:w="1382" w:type="dxa"/>
          </w:tcPr>
          <w:p w:rsidR="00A86E87" w:rsidRPr="001E5FBF" w:rsidRDefault="00A86E87" w:rsidP="00C00D18">
            <w:pPr>
              <w:pStyle w:val="a9"/>
              <w:spacing w:after="0" w:line="240" w:lineRule="auto"/>
              <w:jc w:val="center"/>
              <w:rPr>
                <w:color w:val="000000"/>
              </w:rPr>
            </w:pPr>
          </w:p>
        </w:tc>
      </w:tr>
      <w:tr w:rsidR="00A86E87" w:rsidRPr="001E5FBF" w:rsidTr="00C00D18">
        <w:trPr>
          <w:trHeight w:val="150"/>
        </w:trPr>
        <w:tc>
          <w:tcPr>
            <w:tcW w:w="818" w:type="dxa"/>
          </w:tcPr>
          <w:p w:rsidR="00A86E87" w:rsidRPr="001E5FBF" w:rsidRDefault="00A86E87" w:rsidP="00C00D18">
            <w:pPr>
              <w:pStyle w:val="a9"/>
              <w:spacing w:after="0" w:line="240" w:lineRule="auto"/>
              <w:jc w:val="center"/>
              <w:rPr>
                <w:color w:val="000000"/>
              </w:rPr>
            </w:pPr>
            <w:r w:rsidRPr="001E5FBF">
              <w:rPr>
                <w:color w:val="000000"/>
              </w:rPr>
              <w:t>2</w:t>
            </w:r>
          </w:p>
        </w:tc>
        <w:tc>
          <w:tcPr>
            <w:tcW w:w="4536" w:type="dxa"/>
          </w:tcPr>
          <w:p w:rsidR="00A86E87" w:rsidRPr="001E5FBF" w:rsidRDefault="00A86E87" w:rsidP="00C00D18">
            <w:pPr>
              <w:spacing w:before="100" w:beforeAutospacing="1" w:after="0" w:line="240" w:lineRule="auto"/>
            </w:pPr>
            <w:r w:rsidRPr="001E5FBF">
              <w:t>Города.</w:t>
            </w:r>
          </w:p>
        </w:tc>
        <w:tc>
          <w:tcPr>
            <w:tcW w:w="1275" w:type="dxa"/>
          </w:tcPr>
          <w:p w:rsidR="00A86E87" w:rsidRPr="001E5FBF" w:rsidRDefault="00A86E87" w:rsidP="00C00D18">
            <w:pPr>
              <w:pStyle w:val="a9"/>
              <w:spacing w:after="0" w:line="240" w:lineRule="auto"/>
              <w:jc w:val="center"/>
              <w:rPr>
                <w:color w:val="000000"/>
              </w:rPr>
            </w:pPr>
            <w:r w:rsidRPr="001E5FBF">
              <w:rPr>
                <w:color w:val="000000"/>
              </w:rPr>
              <w:t>2</w:t>
            </w:r>
          </w:p>
        </w:tc>
        <w:tc>
          <w:tcPr>
            <w:tcW w:w="1560" w:type="dxa"/>
          </w:tcPr>
          <w:p w:rsidR="00A86E87" w:rsidRPr="001E5FBF" w:rsidRDefault="00A86E87" w:rsidP="00C00D18">
            <w:pPr>
              <w:pStyle w:val="a9"/>
              <w:spacing w:after="0" w:line="240" w:lineRule="auto"/>
              <w:jc w:val="center"/>
              <w:rPr>
                <w:color w:val="000000"/>
              </w:rPr>
            </w:pPr>
            <w:r w:rsidRPr="001E5FBF">
              <w:rPr>
                <w:color w:val="000000"/>
              </w:rPr>
              <w:t>1</w:t>
            </w:r>
          </w:p>
        </w:tc>
        <w:tc>
          <w:tcPr>
            <w:tcW w:w="1382" w:type="dxa"/>
          </w:tcPr>
          <w:p w:rsidR="00A86E87" w:rsidRPr="001E5FBF" w:rsidRDefault="00A86E87" w:rsidP="00C00D18">
            <w:pPr>
              <w:pStyle w:val="a9"/>
              <w:spacing w:after="0" w:line="240" w:lineRule="auto"/>
              <w:jc w:val="center"/>
              <w:rPr>
                <w:color w:val="000000"/>
              </w:rPr>
            </w:pPr>
            <w:r w:rsidRPr="001E5FBF">
              <w:rPr>
                <w:color w:val="000000"/>
              </w:rPr>
              <w:t>1</w:t>
            </w:r>
          </w:p>
        </w:tc>
      </w:tr>
      <w:tr w:rsidR="00A86E87" w:rsidRPr="001E5FBF" w:rsidTr="00C00D18">
        <w:trPr>
          <w:trHeight w:val="150"/>
        </w:trPr>
        <w:tc>
          <w:tcPr>
            <w:tcW w:w="818" w:type="dxa"/>
          </w:tcPr>
          <w:p w:rsidR="00A86E87" w:rsidRPr="001E5FBF" w:rsidRDefault="00A86E87" w:rsidP="00C00D18">
            <w:pPr>
              <w:pStyle w:val="a9"/>
              <w:spacing w:after="0" w:line="240" w:lineRule="auto"/>
              <w:jc w:val="center"/>
              <w:rPr>
                <w:color w:val="000000"/>
              </w:rPr>
            </w:pPr>
            <w:r w:rsidRPr="001E5FBF">
              <w:rPr>
                <w:color w:val="000000"/>
              </w:rPr>
              <w:t>3</w:t>
            </w:r>
          </w:p>
        </w:tc>
        <w:tc>
          <w:tcPr>
            <w:tcW w:w="4536" w:type="dxa"/>
          </w:tcPr>
          <w:p w:rsidR="00A86E87" w:rsidRPr="001E5FBF" w:rsidRDefault="00A86E87" w:rsidP="00C00D18">
            <w:pPr>
              <w:pStyle w:val="a9"/>
              <w:spacing w:after="0" w:line="240" w:lineRule="auto"/>
              <w:rPr>
                <w:color w:val="000000"/>
              </w:rPr>
            </w:pPr>
            <w:r w:rsidRPr="001E5FBF">
              <w:t>Дворы и дома богатых горожан.</w:t>
            </w:r>
          </w:p>
        </w:tc>
        <w:tc>
          <w:tcPr>
            <w:tcW w:w="1275" w:type="dxa"/>
          </w:tcPr>
          <w:p w:rsidR="00A86E87" w:rsidRPr="001E5FBF" w:rsidRDefault="00A86E87" w:rsidP="00C00D18">
            <w:pPr>
              <w:pStyle w:val="a9"/>
              <w:spacing w:after="0" w:line="240" w:lineRule="auto"/>
              <w:jc w:val="center"/>
              <w:rPr>
                <w:color w:val="000000"/>
              </w:rPr>
            </w:pPr>
            <w:r w:rsidRPr="001E5FBF">
              <w:rPr>
                <w:color w:val="000000"/>
              </w:rPr>
              <w:t>2</w:t>
            </w:r>
          </w:p>
        </w:tc>
        <w:tc>
          <w:tcPr>
            <w:tcW w:w="1560" w:type="dxa"/>
          </w:tcPr>
          <w:p w:rsidR="00A86E87" w:rsidRPr="001E5FBF" w:rsidRDefault="00A86E87" w:rsidP="00C00D18">
            <w:pPr>
              <w:pStyle w:val="a9"/>
              <w:spacing w:after="0" w:line="240" w:lineRule="auto"/>
              <w:jc w:val="center"/>
              <w:rPr>
                <w:color w:val="000000"/>
              </w:rPr>
            </w:pPr>
            <w:r w:rsidRPr="001E5FBF">
              <w:rPr>
                <w:color w:val="000000"/>
              </w:rPr>
              <w:t>1</w:t>
            </w:r>
          </w:p>
        </w:tc>
        <w:tc>
          <w:tcPr>
            <w:tcW w:w="1382" w:type="dxa"/>
          </w:tcPr>
          <w:p w:rsidR="00A86E87" w:rsidRPr="001E5FBF" w:rsidRDefault="00A86E87" w:rsidP="00C00D18">
            <w:pPr>
              <w:pStyle w:val="a9"/>
              <w:spacing w:after="0" w:line="240" w:lineRule="auto"/>
              <w:jc w:val="center"/>
              <w:rPr>
                <w:color w:val="000000"/>
              </w:rPr>
            </w:pPr>
            <w:r w:rsidRPr="001E5FBF">
              <w:rPr>
                <w:color w:val="000000"/>
              </w:rPr>
              <w:t>1</w:t>
            </w:r>
          </w:p>
        </w:tc>
      </w:tr>
      <w:tr w:rsidR="00A86E87" w:rsidRPr="001E5FBF" w:rsidTr="00C00D18">
        <w:trPr>
          <w:trHeight w:val="150"/>
        </w:trPr>
        <w:tc>
          <w:tcPr>
            <w:tcW w:w="818" w:type="dxa"/>
          </w:tcPr>
          <w:p w:rsidR="00A86E87" w:rsidRPr="001E5FBF" w:rsidRDefault="00A86E87" w:rsidP="00C00D18">
            <w:pPr>
              <w:pStyle w:val="a9"/>
              <w:spacing w:after="0" w:line="240" w:lineRule="auto"/>
              <w:jc w:val="center"/>
              <w:rPr>
                <w:color w:val="000000"/>
              </w:rPr>
            </w:pPr>
            <w:r w:rsidRPr="001E5FBF">
              <w:rPr>
                <w:color w:val="000000"/>
              </w:rPr>
              <w:t>4</w:t>
            </w:r>
          </w:p>
        </w:tc>
        <w:tc>
          <w:tcPr>
            <w:tcW w:w="4536" w:type="dxa"/>
          </w:tcPr>
          <w:p w:rsidR="00A86E87" w:rsidRPr="001E5FBF" w:rsidRDefault="00A86E87" w:rsidP="00C00D18">
            <w:pPr>
              <w:spacing w:before="100" w:beforeAutospacing="1" w:after="0" w:line="240" w:lineRule="auto"/>
            </w:pPr>
            <w:r w:rsidRPr="001E5FBF">
              <w:t>Веси: села, деревни.</w:t>
            </w:r>
          </w:p>
        </w:tc>
        <w:tc>
          <w:tcPr>
            <w:tcW w:w="1275" w:type="dxa"/>
          </w:tcPr>
          <w:p w:rsidR="00A86E87" w:rsidRPr="001E5FBF" w:rsidRDefault="00A86E87" w:rsidP="00C00D18">
            <w:pPr>
              <w:pStyle w:val="a9"/>
              <w:spacing w:after="0" w:line="240" w:lineRule="auto"/>
              <w:jc w:val="center"/>
              <w:rPr>
                <w:color w:val="000000"/>
              </w:rPr>
            </w:pPr>
            <w:r w:rsidRPr="001E5FBF">
              <w:rPr>
                <w:color w:val="000000"/>
              </w:rPr>
              <w:t>2</w:t>
            </w:r>
          </w:p>
        </w:tc>
        <w:tc>
          <w:tcPr>
            <w:tcW w:w="1560" w:type="dxa"/>
          </w:tcPr>
          <w:p w:rsidR="00A86E87" w:rsidRPr="001E5FBF" w:rsidRDefault="00A86E87" w:rsidP="00C00D18">
            <w:pPr>
              <w:pStyle w:val="a9"/>
              <w:spacing w:after="0" w:line="240" w:lineRule="auto"/>
              <w:jc w:val="center"/>
              <w:rPr>
                <w:color w:val="000000"/>
              </w:rPr>
            </w:pPr>
            <w:r w:rsidRPr="001E5FBF">
              <w:rPr>
                <w:color w:val="000000"/>
              </w:rPr>
              <w:t>1</w:t>
            </w:r>
          </w:p>
        </w:tc>
        <w:tc>
          <w:tcPr>
            <w:tcW w:w="1382" w:type="dxa"/>
          </w:tcPr>
          <w:p w:rsidR="00A86E87" w:rsidRPr="001E5FBF" w:rsidRDefault="00A86E87" w:rsidP="00C00D18">
            <w:pPr>
              <w:pStyle w:val="a9"/>
              <w:spacing w:after="0" w:line="240" w:lineRule="auto"/>
              <w:jc w:val="center"/>
              <w:rPr>
                <w:color w:val="000000"/>
              </w:rPr>
            </w:pPr>
            <w:r w:rsidRPr="001E5FBF">
              <w:rPr>
                <w:color w:val="000000"/>
              </w:rPr>
              <w:t>1</w:t>
            </w:r>
          </w:p>
        </w:tc>
      </w:tr>
      <w:tr w:rsidR="00A86E87" w:rsidRPr="001E5FBF" w:rsidTr="00C00D18">
        <w:trPr>
          <w:trHeight w:val="150"/>
        </w:trPr>
        <w:tc>
          <w:tcPr>
            <w:tcW w:w="818" w:type="dxa"/>
          </w:tcPr>
          <w:p w:rsidR="00A86E87" w:rsidRPr="001E5FBF" w:rsidRDefault="00A86E87" w:rsidP="00C00D18">
            <w:pPr>
              <w:pStyle w:val="a9"/>
              <w:spacing w:after="0" w:line="240" w:lineRule="auto"/>
              <w:jc w:val="center"/>
              <w:rPr>
                <w:color w:val="000000"/>
              </w:rPr>
            </w:pPr>
            <w:r w:rsidRPr="001E5FBF">
              <w:rPr>
                <w:color w:val="000000"/>
              </w:rPr>
              <w:t>5</w:t>
            </w:r>
          </w:p>
        </w:tc>
        <w:tc>
          <w:tcPr>
            <w:tcW w:w="4536" w:type="dxa"/>
          </w:tcPr>
          <w:p w:rsidR="00A86E87" w:rsidRPr="001E5FBF" w:rsidRDefault="00A86E87" w:rsidP="00C00D18">
            <w:pPr>
              <w:pStyle w:val="a9"/>
              <w:spacing w:after="0" w:line="240" w:lineRule="auto"/>
              <w:rPr>
                <w:color w:val="000000"/>
              </w:rPr>
            </w:pPr>
            <w:r w:rsidRPr="001E5FBF">
              <w:t>Крестьянский двор.</w:t>
            </w:r>
          </w:p>
        </w:tc>
        <w:tc>
          <w:tcPr>
            <w:tcW w:w="1275" w:type="dxa"/>
          </w:tcPr>
          <w:p w:rsidR="00A86E87" w:rsidRPr="001E5FBF" w:rsidRDefault="00A86E87" w:rsidP="00C00D18">
            <w:pPr>
              <w:pStyle w:val="a9"/>
              <w:spacing w:after="0" w:line="240" w:lineRule="auto"/>
              <w:jc w:val="center"/>
              <w:rPr>
                <w:color w:val="000000"/>
              </w:rPr>
            </w:pPr>
            <w:r w:rsidRPr="001E5FBF">
              <w:rPr>
                <w:color w:val="000000"/>
              </w:rPr>
              <w:t>2</w:t>
            </w:r>
          </w:p>
        </w:tc>
        <w:tc>
          <w:tcPr>
            <w:tcW w:w="1560" w:type="dxa"/>
          </w:tcPr>
          <w:p w:rsidR="00A86E87" w:rsidRPr="001E5FBF" w:rsidRDefault="00A86E87" w:rsidP="00C00D18">
            <w:pPr>
              <w:pStyle w:val="a9"/>
              <w:spacing w:after="0" w:line="240" w:lineRule="auto"/>
              <w:jc w:val="center"/>
              <w:rPr>
                <w:color w:val="000000"/>
              </w:rPr>
            </w:pPr>
            <w:r w:rsidRPr="001E5FBF">
              <w:rPr>
                <w:color w:val="000000"/>
              </w:rPr>
              <w:t>1</w:t>
            </w:r>
          </w:p>
        </w:tc>
        <w:tc>
          <w:tcPr>
            <w:tcW w:w="1382" w:type="dxa"/>
          </w:tcPr>
          <w:p w:rsidR="00A86E87" w:rsidRPr="001E5FBF" w:rsidRDefault="00A86E87" w:rsidP="00C00D18">
            <w:pPr>
              <w:pStyle w:val="a9"/>
              <w:spacing w:after="0" w:line="240" w:lineRule="auto"/>
              <w:jc w:val="center"/>
              <w:rPr>
                <w:color w:val="000000"/>
              </w:rPr>
            </w:pPr>
            <w:r w:rsidRPr="001E5FBF">
              <w:rPr>
                <w:color w:val="000000"/>
              </w:rPr>
              <w:t>1</w:t>
            </w:r>
          </w:p>
        </w:tc>
      </w:tr>
      <w:tr w:rsidR="00A86E87" w:rsidRPr="001E5FBF" w:rsidTr="00C00D18">
        <w:trPr>
          <w:trHeight w:val="150"/>
        </w:trPr>
        <w:tc>
          <w:tcPr>
            <w:tcW w:w="818" w:type="dxa"/>
          </w:tcPr>
          <w:p w:rsidR="00A86E87" w:rsidRPr="001E5FBF" w:rsidRDefault="00A86E87" w:rsidP="00C00D18">
            <w:pPr>
              <w:pStyle w:val="a9"/>
              <w:spacing w:after="0" w:line="240" w:lineRule="auto"/>
              <w:jc w:val="center"/>
              <w:rPr>
                <w:color w:val="000000"/>
              </w:rPr>
            </w:pPr>
            <w:r w:rsidRPr="001E5FBF">
              <w:rPr>
                <w:color w:val="000000"/>
              </w:rPr>
              <w:t>6</w:t>
            </w:r>
          </w:p>
        </w:tc>
        <w:tc>
          <w:tcPr>
            <w:tcW w:w="4536" w:type="dxa"/>
          </w:tcPr>
          <w:p w:rsidR="00A86E87" w:rsidRPr="001E5FBF" w:rsidRDefault="00A86E87" w:rsidP="00C00D18">
            <w:pPr>
              <w:spacing w:before="100" w:beforeAutospacing="1" w:after="0" w:line="240" w:lineRule="auto"/>
            </w:pPr>
            <w:r w:rsidRPr="001E5FBF">
              <w:t>Домашняя жизнь.</w:t>
            </w:r>
          </w:p>
        </w:tc>
        <w:tc>
          <w:tcPr>
            <w:tcW w:w="1275" w:type="dxa"/>
          </w:tcPr>
          <w:p w:rsidR="00A86E87" w:rsidRPr="001E5FBF" w:rsidRDefault="00A86E87" w:rsidP="00C00D18">
            <w:pPr>
              <w:pStyle w:val="a9"/>
              <w:spacing w:after="0" w:line="240" w:lineRule="auto"/>
              <w:jc w:val="center"/>
              <w:rPr>
                <w:color w:val="000000"/>
              </w:rPr>
            </w:pPr>
            <w:r w:rsidRPr="001E5FBF">
              <w:rPr>
                <w:color w:val="000000"/>
              </w:rPr>
              <w:t>2</w:t>
            </w:r>
          </w:p>
        </w:tc>
        <w:tc>
          <w:tcPr>
            <w:tcW w:w="1560" w:type="dxa"/>
          </w:tcPr>
          <w:p w:rsidR="00A86E87" w:rsidRPr="001E5FBF" w:rsidRDefault="00A86E87" w:rsidP="00C00D18">
            <w:pPr>
              <w:pStyle w:val="a9"/>
              <w:spacing w:after="0" w:line="240" w:lineRule="auto"/>
              <w:jc w:val="center"/>
              <w:rPr>
                <w:color w:val="000000"/>
              </w:rPr>
            </w:pPr>
            <w:r w:rsidRPr="001E5FBF">
              <w:rPr>
                <w:color w:val="000000"/>
              </w:rPr>
              <w:t>1</w:t>
            </w:r>
          </w:p>
        </w:tc>
        <w:tc>
          <w:tcPr>
            <w:tcW w:w="1382" w:type="dxa"/>
          </w:tcPr>
          <w:p w:rsidR="00A86E87" w:rsidRPr="001E5FBF" w:rsidRDefault="00A86E87" w:rsidP="00C00D18">
            <w:pPr>
              <w:pStyle w:val="a9"/>
              <w:spacing w:after="0" w:line="240" w:lineRule="auto"/>
              <w:jc w:val="center"/>
              <w:rPr>
                <w:color w:val="000000"/>
              </w:rPr>
            </w:pPr>
            <w:r w:rsidRPr="001E5FBF">
              <w:rPr>
                <w:color w:val="000000"/>
              </w:rPr>
              <w:t>1</w:t>
            </w:r>
          </w:p>
        </w:tc>
      </w:tr>
      <w:tr w:rsidR="00A86E87" w:rsidRPr="001E5FBF" w:rsidTr="00C00D18">
        <w:trPr>
          <w:trHeight w:val="150"/>
        </w:trPr>
        <w:tc>
          <w:tcPr>
            <w:tcW w:w="818" w:type="dxa"/>
          </w:tcPr>
          <w:p w:rsidR="00A86E87" w:rsidRPr="001E5FBF" w:rsidRDefault="00A86E87" w:rsidP="00C00D18">
            <w:pPr>
              <w:pStyle w:val="a9"/>
              <w:spacing w:after="0" w:line="240" w:lineRule="auto"/>
              <w:jc w:val="center"/>
              <w:rPr>
                <w:color w:val="000000"/>
              </w:rPr>
            </w:pPr>
            <w:r w:rsidRPr="001E5FBF">
              <w:rPr>
                <w:color w:val="000000"/>
              </w:rPr>
              <w:t>7</w:t>
            </w:r>
          </w:p>
        </w:tc>
        <w:tc>
          <w:tcPr>
            <w:tcW w:w="4536" w:type="dxa"/>
          </w:tcPr>
          <w:p w:rsidR="00A86E87" w:rsidRPr="001E5FBF" w:rsidRDefault="00A86E87" w:rsidP="00C00D18">
            <w:pPr>
              <w:spacing w:before="100" w:beforeAutospacing="1" w:after="0" w:line="240" w:lineRule="auto"/>
            </w:pPr>
            <w:r w:rsidRPr="001E5FBF">
              <w:t>А и сильные, могучие богатыри на</w:t>
            </w:r>
            <w:r w:rsidRPr="001E5FBF">
              <w:br/>
              <w:t>славной Руси.</w:t>
            </w:r>
          </w:p>
        </w:tc>
        <w:tc>
          <w:tcPr>
            <w:tcW w:w="1275" w:type="dxa"/>
          </w:tcPr>
          <w:p w:rsidR="00A86E87" w:rsidRPr="001E5FBF" w:rsidRDefault="00A86E87" w:rsidP="00C00D18">
            <w:pPr>
              <w:pStyle w:val="a9"/>
              <w:spacing w:after="0" w:line="240" w:lineRule="auto"/>
              <w:jc w:val="center"/>
              <w:rPr>
                <w:color w:val="000000"/>
              </w:rPr>
            </w:pPr>
            <w:r w:rsidRPr="001E5FBF">
              <w:rPr>
                <w:color w:val="000000"/>
              </w:rPr>
              <w:t>2</w:t>
            </w:r>
          </w:p>
        </w:tc>
        <w:tc>
          <w:tcPr>
            <w:tcW w:w="1560" w:type="dxa"/>
          </w:tcPr>
          <w:p w:rsidR="00A86E87" w:rsidRPr="001E5FBF" w:rsidRDefault="00A86E87" w:rsidP="00C00D18">
            <w:pPr>
              <w:pStyle w:val="a9"/>
              <w:spacing w:after="0" w:line="240" w:lineRule="auto"/>
              <w:jc w:val="center"/>
              <w:rPr>
                <w:color w:val="000000"/>
              </w:rPr>
            </w:pPr>
            <w:r w:rsidRPr="001E5FBF">
              <w:rPr>
                <w:color w:val="000000"/>
              </w:rPr>
              <w:t>1</w:t>
            </w:r>
          </w:p>
        </w:tc>
        <w:tc>
          <w:tcPr>
            <w:tcW w:w="1382" w:type="dxa"/>
          </w:tcPr>
          <w:p w:rsidR="00A86E87" w:rsidRPr="001E5FBF" w:rsidRDefault="00A86E87" w:rsidP="00C00D18">
            <w:pPr>
              <w:pStyle w:val="a9"/>
              <w:spacing w:after="0" w:line="240" w:lineRule="auto"/>
              <w:jc w:val="center"/>
              <w:rPr>
                <w:color w:val="000000"/>
              </w:rPr>
            </w:pPr>
            <w:r w:rsidRPr="001E5FBF">
              <w:rPr>
                <w:color w:val="000000"/>
              </w:rPr>
              <w:t>1</w:t>
            </w:r>
          </w:p>
        </w:tc>
      </w:tr>
      <w:tr w:rsidR="00A86E87" w:rsidRPr="001E5FBF" w:rsidTr="00C00D18">
        <w:trPr>
          <w:trHeight w:val="150"/>
        </w:trPr>
        <w:tc>
          <w:tcPr>
            <w:tcW w:w="818" w:type="dxa"/>
          </w:tcPr>
          <w:p w:rsidR="00A86E87" w:rsidRPr="001E5FBF" w:rsidRDefault="00A86E87" w:rsidP="00C00D18">
            <w:pPr>
              <w:pStyle w:val="a9"/>
              <w:spacing w:after="0" w:line="240" w:lineRule="auto"/>
              <w:jc w:val="center"/>
              <w:rPr>
                <w:color w:val="000000"/>
              </w:rPr>
            </w:pPr>
            <w:r w:rsidRPr="001E5FBF">
              <w:rPr>
                <w:color w:val="000000"/>
              </w:rPr>
              <w:t>8</w:t>
            </w:r>
          </w:p>
        </w:tc>
        <w:tc>
          <w:tcPr>
            <w:tcW w:w="4536" w:type="dxa"/>
          </w:tcPr>
          <w:p w:rsidR="00A86E87" w:rsidRPr="001E5FBF" w:rsidRDefault="00A86E87" w:rsidP="00C00D18">
            <w:pPr>
              <w:spacing w:before="100" w:beforeAutospacing="1" w:after="0" w:line="240" w:lineRule="auto"/>
            </w:pPr>
            <w:r w:rsidRPr="001E5FBF">
              <w:t>В мире чудес.</w:t>
            </w:r>
          </w:p>
        </w:tc>
        <w:tc>
          <w:tcPr>
            <w:tcW w:w="1275" w:type="dxa"/>
          </w:tcPr>
          <w:p w:rsidR="00A86E87" w:rsidRPr="001E5FBF" w:rsidRDefault="00A86E87" w:rsidP="00C00D18">
            <w:pPr>
              <w:pStyle w:val="a9"/>
              <w:spacing w:after="0" w:line="240" w:lineRule="auto"/>
              <w:jc w:val="center"/>
              <w:rPr>
                <w:color w:val="000000"/>
              </w:rPr>
            </w:pPr>
            <w:r w:rsidRPr="001E5FBF">
              <w:rPr>
                <w:color w:val="000000"/>
              </w:rPr>
              <w:t>2</w:t>
            </w:r>
          </w:p>
        </w:tc>
        <w:tc>
          <w:tcPr>
            <w:tcW w:w="1560" w:type="dxa"/>
          </w:tcPr>
          <w:p w:rsidR="00A86E87" w:rsidRPr="001E5FBF" w:rsidRDefault="00A86E87" w:rsidP="00C00D18">
            <w:pPr>
              <w:pStyle w:val="a9"/>
              <w:spacing w:after="0" w:line="240" w:lineRule="auto"/>
              <w:jc w:val="center"/>
              <w:rPr>
                <w:color w:val="000000"/>
              </w:rPr>
            </w:pPr>
            <w:r w:rsidRPr="001E5FBF">
              <w:rPr>
                <w:color w:val="000000"/>
              </w:rPr>
              <w:t>1</w:t>
            </w:r>
          </w:p>
        </w:tc>
        <w:tc>
          <w:tcPr>
            <w:tcW w:w="1382" w:type="dxa"/>
          </w:tcPr>
          <w:p w:rsidR="00A86E87" w:rsidRPr="001E5FBF" w:rsidRDefault="00A86E87" w:rsidP="00C00D18">
            <w:pPr>
              <w:pStyle w:val="a9"/>
              <w:spacing w:after="0" w:line="240" w:lineRule="auto"/>
              <w:jc w:val="center"/>
              <w:rPr>
                <w:color w:val="000000"/>
              </w:rPr>
            </w:pPr>
            <w:r w:rsidRPr="001E5FBF">
              <w:rPr>
                <w:color w:val="000000"/>
              </w:rPr>
              <w:t>1</w:t>
            </w:r>
          </w:p>
        </w:tc>
      </w:tr>
      <w:tr w:rsidR="00A86E87" w:rsidRPr="001E5FBF" w:rsidTr="00C00D18">
        <w:trPr>
          <w:trHeight w:val="150"/>
        </w:trPr>
        <w:tc>
          <w:tcPr>
            <w:tcW w:w="818" w:type="dxa"/>
          </w:tcPr>
          <w:p w:rsidR="00A86E87" w:rsidRPr="001E5FBF" w:rsidRDefault="00A86E87" w:rsidP="00C00D18">
            <w:pPr>
              <w:pStyle w:val="a9"/>
              <w:spacing w:after="0" w:line="240" w:lineRule="auto"/>
              <w:jc w:val="center"/>
              <w:rPr>
                <w:color w:val="000000"/>
              </w:rPr>
            </w:pPr>
            <w:r w:rsidRPr="001E5FBF">
              <w:rPr>
                <w:color w:val="000000"/>
              </w:rPr>
              <w:t>9</w:t>
            </w:r>
          </w:p>
        </w:tc>
        <w:tc>
          <w:tcPr>
            <w:tcW w:w="4536" w:type="dxa"/>
          </w:tcPr>
          <w:p w:rsidR="00A86E87" w:rsidRPr="001E5FBF" w:rsidRDefault="00A86E87" w:rsidP="00C00D18">
            <w:pPr>
              <w:spacing w:before="100" w:beforeAutospacing="1" w:after="0" w:line="240" w:lineRule="auto"/>
            </w:pPr>
            <w:r w:rsidRPr="001E5FBF">
              <w:t>Правила жизни в старину.</w:t>
            </w:r>
          </w:p>
        </w:tc>
        <w:tc>
          <w:tcPr>
            <w:tcW w:w="1275" w:type="dxa"/>
          </w:tcPr>
          <w:p w:rsidR="00A86E87" w:rsidRPr="001E5FBF" w:rsidRDefault="00A86E87" w:rsidP="00C00D18">
            <w:pPr>
              <w:pStyle w:val="a9"/>
              <w:spacing w:after="0" w:line="240" w:lineRule="auto"/>
              <w:jc w:val="center"/>
              <w:rPr>
                <w:color w:val="000000"/>
              </w:rPr>
            </w:pPr>
            <w:r w:rsidRPr="001E5FBF">
              <w:rPr>
                <w:color w:val="000000"/>
              </w:rPr>
              <w:t>2</w:t>
            </w:r>
          </w:p>
        </w:tc>
        <w:tc>
          <w:tcPr>
            <w:tcW w:w="1560" w:type="dxa"/>
          </w:tcPr>
          <w:p w:rsidR="00A86E87" w:rsidRPr="001E5FBF" w:rsidRDefault="00A86E87" w:rsidP="00C00D18">
            <w:pPr>
              <w:pStyle w:val="a9"/>
              <w:spacing w:after="0" w:line="240" w:lineRule="auto"/>
              <w:jc w:val="center"/>
              <w:rPr>
                <w:color w:val="000000"/>
              </w:rPr>
            </w:pPr>
            <w:r w:rsidRPr="001E5FBF">
              <w:rPr>
                <w:color w:val="000000"/>
              </w:rPr>
              <w:t>1</w:t>
            </w:r>
          </w:p>
        </w:tc>
        <w:tc>
          <w:tcPr>
            <w:tcW w:w="1382" w:type="dxa"/>
          </w:tcPr>
          <w:p w:rsidR="00A86E87" w:rsidRPr="001E5FBF" w:rsidRDefault="00A86E87" w:rsidP="00C00D18">
            <w:pPr>
              <w:pStyle w:val="a9"/>
              <w:spacing w:after="0" w:line="240" w:lineRule="auto"/>
              <w:jc w:val="center"/>
              <w:rPr>
                <w:color w:val="000000"/>
              </w:rPr>
            </w:pPr>
            <w:r w:rsidRPr="001E5FBF">
              <w:rPr>
                <w:color w:val="000000"/>
              </w:rPr>
              <w:t>1</w:t>
            </w:r>
          </w:p>
        </w:tc>
      </w:tr>
      <w:tr w:rsidR="00A86E87" w:rsidRPr="001E5FBF" w:rsidTr="00C00D18">
        <w:trPr>
          <w:trHeight w:val="150"/>
        </w:trPr>
        <w:tc>
          <w:tcPr>
            <w:tcW w:w="818" w:type="dxa"/>
          </w:tcPr>
          <w:p w:rsidR="00A86E87" w:rsidRPr="001E5FBF" w:rsidRDefault="00A86E87" w:rsidP="00C00D18">
            <w:pPr>
              <w:pStyle w:val="a9"/>
              <w:spacing w:after="0" w:line="240" w:lineRule="auto"/>
              <w:jc w:val="center"/>
              <w:rPr>
                <w:color w:val="000000"/>
              </w:rPr>
            </w:pPr>
            <w:r w:rsidRPr="001E5FBF">
              <w:rPr>
                <w:color w:val="000000"/>
              </w:rPr>
              <w:t>10</w:t>
            </w:r>
          </w:p>
        </w:tc>
        <w:tc>
          <w:tcPr>
            <w:tcW w:w="4536" w:type="dxa"/>
          </w:tcPr>
          <w:p w:rsidR="00A86E87" w:rsidRPr="001E5FBF" w:rsidRDefault="00A86E87" w:rsidP="00C00D18">
            <w:pPr>
              <w:spacing w:before="100" w:beforeAutospacing="1" w:after="0" w:line="240" w:lineRule="auto"/>
            </w:pPr>
            <w:r w:rsidRPr="001E5FBF">
              <w:t>Круглый год сельского жителя</w:t>
            </w:r>
          </w:p>
        </w:tc>
        <w:tc>
          <w:tcPr>
            <w:tcW w:w="1275" w:type="dxa"/>
          </w:tcPr>
          <w:p w:rsidR="00A86E87" w:rsidRPr="001E5FBF" w:rsidRDefault="00A86E87" w:rsidP="00C00D18">
            <w:pPr>
              <w:pStyle w:val="a9"/>
              <w:spacing w:after="0" w:line="240" w:lineRule="auto"/>
              <w:jc w:val="center"/>
              <w:rPr>
                <w:color w:val="000000"/>
              </w:rPr>
            </w:pPr>
            <w:r w:rsidRPr="001E5FBF">
              <w:rPr>
                <w:color w:val="000000"/>
              </w:rPr>
              <w:t>2</w:t>
            </w:r>
          </w:p>
        </w:tc>
        <w:tc>
          <w:tcPr>
            <w:tcW w:w="1560" w:type="dxa"/>
          </w:tcPr>
          <w:p w:rsidR="00A86E87" w:rsidRPr="001E5FBF" w:rsidRDefault="00A86E87" w:rsidP="00C00D18">
            <w:pPr>
              <w:pStyle w:val="a9"/>
              <w:spacing w:after="0" w:line="240" w:lineRule="auto"/>
              <w:jc w:val="center"/>
              <w:rPr>
                <w:color w:val="000000"/>
              </w:rPr>
            </w:pPr>
            <w:r w:rsidRPr="001E5FBF">
              <w:rPr>
                <w:color w:val="000000"/>
              </w:rPr>
              <w:t>1</w:t>
            </w:r>
          </w:p>
        </w:tc>
        <w:tc>
          <w:tcPr>
            <w:tcW w:w="1382" w:type="dxa"/>
          </w:tcPr>
          <w:p w:rsidR="00A86E87" w:rsidRPr="001E5FBF" w:rsidRDefault="00A86E87" w:rsidP="00C00D18">
            <w:pPr>
              <w:pStyle w:val="a9"/>
              <w:spacing w:after="0" w:line="240" w:lineRule="auto"/>
              <w:jc w:val="center"/>
              <w:rPr>
                <w:color w:val="000000"/>
              </w:rPr>
            </w:pPr>
            <w:r w:rsidRPr="001E5FBF">
              <w:rPr>
                <w:color w:val="000000"/>
              </w:rPr>
              <w:t>1</w:t>
            </w:r>
          </w:p>
        </w:tc>
      </w:tr>
      <w:tr w:rsidR="00A86E87" w:rsidRPr="001E5FBF" w:rsidTr="00C00D18">
        <w:trPr>
          <w:trHeight w:val="150"/>
        </w:trPr>
        <w:tc>
          <w:tcPr>
            <w:tcW w:w="818" w:type="dxa"/>
          </w:tcPr>
          <w:p w:rsidR="00A86E87" w:rsidRPr="001E5FBF" w:rsidRDefault="00A86E87" w:rsidP="00C00D18">
            <w:pPr>
              <w:pStyle w:val="a9"/>
              <w:spacing w:after="0" w:line="240" w:lineRule="auto"/>
              <w:jc w:val="center"/>
              <w:rPr>
                <w:color w:val="000000"/>
              </w:rPr>
            </w:pPr>
            <w:r w:rsidRPr="001E5FBF">
              <w:rPr>
                <w:color w:val="000000"/>
              </w:rPr>
              <w:t>11</w:t>
            </w:r>
          </w:p>
        </w:tc>
        <w:tc>
          <w:tcPr>
            <w:tcW w:w="4536" w:type="dxa"/>
          </w:tcPr>
          <w:p w:rsidR="00A86E87" w:rsidRPr="001E5FBF" w:rsidRDefault="00A86E87" w:rsidP="00C00D18">
            <w:pPr>
              <w:spacing w:before="100" w:beforeAutospacing="1" w:after="0" w:line="240" w:lineRule="auto"/>
            </w:pPr>
            <w:r w:rsidRPr="001E5FBF">
              <w:t>Дела летом и осенью.</w:t>
            </w:r>
          </w:p>
        </w:tc>
        <w:tc>
          <w:tcPr>
            <w:tcW w:w="1275" w:type="dxa"/>
          </w:tcPr>
          <w:p w:rsidR="00A86E87" w:rsidRPr="001E5FBF" w:rsidRDefault="00A86E87" w:rsidP="00C00D18">
            <w:pPr>
              <w:pStyle w:val="a9"/>
              <w:spacing w:after="0" w:line="240" w:lineRule="auto"/>
              <w:jc w:val="center"/>
              <w:rPr>
                <w:color w:val="000000"/>
              </w:rPr>
            </w:pPr>
            <w:r w:rsidRPr="001E5FBF">
              <w:rPr>
                <w:color w:val="000000"/>
              </w:rPr>
              <w:t>3</w:t>
            </w:r>
          </w:p>
        </w:tc>
        <w:tc>
          <w:tcPr>
            <w:tcW w:w="1560" w:type="dxa"/>
          </w:tcPr>
          <w:p w:rsidR="00A86E87" w:rsidRPr="001E5FBF" w:rsidRDefault="00A86E87" w:rsidP="00C00D18">
            <w:pPr>
              <w:pStyle w:val="a9"/>
              <w:spacing w:after="0" w:line="240" w:lineRule="auto"/>
              <w:jc w:val="center"/>
              <w:rPr>
                <w:color w:val="000000"/>
              </w:rPr>
            </w:pPr>
            <w:r w:rsidRPr="001E5FBF">
              <w:rPr>
                <w:color w:val="000000"/>
              </w:rPr>
              <w:t>1</w:t>
            </w:r>
          </w:p>
        </w:tc>
        <w:tc>
          <w:tcPr>
            <w:tcW w:w="1382" w:type="dxa"/>
          </w:tcPr>
          <w:p w:rsidR="00A86E87" w:rsidRPr="001E5FBF" w:rsidRDefault="00A86E87" w:rsidP="00C00D18">
            <w:pPr>
              <w:pStyle w:val="a9"/>
              <w:spacing w:after="0" w:line="240" w:lineRule="auto"/>
              <w:jc w:val="center"/>
              <w:rPr>
                <w:color w:val="000000"/>
              </w:rPr>
            </w:pPr>
            <w:r w:rsidRPr="001E5FBF">
              <w:rPr>
                <w:color w:val="000000"/>
              </w:rPr>
              <w:t>2</w:t>
            </w:r>
          </w:p>
        </w:tc>
      </w:tr>
      <w:tr w:rsidR="00A86E87" w:rsidRPr="001E5FBF" w:rsidTr="00C00D18">
        <w:trPr>
          <w:trHeight w:val="150"/>
        </w:trPr>
        <w:tc>
          <w:tcPr>
            <w:tcW w:w="818" w:type="dxa"/>
          </w:tcPr>
          <w:p w:rsidR="00A86E87" w:rsidRPr="001E5FBF" w:rsidRDefault="00A86E87" w:rsidP="00C00D18">
            <w:pPr>
              <w:pStyle w:val="a9"/>
              <w:spacing w:after="0" w:line="240" w:lineRule="auto"/>
              <w:jc w:val="center"/>
              <w:rPr>
                <w:color w:val="000000"/>
              </w:rPr>
            </w:pPr>
            <w:r w:rsidRPr="001E5FBF">
              <w:rPr>
                <w:color w:val="000000"/>
              </w:rPr>
              <w:t>12</w:t>
            </w:r>
          </w:p>
        </w:tc>
        <w:tc>
          <w:tcPr>
            <w:tcW w:w="4536" w:type="dxa"/>
          </w:tcPr>
          <w:p w:rsidR="00A86E87" w:rsidRPr="001E5FBF" w:rsidRDefault="00A86E87" w:rsidP="00C00D18">
            <w:pPr>
              <w:spacing w:before="100" w:beforeAutospacing="1" w:after="0" w:line="240" w:lineRule="auto"/>
            </w:pPr>
            <w:r w:rsidRPr="001E5FBF">
              <w:t>Труд детей.</w:t>
            </w:r>
          </w:p>
        </w:tc>
        <w:tc>
          <w:tcPr>
            <w:tcW w:w="1275" w:type="dxa"/>
          </w:tcPr>
          <w:p w:rsidR="00A86E87" w:rsidRPr="001E5FBF" w:rsidRDefault="00A86E87" w:rsidP="00C00D18">
            <w:pPr>
              <w:pStyle w:val="a9"/>
              <w:spacing w:after="0" w:line="240" w:lineRule="auto"/>
              <w:jc w:val="center"/>
              <w:rPr>
                <w:color w:val="000000"/>
              </w:rPr>
            </w:pPr>
            <w:r w:rsidRPr="001E5FBF">
              <w:rPr>
                <w:color w:val="000000"/>
              </w:rPr>
              <w:t>2</w:t>
            </w:r>
          </w:p>
        </w:tc>
        <w:tc>
          <w:tcPr>
            <w:tcW w:w="1560" w:type="dxa"/>
          </w:tcPr>
          <w:p w:rsidR="00A86E87" w:rsidRPr="001E5FBF" w:rsidRDefault="00A86E87" w:rsidP="00C00D18">
            <w:pPr>
              <w:pStyle w:val="a9"/>
              <w:spacing w:after="0" w:line="240" w:lineRule="auto"/>
              <w:jc w:val="center"/>
              <w:rPr>
                <w:color w:val="000000"/>
              </w:rPr>
            </w:pPr>
            <w:r w:rsidRPr="001E5FBF">
              <w:rPr>
                <w:color w:val="000000"/>
              </w:rPr>
              <w:t>1</w:t>
            </w:r>
          </w:p>
        </w:tc>
        <w:tc>
          <w:tcPr>
            <w:tcW w:w="1382" w:type="dxa"/>
          </w:tcPr>
          <w:p w:rsidR="00A86E87" w:rsidRPr="001E5FBF" w:rsidRDefault="00A86E87" w:rsidP="00C00D18">
            <w:pPr>
              <w:pStyle w:val="a9"/>
              <w:spacing w:after="0" w:line="240" w:lineRule="auto"/>
              <w:jc w:val="center"/>
              <w:rPr>
                <w:color w:val="000000"/>
              </w:rPr>
            </w:pPr>
            <w:r w:rsidRPr="001E5FBF">
              <w:rPr>
                <w:color w:val="000000"/>
              </w:rPr>
              <w:t>1</w:t>
            </w:r>
          </w:p>
        </w:tc>
      </w:tr>
      <w:tr w:rsidR="00A86E87" w:rsidRPr="001E5FBF" w:rsidTr="00C00D18">
        <w:trPr>
          <w:trHeight w:val="150"/>
        </w:trPr>
        <w:tc>
          <w:tcPr>
            <w:tcW w:w="818" w:type="dxa"/>
          </w:tcPr>
          <w:p w:rsidR="00A86E87" w:rsidRPr="001E5FBF" w:rsidRDefault="00A86E87" w:rsidP="00C00D18">
            <w:pPr>
              <w:pStyle w:val="a9"/>
              <w:spacing w:after="0" w:line="240" w:lineRule="auto"/>
              <w:jc w:val="center"/>
              <w:rPr>
                <w:color w:val="000000"/>
              </w:rPr>
            </w:pPr>
            <w:r w:rsidRPr="001E5FBF">
              <w:rPr>
                <w:color w:val="000000"/>
              </w:rPr>
              <w:t>13</w:t>
            </w:r>
          </w:p>
        </w:tc>
        <w:tc>
          <w:tcPr>
            <w:tcW w:w="4536" w:type="dxa"/>
          </w:tcPr>
          <w:p w:rsidR="00A86E87" w:rsidRPr="001E5FBF" w:rsidRDefault="00A86E87" w:rsidP="00C00D18">
            <w:pPr>
              <w:spacing w:before="100" w:beforeAutospacing="1" w:after="0" w:line="240" w:lineRule="auto"/>
            </w:pPr>
            <w:r w:rsidRPr="001E5FBF">
              <w:t>Летние и осенние праздники.</w:t>
            </w:r>
          </w:p>
        </w:tc>
        <w:tc>
          <w:tcPr>
            <w:tcW w:w="1275" w:type="dxa"/>
          </w:tcPr>
          <w:p w:rsidR="00A86E87" w:rsidRPr="001E5FBF" w:rsidRDefault="00A86E87" w:rsidP="00C00D18">
            <w:pPr>
              <w:pStyle w:val="a9"/>
              <w:spacing w:after="0" w:line="240" w:lineRule="auto"/>
              <w:jc w:val="center"/>
              <w:rPr>
                <w:color w:val="000000"/>
              </w:rPr>
            </w:pPr>
            <w:r w:rsidRPr="001E5FBF">
              <w:rPr>
                <w:color w:val="000000"/>
              </w:rPr>
              <w:t>2</w:t>
            </w:r>
          </w:p>
        </w:tc>
        <w:tc>
          <w:tcPr>
            <w:tcW w:w="1560" w:type="dxa"/>
          </w:tcPr>
          <w:p w:rsidR="00A86E87" w:rsidRPr="001E5FBF" w:rsidRDefault="00A86E87" w:rsidP="00C00D18">
            <w:pPr>
              <w:pStyle w:val="a9"/>
              <w:spacing w:after="0" w:line="240" w:lineRule="auto"/>
              <w:jc w:val="center"/>
              <w:rPr>
                <w:color w:val="000000"/>
              </w:rPr>
            </w:pPr>
            <w:r w:rsidRPr="001E5FBF">
              <w:rPr>
                <w:color w:val="000000"/>
              </w:rPr>
              <w:t>1</w:t>
            </w:r>
          </w:p>
        </w:tc>
        <w:tc>
          <w:tcPr>
            <w:tcW w:w="1382" w:type="dxa"/>
          </w:tcPr>
          <w:p w:rsidR="00A86E87" w:rsidRPr="001E5FBF" w:rsidRDefault="00A86E87" w:rsidP="00C00D18">
            <w:pPr>
              <w:pStyle w:val="a9"/>
              <w:spacing w:after="0" w:line="240" w:lineRule="auto"/>
              <w:jc w:val="center"/>
              <w:rPr>
                <w:color w:val="000000"/>
              </w:rPr>
            </w:pPr>
            <w:r w:rsidRPr="001E5FBF">
              <w:rPr>
                <w:color w:val="000000"/>
              </w:rPr>
              <w:t>1</w:t>
            </w:r>
          </w:p>
        </w:tc>
      </w:tr>
      <w:tr w:rsidR="00A86E87" w:rsidRPr="001E5FBF" w:rsidTr="00C00D18">
        <w:trPr>
          <w:trHeight w:val="150"/>
        </w:trPr>
        <w:tc>
          <w:tcPr>
            <w:tcW w:w="818" w:type="dxa"/>
          </w:tcPr>
          <w:p w:rsidR="00A86E87" w:rsidRPr="001E5FBF" w:rsidRDefault="00A86E87" w:rsidP="00C00D18">
            <w:pPr>
              <w:pStyle w:val="a9"/>
              <w:spacing w:after="0" w:line="240" w:lineRule="auto"/>
              <w:jc w:val="center"/>
              <w:rPr>
                <w:color w:val="000000"/>
              </w:rPr>
            </w:pPr>
            <w:r w:rsidRPr="001E5FBF">
              <w:rPr>
                <w:color w:val="000000"/>
              </w:rPr>
              <w:t>14</w:t>
            </w:r>
          </w:p>
        </w:tc>
        <w:tc>
          <w:tcPr>
            <w:tcW w:w="4536" w:type="dxa"/>
          </w:tcPr>
          <w:p w:rsidR="00A86E87" w:rsidRPr="001E5FBF" w:rsidRDefault="00A86E87" w:rsidP="00C00D18">
            <w:pPr>
              <w:spacing w:before="100" w:beforeAutospacing="1" w:after="0" w:line="240" w:lineRule="auto"/>
            </w:pPr>
            <w:r w:rsidRPr="001E5FBF">
              <w:t>Поздняя осень.</w:t>
            </w:r>
          </w:p>
        </w:tc>
        <w:tc>
          <w:tcPr>
            <w:tcW w:w="1275" w:type="dxa"/>
          </w:tcPr>
          <w:p w:rsidR="00A86E87" w:rsidRPr="001E5FBF" w:rsidRDefault="00A86E87" w:rsidP="00C00D18">
            <w:pPr>
              <w:pStyle w:val="a9"/>
              <w:spacing w:after="0" w:line="240" w:lineRule="auto"/>
              <w:jc w:val="center"/>
              <w:rPr>
                <w:color w:val="000000"/>
              </w:rPr>
            </w:pPr>
            <w:r w:rsidRPr="001E5FBF">
              <w:rPr>
                <w:color w:val="000000"/>
              </w:rPr>
              <w:t>2</w:t>
            </w:r>
          </w:p>
        </w:tc>
        <w:tc>
          <w:tcPr>
            <w:tcW w:w="1560" w:type="dxa"/>
          </w:tcPr>
          <w:p w:rsidR="00A86E87" w:rsidRPr="001E5FBF" w:rsidRDefault="00A86E87" w:rsidP="00C00D18">
            <w:pPr>
              <w:pStyle w:val="a9"/>
              <w:spacing w:after="0" w:line="240" w:lineRule="auto"/>
              <w:jc w:val="center"/>
              <w:rPr>
                <w:color w:val="000000"/>
              </w:rPr>
            </w:pPr>
            <w:r w:rsidRPr="001E5FBF">
              <w:rPr>
                <w:color w:val="000000"/>
              </w:rPr>
              <w:t>1</w:t>
            </w:r>
          </w:p>
        </w:tc>
        <w:tc>
          <w:tcPr>
            <w:tcW w:w="1382" w:type="dxa"/>
          </w:tcPr>
          <w:p w:rsidR="00A86E87" w:rsidRPr="001E5FBF" w:rsidRDefault="00A86E87" w:rsidP="00C00D18">
            <w:pPr>
              <w:pStyle w:val="a9"/>
              <w:spacing w:after="0" w:line="240" w:lineRule="auto"/>
              <w:jc w:val="center"/>
              <w:rPr>
                <w:color w:val="000000"/>
              </w:rPr>
            </w:pPr>
            <w:r w:rsidRPr="001E5FBF">
              <w:rPr>
                <w:color w:val="000000"/>
              </w:rPr>
              <w:t>1</w:t>
            </w:r>
          </w:p>
        </w:tc>
      </w:tr>
      <w:tr w:rsidR="00A86E87" w:rsidRPr="001E5FBF" w:rsidTr="00C00D18">
        <w:trPr>
          <w:trHeight w:val="150"/>
        </w:trPr>
        <w:tc>
          <w:tcPr>
            <w:tcW w:w="818" w:type="dxa"/>
          </w:tcPr>
          <w:p w:rsidR="00A86E87" w:rsidRPr="001E5FBF" w:rsidRDefault="00A86E87" w:rsidP="00C00D18">
            <w:pPr>
              <w:pStyle w:val="a9"/>
              <w:spacing w:after="0" w:line="240" w:lineRule="auto"/>
              <w:jc w:val="center"/>
              <w:rPr>
                <w:color w:val="000000"/>
              </w:rPr>
            </w:pPr>
            <w:r w:rsidRPr="001E5FBF">
              <w:rPr>
                <w:color w:val="000000"/>
              </w:rPr>
              <w:t>15</w:t>
            </w:r>
          </w:p>
        </w:tc>
        <w:tc>
          <w:tcPr>
            <w:tcW w:w="4536" w:type="dxa"/>
          </w:tcPr>
          <w:p w:rsidR="00A86E87" w:rsidRPr="001E5FBF" w:rsidRDefault="00A86E87" w:rsidP="00C00D18">
            <w:pPr>
              <w:spacing w:before="100" w:beforeAutospacing="1" w:after="0" w:line="240" w:lineRule="auto"/>
            </w:pPr>
            <w:r w:rsidRPr="001E5FBF">
              <w:t>Зимние торги: ярмарки, базары</w:t>
            </w:r>
          </w:p>
        </w:tc>
        <w:tc>
          <w:tcPr>
            <w:tcW w:w="1275" w:type="dxa"/>
          </w:tcPr>
          <w:p w:rsidR="00A86E87" w:rsidRPr="001E5FBF" w:rsidRDefault="00A86E87" w:rsidP="00C00D18">
            <w:pPr>
              <w:pStyle w:val="a9"/>
              <w:spacing w:after="0" w:line="240" w:lineRule="auto"/>
              <w:jc w:val="center"/>
              <w:rPr>
                <w:color w:val="000000"/>
              </w:rPr>
            </w:pPr>
            <w:r w:rsidRPr="001E5FBF">
              <w:rPr>
                <w:color w:val="000000"/>
              </w:rPr>
              <w:t>2</w:t>
            </w:r>
          </w:p>
        </w:tc>
        <w:tc>
          <w:tcPr>
            <w:tcW w:w="1560" w:type="dxa"/>
          </w:tcPr>
          <w:p w:rsidR="00A86E87" w:rsidRPr="001E5FBF" w:rsidRDefault="00A86E87" w:rsidP="00C00D18">
            <w:pPr>
              <w:pStyle w:val="a9"/>
              <w:spacing w:after="0" w:line="240" w:lineRule="auto"/>
              <w:jc w:val="center"/>
              <w:rPr>
                <w:color w:val="000000"/>
              </w:rPr>
            </w:pPr>
            <w:r w:rsidRPr="001E5FBF">
              <w:rPr>
                <w:color w:val="000000"/>
              </w:rPr>
              <w:t>1</w:t>
            </w:r>
          </w:p>
        </w:tc>
        <w:tc>
          <w:tcPr>
            <w:tcW w:w="1382" w:type="dxa"/>
          </w:tcPr>
          <w:p w:rsidR="00A86E87" w:rsidRPr="001E5FBF" w:rsidRDefault="00A86E87" w:rsidP="00C00D18">
            <w:pPr>
              <w:pStyle w:val="a9"/>
              <w:spacing w:after="0" w:line="240" w:lineRule="auto"/>
              <w:jc w:val="center"/>
              <w:rPr>
                <w:color w:val="000000"/>
              </w:rPr>
            </w:pPr>
            <w:r w:rsidRPr="001E5FBF">
              <w:rPr>
                <w:color w:val="000000"/>
              </w:rPr>
              <w:t>1</w:t>
            </w:r>
          </w:p>
        </w:tc>
      </w:tr>
      <w:tr w:rsidR="00A86E87" w:rsidRPr="001E5FBF" w:rsidTr="00C00D18">
        <w:trPr>
          <w:trHeight w:val="150"/>
        </w:trPr>
        <w:tc>
          <w:tcPr>
            <w:tcW w:w="818" w:type="dxa"/>
          </w:tcPr>
          <w:p w:rsidR="00A86E87" w:rsidRPr="001E5FBF" w:rsidRDefault="00A86E87" w:rsidP="00C00D18">
            <w:pPr>
              <w:pStyle w:val="a9"/>
              <w:spacing w:after="0" w:line="240" w:lineRule="auto"/>
              <w:jc w:val="center"/>
              <w:rPr>
                <w:color w:val="000000"/>
              </w:rPr>
            </w:pPr>
            <w:r w:rsidRPr="001E5FBF">
              <w:rPr>
                <w:color w:val="000000"/>
              </w:rPr>
              <w:t>16</w:t>
            </w:r>
          </w:p>
        </w:tc>
        <w:tc>
          <w:tcPr>
            <w:tcW w:w="4536" w:type="dxa"/>
          </w:tcPr>
          <w:p w:rsidR="00A86E87" w:rsidRPr="001E5FBF" w:rsidRDefault="00A86E87" w:rsidP="00C00D18">
            <w:pPr>
              <w:spacing w:before="100" w:beforeAutospacing="1" w:after="0" w:line="240" w:lineRule="auto"/>
            </w:pPr>
            <w:r w:rsidRPr="001E5FBF">
              <w:t>Святки.</w:t>
            </w:r>
          </w:p>
        </w:tc>
        <w:tc>
          <w:tcPr>
            <w:tcW w:w="1275" w:type="dxa"/>
          </w:tcPr>
          <w:p w:rsidR="00A86E87" w:rsidRPr="001E5FBF" w:rsidRDefault="00A86E87" w:rsidP="00C00D18">
            <w:pPr>
              <w:pStyle w:val="a9"/>
              <w:spacing w:after="0" w:line="240" w:lineRule="auto"/>
              <w:jc w:val="center"/>
              <w:rPr>
                <w:color w:val="000000"/>
              </w:rPr>
            </w:pPr>
            <w:r w:rsidRPr="001E5FBF">
              <w:rPr>
                <w:color w:val="000000"/>
              </w:rPr>
              <w:t>2</w:t>
            </w:r>
          </w:p>
        </w:tc>
        <w:tc>
          <w:tcPr>
            <w:tcW w:w="1560" w:type="dxa"/>
          </w:tcPr>
          <w:p w:rsidR="00A86E87" w:rsidRPr="001E5FBF" w:rsidRDefault="00A86E87" w:rsidP="00C00D18">
            <w:pPr>
              <w:pStyle w:val="a9"/>
              <w:spacing w:after="0" w:line="240" w:lineRule="auto"/>
              <w:jc w:val="center"/>
              <w:rPr>
                <w:color w:val="000000"/>
              </w:rPr>
            </w:pPr>
            <w:r w:rsidRPr="001E5FBF">
              <w:rPr>
                <w:color w:val="000000"/>
              </w:rPr>
              <w:t>1</w:t>
            </w:r>
          </w:p>
        </w:tc>
        <w:tc>
          <w:tcPr>
            <w:tcW w:w="1382" w:type="dxa"/>
          </w:tcPr>
          <w:p w:rsidR="00A86E87" w:rsidRPr="001E5FBF" w:rsidRDefault="00A86E87" w:rsidP="00C00D18">
            <w:pPr>
              <w:pStyle w:val="a9"/>
              <w:spacing w:after="0" w:line="240" w:lineRule="auto"/>
              <w:jc w:val="center"/>
              <w:rPr>
                <w:color w:val="000000"/>
              </w:rPr>
            </w:pPr>
            <w:r w:rsidRPr="001E5FBF">
              <w:rPr>
                <w:color w:val="000000"/>
              </w:rPr>
              <w:t>1</w:t>
            </w:r>
          </w:p>
        </w:tc>
      </w:tr>
      <w:tr w:rsidR="00A86E87" w:rsidRPr="001E5FBF" w:rsidTr="00C00D18">
        <w:trPr>
          <w:trHeight w:val="150"/>
        </w:trPr>
        <w:tc>
          <w:tcPr>
            <w:tcW w:w="818" w:type="dxa"/>
          </w:tcPr>
          <w:p w:rsidR="00A86E87" w:rsidRPr="001E5FBF" w:rsidRDefault="00A86E87" w:rsidP="00C00D18">
            <w:pPr>
              <w:pStyle w:val="a9"/>
              <w:spacing w:after="0" w:line="240" w:lineRule="auto"/>
              <w:jc w:val="center"/>
              <w:rPr>
                <w:color w:val="000000"/>
              </w:rPr>
            </w:pPr>
            <w:r w:rsidRPr="001E5FBF">
              <w:rPr>
                <w:color w:val="000000"/>
              </w:rPr>
              <w:t>17</w:t>
            </w:r>
          </w:p>
        </w:tc>
        <w:tc>
          <w:tcPr>
            <w:tcW w:w="4536" w:type="dxa"/>
          </w:tcPr>
          <w:p w:rsidR="00A86E87" w:rsidRPr="001E5FBF" w:rsidRDefault="00A86E87" w:rsidP="00C00D18">
            <w:pPr>
              <w:spacing w:before="100" w:beforeAutospacing="1" w:after="0" w:line="240" w:lineRule="auto"/>
            </w:pPr>
            <w:r w:rsidRPr="001E5FBF">
              <w:t>Гадания.</w:t>
            </w:r>
          </w:p>
        </w:tc>
        <w:tc>
          <w:tcPr>
            <w:tcW w:w="1275" w:type="dxa"/>
          </w:tcPr>
          <w:p w:rsidR="00A86E87" w:rsidRPr="001E5FBF" w:rsidRDefault="00A86E87" w:rsidP="00C00D18">
            <w:pPr>
              <w:pStyle w:val="a9"/>
              <w:spacing w:after="0" w:line="240" w:lineRule="auto"/>
              <w:jc w:val="center"/>
              <w:rPr>
                <w:color w:val="000000"/>
              </w:rPr>
            </w:pPr>
            <w:r w:rsidRPr="001E5FBF">
              <w:rPr>
                <w:color w:val="000000"/>
              </w:rPr>
              <w:t>2</w:t>
            </w:r>
          </w:p>
        </w:tc>
        <w:tc>
          <w:tcPr>
            <w:tcW w:w="1560" w:type="dxa"/>
          </w:tcPr>
          <w:p w:rsidR="00A86E87" w:rsidRPr="001E5FBF" w:rsidRDefault="00A86E87" w:rsidP="00C00D18">
            <w:pPr>
              <w:pStyle w:val="a9"/>
              <w:spacing w:after="0" w:line="240" w:lineRule="auto"/>
              <w:jc w:val="center"/>
              <w:rPr>
                <w:color w:val="000000"/>
              </w:rPr>
            </w:pPr>
            <w:r w:rsidRPr="001E5FBF">
              <w:rPr>
                <w:color w:val="000000"/>
              </w:rPr>
              <w:t>1</w:t>
            </w:r>
          </w:p>
        </w:tc>
        <w:tc>
          <w:tcPr>
            <w:tcW w:w="1382" w:type="dxa"/>
          </w:tcPr>
          <w:p w:rsidR="00A86E87" w:rsidRPr="001E5FBF" w:rsidRDefault="00A86E87" w:rsidP="00C00D18">
            <w:pPr>
              <w:pStyle w:val="a9"/>
              <w:spacing w:after="0" w:line="240" w:lineRule="auto"/>
              <w:jc w:val="center"/>
              <w:rPr>
                <w:color w:val="000000"/>
              </w:rPr>
            </w:pPr>
            <w:r w:rsidRPr="001E5FBF">
              <w:rPr>
                <w:color w:val="000000"/>
              </w:rPr>
              <w:t>1</w:t>
            </w:r>
          </w:p>
        </w:tc>
      </w:tr>
      <w:tr w:rsidR="00A86E87" w:rsidRPr="001E5FBF" w:rsidTr="00C00D18">
        <w:trPr>
          <w:trHeight w:val="150"/>
        </w:trPr>
        <w:tc>
          <w:tcPr>
            <w:tcW w:w="818" w:type="dxa"/>
          </w:tcPr>
          <w:p w:rsidR="00A86E87" w:rsidRPr="001E5FBF" w:rsidRDefault="00A86E87" w:rsidP="00C00D18">
            <w:pPr>
              <w:spacing w:before="100" w:beforeAutospacing="1" w:after="0" w:line="240" w:lineRule="auto"/>
            </w:pPr>
            <w:r w:rsidRPr="001E5FBF">
              <w:rPr>
                <w:color w:val="000000"/>
              </w:rPr>
              <w:t xml:space="preserve">   18</w:t>
            </w:r>
          </w:p>
        </w:tc>
        <w:tc>
          <w:tcPr>
            <w:tcW w:w="4536" w:type="dxa"/>
          </w:tcPr>
          <w:p w:rsidR="00A86E87" w:rsidRPr="001E5FBF" w:rsidRDefault="00A86E87" w:rsidP="00C00D18">
            <w:pPr>
              <w:spacing w:before="100" w:beforeAutospacing="1" w:after="0" w:line="240" w:lineRule="auto"/>
            </w:pPr>
            <w:r w:rsidRPr="001E5FBF">
              <w:t>Зимние заботы.</w:t>
            </w:r>
          </w:p>
        </w:tc>
        <w:tc>
          <w:tcPr>
            <w:tcW w:w="1275" w:type="dxa"/>
          </w:tcPr>
          <w:p w:rsidR="00A86E87" w:rsidRPr="001E5FBF" w:rsidRDefault="00A86E87" w:rsidP="00C00D18">
            <w:pPr>
              <w:pStyle w:val="a9"/>
              <w:spacing w:after="0" w:line="240" w:lineRule="auto"/>
              <w:jc w:val="center"/>
              <w:rPr>
                <w:color w:val="000000"/>
              </w:rPr>
            </w:pPr>
            <w:r w:rsidRPr="001E5FBF">
              <w:rPr>
                <w:color w:val="000000"/>
              </w:rPr>
              <w:t>2</w:t>
            </w:r>
          </w:p>
        </w:tc>
        <w:tc>
          <w:tcPr>
            <w:tcW w:w="1560" w:type="dxa"/>
          </w:tcPr>
          <w:p w:rsidR="00A86E87" w:rsidRPr="001E5FBF" w:rsidRDefault="00A86E87" w:rsidP="00C00D18">
            <w:pPr>
              <w:pStyle w:val="a9"/>
              <w:spacing w:after="0" w:line="240" w:lineRule="auto"/>
              <w:jc w:val="center"/>
              <w:rPr>
                <w:color w:val="000000"/>
              </w:rPr>
            </w:pPr>
            <w:r w:rsidRPr="001E5FBF">
              <w:rPr>
                <w:color w:val="000000"/>
              </w:rPr>
              <w:t>1</w:t>
            </w:r>
          </w:p>
        </w:tc>
        <w:tc>
          <w:tcPr>
            <w:tcW w:w="1382" w:type="dxa"/>
          </w:tcPr>
          <w:p w:rsidR="00A86E87" w:rsidRPr="001E5FBF" w:rsidRDefault="00A86E87" w:rsidP="00C00D18">
            <w:pPr>
              <w:pStyle w:val="a9"/>
              <w:spacing w:after="0" w:line="240" w:lineRule="auto"/>
              <w:jc w:val="center"/>
              <w:rPr>
                <w:color w:val="000000"/>
              </w:rPr>
            </w:pPr>
            <w:r w:rsidRPr="001E5FBF">
              <w:rPr>
                <w:color w:val="000000"/>
              </w:rPr>
              <w:t>1</w:t>
            </w:r>
          </w:p>
        </w:tc>
      </w:tr>
      <w:tr w:rsidR="00A86E87" w:rsidRPr="001E5FBF" w:rsidTr="00C00D18">
        <w:trPr>
          <w:trHeight w:val="110"/>
        </w:trPr>
        <w:tc>
          <w:tcPr>
            <w:tcW w:w="818" w:type="dxa"/>
          </w:tcPr>
          <w:p w:rsidR="00A86E87" w:rsidRPr="001E5FBF" w:rsidRDefault="00A86E87" w:rsidP="00C00D18">
            <w:pPr>
              <w:pStyle w:val="a9"/>
              <w:spacing w:after="0" w:line="240" w:lineRule="auto"/>
              <w:jc w:val="center"/>
              <w:rPr>
                <w:color w:val="000000"/>
              </w:rPr>
            </w:pPr>
            <w:r w:rsidRPr="001E5FBF">
              <w:rPr>
                <w:color w:val="000000"/>
              </w:rPr>
              <w:t>19</w:t>
            </w:r>
          </w:p>
        </w:tc>
        <w:tc>
          <w:tcPr>
            <w:tcW w:w="4536" w:type="dxa"/>
          </w:tcPr>
          <w:p w:rsidR="00A86E87" w:rsidRPr="001E5FBF" w:rsidRDefault="00A86E87" w:rsidP="00C00D18">
            <w:pPr>
              <w:spacing w:before="100" w:beforeAutospacing="1" w:after="0" w:line="240" w:lineRule="auto"/>
            </w:pPr>
            <w:r w:rsidRPr="001E5FBF">
              <w:t>Деревенские посиделки.</w:t>
            </w:r>
          </w:p>
        </w:tc>
        <w:tc>
          <w:tcPr>
            <w:tcW w:w="1275" w:type="dxa"/>
          </w:tcPr>
          <w:p w:rsidR="00A86E87" w:rsidRPr="001E5FBF" w:rsidRDefault="00A86E87" w:rsidP="00C00D18">
            <w:pPr>
              <w:pStyle w:val="a9"/>
              <w:spacing w:after="0" w:line="240" w:lineRule="auto"/>
              <w:jc w:val="center"/>
              <w:rPr>
                <w:color w:val="000000"/>
              </w:rPr>
            </w:pPr>
            <w:r w:rsidRPr="001E5FBF">
              <w:rPr>
                <w:color w:val="000000"/>
              </w:rPr>
              <w:t>2</w:t>
            </w:r>
          </w:p>
        </w:tc>
        <w:tc>
          <w:tcPr>
            <w:tcW w:w="1560" w:type="dxa"/>
          </w:tcPr>
          <w:p w:rsidR="00A86E87" w:rsidRPr="001E5FBF" w:rsidRDefault="00A86E87" w:rsidP="00C00D18">
            <w:pPr>
              <w:pStyle w:val="a9"/>
              <w:spacing w:after="0" w:line="240" w:lineRule="auto"/>
              <w:jc w:val="center"/>
              <w:rPr>
                <w:color w:val="000000"/>
              </w:rPr>
            </w:pPr>
            <w:r w:rsidRPr="001E5FBF">
              <w:rPr>
                <w:color w:val="000000"/>
              </w:rPr>
              <w:t>1</w:t>
            </w:r>
          </w:p>
        </w:tc>
        <w:tc>
          <w:tcPr>
            <w:tcW w:w="1382" w:type="dxa"/>
          </w:tcPr>
          <w:p w:rsidR="00A86E87" w:rsidRPr="001E5FBF" w:rsidRDefault="00A86E87" w:rsidP="00C00D18">
            <w:pPr>
              <w:pStyle w:val="a9"/>
              <w:spacing w:after="0" w:line="240" w:lineRule="auto"/>
              <w:jc w:val="center"/>
              <w:rPr>
                <w:color w:val="000000"/>
              </w:rPr>
            </w:pPr>
            <w:r w:rsidRPr="001E5FBF">
              <w:rPr>
                <w:color w:val="000000"/>
              </w:rPr>
              <w:t>1</w:t>
            </w:r>
          </w:p>
        </w:tc>
      </w:tr>
      <w:tr w:rsidR="00A86E87" w:rsidRPr="001E5FBF" w:rsidTr="00C00D18">
        <w:trPr>
          <w:trHeight w:val="150"/>
        </w:trPr>
        <w:tc>
          <w:tcPr>
            <w:tcW w:w="818" w:type="dxa"/>
          </w:tcPr>
          <w:p w:rsidR="00A86E87" w:rsidRPr="001E5FBF" w:rsidRDefault="00A86E87" w:rsidP="00C00D18">
            <w:pPr>
              <w:pStyle w:val="a9"/>
              <w:spacing w:after="0" w:line="240" w:lineRule="auto"/>
              <w:jc w:val="center"/>
              <w:rPr>
                <w:color w:val="000000"/>
              </w:rPr>
            </w:pPr>
            <w:r w:rsidRPr="001E5FBF">
              <w:rPr>
                <w:color w:val="000000"/>
              </w:rPr>
              <w:t>20</w:t>
            </w:r>
          </w:p>
        </w:tc>
        <w:tc>
          <w:tcPr>
            <w:tcW w:w="4536" w:type="dxa"/>
          </w:tcPr>
          <w:p w:rsidR="00A86E87" w:rsidRPr="001E5FBF" w:rsidRDefault="00A86E87" w:rsidP="00C00D18">
            <w:pPr>
              <w:spacing w:before="100" w:beforeAutospacing="1" w:after="0" w:line="240" w:lineRule="auto"/>
            </w:pPr>
            <w:r w:rsidRPr="001E5FBF">
              <w:t>Сказки, истории, были и небыли,</w:t>
            </w:r>
            <w:r w:rsidRPr="001E5FBF">
              <w:br/>
              <w:t>рассказанные на посиделках.</w:t>
            </w:r>
          </w:p>
        </w:tc>
        <w:tc>
          <w:tcPr>
            <w:tcW w:w="1275" w:type="dxa"/>
          </w:tcPr>
          <w:p w:rsidR="00A86E87" w:rsidRPr="001E5FBF" w:rsidRDefault="00A86E87" w:rsidP="00C00D18">
            <w:pPr>
              <w:pStyle w:val="a9"/>
              <w:spacing w:after="0" w:line="240" w:lineRule="auto"/>
              <w:jc w:val="center"/>
              <w:rPr>
                <w:color w:val="000000"/>
              </w:rPr>
            </w:pPr>
            <w:r w:rsidRPr="001E5FBF">
              <w:rPr>
                <w:color w:val="000000"/>
              </w:rPr>
              <w:t>2</w:t>
            </w:r>
          </w:p>
        </w:tc>
        <w:tc>
          <w:tcPr>
            <w:tcW w:w="1560" w:type="dxa"/>
          </w:tcPr>
          <w:p w:rsidR="00A86E87" w:rsidRPr="001E5FBF" w:rsidRDefault="00A86E87" w:rsidP="00C00D18">
            <w:pPr>
              <w:pStyle w:val="a9"/>
              <w:spacing w:after="0" w:line="240" w:lineRule="auto"/>
              <w:jc w:val="center"/>
              <w:rPr>
                <w:color w:val="000000"/>
              </w:rPr>
            </w:pPr>
            <w:r w:rsidRPr="001E5FBF">
              <w:rPr>
                <w:color w:val="000000"/>
              </w:rPr>
              <w:t>1</w:t>
            </w:r>
          </w:p>
        </w:tc>
        <w:tc>
          <w:tcPr>
            <w:tcW w:w="1382" w:type="dxa"/>
          </w:tcPr>
          <w:p w:rsidR="00A86E87" w:rsidRPr="001E5FBF" w:rsidRDefault="00A86E87" w:rsidP="00C00D18">
            <w:pPr>
              <w:pStyle w:val="a9"/>
              <w:spacing w:after="0" w:line="240" w:lineRule="auto"/>
              <w:jc w:val="center"/>
              <w:rPr>
                <w:color w:val="000000"/>
              </w:rPr>
            </w:pPr>
            <w:r w:rsidRPr="001E5FBF">
              <w:rPr>
                <w:color w:val="000000"/>
              </w:rPr>
              <w:t>1</w:t>
            </w:r>
          </w:p>
        </w:tc>
      </w:tr>
      <w:tr w:rsidR="00A86E87" w:rsidRPr="001E5FBF" w:rsidTr="00C00D18">
        <w:trPr>
          <w:trHeight w:val="150"/>
        </w:trPr>
        <w:tc>
          <w:tcPr>
            <w:tcW w:w="818" w:type="dxa"/>
          </w:tcPr>
          <w:p w:rsidR="00A86E87" w:rsidRPr="001E5FBF" w:rsidRDefault="00A86E87" w:rsidP="00C00D18">
            <w:pPr>
              <w:pStyle w:val="a9"/>
              <w:spacing w:after="0" w:line="240" w:lineRule="auto"/>
              <w:jc w:val="center"/>
              <w:rPr>
                <w:color w:val="000000"/>
              </w:rPr>
            </w:pPr>
            <w:r w:rsidRPr="001E5FBF">
              <w:rPr>
                <w:color w:val="000000"/>
              </w:rPr>
              <w:t>21</w:t>
            </w:r>
          </w:p>
        </w:tc>
        <w:tc>
          <w:tcPr>
            <w:tcW w:w="4536" w:type="dxa"/>
          </w:tcPr>
          <w:p w:rsidR="00A86E87" w:rsidRPr="001E5FBF" w:rsidRDefault="00A86E87" w:rsidP="00C00D18">
            <w:pPr>
              <w:spacing w:before="100" w:beforeAutospacing="1" w:after="0" w:line="240" w:lineRule="auto"/>
            </w:pPr>
            <w:r w:rsidRPr="001E5FBF">
              <w:t>Аз, буки, веди</w:t>
            </w:r>
          </w:p>
        </w:tc>
        <w:tc>
          <w:tcPr>
            <w:tcW w:w="1275" w:type="dxa"/>
          </w:tcPr>
          <w:p w:rsidR="00A86E87" w:rsidRPr="001E5FBF" w:rsidRDefault="00A86E87" w:rsidP="00C00D18">
            <w:pPr>
              <w:pStyle w:val="a9"/>
              <w:spacing w:after="0" w:line="240" w:lineRule="auto"/>
              <w:jc w:val="center"/>
              <w:rPr>
                <w:color w:val="000000"/>
              </w:rPr>
            </w:pPr>
            <w:r w:rsidRPr="001E5FBF">
              <w:rPr>
                <w:color w:val="000000"/>
              </w:rPr>
              <w:t>2</w:t>
            </w:r>
          </w:p>
        </w:tc>
        <w:tc>
          <w:tcPr>
            <w:tcW w:w="1560" w:type="dxa"/>
          </w:tcPr>
          <w:p w:rsidR="00A86E87" w:rsidRPr="001E5FBF" w:rsidRDefault="00A86E87" w:rsidP="00C00D18">
            <w:pPr>
              <w:pStyle w:val="a9"/>
              <w:spacing w:after="0" w:line="240" w:lineRule="auto"/>
              <w:jc w:val="center"/>
              <w:rPr>
                <w:color w:val="000000"/>
              </w:rPr>
            </w:pPr>
            <w:r w:rsidRPr="001E5FBF">
              <w:rPr>
                <w:color w:val="000000"/>
              </w:rPr>
              <w:t>1</w:t>
            </w:r>
          </w:p>
        </w:tc>
        <w:tc>
          <w:tcPr>
            <w:tcW w:w="1382" w:type="dxa"/>
          </w:tcPr>
          <w:p w:rsidR="00A86E87" w:rsidRPr="001E5FBF" w:rsidRDefault="00A86E87" w:rsidP="00C00D18">
            <w:pPr>
              <w:pStyle w:val="a9"/>
              <w:spacing w:after="0" w:line="240" w:lineRule="auto"/>
              <w:jc w:val="center"/>
              <w:rPr>
                <w:color w:val="000000"/>
              </w:rPr>
            </w:pPr>
            <w:r w:rsidRPr="001E5FBF">
              <w:rPr>
                <w:color w:val="000000"/>
              </w:rPr>
              <w:t>1</w:t>
            </w:r>
          </w:p>
        </w:tc>
      </w:tr>
      <w:tr w:rsidR="00A86E87" w:rsidRPr="001E5FBF" w:rsidTr="00C00D18">
        <w:trPr>
          <w:trHeight w:val="150"/>
        </w:trPr>
        <w:tc>
          <w:tcPr>
            <w:tcW w:w="818" w:type="dxa"/>
          </w:tcPr>
          <w:p w:rsidR="00A86E87" w:rsidRPr="001E5FBF" w:rsidRDefault="00A86E87" w:rsidP="00C00D18">
            <w:pPr>
              <w:pStyle w:val="a9"/>
              <w:spacing w:after="0" w:line="240" w:lineRule="auto"/>
              <w:jc w:val="center"/>
              <w:rPr>
                <w:color w:val="000000"/>
              </w:rPr>
            </w:pPr>
            <w:r w:rsidRPr="001E5FBF">
              <w:rPr>
                <w:color w:val="000000"/>
              </w:rPr>
              <w:t>22</w:t>
            </w:r>
          </w:p>
        </w:tc>
        <w:tc>
          <w:tcPr>
            <w:tcW w:w="4536" w:type="dxa"/>
          </w:tcPr>
          <w:p w:rsidR="00A86E87" w:rsidRPr="001E5FBF" w:rsidRDefault="00A86E87" w:rsidP="00C00D18">
            <w:pPr>
              <w:spacing w:before="100" w:beforeAutospacing="1" w:after="0" w:line="240" w:lineRule="auto"/>
            </w:pPr>
            <w:r w:rsidRPr="001E5FBF">
              <w:t>Школа.</w:t>
            </w:r>
          </w:p>
        </w:tc>
        <w:tc>
          <w:tcPr>
            <w:tcW w:w="1275" w:type="dxa"/>
          </w:tcPr>
          <w:p w:rsidR="00A86E87" w:rsidRPr="001E5FBF" w:rsidRDefault="00A86E87" w:rsidP="00C00D18">
            <w:pPr>
              <w:pStyle w:val="a9"/>
              <w:spacing w:after="0" w:line="240" w:lineRule="auto"/>
              <w:jc w:val="center"/>
              <w:rPr>
                <w:color w:val="000000"/>
              </w:rPr>
            </w:pPr>
            <w:r w:rsidRPr="001E5FBF">
              <w:rPr>
                <w:color w:val="000000"/>
              </w:rPr>
              <w:t>2</w:t>
            </w:r>
          </w:p>
        </w:tc>
        <w:tc>
          <w:tcPr>
            <w:tcW w:w="1560" w:type="dxa"/>
          </w:tcPr>
          <w:p w:rsidR="00A86E87" w:rsidRPr="001E5FBF" w:rsidRDefault="00A86E87" w:rsidP="00C00D18">
            <w:pPr>
              <w:pStyle w:val="a9"/>
              <w:spacing w:after="0" w:line="240" w:lineRule="auto"/>
              <w:jc w:val="center"/>
              <w:rPr>
                <w:color w:val="000000"/>
              </w:rPr>
            </w:pPr>
            <w:r w:rsidRPr="001E5FBF">
              <w:rPr>
                <w:color w:val="000000"/>
              </w:rPr>
              <w:t>1</w:t>
            </w:r>
          </w:p>
        </w:tc>
        <w:tc>
          <w:tcPr>
            <w:tcW w:w="1382" w:type="dxa"/>
          </w:tcPr>
          <w:p w:rsidR="00A86E87" w:rsidRPr="001E5FBF" w:rsidRDefault="00A86E87" w:rsidP="00C00D18">
            <w:pPr>
              <w:pStyle w:val="a9"/>
              <w:spacing w:after="0" w:line="240" w:lineRule="auto"/>
              <w:jc w:val="center"/>
              <w:rPr>
                <w:color w:val="000000"/>
              </w:rPr>
            </w:pPr>
            <w:r w:rsidRPr="001E5FBF">
              <w:rPr>
                <w:color w:val="000000"/>
              </w:rPr>
              <w:t>1</w:t>
            </w:r>
          </w:p>
        </w:tc>
      </w:tr>
      <w:tr w:rsidR="00A86E87" w:rsidRPr="001E5FBF" w:rsidTr="00C00D18">
        <w:trPr>
          <w:trHeight w:val="150"/>
        </w:trPr>
        <w:tc>
          <w:tcPr>
            <w:tcW w:w="818" w:type="dxa"/>
          </w:tcPr>
          <w:p w:rsidR="00A86E87" w:rsidRPr="001E5FBF" w:rsidRDefault="00A86E87" w:rsidP="00C00D18">
            <w:pPr>
              <w:pStyle w:val="a9"/>
              <w:spacing w:after="0" w:line="240" w:lineRule="auto"/>
              <w:jc w:val="center"/>
              <w:rPr>
                <w:color w:val="000000"/>
              </w:rPr>
            </w:pPr>
            <w:r w:rsidRPr="001E5FBF">
              <w:rPr>
                <w:color w:val="000000"/>
              </w:rPr>
              <w:t>23</w:t>
            </w:r>
          </w:p>
        </w:tc>
        <w:tc>
          <w:tcPr>
            <w:tcW w:w="4536" w:type="dxa"/>
          </w:tcPr>
          <w:p w:rsidR="00A86E87" w:rsidRPr="001E5FBF" w:rsidRDefault="00A86E87" w:rsidP="00C00D18">
            <w:pPr>
              <w:spacing w:before="100" w:beforeAutospacing="1" w:after="0" w:line="240" w:lineRule="auto"/>
            </w:pPr>
            <w:r w:rsidRPr="001E5FBF">
              <w:t>Масленица. Развлечения в дни Масленицы.</w:t>
            </w:r>
          </w:p>
        </w:tc>
        <w:tc>
          <w:tcPr>
            <w:tcW w:w="1275" w:type="dxa"/>
          </w:tcPr>
          <w:p w:rsidR="00A86E87" w:rsidRPr="001E5FBF" w:rsidRDefault="00A86E87" w:rsidP="00C00D18">
            <w:pPr>
              <w:pStyle w:val="a9"/>
              <w:spacing w:after="0" w:line="240" w:lineRule="auto"/>
              <w:jc w:val="center"/>
              <w:rPr>
                <w:color w:val="000000"/>
              </w:rPr>
            </w:pPr>
            <w:r w:rsidRPr="001E5FBF">
              <w:rPr>
                <w:color w:val="000000"/>
              </w:rPr>
              <w:t>3</w:t>
            </w:r>
          </w:p>
        </w:tc>
        <w:tc>
          <w:tcPr>
            <w:tcW w:w="1560" w:type="dxa"/>
          </w:tcPr>
          <w:p w:rsidR="00A86E87" w:rsidRPr="001E5FBF" w:rsidRDefault="00A86E87" w:rsidP="00C00D18">
            <w:pPr>
              <w:pStyle w:val="a9"/>
              <w:spacing w:after="0" w:line="240" w:lineRule="auto"/>
              <w:jc w:val="center"/>
              <w:rPr>
                <w:color w:val="000000"/>
              </w:rPr>
            </w:pPr>
            <w:r w:rsidRPr="001E5FBF">
              <w:rPr>
                <w:color w:val="000000"/>
              </w:rPr>
              <w:t>1</w:t>
            </w:r>
          </w:p>
        </w:tc>
        <w:tc>
          <w:tcPr>
            <w:tcW w:w="1382" w:type="dxa"/>
          </w:tcPr>
          <w:p w:rsidR="00A86E87" w:rsidRPr="001E5FBF" w:rsidRDefault="00A86E87" w:rsidP="00C00D18">
            <w:pPr>
              <w:pStyle w:val="a9"/>
              <w:spacing w:after="0" w:line="240" w:lineRule="auto"/>
              <w:jc w:val="center"/>
              <w:rPr>
                <w:color w:val="000000"/>
              </w:rPr>
            </w:pPr>
            <w:r w:rsidRPr="001E5FBF">
              <w:rPr>
                <w:color w:val="000000"/>
              </w:rPr>
              <w:t>2</w:t>
            </w:r>
          </w:p>
        </w:tc>
      </w:tr>
      <w:tr w:rsidR="00A86E87" w:rsidRPr="001E5FBF" w:rsidTr="00C00D18">
        <w:trPr>
          <w:trHeight w:val="150"/>
        </w:trPr>
        <w:tc>
          <w:tcPr>
            <w:tcW w:w="818" w:type="dxa"/>
          </w:tcPr>
          <w:p w:rsidR="00A86E87" w:rsidRPr="001E5FBF" w:rsidRDefault="00A86E87" w:rsidP="00C00D18">
            <w:pPr>
              <w:pStyle w:val="a9"/>
              <w:spacing w:after="0" w:line="240" w:lineRule="auto"/>
              <w:jc w:val="center"/>
              <w:rPr>
                <w:color w:val="000000"/>
              </w:rPr>
            </w:pPr>
            <w:r w:rsidRPr="001E5FBF">
              <w:rPr>
                <w:color w:val="000000"/>
              </w:rPr>
              <w:t>24</w:t>
            </w:r>
          </w:p>
        </w:tc>
        <w:tc>
          <w:tcPr>
            <w:tcW w:w="4536" w:type="dxa"/>
          </w:tcPr>
          <w:p w:rsidR="00A86E87" w:rsidRPr="001E5FBF" w:rsidRDefault="00A86E87" w:rsidP="00C00D18">
            <w:pPr>
              <w:spacing w:before="100" w:beforeAutospacing="1" w:after="0" w:line="240" w:lineRule="auto"/>
            </w:pPr>
            <w:r w:rsidRPr="001E5FBF">
              <w:t>Старинные обычаи. Помочи.</w:t>
            </w:r>
          </w:p>
        </w:tc>
        <w:tc>
          <w:tcPr>
            <w:tcW w:w="1275" w:type="dxa"/>
          </w:tcPr>
          <w:p w:rsidR="00A86E87" w:rsidRPr="001E5FBF" w:rsidRDefault="00A86E87" w:rsidP="00C00D18">
            <w:pPr>
              <w:pStyle w:val="a9"/>
              <w:spacing w:after="0" w:line="240" w:lineRule="auto"/>
              <w:jc w:val="center"/>
              <w:rPr>
                <w:color w:val="000000"/>
              </w:rPr>
            </w:pPr>
            <w:r w:rsidRPr="001E5FBF">
              <w:rPr>
                <w:color w:val="000000"/>
              </w:rPr>
              <w:t>2</w:t>
            </w:r>
          </w:p>
        </w:tc>
        <w:tc>
          <w:tcPr>
            <w:tcW w:w="1560" w:type="dxa"/>
          </w:tcPr>
          <w:p w:rsidR="00A86E87" w:rsidRPr="001E5FBF" w:rsidRDefault="00A86E87" w:rsidP="00C00D18">
            <w:pPr>
              <w:pStyle w:val="a9"/>
              <w:spacing w:after="0" w:line="240" w:lineRule="auto"/>
              <w:jc w:val="center"/>
              <w:rPr>
                <w:color w:val="000000"/>
              </w:rPr>
            </w:pPr>
            <w:r w:rsidRPr="001E5FBF">
              <w:rPr>
                <w:color w:val="000000"/>
              </w:rPr>
              <w:t>1</w:t>
            </w:r>
          </w:p>
        </w:tc>
        <w:tc>
          <w:tcPr>
            <w:tcW w:w="1382" w:type="dxa"/>
          </w:tcPr>
          <w:p w:rsidR="00A86E87" w:rsidRPr="001E5FBF" w:rsidRDefault="00A86E87" w:rsidP="00C00D18">
            <w:pPr>
              <w:pStyle w:val="a9"/>
              <w:spacing w:after="0" w:line="240" w:lineRule="auto"/>
              <w:jc w:val="center"/>
              <w:rPr>
                <w:color w:val="000000"/>
              </w:rPr>
            </w:pPr>
            <w:r w:rsidRPr="001E5FBF">
              <w:rPr>
                <w:color w:val="000000"/>
              </w:rPr>
              <w:t>1</w:t>
            </w:r>
          </w:p>
        </w:tc>
      </w:tr>
      <w:tr w:rsidR="00A86E87" w:rsidRPr="001E5FBF" w:rsidTr="00C00D18">
        <w:trPr>
          <w:trHeight w:val="150"/>
        </w:trPr>
        <w:tc>
          <w:tcPr>
            <w:tcW w:w="818" w:type="dxa"/>
          </w:tcPr>
          <w:p w:rsidR="00A86E87" w:rsidRPr="001E5FBF" w:rsidRDefault="00A86E87" w:rsidP="00C00D18">
            <w:pPr>
              <w:pStyle w:val="a9"/>
              <w:spacing w:after="0" w:line="240" w:lineRule="auto"/>
              <w:jc w:val="center"/>
              <w:rPr>
                <w:color w:val="000000"/>
              </w:rPr>
            </w:pPr>
            <w:r w:rsidRPr="001E5FBF">
              <w:rPr>
                <w:color w:val="000000"/>
              </w:rPr>
              <w:t>25</w:t>
            </w:r>
          </w:p>
        </w:tc>
        <w:tc>
          <w:tcPr>
            <w:tcW w:w="4536" w:type="dxa"/>
          </w:tcPr>
          <w:p w:rsidR="00A86E87" w:rsidRPr="001E5FBF" w:rsidRDefault="00A86E87" w:rsidP="00C00D18">
            <w:pPr>
              <w:spacing w:before="100" w:beforeAutospacing="1" w:after="0" w:line="240" w:lineRule="auto"/>
            </w:pPr>
            <w:r w:rsidRPr="001E5FBF">
              <w:t>Старинная русская кухня.</w:t>
            </w:r>
          </w:p>
        </w:tc>
        <w:tc>
          <w:tcPr>
            <w:tcW w:w="1275" w:type="dxa"/>
          </w:tcPr>
          <w:p w:rsidR="00A86E87" w:rsidRPr="001E5FBF" w:rsidRDefault="00A86E87" w:rsidP="00C00D18">
            <w:pPr>
              <w:pStyle w:val="a9"/>
              <w:spacing w:after="0" w:line="240" w:lineRule="auto"/>
              <w:jc w:val="center"/>
              <w:rPr>
                <w:color w:val="000000"/>
              </w:rPr>
            </w:pPr>
            <w:r w:rsidRPr="001E5FBF">
              <w:rPr>
                <w:color w:val="000000"/>
              </w:rPr>
              <w:t>2</w:t>
            </w:r>
          </w:p>
        </w:tc>
        <w:tc>
          <w:tcPr>
            <w:tcW w:w="1560" w:type="dxa"/>
          </w:tcPr>
          <w:p w:rsidR="00A86E87" w:rsidRPr="001E5FBF" w:rsidRDefault="00A86E87" w:rsidP="00C00D18">
            <w:pPr>
              <w:pStyle w:val="a9"/>
              <w:spacing w:after="0" w:line="240" w:lineRule="auto"/>
              <w:jc w:val="center"/>
              <w:rPr>
                <w:color w:val="000000"/>
              </w:rPr>
            </w:pPr>
            <w:r w:rsidRPr="001E5FBF">
              <w:rPr>
                <w:color w:val="000000"/>
              </w:rPr>
              <w:t>1</w:t>
            </w:r>
          </w:p>
        </w:tc>
        <w:tc>
          <w:tcPr>
            <w:tcW w:w="1382" w:type="dxa"/>
          </w:tcPr>
          <w:p w:rsidR="00A86E87" w:rsidRPr="001E5FBF" w:rsidRDefault="00A86E87" w:rsidP="00C00D18">
            <w:pPr>
              <w:pStyle w:val="a9"/>
              <w:spacing w:after="0" w:line="240" w:lineRule="auto"/>
              <w:jc w:val="center"/>
              <w:rPr>
                <w:color w:val="000000"/>
              </w:rPr>
            </w:pPr>
            <w:r w:rsidRPr="001E5FBF">
              <w:rPr>
                <w:color w:val="000000"/>
              </w:rPr>
              <w:t>1</w:t>
            </w:r>
          </w:p>
        </w:tc>
      </w:tr>
      <w:tr w:rsidR="00A86E87" w:rsidRPr="001E5FBF" w:rsidTr="00C00D18">
        <w:trPr>
          <w:trHeight w:val="150"/>
        </w:trPr>
        <w:tc>
          <w:tcPr>
            <w:tcW w:w="818" w:type="dxa"/>
          </w:tcPr>
          <w:p w:rsidR="00A86E87" w:rsidRPr="001E5FBF" w:rsidRDefault="00A86E87" w:rsidP="00C00D18">
            <w:pPr>
              <w:pStyle w:val="a9"/>
              <w:spacing w:after="0" w:line="240" w:lineRule="auto"/>
              <w:jc w:val="center"/>
              <w:rPr>
                <w:color w:val="000000"/>
              </w:rPr>
            </w:pPr>
            <w:r w:rsidRPr="001E5FBF">
              <w:rPr>
                <w:color w:val="000000"/>
              </w:rPr>
              <w:t>26</w:t>
            </w:r>
          </w:p>
        </w:tc>
        <w:tc>
          <w:tcPr>
            <w:tcW w:w="4536" w:type="dxa"/>
          </w:tcPr>
          <w:p w:rsidR="00A86E87" w:rsidRPr="001E5FBF" w:rsidRDefault="00A86E87" w:rsidP="00C00D18">
            <w:pPr>
              <w:spacing w:before="100" w:beforeAutospacing="1" w:after="0" w:line="240" w:lineRule="auto"/>
            </w:pPr>
            <w:r w:rsidRPr="001E5FBF">
              <w:t>Старинная одежда.</w:t>
            </w:r>
          </w:p>
        </w:tc>
        <w:tc>
          <w:tcPr>
            <w:tcW w:w="1275" w:type="dxa"/>
          </w:tcPr>
          <w:p w:rsidR="00A86E87" w:rsidRPr="001E5FBF" w:rsidRDefault="00A86E87" w:rsidP="00C00D18">
            <w:pPr>
              <w:pStyle w:val="a9"/>
              <w:spacing w:after="0" w:line="240" w:lineRule="auto"/>
              <w:jc w:val="center"/>
              <w:rPr>
                <w:color w:val="000000"/>
              </w:rPr>
            </w:pPr>
            <w:r w:rsidRPr="001E5FBF">
              <w:rPr>
                <w:color w:val="000000"/>
              </w:rPr>
              <w:t>2</w:t>
            </w:r>
          </w:p>
        </w:tc>
        <w:tc>
          <w:tcPr>
            <w:tcW w:w="1560" w:type="dxa"/>
          </w:tcPr>
          <w:p w:rsidR="00A86E87" w:rsidRPr="001E5FBF" w:rsidRDefault="00A86E87" w:rsidP="00C00D18">
            <w:pPr>
              <w:pStyle w:val="a9"/>
              <w:spacing w:after="0" w:line="240" w:lineRule="auto"/>
              <w:jc w:val="center"/>
              <w:rPr>
                <w:color w:val="000000"/>
              </w:rPr>
            </w:pPr>
            <w:r w:rsidRPr="001E5FBF">
              <w:rPr>
                <w:color w:val="000000"/>
              </w:rPr>
              <w:t>1</w:t>
            </w:r>
          </w:p>
        </w:tc>
        <w:tc>
          <w:tcPr>
            <w:tcW w:w="1382" w:type="dxa"/>
          </w:tcPr>
          <w:p w:rsidR="00A86E87" w:rsidRPr="001E5FBF" w:rsidRDefault="00A86E87" w:rsidP="00C00D18">
            <w:pPr>
              <w:pStyle w:val="a9"/>
              <w:spacing w:after="0" w:line="240" w:lineRule="auto"/>
              <w:jc w:val="center"/>
              <w:rPr>
                <w:color w:val="000000"/>
              </w:rPr>
            </w:pPr>
            <w:r w:rsidRPr="001E5FBF">
              <w:rPr>
                <w:color w:val="000000"/>
              </w:rPr>
              <w:t>1</w:t>
            </w:r>
          </w:p>
        </w:tc>
      </w:tr>
      <w:tr w:rsidR="00A86E87" w:rsidRPr="001E5FBF" w:rsidTr="00C00D18">
        <w:trPr>
          <w:trHeight w:val="150"/>
        </w:trPr>
        <w:tc>
          <w:tcPr>
            <w:tcW w:w="818" w:type="dxa"/>
          </w:tcPr>
          <w:p w:rsidR="00A86E87" w:rsidRPr="001E5FBF" w:rsidRDefault="00A86E87" w:rsidP="00C00D18">
            <w:pPr>
              <w:pStyle w:val="a9"/>
              <w:spacing w:after="0" w:line="240" w:lineRule="auto"/>
              <w:jc w:val="center"/>
              <w:rPr>
                <w:color w:val="000000"/>
              </w:rPr>
            </w:pPr>
            <w:r w:rsidRPr="001E5FBF">
              <w:rPr>
                <w:color w:val="000000"/>
              </w:rPr>
              <w:t>27</w:t>
            </w:r>
          </w:p>
        </w:tc>
        <w:tc>
          <w:tcPr>
            <w:tcW w:w="4536" w:type="dxa"/>
          </w:tcPr>
          <w:p w:rsidR="00A86E87" w:rsidRPr="001E5FBF" w:rsidRDefault="00A86E87" w:rsidP="00C00D18">
            <w:pPr>
              <w:spacing w:before="100" w:beforeAutospacing="1" w:after="0" w:line="240" w:lineRule="auto"/>
            </w:pPr>
            <w:r w:rsidRPr="001E5FBF">
              <w:t>Народный лубок.</w:t>
            </w:r>
          </w:p>
        </w:tc>
        <w:tc>
          <w:tcPr>
            <w:tcW w:w="1275" w:type="dxa"/>
          </w:tcPr>
          <w:p w:rsidR="00A86E87" w:rsidRPr="001E5FBF" w:rsidRDefault="00A86E87" w:rsidP="00C00D18">
            <w:pPr>
              <w:pStyle w:val="a9"/>
              <w:spacing w:after="0" w:line="240" w:lineRule="auto"/>
              <w:jc w:val="center"/>
              <w:rPr>
                <w:color w:val="000000"/>
              </w:rPr>
            </w:pPr>
            <w:r w:rsidRPr="001E5FBF">
              <w:rPr>
                <w:color w:val="000000"/>
              </w:rPr>
              <w:t>2</w:t>
            </w:r>
          </w:p>
        </w:tc>
        <w:tc>
          <w:tcPr>
            <w:tcW w:w="1560" w:type="dxa"/>
          </w:tcPr>
          <w:p w:rsidR="00A86E87" w:rsidRPr="001E5FBF" w:rsidRDefault="00A86E87" w:rsidP="00C00D18">
            <w:pPr>
              <w:pStyle w:val="a9"/>
              <w:spacing w:after="0" w:line="240" w:lineRule="auto"/>
              <w:jc w:val="center"/>
              <w:rPr>
                <w:color w:val="000000"/>
              </w:rPr>
            </w:pPr>
            <w:r w:rsidRPr="001E5FBF">
              <w:rPr>
                <w:color w:val="000000"/>
              </w:rPr>
              <w:t>1</w:t>
            </w:r>
          </w:p>
        </w:tc>
        <w:tc>
          <w:tcPr>
            <w:tcW w:w="1382" w:type="dxa"/>
          </w:tcPr>
          <w:p w:rsidR="00A86E87" w:rsidRPr="001E5FBF" w:rsidRDefault="00A86E87" w:rsidP="00C00D18">
            <w:pPr>
              <w:pStyle w:val="a9"/>
              <w:spacing w:after="0" w:line="240" w:lineRule="auto"/>
              <w:jc w:val="center"/>
              <w:rPr>
                <w:color w:val="000000"/>
              </w:rPr>
            </w:pPr>
            <w:r w:rsidRPr="001E5FBF">
              <w:rPr>
                <w:color w:val="000000"/>
              </w:rPr>
              <w:t>1</w:t>
            </w:r>
          </w:p>
        </w:tc>
      </w:tr>
      <w:tr w:rsidR="00A86E87" w:rsidRPr="001E5FBF" w:rsidTr="00C00D18">
        <w:trPr>
          <w:trHeight w:val="150"/>
        </w:trPr>
        <w:tc>
          <w:tcPr>
            <w:tcW w:w="818" w:type="dxa"/>
          </w:tcPr>
          <w:p w:rsidR="00A86E87" w:rsidRPr="001E5FBF" w:rsidRDefault="00A86E87" w:rsidP="00C00D18">
            <w:pPr>
              <w:pStyle w:val="a9"/>
              <w:spacing w:after="0" w:line="240" w:lineRule="auto"/>
              <w:jc w:val="center"/>
              <w:rPr>
                <w:color w:val="000000"/>
              </w:rPr>
            </w:pPr>
            <w:r w:rsidRPr="001E5FBF">
              <w:rPr>
                <w:color w:val="000000"/>
              </w:rPr>
              <w:t>28</w:t>
            </w:r>
          </w:p>
        </w:tc>
        <w:tc>
          <w:tcPr>
            <w:tcW w:w="4536" w:type="dxa"/>
          </w:tcPr>
          <w:p w:rsidR="00A86E87" w:rsidRPr="001E5FBF" w:rsidRDefault="00A86E87" w:rsidP="00C00D18">
            <w:pPr>
              <w:spacing w:before="100" w:beforeAutospacing="1" w:after="0" w:line="240" w:lineRule="auto"/>
            </w:pPr>
            <w:r w:rsidRPr="001E5FBF">
              <w:t>Весной в деревне. Встреча весны.</w:t>
            </w:r>
          </w:p>
        </w:tc>
        <w:tc>
          <w:tcPr>
            <w:tcW w:w="1275" w:type="dxa"/>
          </w:tcPr>
          <w:p w:rsidR="00A86E87" w:rsidRPr="001E5FBF" w:rsidRDefault="00A86E87" w:rsidP="00C00D18">
            <w:pPr>
              <w:pStyle w:val="a9"/>
              <w:spacing w:after="0" w:line="240" w:lineRule="auto"/>
              <w:jc w:val="center"/>
              <w:rPr>
                <w:color w:val="000000"/>
              </w:rPr>
            </w:pPr>
            <w:r w:rsidRPr="001E5FBF">
              <w:rPr>
                <w:color w:val="000000"/>
              </w:rPr>
              <w:t>4</w:t>
            </w:r>
          </w:p>
        </w:tc>
        <w:tc>
          <w:tcPr>
            <w:tcW w:w="1560" w:type="dxa"/>
          </w:tcPr>
          <w:p w:rsidR="00A86E87" w:rsidRPr="001E5FBF" w:rsidRDefault="00A86E87" w:rsidP="00C00D18">
            <w:pPr>
              <w:pStyle w:val="a9"/>
              <w:spacing w:after="0" w:line="240" w:lineRule="auto"/>
              <w:jc w:val="center"/>
              <w:rPr>
                <w:color w:val="000000"/>
              </w:rPr>
            </w:pPr>
            <w:r w:rsidRPr="001E5FBF">
              <w:rPr>
                <w:color w:val="000000"/>
              </w:rPr>
              <w:t>2</w:t>
            </w:r>
          </w:p>
        </w:tc>
        <w:tc>
          <w:tcPr>
            <w:tcW w:w="1382" w:type="dxa"/>
          </w:tcPr>
          <w:p w:rsidR="00A86E87" w:rsidRPr="001E5FBF" w:rsidRDefault="00A86E87" w:rsidP="00C00D18">
            <w:pPr>
              <w:pStyle w:val="a9"/>
              <w:spacing w:after="0" w:line="240" w:lineRule="auto"/>
              <w:jc w:val="center"/>
              <w:rPr>
                <w:color w:val="000000"/>
              </w:rPr>
            </w:pPr>
            <w:r w:rsidRPr="001E5FBF">
              <w:rPr>
                <w:color w:val="000000"/>
              </w:rPr>
              <w:t>2</w:t>
            </w:r>
          </w:p>
        </w:tc>
      </w:tr>
      <w:tr w:rsidR="00A86E87" w:rsidRPr="001E5FBF" w:rsidTr="00C00D18">
        <w:trPr>
          <w:trHeight w:val="150"/>
        </w:trPr>
        <w:tc>
          <w:tcPr>
            <w:tcW w:w="818" w:type="dxa"/>
          </w:tcPr>
          <w:p w:rsidR="00A86E87" w:rsidRPr="001E5FBF" w:rsidRDefault="00A86E87" w:rsidP="00C00D18">
            <w:pPr>
              <w:pStyle w:val="a9"/>
              <w:spacing w:after="0" w:line="240" w:lineRule="auto"/>
              <w:jc w:val="center"/>
              <w:rPr>
                <w:color w:val="000000"/>
              </w:rPr>
            </w:pPr>
            <w:r w:rsidRPr="001E5FBF">
              <w:rPr>
                <w:color w:val="000000"/>
              </w:rPr>
              <w:t>29</w:t>
            </w:r>
          </w:p>
        </w:tc>
        <w:tc>
          <w:tcPr>
            <w:tcW w:w="4536" w:type="dxa"/>
          </w:tcPr>
          <w:p w:rsidR="00A86E87" w:rsidRPr="001E5FBF" w:rsidRDefault="00A86E87" w:rsidP="00C00D18">
            <w:pPr>
              <w:spacing w:before="100" w:beforeAutospacing="1" w:after="0" w:line="240" w:lineRule="auto"/>
            </w:pPr>
            <w:r w:rsidRPr="001E5FBF">
              <w:t>Весенние заботы крестьян.</w:t>
            </w:r>
          </w:p>
        </w:tc>
        <w:tc>
          <w:tcPr>
            <w:tcW w:w="1275" w:type="dxa"/>
          </w:tcPr>
          <w:p w:rsidR="00A86E87" w:rsidRPr="001E5FBF" w:rsidRDefault="00A86E87" w:rsidP="00C00D18">
            <w:pPr>
              <w:pStyle w:val="a9"/>
              <w:spacing w:after="0" w:line="240" w:lineRule="auto"/>
              <w:jc w:val="center"/>
              <w:rPr>
                <w:color w:val="000000"/>
              </w:rPr>
            </w:pPr>
            <w:r w:rsidRPr="001E5FBF">
              <w:rPr>
                <w:color w:val="000000"/>
              </w:rPr>
              <w:t>2</w:t>
            </w:r>
          </w:p>
        </w:tc>
        <w:tc>
          <w:tcPr>
            <w:tcW w:w="1560" w:type="dxa"/>
          </w:tcPr>
          <w:p w:rsidR="00A86E87" w:rsidRPr="001E5FBF" w:rsidRDefault="00A86E87" w:rsidP="00C00D18">
            <w:pPr>
              <w:pStyle w:val="a9"/>
              <w:spacing w:after="0" w:line="240" w:lineRule="auto"/>
              <w:jc w:val="center"/>
              <w:rPr>
                <w:color w:val="000000"/>
              </w:rPr>
            </w:pPr>
            <w:r w:rsidRPr="001E5FBF">
              <w:rPr>
                <w:color w:val="000000"/>
              </w:rPr>
              <w:t>1</w:t>
            </w:r>
          </w:p>
        </w:tc>
        <w:tc>
          <w:tcPr>
            <w:tcW w:w="1382" w:type="dxa"/>
          </w:tcPr>
          <w:p w:rsidR="00A86E87" w:rsidRPr="001E5FBF" w:rsidRDefault="00A86E87" w:rsidP="00C00D18">
            <w:pPr>
              <w:pStyle w:val="a9"/>
              <w:spacing w:after="0" w:line="240" w:lineRule="auto"/>
              <w:jc w:val="center"/>
              <w:rPr>
                <w:color w:val="000000"/>
              </w:rPr>
            </w:pPr>
            <w:r w:rsidRPr="001E5FBF">
              <w:rPr>
                <w:color w:val="000000"/>
              </w:rPr>
              <w:t>1</w:t>
            </w:r>
          </w:p>
        </w:tc>
      </w:tr>
      <w:tr w:rsidR="00A86E87" w:rsidRPr="001E5FBF" w:rsidTr="00C00D18">
        <w:trPr>
          <w:trHeight w:val="150"/>
        </w:trPr>
        <w:tc>
          <w:tcPr>
            <w:tcW w:w="818" w:type="dxa"/>
          </w:tcPr>
          <w:p w:rsidR="00A86E87" w:rsidRPr="001E5FBF" w:rsidRDefault="00A86E87" w:rsidP="00C00D18">
            <w:pPr>
              <w:pStyle w:val="a9"/>
              <w:spacing w:after="0" w:line="240" w:lineRule="auto"/>
              <w:jc w:val="center"/>
              <w:rPr>
                <w:color w:val="000000"/>
              </w:rPr>
            </w:pPr>
            <w:r w:rsidRPr="001E5FBF">
              <w:rPr>
                <w:color w:val="000000"/>
              </w:rPr>
              <w:t>30</w:t>
            </w:r>
          </w:p>
        </w:tc>
        <w:tc>
          <w:tcPr>
            <w:tcW w:w="4536" w:type="dxa"/>
          </w:tcPr>
          <w:p w:rsidR="00A86E87" w:rsidRPr="001E5FBF" w:rsidRDefault="00A86E87" w:rsidP="00C00D18">
            <w:pPr>
              <w:spacing w:before="100" w:beforeAutospacing="1" w:after="0" w:line="240" w:lineRule="auto"/>
            </w:pPr>
            <w:r w:rsidRPr="001E5FBF">
              <w:t>Летние развлечения детей.</w:t>
            </w:r>
          </w:p>
        </w:tc>
        <w:tc>
          <w:tcPr>
            <w:tcW w:w="1275" w:type="dxa"/>
          </w:tcPr>
          <w:p w:rsidR="00A86E87" w:rsidRPr="001E5FBF" w:rsidRDefault="00A86E87" w:rsidP="00C00D18">
            <w:pPr>
              <w:pStyle w:val="a9"/>
              <w:spacing w:after="0" w:line="240" w:lineRule="auto"/>
              <w:jc w:val="center"/>
              <w:rPr>
                <w:color w:val="000000"/>
              </w:rPr>
            </w:pPr>
            <w:r w:rsidRPr="001E5FBF">
              <w:rPr>
                <w:color w:val="000000"/>
              </w:rPr>
              <w:t>2</w:t>
            </w:r>
          </w:p>
        </w:tc>
        <w:tc>
          <w:tcPr>
            <w:tcW w:w="1560" w:type="dxa"/>
          </w:tcPr>
          <w:p w:rsidR="00A86E87" w:rsidRPr="001E5FBF" w:rsidRDefault="00A86E87" w:rsidP="00C00D18">
            <w:pPr>
              <w:pStyle w:val="a9"/>
              <w:spacing w:after="0" w:line="240" w:lineRule="auto"/>
              <w:jc w:val="center"/>
              <w:rPr>
                <w:color w:val="000000"/>
              </w:rPr>
            </w:pPr>
            <w:r w:rsidRPr="001E5FBF">
              <w:rPr>
                <w:color w:val="000000"/>
              </w:rPr>
              <w:t>1</w:t>
            </w:r>
          </w:p>
        </w:tc>
        <w:tc>
          <w:tcPr>
            <w:tcW w:w="1382" w:type="dxa"/>
          </w:tcPr>
          <w:p w:rsidR="00A86E87" w:rsidRPr="001E5FBF" w:rsidRDefault="00A86E87" w:rsidP="00C00D18">
            <w:pPr>
              <w:pStyle w:val="a9"/>
              <w:spacing w:after="0" w:line="240" w:lineRule="auto"/>
              <w:jc w:val="center"/>
              <w:rPr>
                <w:color w:val="000000"/>
              </w:rPr>
            </w:pPr>
            <w:r w:rsidRPr="001E5FBF">
              <w:rPr>
                <w:color w:val="000000"/>
              </w:rPr>
              <w:t>1</w:t>
            </w:r>
          </w:p>
        </w:tc>
      </w:tr>
      <w:tr w:rsidR="00A86E87" w:rsidRPr="001E5FBF" w:rsidTr="00C00D18">
        <w:trPr>
          <w:trHeight w:val="150"/>
        </w:trPr>
        <w:tc>
          <w:tcPr>
            <w:tcW w:w="818" w:type="dxa"/>
          </w:tcPr>
          <w:p w:rsidR="00A86E87" w:rsidRPr="001E5FBF" w:rsidRDefault="00A86E87" w:rsidP="00C00D18">
            <w:pPr>
              <w:pStyle w:val="a9"/>
              <w:spacing w:after="0" w:line="240" w:lineRule="auto"/>
              <w:jc w:val="center"/>
              <w:rPr>
                <w:color w:val="000000"/>
              </w:rPr>
            </w:pPr>
            <w:r w:rsidRPr="001E5FBF">
              <w:rPr>
                <w:color w:val="000000"/>
              </w:rPr>
              <w:t>31</w:t>
            </w:r>
          </w:p>
        </w:tc>
        <w:tc>
          <w:tcPr>
            <w:tcW w:w="4536" w:type="dxa"/>
          </w:tcPr>
          <w:p w:rsidR="00A86E87" w:rsidRPr="001E5FBF" w:rsidRDefault="00A86E87" w:rsidP="00C00D18">
            <w:pPr>
              <w:spacing w:before="100" w:beforeAutospacing="1" w:after="0" w:line="240" w:lineRule="auto"/>
            </w:pPr>
            <w:r w:rsidRPr="001E5FBF">
              <w:t>Летние праздники.</w:t>
            </w:r>
          </w:p>
        </w:tc>
        <w:tc>
          <w:tcPr>
            <w:tcW w:w="1275" w:type="dxa"/>
          </w:tcPr>
          <w:p w:rsidR="00A86E87" w:rsidRPr="001E5FBF" w:rsidRDefault="00A86E87" w:rsidP="00C00D18">
            <w:pPr>
              <w:pStyle w:val="a9"/>
              <w:spacing w:after="0" w:line="240" w:lineRule="auto"/>
              <w:jc w:val="center"/>
              <w:rPr>
                <w:color w:val="000000"/>
              </w:rPr>
            </w:pPr>
            <w:r w:rsidRPr="001E5FBF">
              <w:rPr>
                <w:color w:val="000000"/>
              </w:rPr>
              <w:t>2</w:t>
            </w:r>
          </w:p>
        </w:tc>
        <w:tc>
          <w:tcPr>
            <w:tcW w:w="1560" w:type="dxa"/>
          </w:tcPr>
          <w:p w:rsidR="00A86E87" w:rsidRPr="001E5FBF" w:rsidRDefault="00A86E87" w:rsidP="00C00D18">
            <w:pPr>
              <w:pStyle w:val="a9"/>
              <w:spacing w:after="0" w:line="240" w:lineRule="auto"/>
              <w:jc w:val="center"/>
              <w:rPr>
                <w:color w:val="000000"/>
              </w:rPr>
            </w:pPr>
            <w:r w:rsidRPr="001E5FBF">
              <w:rPr>
                <w:color w:val="000000"/>
              </w:rPr>
              <w:t>1</w:t>
            </w:r>
          </w:p>
        </w:tc>
        <w:tc>
          <w:tcPr>
            <w:tcW w:w="1382" w:type="dxa"/>
          </w:tcPr>
          <w:p w:rsidR="00A86E87" w:rsidRPr="001E5FBF" w:rsidRDefault="00A86E87" w:rsidP="00C00D18">
            <w:pPr>
              <w:pStyle w:val="a9"/>
              <w:spacing w:after="0" w:line="240" w:lineRule="auto"/>
              <w:jc w:val="center"/>
              <w:rPr>
                <w:color w:val="000000"/>
              </w:rPr>
            </w:pPr>
            <w:r w:rsidRPr="001E5FBF">
              <w:rPr>
                <w:color w:val="000000"/>
              </w:rPr>
              <w:t>1</w:t>
            </w:r>
          </w:p>
        </w:tc>
      </w:tr>
      <w:tr w:rsidR="00A86E87" w:rsidRPr="001E5FBF" w:rsidTr="00C00D18">
        <w:trPr>
          <w:trHeight w:val="150"/>
        </w:trPr>
        <w:tc>
          <w:tcPr>
            <w:tcW w:w="818" w:type="dxa"/>
          </w:tcPr>
          <w:p w:rsidR="00A86E87" w:rsidRPr="001E5FBF" w:rsidRDefault="00A86E87" w:rsidP="00C00D18">
            <w:pPr>
              <w:pStyle w:val="a9"/>
              <w:spacing w:after="0" w:line="240" w:lineRule="auto"/>
              <w:jc w:val="center"/>
              <w:rPr>
                <w:color w:val="000000"/>
              </w:rPr>
            </w:pPr>
            <w:r w:rsidRPr="001E5FBF">
              <w:rPr>
                <w:color w:val="000000"/>
              </w:rPr>
              <w:t>32</w:t>
            </w:r>
          </w:p>
        </w:tc>
        <w:tc>
          <w:tcPr>
            <w:tcW w:w="4536" w:type="dxa"/>
          </w:tcPr>
          <w:p w:rsidR="00A86E87" w:rsidRPr="001E5FBF" w:rsidRDefault="00A86E87" w:rsidP="00C00D18">
            <w:pPr>
              <w:spacing w:before="100" w:beforeAutospacing="1" w:after="0" w:line="240" w:lineRule="auto"/>
            </w:pPr>
            <w:r w:rsidRPr="001E5FBF">
              <w:t xml:space="preserve">Обобщение . </w:t>
            </w:r>
          </w:p>
        </w:tc>
        <w:tc>
          <w:tcPr>
            <w:tcW w:w="1275" w:type="dxa"/>
          </w:tcPr>
          <w:p w:rsidR="00A86E87" w:rsidRPr="001E5FBF" w:rsidRDefault="00A86E87" w:rsidP="00C00D18">
            <w:pPr>
              <w:pStyle w:val="a9"/>
              <w:spacing w:after="0" w:line="240" w:lineRule="auto"/>
              <w:jc w:val="center"/>
              <w:rPr>
                <w:color w:val="000000"/>
              </w:rPr>
            </w:pPr>
            <w:r w:rsidRPr="001E5FBF">
              <w:rPr>
                <w:color w:val="000000"/>
              </w:rPr>
              <w:t>1</w:t>
            </w:r>
          </w:p>
        </w:tc>
        <w:tc>
          <w:tcPr>
            <w:tcW w:w="1560" w:type="dxa"/>
          </w:tcPr>
          <w:p w:rsidR="00A86E87" w:rsidRPr="001E5FBF" w:rsidRDefault="00A86E87" w:rsidP="00C00D18">
            <w:pPr>
              <w:pStyle w:val="a9"/>
              <w:spacing w:after="0" w:line="240" w:lineRule="auto"/>
              <w:jc w:val="center"/>
              <w:rPr>
                <w:color w:val="000000"/>
              </w:rPr>
            </w:pPr>
          </w:p>
        </w:tc>
        <w:tc>
          <w:tcPr>
            <w:tcW w:w="1382" w:type="dxa"/>
          </w:tcPr>
          <w:p w:rsidR="00A86E87" w:rsidRPr="001E5FBF" w:rsidRDefault="00A86E87" w:rsidP="00C00D18">
            <w:pPr>
              <w:pStyle w:val="a9"/>
              <w:spacing w:after="0" w:line="240" w:lineRule="auto"/>
              <w:jc w:val="center"/>
              <w:rPr>
                <w:color w:val="000000"/>
              </w:rPr>
            </w:pPr>
            <w:r w:rsidRPr="001E5FBF">
              <w:rPr>
                <w:color w:val="000000"/>
              </w:rPr>
              <w:t>1</w:t>
            </w:r>
          </w:p>
        </w:tc>
      </w:tr>
      <w:tr w:rsidR="00A86E87" w:rsidRPr="001E5FBF" w:rsidTr="00C00D18">
        <w:trPr>
          <w:trHeight w:val="150"/>
        </w:trPr>
        <w:tc>
          <w:tcPr>
            <w:tcW w:w="818" w:type="dxa"/>
          </w:tcPr>
          <w:p w:rsidR="00A86E87" w:rsidRPr="001E5FBF" w:rsidRDefault="00A86E87" w:rsidP="00C00D18">
            <w:pPr>
              <w:pStyle w:val="a9"/>
              <w:spacing w:after="0" w:line="240" w:lineRule="auto"/>
              <w:jc w:val="center"/>
              <w:rPr>
                <w:color w:val="000000"/>
              </w:rPr>
            </w:pPr>
          </w:p>
        </w:tc>
        <w:tc>
          <w:tcPr>
            <w:tcW w:w="4536" w:type="dxa"/>
          </w:tcPr>
          <w:p w:rsidR="00A86E87" w:rsidRPr="001E5FBF" w:rsidRDefault="00A86E87" w:rsidP="00C00D18">
            <w:pPr>
              <w:spacing w:before="100" w:beforeAutospacing="1" w:after="0" w:line="240" w:lineRule="auto"/>
              <w:jc w:val="right"/>
            </w:pPr>
            <w:r w:rsidRPr="001E5FBF">
              <w:t xml:space="preserve">Итого </w:t>
            </w:r>
          </w:p>
        </w:tc>
        <w:tc>
          <w:tcPr>
            <w:tcW w:w="1275" w:type="dxa"/>
          </w:tcPr>
          <w:p w:rsidR="00A86E87" w:rsidRPr="001E5FBF" w:rsidRDefault="00A86E87" w:rsidP="00C00D18">
            <w:pPr>
              <w:pStyle w:val="a9"/>
              <w:spacing w:after="0" w:line="240" w:lineRule="auto"/>
              <w:jc w:val="center"/>
              <w:rPr>
                <w:color w:val="000000"/>
              </w:rPr>
            </w:pPr>
            <w:r w:rsidRPr="001E5FBF">
              <w:rPr>
                <w:color w:val="000000"/>
              </w:rPr>
              <w:t>66</w:t>
            </w:r>
          </w:p>
        </w:tc>
        <w:tc>
          <w:tcPr>
            <w:tcW w:w="1560" w:type="dxa"/>
          </w:tcPr>
          <w:p w:rsidR="00A86E87" w:rsidRPr="001E5FBF" w:rsidRDefault="00A86E87" w:rsidP="00C00D18">
            <w:pPr>
              <w:pStyle w:val="a9"/>
              <w:spacing w:after="0" w:line="240" w:lineRule="auto"/>
              <w:jc w:val="center"/>
              <w:rPr>
                <w:color w:val="000000"/>
              </w:rPr>
            </w:pPr>
            <w:r w:rsidRPr="001E5FBF">
              <w:rPr>
                <w:color w:val="000000"/>
              </w:rPr>
              <w:t>32</w:t>
            </w:r>
          </w:p>
        </w:tc>
        <w:tc>
          <w:tcPr>
            <w:tcW w:w="1382" w:type="dxa"/>
          </w:tcPr>
          <w:p w:rsidR="00A86E87" w:rsidRPr="001E5FBF" w:rsidRDefault="00A86E87" w:rsidP="00C00D18">
            <w:pPr>
              <w:pStyle w:val="a9"/>
              <w:spacing w:after="0" w:line="240" w:lineRule="auto"/>
              <w:jc w:val="center"/>
              <w:rPr>
                <w:color w:val="000000"/>
              </w:rPr>
            </w:pPr>
            <w:r w:rsidRPr="001E5FBF">
              <w:rPr>
                <w:color w:val="000000"/>
              </w:rPr>
              <w:t>34</w:t>
            </w:r>
          </w:p>
        </w:tc>
      </w:tr>
    </w:tbl>
    <w:p w:rsidR="00A86E87" w:rsidRPr="001E5FBF" w:rsidRDefault="00A86E87" w:rsidP="00A86E87">
      <w:pPr>
        <w:pStyle w:val="a9"/>
        <w:spacing w:after="0" w:line="240" w:lineRule="auto"/>
        <w:ind w:left="-284"/>
        <w:jc w:val="both"/>
        <w:rPr>
          <w:color w:val="000000"/>
        </w:rPr>
      </w:pPr>
    </w:p>
    <w:p w:rsidR="00A86E87" w:rsidRPr="001E5FBF" w:rsidRDefault="00A86E87" w:rsidP="00A86E87">
      <w:pPr>
        <w:pStyle w:val="a9"/>
        <w:spacing w:after="0" w:line="240" w:lineRule="auto"/>
        <w:ind w:left="-284"/>
        <w:jc w:val="both"/>
        <w:rPr>
          <w:color w:val="000000"/>
        </w:rPr>
      </w:pPr>
    </w:p>
    <w:p w:rsidR="00A86E87" w:rsidRPr="001E5FBF" w:rsidRDefault="00A86E87" w:rsidP="00A86E87">
      <w:pPr>
        <w:pStyle w:val="a9"/>
        <w:spacing w:after="0" w:line="240" w:lineRule="auto"/>
        <w:ind w:left="-284"/>
        <w:jc w:val="center"/>
        <w:rPr>
          <w:b/>
          <w:color w:val="000000"/>
        </w:rPr>
      </w:pPr>
      <w:r w:rsidRPr="001E5FBF">
        <w:rPr>
          <w:b/>
          <w:color w:val="000000"/>
        </w:rPr>
        <w:t>Содержание курса</w:t>
      </w:r>
    </w:p>
    <w:p w:rsidR="00A86E87" w:rsidRPr="001E5FBF" w:rsidRDefault="00A86E87" w:rsidP="00A86E87">
      <w:pPr>
        <w:pStyle w:val="a9"/>
        <w:spacing w:after="0" w:line="240" w:lineRule="auto"/>
        <w:ind w:left="-284"/>
        <w:jc w:val="both"/>
        <w:rPr>
          <w:b/>
          <w:color w:val="000000"/>
        </w:rPr>
      </w:pPr>
      <w:r w:rsidRPr="001E5FBF">
        <w:rPr>
          <w:b/>
          <w:color w:val="000000"/>
        </w:rPr>
        <w:t>1. Введение.</w:t>
      </w:r>
    </w:p>
    <w:p w:rsidR="00A86E87" w:rsidRPr="001E5FBF" w:rsidRDefault="00A86E87" w:rsidP="00A86E87">
      <w:pPr>
        <w:pStyle w:val="a9"/>
        <w:spacing w:after="0" w:line="240" w:lineRule="auto"/>
        <w:ind w:left="-284"/>
        <w:rPr>
          <w:color w:val="000000"/>
        </w:rPr>
      </w:pPr>
      <w:r w:rsidRPr="001E5FBF">
        <w:rPr>
          <w:color w:val="000000"/>
        </w:rPr>
        <w:t>Возникновение Руси. Занятия жителей в старину. Народы России.</w:t>
      </w:r>
    </w:p>
    <w:p w:rsidR="00A86E87" w:rsidRPr="001E5FBF" w:rsidRDefault="00A86E87" w:rsidP="00A86E87">
      <w:pPr>
        <w:pStyle w:val="a9"/>
        <w:spacing w:after="0" w:line="240" w:lineRule="auto"/>
        <w:ind w:left="-284"/>
        <w:rPr>
          <w:b/>
          <w:color w:val="000000"/>
        </w:rPr>
      </w:pPr>
      <w:r w:rsidRPr="001E5FBF">
        <w:rPr>
          <w:b/>
          <w:color w:val="000000"/>
        </w:rPr>
        <w:t>2. Города.</w:t>
      </w:r>
    </w:p>
    <w:p w:rsidR="00A86E87" w:rsidRPr="001E5FBF" w:rsidRDefault="00A86E87" w:rsidP="00A86E87">
      <w:pPr>
        <w:pStyle w:val="a9"/>
        <w:spacing w:after="0" w:line="240" w:lineRule="auto"/>
        <w:ind w:left="-284"/>
      </w:pPr>
      <w:r w:rsidRPr="001E5FBF">
        <w:t xml:space="preserve">Возникновение городов как первых поселений. Древние города России. Устройство города. Занятия городских жителей. </w:t>
      </w:r>
    </w:p>
    <w:p w:rsidR="00A86E87" w:rsidRPr="001E5FBF" w:rsidRDefault="00A86E87" w:rsidP="00A86E87">
      <w:pPr>
        <w:pStyle w:val="a9"/>
        <w:spacing w:after="0" w:line="240" w:lineRule="auto"/>
        <w:ind w:left="-284"/>
      </w:pPr>
      <w:r w:rsidRPr="001E5FBF">
        <w:rPr>
          <w:b/>
          <w:i/>
        </w:rPr>
        <w:lastRenderedPageBreak/>
        <w:t>Практическая работа:</w:t>
      </w:r>
      <w:r w:rsidRPr="001E5FBF">
        <w:t xml:space="preserve"> лепка из пластилина башни, дома, "строительство" из них города.</w:t>
      </w:r>
    </w:p>
    <w:p w:rsidR="00A86E87" w:rsidRPr="001E5FBF" w:rsidRDefault="00A86E87" w:rsidP="00A86E87">
      <w:pPr>
        <w:pStyle w:val="a9"/>
        <w:spacing w:after="0" w:line="240" w:lineRule="auto"/>
        <w:ind w:left="-284"/>
        <w:rPr>
          <w:b/>
        </w:rPr>
      </w:pPr>
      <w:r w:rsidRPr="001E5FBF">
        <w:rPr>
          <w:b/>
        </w:rPr>
        <w:t>3. Дворы и дома богатых горожан.</w:t>
      </w:r>
    </w:p>
    <w:p w:rsidR="00A86E87" w:rsidRPr="001E5FBF" w:rsidRDefault="00A86E87" w:rsidP="00A86E87">
      <w:pPr>
        <w:pStyle w:val="a9"/>
        <w:spacing w:after="0" w:line="240" w:lineRule="auto"/>
        <w:ind w:left="-284"/>
      </w:pPr>
      <w:r w:rsidRPr="001E5FBF">
        <w:t>Устройство дворов и домов. Быт горожан. Одежда и утварь богатых горожан.</w:t>
      </w:r>
    </w:p>
    <w:p w:rsidR="00A86E87" w:rsidRPr="001E5FBF" w:rsidRDefault="00A86E87" w:rsidP="00A86E87">
      <w:pPr>
        <w:pStyle w:val="a9"/>
        <w:spacing w:after="0" w:line="240" w:lineRule="auto"/>
        <w:ind w:left="-284"/>
      </w:pPr>
      <w:r w:rsidRPr="001E5FBF">
        <w:rPr>
          <w:b/>
          <w:i/>
        </w:rPr>
        <w:t>Практическая работа:</w:t>
      </w:r>
      <w:r w:rsidRPr="001E5FBF">
        <w:t xml:space="preserve"> рисование дома, лепка утвари.</w:t>
      </w:r>
    </w:p>
    <w:p w:rsidR="00A86E87" w:rsidRPr="001E5FBF" w:rsidRDefault="00A86E87" w:rsidP="00A86E87">
      <w:pPr>
        <w:pStyle w:val="a9"/>
        <w:spacing w:after="0" w:line="240" w:lineRule="auto"/>
        <w:ind w:left="-284"/>
        <w:rPr>
          <w:b/>
        </w:rPr>
      </w:pPr>
      <w:r w:rsidRPr="001E5FBF">
        <w:rPr>
          <w:b/>
        </w:rPr>
        <w:t>4. Веси: села, деревни.</w:t>
      </w:r>
    </w:p>
    <w:p w:rsidR="00A86E87" w:rsidRPr="001E5FBF" w:rsidRDefault="00A86E87" w:rsidP="00A86E87">
      <w:pPr>
        <w:pStyle w:val="a9"/>
        <w:spacing w:after="0" w:line="240" w:lineRule="auto"/>
        <w:ind w:left="-284"/>
      </w:pPr>
      <w:r w:rsidRPr="001E5FBF">
        <w:t>Устройство деревни. Занятия сельских жителей. Земледелие. Орудия труда.</w:t>
      </w:r>
    </w:p>
    <w:p w:rsidR="00A86E87" w:rsidRPr="001E5FBF" w:rsidRDefault="00A86E87" w:rsidP="00A86E87">
      <w:pPr>
        <w:pStyle w:val="a9"/>
        <w:spacing w:after="0" w:line="240" w:lineRule="auto"/>
        <w:ind w:left="-284"/>
      </w:pPr>
      <w:r w:rsidRPr="001E5FBF">
        <w:rPr>
          <w:b/>
          <w:i/>
        </w:rPr>
        <w:t>Практическая работа:</w:t>
      </w:r>
      <w:r w:rsidRPr="001E5FBF">
        <w:t xml:space="preserve"> изготовление панно "Русская деревня".</w:t>
      </w:r>
    </w:p>
    <w:p w:rsidR="00A86E87" w:rsidRPr="001E5FBF" w:rsidRDefault="00A86E87" w:rsidP="00A86E87">
      <w:pPr>
        <w:pStyle w:val="a9"/>
        <w:spacing w:after="0" w:line="240" w:lineRule="auto"/>
        <w:ind w:left="-284"/>
        <w:rPr>
          <w:b/>
        </w:rPr>
      </w:pPr>
      <w:r w:rsidRPr="001E5FBF">
        <w:rPr>
          <w:b/>
        </w:rPr>
        <w:t>5. Крестьянский двор.</w:t>
      </w:r>
    </w:p>
    <w:p w:rsidR="00A86E87" w:rsidRPr="001E5FBF" w:rsidRDefault="00A86E87" w:rsidP="00A86E87">
      <w:pPr>
        <w:pStyle w:val="a9"/>
        <w:spacing w:after="0" w:line="240" w:lineRule="auto"/>
        <w:ind w:left="-284"/>
      </w:pPr>
      <w:r w:rsidRPr="001E5FBF">
        <w:t>Устройство крестьянской избы. Быт крестьян. Домашняя утварь. Колыбельная песня.</w:t>
      </w:r>
    </w:p>
    <w:p w:rsidR="00A86E87" w:rsidRPr="001E5FBF" w:rsidRDefault="00A86E87" w:rsidP="00A86E87">
      <w:pPr>
        <w:pStyle w:val="a9"/>
        <w:spacing w:after="0" w:line="240" w:lineRule="auto"/>
        <w:ind w:left="-284"/>
      </w:pPr>
      <w:r w:rsidRPr="001E5FBF">
        <w:rPr>
          <w:b/>
          <w:i/>
        </w:rPr>
        <w:t>Практическая работа:</w:t>
      </w:r>
      <w:r w:rsidRPr="001E5FBF">
        <w:t xml:space="preserve">  изготовление панно "Деревня", исполнение колыбельных песен.</w:t>
      </w:r>
    </w:p>
    <w:p w:rsidR="00A86E87" w:rsidRPr="001E5FBF" w:rsidRDefault="00A86E87" w:rsidP="00A86E87">
      <w:pPr>
        <w:pStyle w:val="a9"/>
        <w:spacing w:after="0" w:line="240" w:lineRule="auto"/>
        <w:ind w:left="-284"/>
        <w:rPr>
          <w:b/>
        </w:rPr>
      </w:pPr>
      <w:r w:rsidRPr="001E5FBF">
        <w:rPr>
          <w:b/>
        </w:rPr>
        <w:t>6. Домашняя жизнь.</w:t>
      </w:r>
    </w:p>
    <w:p w:rsidR="00A86E87" w:rsidRPr="001E5FBF" w:rsidRDefault="00A86E87" w:rsidP="00A86E87">
      <w:pPr>
        <w:pStyle w:val="a9"/>
        <w:spacing w:after="0" w:line="240" w:lineRule="auto"/>
        <w:ind w:left="-284"/>
      </w:pPr>
      <w:r w:rsidRPr="001E5FBF">
        <w:t>Распорядок домашней жизни городских и сельских жителей. Сказки о домашней жизни.</w:t>
      </w:r>
    </w:p>
    <w:p w:rsidR="00A86E87" w:rsidRPr="001E5FBF" w:rsidRDefault="00A86E87" w:rsidP="00A86E87">
      <w:pPr>
        <w:pStyle w:val="a9"/>
        <w:spacing w:after="0" w:line="240" w:lineRule="auto"/>
        <w:ind w:left="-284"/>
      </w:pPr>
      <w:r w:rsidRPr="001E5FBF">
        <w:rPr>
          <w:b/>
          <w:i/>
        </w:rPr>
        <w:t>Практическая работа:</w:t>
      </w:r>
      <w:r w:rsidRPr="001E5FBF">
        <w:t xml:space="preserve"> иллюстрирование русской народной сказки "Крылатый, мохнатый, да масляный" (изобразить настроение героя сказки).</w:t>
      </w:r>
    </w:p>
    <w:p w:rsidR="00A86E87" w:rsidRPr="001E5FBF" w:rsidRDefault="00A86E87" w:rsidP="00A86E87">
      <w:pPr>
        <w:pStyle w:val="a9"/>
        <w:spacing w:after="0" w:line="240" w:lineRule="auto"/>
        <w:ind w:left="-284"/>
        <w:rPr>
          <w:b/>
        </w:rPr>
      </w:pPr>
      <w:r w:rsidRPr="001E5FBF">
        <w:rPr>
          <w:b/>
        </w:rPr>
        <w:t>7. А и сильные, могучие богатыри на славной Руси.</w:t>
      </w:r>
    </w:p>
    <w:p w:rsidR="00A86E87" w:rsidRPr="001E5FBF" w:rsidRDefault="00A86E87" w:rsidP="00A86E87">
      <w:pPr>
        <w:pStyle w:val="a9"/>
        <w:spacing w:after="0" w:line="240" w:lineRule="auto"/>
        <w:ind w:left="-284"/>
      </w:pPr>
      <w:r w:rsidRPr="001E5FBF">
        <w:t>Былины о русских богатырях. Заставы богатырские. Певцы - сказители. Богатыри Вольга Всеславович, Микула Селянинович, Илья Муромец.</w:t>
      </w:r>
    </w:p>
    <w:p w:rsidR="00A86E87" w:rsidRPr="001E5FBF" w:rsidRDefault="00A86E87" w:rsidP="00A86E87">
      <w:pPr>
        <w:pStyle w:val="a9"/>
        <w:spacing w:after="0" w:line="240" w:lineRule="auto"/>
        <w:ind w:left="-284"/>
      </w:pPr>
      <w:r w:rsidRPr="001E5FBF">
        <w:rPr>
          <w:b/>
          <w:i/>
        </w:rPr>
        <w:t>Практическая работа:</w:t>
      </w:r>
      <w:r w:rsidRPr="001E5FBF">
        <w:t xml:space="preserve"> рисование богатырей. </w:t>
      </w:r>
    </w:p>
    <w:p w:rsidR="00A86E87" w:rsidRPr="001E5FBF" w:rsidRDefault="00A86E87" w:rsidP="00A86E87">
      <w:pPr>
        <w:pStyle w:val="a9"/>
        <w:spacing w:after="0" w:line="240" w:lineRule="auto"/>
        <w:ind w:left="-284"/>
        <w:rPr>
          <w:b/>
        </w:rPr>
      </w:pPr>
      <w:r w:rsidRPr="001E5FBF">
        <w:rPr>
          <w:b/>
        </w:rPr>
        <w:t>8. В мире чудес.</w:t>
      </w:r>
    </w:p>
    <w:p w:rsidR="00A86E87" w:rsidRPr="001E5FBF" w:rsidRDefault="00A86E87" w:rsidP="00A86E87">
      <w:pPr>
        <w:pStyle w:val="a9"/>
        <w:spacing w:after="0" w:line="240" w:lineRule="auto"/>
        <w:ind w:left="-284"/>
      </w:pPr>
      <w:r w:rsidRPr="001E5FBF">
        <w:t>Представления людей в старину об окружающем мире и происходящих в нем событиях.</w:t>
      </w:r>
    </w:p>
    <w:p w:rsidR="00A86E87" w:rsidRPr="001E5FBF" w:rsidRDefault="00A86E87" w:rsidP="00A86E87">
      <w:pPr>
        <w:pStyle w:val="a9"/>
        <w:spacing w:after="0" w:line="240" w:lineRule="auto"/>
        <w:ind w:left="-284"/>
      </w:pPr>
      <w:r w:rsidRPr="001E5FBF">
        <w:t>Заклички, сказки, поверья.</w:t>
      </w:r>
    </w:p>
    <w:p w:rsidR="00A86E87" w:rsidRPr="001E5FBF" w:rsidRDefault="00A86E87" w:rsidP="00A86E87">
      <w:pPr>
        <w:pStyle w:val="a9"/>
        <w:spacing w:after="0" w:line="240" w:lineRule="auto"/>
        <w:ind w:left="-284"/>
      </w:pPr>
      <w:r w:rsidRPr="001E5FBF">
        <w:rPr>
          <w:b/>
          <w:i/>
        </w:rPr>
        <w:t>Практическая работа:</w:t>
      </w:r>
      <w:r w:rsidRPr="001E5FBF">
        <w:t xml:space="preserve"> коллективное сочинение и рассказывание сказки.</w:t>
      </w:r>
    </w:p>
    <w:p w:rsidR="00A86E87" w:rsidRPr="001E5FBF" w:rsidRDefault="00A86E87" w:rsidP="00A86E87">
      <w:pPr>
        <w:pStyle w:val="a9"/>
        <w:spacing w:after="0" w:line="240" w:lineRule="auto"/>
        <w:ind w:left="-284"/>
        <w:rPr>
          <w:b/>
        </w:rPr>
      </w:pPr>
      <w:r w:rsidRPr="001E5FBF">
        <w:rPr>
          <w:b/>
        </w:rPr>
        <w:t>9. Правила жизни в старину.</w:t>
      </w:r>
    </w:p>
    <w:p w:rsidR="00A86E87" w:rsidRPr="001E5FBF" w:rsidRDefault="00A86E87" w:rsidP="00A86E87">
      <w:pPr>
        <w:pStyle w:val="a9"/>
        <w:spacing w:after="0" w:line="240" w:lineRule="auto"/>
        <w:ind w:left="-284"/>
      </w:pPr>
      <w:r w:rsidRPr="001E5FBF">
        <w:t>Нормы поведения людей: отношение к родным местам, внутрисемейные отношения, взаимопомощь, гостеприимство, милосердие.</w:t>
      </w:r>
    </w:p>
    <w:p w:rsidR="00A86E87" w:rsidRPr="001E5FBF" w:rsidRDefault="00A86E87" w:rsidP="00A86E87">
      <w:pPr>
        <w:pStyle w:val="a9"/>
        <w:spacing w:after="0" w:line="240" w:lineRule="auto"/>
        <w:ind w:left="-284"/>
      </w:pPr>
      <w:r w:rsidRPr="001E5FBF">
        <w:rPr>
          <w:b/>
          <w:i/>
        </w:rPr>
        <w:t>Практическая работа:</w:t>
      </w:r>
      <w:r w:rsidRPr="001E5FBF">
        <w:t xml:space="preserve"> изготовление книжечки с рисунками о добрых делах своих предков.</w:t>
      </w:r>
    </w:p>
    <w:p w:rsidR="00A86E87" w:rsidRPr="001E5FBF" w:rsidRDefault="00A86E87" w:rsidP="00A86E87">
      <w:pPr>
        <w:pStyle w:val="a9"/>
        <w:spacing w:after="0" w:line="240" w:lineRule="auto"/>
        <w:ind w:left="-284"/>
        <w:rPr>
          <w:b/>
        </w:rPr>
      </w:pPr>
      <w:r w:rsidRPr="001E5FBF">
        <w:rPr>
          <w:b/>
        </w:rPr>
        <w:t>10. Круглый год сельского жителя.</w:t>
      </w:r>
    </w:p>
    <w:p w:rsidR="00A86E87" w:rsidRPr="001E5FBF" w:rsidRDefault="00A86E87" w:rsidP="00A86E87">
      <w:pPr>
        <w:pStyle w:val="a9"/>
        <w:spacing w:after="0" w:line="240" w:lineRule="auto"/>
        <w:ind w:left="-284"/>
      </w:pPr>
      <w:r w:rsidRPr="001E5FBF">
        <w:t>Непрерывность трудового процесса - необходимое условие жизни крестьян. . Общие сведения о трудовых процессах сельского жителя в соответствии с земледельческим календарем - весной, летом, осенью, зимой. Виды труда.</w:t>
      </w:r>
    </w:p>
    <w:p w:rsidR="00A86E87" w:rsidRPr="001E5FBF" w:rsidRDefault="00A86E87" w:rsidP="00A86E87">
      <w:pPr>
        <w:pStyle w:val="a9"/>
        <w:spacing w:after="0" w:line="240" w:lineRule="auto"/>
        <w:ind w:left="-284"/>
      </w:pPr>
      <w:r w:rsidRPr="001E5FBF">
        <w:rPr>
          <w:b/>
          <w:i/>
        </w:rPr>
        <w:t>Практическая работа:</w:t>
      </w:r>
      <w:r w:rsidRPr="001E5FBF">
        <w:t xml:space="preserve"> выполнение коллажа ""Уборка урожая летом".</w:t>
      </w:r>
    </w:p>
    <w:p w:rsidR="00A86E87" w:rsidRPr="001E5FBF" w:rsidRDefault="00A86E87" w:rsidP="00A86E87">
      <w:pPr>
        <w:pStyle w:val="a9"/>
        <w:spacing w:after="0" w:line="240" w:lineRule="auto"/>
        <w:ind w:left="-284"/>
        <w:rPr>
          <w:b/>
        </w:rPr>
      </w:pPr>
      <w:r w:rsidRPr="001E5FBF">
        <w:rPr>
          <w:b/>
        </w:rPr>
        <w:t>11. Дела летом и осенью.</w:t>
      </w:r>
    </w:p>
    <w:p w:rsidR="00A86E87" w:rsidRPr="001E5FBF" w:rsidRDefault="00A86E87" w:rsidP="00A86E87">
      <w:pPr>
        <w:pStyle w:val="a9"/>
        <w:spacing w:after="0" w:line="240" w:lineRule="auto"/>
        <w:ind w:left="-284"/>
      </w:pPr>
      <w:r w:rsidRPr="001E5FBF">
        <w:t>Жатва. Жница. Сноп. Виды хлебных растений. Сенокос. Работа в поле, лугах, огороде, лесу. Уход за домашними животными.</w:t>
      </w:r>
    </w:p>
    <w:p w:rsidR="00A86E87" w:rsidRPr="001E5FBF" w:rsidRDefault="00A86E87" w:rsidP="00A86E87">
      <w:pPr>
        <w:pStyle w:val="a9"/>
        <w:spacing w:after="0" w:line="240" w:lineRule="auto"/>
        <w:ind w:left="-284"/>
      </w:pPr>
      <w:r w:rsidRPr="001E5FBF">
        <w:rPr>
          <w:b/>
          <w:i/>
        </w:rPr>
        <w:t>Практическая работа:</w:t>
      </w:r>
      <w:r w:rsidRPr="001E5FBF">
        <w:t xml:space="preserve"> выполнение коллажа ""Уборка урожая летом", инсценирование песни "Ой, вставала я ранешенько".</w:t>
      </w:r>
    </w:p>
    <w:p w:rsidR="00A86E87" w:rsidRPr="001E5FBF" w:rsidRDefault="00A86E87" w:rsidP="00A86E87">
      <w:pPr>
        <w:pStyle w:val="a9"/>
        <w:spacing w:after="0" w:line="240" w:lineRule="auto"/>
        <w:ind w:left="-284"/>
        <w:rPr>
          <w:b/>
        </w:rPr>
      </w:pPr>
      <w:r w:rsidRPr="001E5FBF">
        <w:rPr>
          <w:b/>
        </w:rPr>
        <w:t>12. Труд детей.</w:t>
      </w:r>
    </w:p>
    <w:p w:rsidR="00A86E87" w:rsidRPr="001E5FBF" w:rsidRDefault="00A86E87" w:rsidP="00A86E87">
      <w:pPr>
        <w:pStyle w:val="a9"/>
        <w:spacing w:after="0" w:line="240" w:lineRule="auto"/>
        <w:ind w:left="-284"/>
      </w:pPr>
      <w:r w:rsidRPr="001E5FBF">
        <w:t>Участие детей в трудовой деятельности семьи. Раннее включение в сельскохозяйственные работы, участие в домашнем труде. Уважительное отношение к труду. Детский труд как средство социализации.</w:t>
      </w:r>
    </w:p>
    <w:p w:rsidR="00A86E87" w:rsidRPr="001E5FBF" w:rsidRDefault="00A86E87" w:rsidP="00A86E87">
      <w:pPr>
        <w:pStyle w:val="a9"/>
        <w:spacing w:after="0" w:line="240" w:lineRule="auto"/>
        <w:ind w:left="-284"/>
      </w:pPr>
      <w:r w:rsidRPr="001E5FBF">
        <w:rPr>
          <w:b/>
          <w:i/>
        </w:rPr>
        <w:t>Практическая работа:</w:t>
      </w:r>
      <w:r w:rsidRPr="001E5FBF">
        <w:t xml:space="preserve"> выполнение коллажа "Уборка урожая летом", сочинение рассказа "Что бы делал я , если бы жил в деревне в те давние времена".</w:t>
      </w:r>
    </w:p>
    <w:p w:rsidR="00A86E87" w:rsidRPr="001E5FBF" w:rsidRDefault="00A86E87" w:rsidP="00A86E87">
      <w:pPr>
        <w:pStyle w:val="a9"/>
        <w:spacing w:after="0" w:line="240" w:lineRule="auto"/>
        <w:ind w:left="-284"/>
        <w:rPr>
          <w:b/>
        </w:rPr>
      </w:pPr>
      <w:r w:rsidRPr="001E5FBF">
        <w:rPr>
          <w:b/>
        </w:rPr>
        <w:t xml:space="preserve">13. Летние и осенние праздники. </w:t>
      </w:r>
    </w:p>
    <w:p w:rsidR="00A86E87" w:rsidRPr="001E5FBF" w:rsidRDefault="00A86E87" w:rsidP="00A86E87">
      <w:pPr>
        <w:pStyle w:val="a9"/>
        <w:spacing w:after="0" w:line="240" w:lineRule="auto"/>
        <w:ind w:left="-284"/>
      </w:pPr>
      <w:r w:rsidRPr="001E5FBF">
        <w:t>Жнивные песни. Обычаи в конце жатвы. Праздник капустки. Обряды праздника.</w:t>
      </w:r>
    </w:p>
    <w:p w:rsidR="00A86E87" w:rsidRPr="001E5FBF" w:rsidRDefault="00A86E87" w:rsidP="00A86E87">
      <w:pPr>
        <w:pStyle w:val="a9"/>
        <w:spacing w:after="0" w:line="240" w:lineRule="auto"/>
        <w:ind w:left="-284"/>
      </w:pPr>
      <w:r w:rsidRPr="001E5FBF">
        <w:rPr>
          <w:b/>
          <w:i/>
        </w:rPr>
        <w:t>Практическая работа:</w:t>
      </w:r>
      <w:r w:rsidRPr="001E5FBF">
        <w:t xml:space="preserve"> подготовка к празднику "Осень - припасиха", изготовление поделок из овощей, фруктов и природного материала, разучивание песен об осени.</w:t>
      </w:r>
    </w:p>
    <w:p w:rsidR="00A86E87" w:rsidRPr="001E5FBF" w:rsidRDefault="00A86E87" w:rsidP="00A86E87">
      <w:pPr>
        <w:pStyle w:val="a9"/>
        <w:spacing w:after="0" w:line="240" w:lineRule="auto"/>
        <w:ind w:left="-284"/>
        <w:rPr>
          <w:b/>
        </w:rPr>
      </w:pPr>
      <w:r w:rsidRPr="001E5FBF">
        <w:rPr>
          <w:b/>
        </w:rPr>
        <w:t>14. Поздняя осень.</w:t>
      </w:r>
    </w:p>
    <w:p w:rsidR="00A86E87" w:rsidRPr="001E5FBF" w:rsidRDefault="00A86E87" w:rsidP="00A86E87">
      <w:pPr>
        <w:pStyle w:val="a9"/>
        <w:spacing w:after="0" w:line="240" w:lineRule="auto"/>
        <w:ind w:left="-284"/>
      </w:pPr>
      <w:r w:rsidRPr="001E5FBF">
        <w:t>Праздник окончания полевых работ. Русские поэты об осени.</w:t>
      </w:r>
    </w:p>
    <w:p w:rsidR="00A86E87" w:rsidRPr="001E5FBF" w:rsidRDefault="00A86E87" w:rsidP="00A86E87">
      <w:pPr>
        <w:pStyle w:val="a9"/>
        <w:spacing w:after="0" w:line="240" w:lineRule="auto"/>
        <w:ind w:left="-284"/>
      </w:pPr>
      <w:r w:rsidRPr="001E5FBF">
        <w:rPr>
          <w:b/>
          <w:i/>
        </w:rPr>
        <w:t>Практическая работа:</w:t>
      </w:r>
      <w:r w:rsidRPr="001E5FBF">
        <w:t xml:space="preserve"> участие в празднике "Осень - припасиха".</w:t>
      </w:r>
    </w:p>
    <w:p w:rsidR="00A86E87" w:rsidRPr="001E5FBF" w:rsidRDefault="00A86E87" w:rsidP="00A86E87">
      <w:pPr>
        <w:pStyle w:val="a9"/>
        <w:spacing w:after="0" w:line="240" w:lineRule="auto"/>
        <w:ind w:left="-284"/>
      </w:pPr>
      <w:r w:rsidRPr="001E5FBF">
        <w:rPr>
          <w:b/>
        </w:rPr>
        <w:t>15. Зимние торги: ярмарки, базары.</w:t>
      </w:r>
    </w:p>
    <w:p w:rsidR="00A86E87" w:rsidRPr="001E5FBF" w:rsidRDefault="00A86E87" w:rsidP="00A86E87">
      <w:pPr>
        <w:pStyle w:val="a9"/>
        <w:spacing w:after="0" w:line="240" w:lineRule="auto"/>
        <w:ind w:left="-284"/>
      </w:pPr>
      <w:r w:rsidRPr="001E5FBF">
        <w:t xml:space="preserve">Ярмарки и базары как итог трудовой деятельности сельских жителей. </w:t>
      </w:r>
    </w:p>
    <w:p w:rsidR="00A86E87" w:rsidRPr="001E5FBF" w:rsidRDefault="00A86E87" w:rsidP="00A86E87">
      <w:pPr>
        <w:pStyle w:val="a9"/>
        <w:spacing w:after="0" w:line="240" w:lineRule="auto"/>
        <w:ind w:left="-284"/>
      </w:pPr>
      <w:r w:rsidRPr="001E5FBF">
        <w:rPr>
          <w:b/>
          <w:i/>
        </w:rPr>
        <w:t>Практическая работа:</w:t>
      </w:r>
      <w:r w:rsidRPr="001E5FBF">
        <w:t xml:space="preserve"> изготовление игрушки из глины (пластилина).</w:t>
      </w:r>
    </w:p>
    <w:p w:rsidR="00A86E87" w:rsidRPr="001E5FBF" w:rsidRDefault="00A86E87" w:rsidP="00A86E87">
      <w:pPr>
        <w:pStyle w:val="a9"/>
        <w:spacing w:after="0" w:line="240" w:lineRule="auto"/>
        <w:ind w:left="-284"/>
        <w:rPr>
          <w:b/>
        </w:rPr>
      </w:pPr>
      <w:r w:rsidRPr="001E5FBF">
        <w:rPr>
          <w:b/>
        </w:rPr>
        <w:t>16. Святки.</w:t>
      </w:r>
    </w:p>
    <w:p w:rsidR="00A86E87" w:rsidRPr="001E5FBF" w:rsidRDefault="00A86E87" w:rsidP="00A86E87">
      <w:pPr>
        <w:pStyle w:val="a9"/>
        <w:spacing w:after="0" w:line="240" w:lineRule="auto"/>
        <w:ind w:left="-284"/>
      </w:pPr>
      <w:r w:rsidRPr="001E5FBF">
        <w:lastRenderedPageBreak/>
        <w:t>Описание широко распространенного в России праздника- святки. Праздничные обычаи и обряды. Культура и традиционные элементы праздников. Коляда. Колядки. Ряженые. Фольклорные произведения, исполняемые на празднике и посиделках. Передача социального опыта детям в процессе праздника.</w:t>
      </w:r>
    </w:p>
    <w:p w:rsidR="00A86E87" w:rsidRPr="001E5FBF" w:rsidRDefault="00A86E87" w:rsidP="00A86E87">
      <w:pPr>
        <w:pStyle w:val="a9"/>
        <w:spacing w:after="0" w:line="240" w:lineRule="auto"/>
        <w:ind w:left="-284"/>
      </w:pPr>
      <w:r w:rsidRPr="001E5FBF">
        <w:rPr>
          <w:b/>
          <w:i/>
        </w:rPr>
        <w:t>Практическая работа:</w:t>
      </w:r>
      <w:r w:rsidRPr="001E5FBF">
        <w:t xml:space="preserve"> разучивание и исполнение колядок, народные обрядовые игры.</w:t>
      </w:r>
    </w:p>
    <w:p w:rsidR="00A86E87" w:rsidRPr="001E5FBF" w:rsidRDefault="00A86E87" w:rsidP="00A86E87">
      <w:pPr>
        <w:pStyle w:val="a9"/>
        <w:spacing w:after="0" w:line="240" w:lineRule="auto"/>
        <w:ind w:left="-284"/>
        <w:rPr>
          <w:b/>
        </w:rPr>
      </w:pPr>
      <w:r w:rsidRPr="001E5FBF">
        <w:rPr>
          <w:b/>
        </w:rPr>
        <w:t>17. Гадания.</w:t>
      </w:r>
    </w:p>
    <w:p w:rsidR="00A86E87" w:rsidRPr="001E5FBF" w:rsidRDefault="00A86E87" w:rsidP="00A86E87">
      <w:pPr>
        <w:pStyle w:val="a9"/>
        <w:spacing w:after="0" w:line="240" w:lineRule="auto"/>
        <w:ind w:left="-284"/>
      </w:pPr>
      <w:r w:rsidRPr="001E5FBF">
        <w:t>Святочные вечера. Способы гадания. Темы гадания. Подблюдные песни. Приметы и суеверия. Баловство во время святок.</w:t>
      </w:r>
    </w:p>
    <w:p w:rsidR="00A86E87" w:rsidRPr="001E5FBF" w:rsidRDefault="00A86E87" w:rsidP="00A86E87">
      <w:pPr>
        <w:pStyle w:val="a9"/>
        <w:spacing w:after="0" w:line="240" w:lineRule="auto"/>
        <w:ind w:left="-284"/>
      </w:pPr>
      <w:r w:rsidRPr="001E5FBF">
        <w:rPr>
          <w:b/>
          <w:i/>
        </w:rPr>
        <w:t>Практическая работа:</w:t>
      </w:r>
      <w:r w:rsidRPr="001E5FBF">
        <w:t xml:space="preserve"> разучивание подблюдных песен, разыгрывание святочного праздника.</w:t>
      </w:r>
    </w:p>
    <w:p w:rsidR="00A86E87" w:rsidRPr="001E5FBF" w:rsidRDefault="00A86E87" w:rsidP="00A86E87">
      <w:pPr>
        <w:pStyle w:val="a9"/>
        <w:spacing w:after="0" w:line="240" w:lineRule="auto"/>
        <w:ind w:left="-284"/>
        <w:rPr>
          <w:b/>
        </w:rPr>
      </w:pPr>
      <w:r w:rsidRPr="001E5FBF">
        <w:rPr>
          <w:b/>
        </w:rPr>
        <w:t>18. Зимние заботы.</w:t>
      </w:r>
    </w:p>
    <w:p w:rsidR="00A86E87" w:rsidRPr="001E5FBF" w:rsidRDefault="00A86E87" w:rsidP="00A86E87">
      <w:pPr>
        <w:pStyle w:val="a9"/>
        <w:spacing w:after="0" w:line="240" w:lineRule="auto"/>
        <w:ind w:left="-284"/>
      </w:pPr>
      <w:r w:rsidRPr="001E5FBF">
        <w:t>Общие сведения о трудовых процессах сельского жителя зимой. Виды труда. Домашние и общественные работы в деревне. Зимние забавы детей. Свободное времяпровождение детей.</w:t>
      </w:r>
    </w:p>
    <w:p w:rsidR="00A86E87" w:rsidRPr="001E5FBF" w:rsidRDefault="00A86E87" w:rsidP="00A86E87">
      <w:pPr>
        <w:pStyle w:val="a9"/>
        <w:spacing w:after="0" w:line="240" w:lineRule="auto"/>
        <w:ind w:left="-284"/>
      </w:pPr>
      <w:r w:rsidRPr="001E5FBF">
        <w:rPr>
          <w:b/>
          <w:i/>
        </w:rPr>
        <w:t>Практическая работа:</w:t>
      </w:r>
      <w:r w:rsidRPr="001E5FBF">
        <w:t xml:space="preserve"> строительство снежного городка, зимние игры на улице.</w:t>
      </w:r>
    </w:p>
    <w:p w:rsidR="00A86E87" w:rsidRPr="001E5FBF" w:rsidRDefault="00A86E87" w:rsidP="00A86E87">
      <w:pPr>
        <w:pStyle w:val="a9"/>
        <w:spacing w:after="0" w:line="240" w:lineRule="auto"/>
        <w:ind w:left="-284"/>
        <w:rPr>
          <w:b/>
        </w:rPr>
      </w:pPr>
      <w:r w:rsidRPr="001E5FBF">
        <w:rPr>
          <w:b/>
        </w:rPr>
        <w:t>19. Деревенские посиделки.</w:t>
      </w:r>
    </w:p>
    <w:p w:rsidR="00A86E87" w:rsidRPr="001E5FBF" w:rsidRDefault="00A86E87" w:rsidP="00A86E87">
      <w:pPr>
        <w:pStyle w:val="a9"/>
        <w:spacing w:after="0" w:line="240" w:lineRule="auto"/>
        <w:ind w:left="-284"/>
      </w:pPr>
      <w:r w:rsidRPr="001E5FBF">
        <w:t xml:space="preserve">Место фольклора в жизни человека в юношестве. Фольклор в повседневной жизни. Вечорки. Занятия во время посиделок. Русские народные инструменты. </w:t>
      </w:r>
    </w:p>
    <w:p w:rsidR="00A86E87" w:rsidRPr="001E5FBF" w:rsidRDefault="00A86E87" w:rsidP="00A86E87">
      <w:pPr>
        <w:pStyle w:val="a9"/>
        <w:spacing w:after="0" w:line="240" w:lineRule="auto"/>
        <w:ind w:left="-284"/>
      </w:pPr>
      <w:r w:rsidRPr="001E5FBF">
        <w:rPr>
          <w:b/>
          <w:i/>
        </w:rPr>
        <w:t>Практическая работа:</w:t>
      </w:r>
      <w:r w:rsidRPr="001E5FBF">
        <w:t xml:space="preserve"> изготовление панно "Русская деревня зимой".</w:t>
      </w:r>
    </w:p>
    <w:p w:rsidR="00A86E87" w:rsidRPr="001E5FBF" w:rsidRDefault="00A86E87" w:rsidP="00A86E87">
      <w:pPr>
        <w:pStyle w:val="a9"/>
        <w:spacing w:after="0" w:line="240" w:lineRule="auto"/>
        <w:ind w:left="-284"/>
        <w:rPr>
          <w:b/>
        </w:rPr>
      </w:pPr>
      <w:r w:rsidRPr="001E5FBF">
        <w:rPr>
          <w:b/>
        </w:rPr>
        <w:t>20. Сказки, истории, были и небыли, рассказанные на посиделках.</w:t>
      </w:r>
    </w:p>
    <w:p w:rsidR="00A86E87" w:rsidRPr="001E5FBF" w:rsidRDefault="00A86E87" w:rsidP="00A86E87">
      <w:pPr>
        <w:pStyle w:val="a9"/>
        <w:spacing w:after="0" w:line="240" w:lineRule="auto"/>
        <w:ind w:left="-284"/>
      </w:pPr>
      <w:r w:rsidRPr="001E5FBF">
        <w:t>Место фольклора в жизни человека. Фольклор в повседневной жизни. Небылицы. Прибаутки. Нескладушки - небывальщины. Загадки. Сказки. Частушки. Народные песни.</w:t>
      </w:r>
    </w:p>
    <w:p w:rsidR="00A86E87" w:rsidRPr="001E5FBF" w:rsidRDefault="00A86E87" w:rsidP="00A86E87">
      <w:pPr>
        <w:pStyle w:val="a9"/>
        <w:spacing w:after="0" w:line="240" w:lineRule="auto"/>
        <w:ind w:left="-284"/>
      </w:pPr>
      <w:r w:rsidRPr="001E5FBF">
        <w:rPr>
          <w:b/>
          <w:i/>
        </w:rPr>
        <w:t>Практическая работа:</w:t>
      </w:r>
      <w:r w:rsidRPr="001E5FBF">
        <w:t xml:space="preserve"> изготовление панно "Русская деревня зимой".</w:t>
      </w:r>
    </w:p>
    <w:p w:rsidR="00A86E87" w:rsidRPr="001E5FBF" w:rsidRDefault="00A86E87" w:rsidP="00A86E87">
      <w:pPr>
        <w:pStyle w:val="a9"/>
        <w:spacing w:after="0" w:line="240" w:lineRule="auto"/>
        <w:ind w:left="-284"/>
        <w:rPr>
          <w:b/>
        </w:rPr>
      </w:pPr>
      <w:r w:rsidRPr="001E5FBF">
        <w:rPr>
          <w:b/>
        </w:rPr>
        <w:t>21. Аз, буки, веди.</w:t>
      </w:r>
    </w:p>
    <w:p w:rsidR="00A86E87" w:rsidRPr="001E5FBF" w:rsidRDefault="00A86E87" w:rsidP="00A86E87">
      <w:pPr>
        <w:pStyle w:val="a9"/>
        <w:spacing w:after="0" w:line="240" w:lineRule="auto"/>
        <w:ind w:left="-284"/>
      </w:pPr>
      <w:r w:rsidRPr="001E5FBF">
        <w:t>Зима - время учебных занятий крестьянских детей. Понятие о славянской азбуке, берестяных грамотах, старинных книгах. Изготовление книги в старину.</w:t>
      </w:r>
    </w:p>
    <w:p w:rsidR="00A86E87" w:rsidRPr="001E5FBF" w:rsidRDefault="00A86E87" w:rsidP="00A86E87">
      <w:pPr>
        <w:pStyle w:val="a9"/>
        <w:spacing w:after="0" w:line="240" w:lineRule="auto"/>
        <w:ind w:left="-284"/>
      </w:pPr>
      <w:r w:rsidRPr="001E5FBF">
        <w:rPr>
          <w:b/>
          <w:i/>
        </w:rPr>
        <w:t>Практическая работа:</w:t>
      </w:r>
      <w:r w:rsidRPr="001E5FBF">
        <w:t xml:space="preserve"> изготовление книжки - малышки.</w:t>
      </w:r>
    </w:p>
    <w:p w:rsidR="00A86E87" w:rsidRPr="001E5FBF" w:rsidRDefault="00A86E87" w:rsidP="00A86E87">
      <w:pPr>
        <w:pStyle w:val="a9"/>
        <w:spacing w:after="0" w:line="240" w:lineRule="auto"/>
        <w:ind w:left="-284"/>
        <w:rPr>
          <w:b/>
        </w:rPr>
      </w:pPr>
      <w:r w:rsidRPr="001E5FBF">
        <w:rPr>
          <w:b/>
        </w:rPr>
        <w:t>22. Школа.</w:t>
      </w:r>
    </w:p>
    <w:p w:rsidR="00A86E87" w:rsidRPr="001E5FBF" w:rsidRDefault="00A86E87" w:rsidP="00A86E87">
      <w:pPr>
        <w:pStyle w:val="a9"/>
        <w:spacing w:after="0" w:line="240" w:lineRule="auto"/>
        <w:ind w:left="-284"/>
      </w:pPr>
      <w:r w:rsidRPr="001E5FBF">
        <w:t>Особенности крестьянской школы. Порядок обучения в ней. Взаимоотношения детей между собой. Игры возле школы.</w:t>
      </w:r>
    </w:p>
    <w:p w:rsidR="00A86E87" w:rsidRPr="001E5FBF" w:rsidRDefault="00A86E87" w:rsidP="00A86E87">
      <w:pPr>
        <w:pStyle w:val="a9"/>
        <w:spacing w:after="0" w:line="240" w:lineRule="auto"/>
        <w:ind w:left="-284"/>
      </w:pPr>
      <w:r w:rsidRPr="001E5FBF">
        <w:rPr>
          <w:b/>
          <w:i/>
        </w:rPr>
        <w:t>Практическая работа:</w:t>
      </w:r>
      <w:r w:rsidRPr="001E5FBF">
        <w:t xml:space="preserve"> разучивание игр "Зайчик", "Уголки", "Кузовок".</w:t>
      </w:r>
    </w:p>
    <w:p w:rsidR="00A86E87" w:rsidRPr="001E5FBF" w:rsidRDefault="00A86E87" w:rsidP="00A86E87">
      <w:pPr>
        <w:pStyle w:val="a9"/>
        <w:spacing w:after="0" w:line="240" w:lineRule="auto"/>
        <w:ind w:left="-284"/>
        <w:rPr>
          <w:b/>
        </w:rPr>
      </w:pPr>
      <w:r w:rsidRPr="001E5FBF">
        <w:rPr>
          <w:b/>
        </w:rPr>
        <w:t>23. Масленица.</w:t>
      </w:r>
      <w:r w:rsidRPr="001E5FBF">
        <w:t xml:space="preserve"> </w:t>
      </w:r>
      <w:r w:rsidRPr="001E5FBF">
        <w:rPr>
          <w:b/>
        </w:rPr>
        <w:t>Развлечения в дни Масленицы.</w:t>
      </w:r>
    </w:p>
    <w:p w:rsidR="00A86E87" w:rsidRPr="001E5FBF" w:rsidRDefault="00A86E87" w:rsidP="00A86E87">
      <w:pPr>
        <w:pStyle w:val="a9"/>
        <w:spacing w:after="0" w:line="240" w:lineRule="auto"/>
        <w:ind w:left="-284"/>
      </w:pPr>
      <w:r w:rsidRPr="001E5FBF">
        <w:t>Описание широко распространенного в России праздника Масленица. Праздничные обычаи и обряды. Культура и традиционные элементы праздников. Масленичные песни. Передача социального опыта детям в процессе праздника.</w:t>
      </w:r>
    </w:p>
    <w:p w:rsidR="00A86E87" w:rsidRPr="001E5FBF" w:rsidRDefault="00A86E87" w:rsidP="00A86E87">
      <w:pPr>
        <w:pStyle w:val="a9"/>
        <w:spacing w:after="0" w:line="240" w:lineRule="auto"/>
        <w:ind w:left="-284"/>
      </w:pPr>
      <w:r w:rsidRPr="001E5FBF">
        <w:rPr>
          <w:b/>
          <w:i/>
        </w:rPr>
        <w:t xml:space="preserve">Практическая работа: </w:t>
      </w:r>
      <w:r w:rsidRPr="001E5FBF">
        <w:t>изготовление куклы Масленицы, разучивание масленичных песен; разыгрывание праздника Масленица.</w:t>
      </w:r>
    </w:p>
    <w:p w:rsidR="00A86E87" w:rsidRPr="001E5FBF" w:rsidRDefault="00A86E87" w:rsidP="00A86E87">
      <w:pPr>
        <w:pStyle w:val="a9"/>
        <w:spacing w:after="0" w:line="240" w:lineRule="auto"/>
        <w:ind w:left="-284"/>
        <w:rPr>
          <w:b/>
        </w:rPr>
      </w:pPr>
      <w:r w:rsidRPr="001E5FBF">
        <w:rPr>
          <w:b/>
        </w:rPr>
        <w:t>24. Старинные обычаи. Помочи.</w:t>
      </w:r>
    </w:p>
    <w:p w:rsidR="00A86E87" w:rsidRPr="001E5FBF" w:rsidRDefault="00A86E87" w:rsidP="00A86E87">
      <w:pPr>
        <w:pStyle w:val="a9"/>
        <w:spacing w:after="0" w:line="240" w:lineRule="auto"/>
        <w:ind w:left="-284"/>
      </w:pPr>
      <w:r w:rsidRPr="001E5FBF">
        <w:t>Старинные обычаи и обряды. Выражение в них взглядов народа о нравственности, его верований. Нормы поведения людей: отношение к родным местам, внутрисемейные отношения, взаимопомощь, гостеприимство, милосердие. Духовная атмосфера крестьянской семьи. Уклад семейной жизни.</w:t>
      </w:r>
    </w:p>
    <w:p w:rsidR="00A86E87" w:rsidRPr="001E5FBF" w:rsidRDefault="00A86E87" w:rsidP="00A86E87">
      <w:pPr>
        <w:pStyle w:val="a9"/>
        <w:spacing w:after="0" w:line="240" w:lineRule="auto"/>
        <w:ind w:left="-284"/>
      </w:pPr>
      <w:r w:rsidRPr="001E5FBF">
        <w:rPr>
          <w:b/>
          <w:i/>
        </w:rPr>
        <w:t>Практическая работа:</w:t>
      </w:r>
      <w:r w:rsidRPr="001E5FBF">
        <w:t xml:space="preserve"> сочинение рассказа по пословицам о добрых обычаях.</w:t>
      </w:r>
    </w:p>
    <w:p w:rsidR="00A86E87" w:rsidRPr="001E5FBF" w:rsidRDefault="00A86E87" w:rsidP="00A86E87">
      <w:pPr>
        <w:pStyle w:val="a9"/>
        <w:spacing w:after="0" w:line="240" w:lineRule="auto"/>
        <w:ind w:left="-284"/>
        <w:rPr>
          <w:b/>
        </w:rPr>
      </w:pPr>
      <w:r w:rsidRPr="001E5FBF">
        <w:rPr>
          <w:b/>
        </w:rPr>
        <w:t>25. Старинная русская кухня.</w:t>
      </w:r>
    </w:p>
    <w:p w:rsidR="00A86E87" w:rsidRPr="001E5FBF" w:rsidRDefault="00A86E87" w:rsidP="00A86E87">
      <w:pPr>
        <w:pStyle w:val="a9"/>
        <w:spacing w:after="0" w:line="240" w:lineRule="auto"/>
        <w:ind w:left="-284"/>
      </w:pPr>
      <w:r w:rsidRPr="001E5FBF">
        <w:t>Самый главный продукт -  хлеб. Блюда из репы и капусты. Похлебка. Разновидности каш. Праздничное блюдо - пельмени. Пиры и связанные с ними обычаи.</w:t>
      </w:r>
    </w:p>
    <w:p w:rsidR="00A86E87" w:rsidRPr="001E5FBF" w:rsidRDefault="00A86E87" w:rsidP="00A86E87">
      <w:pPr>
        <w:pStyle w:val="a9"/>
        <w:spacing w:after="0" w:line="240" w:lineRule="auto"/>
        <w:ind w:left="-284"/>
      </w:pPr>
      <w:r w:rsidRPr="001E5FBF">
        <w:rPr>
          <w:b/>
          <w:i/>
        </w:rPr>
        <w:t xml:space="preserve">Практическая работа: </w:t>
      </w:r>
      <w:r w:rsidRPr="001E5FBF">
        <w:t>составление меню из старинных блюд.</w:t>
      </w:r>
    </w:p>
    <w:p w:rsidR="00A86E87" w:rsidRPr="001E5FBF" w:rsidRDefault="00A86E87" w:rsidP="00A86E87">
      <w:pPr>
        <w:pStyle w:val="a9"/>
        <w:spacing w:after="0" w:line="240" w:lineRule="auto"/>
        <w:ind w:left="-284"/>
        <w:rPr>
          <w:b/>
        </w:rPr>
      </w:pPr>
      <w:r w:rsidRPr="001E5FBF">
        <w:rPr>
          <w:b/>
        </w:rPr>
        <w:t>26. Старинная одежда.</w:t>
      </w:r>
    </w:p>
    <w:p w:rsidR="00A86E87" w:rsidRPr="001E5FBF" w:rsidRDefault="00A86E87" w:rsidP="00A86E87">
      <w:pPr>
        <w:pStyle w:val="a9"/>
        <w:spacing w:after="0" w:line="240" w:lineRule="auto"/>
        <w:ind w:left="-284"/>
      </w:pPr>
      <w:r w:rsidRPr="001E5FBF">
        <w:t>Старинная женская одежда. Старинная мужская одежда и обувь. Изготовление материи для одежды.</w:t>
      </w:r>
    </w:p>
    <w:p w:rsidR="00A86E87" w:rsidRPr="001E5FBF" w:rsidRDefault="00A86E87" w:rsidP="00A86E87">
      <w:pPr>
        <w:pStyle w:val="a9"/>
        <w:spacing w:after="0" w:line="240" w:lineRule="auto"/>
        <w:ind w:left="-284"/>
      </w:pPr>
      <w:r w:rsidRPr="001E5FBF">
        <w:rPr>
          <w:b/>
          <w:i/>
        </w:rPr>
        <w:t>Практическая работа:</w:t>
      </w:r>
      <w:r w:rsidRPr="001E5FBF">
        <w:t xml:space="preserve"> изготовление старинной одежды из ткани или бумаги.</w:t>
      </w:r>
    </w:p>
    <w:p w:rsidR="00A86E87" w:rsidRPr="001E5FBF" w:rsidRDefault="00A86E87" w:rsidP="00A86E87">
      <w:pPr>
        <w:pStyle w:val="a9"/>
        <w:spacing w:after="0" w:line="240" w:lineRule="auto"/>
        <w:ind w:left="-284"/>
        <w:rPr>
          <w:b/>
        </w:rPr>
      </w:pPr>
      <w:r w:rsidRPr="001E5FBF">
        <w:rPr>
          <w:b/>
        </w:rPr>
        <w:t>27. Народный лубок.</w:t>
      </w:r>
    </w:p>
    <w:p w:rsidR="00A86E87" w:rsidRPr="001E5FBF" w:rsidRDefault="00A86E87" w:rsidP="00A86E87">
      <w:pPr>
        <w:pStyle w:val="a9"/>
        <w:spacing w:after="0" w:line="240" w:lineRule="auto"/>
        <w:ind w:left="-284"/>
      </w:pPr>
      <w:r w:rsidRPr="001E5FBF">
        <w:t>Просветительская функция народного лубка. Офени - торговцы народными картинками. О чем рассказывает лубок? Как сделать лубок?</w:t>
      </w:r>
    </w:p>
    <w:p w:rsidR="00A86E87" w:rsidRPr="001E5FBF" w:rsidRDefault="00A86E87" w:rsidP="00A86E87">
      <w:pPr>
        <w:pStyle w:val="a9"/>
        <w:spacing w:after="0" w:line="240" w:lineRule="auto"/>
        <w:ind w:left="-284"/>
      </w:pPr>
      <w:r w:rsidRPr="001E5FBF">
        <w:rPr>
          <w:b/>
          <w:i/>
        </w:rPr>
        <w:t>Практическая работа:</w:t>
      </w:r>
      <w:r w:rsidRPr="001E5FBF">
        <w:t xml:space="preserve"> изготовление лубка.</w:t>
      </w:r>
    </w:p>
    <w:p w:rsidR="00A86E87" w:rsidRPr="001E5FBF" w:rsidRDefault="00A86E87" w:rsidP="00A86E87">
      <w:pPr>
        <w:pStyle w:val="a9"/>
        <w:spacing w:after="0" w:line="240" w:lineRule="auto"/>
        <w:ind w:left="-284"/>
        <w:rPr>
          <w:b/>
        </w:rPr>
      </w:pPr>
      <w:r w:rsidRPr="001E5FBF">
        <w:rPr>
          <w:b/>
        </w:rPr>
        <w:t>28. Весной в деревне.</w:t>
      </w:r>
    </w:p>
    <w:p w:rsidR="00A86E87" w:rsidRPr="001E5FBF" w:rsidRDefault="00A86E87" w:rsidP="00A86E87">
      <w:pPr>
        <w:pStyle w:val="a9"/>
        <w:spacing w:after="0" w:line="240" w:lineRule="auto"/>
        <w:ind w:left="-284"/>
      </w:pPr>
      <w:r w:rsidRPr="001E5FBF">
        <w:lastRenderedPageBreak/>
        <w:t>Приход весны в природе. Признаки наступления весы. Встреча весны.</w:t>
      </w:r>
    </w:p>
    <w:p w:rsidR="00A86E87" w:rsidRPr="001E5FBF" w:rsidRDefault="00A86E87" w:rsidP="00A86E87">
      <w:pPr>
        <w:pStyle w:val="a9"/>
        <w:spacing w:after="0" w:line="240" w:lineRule="auto"/>
        <w:ind w:left="-284"/>
      </w:pPr>
      <w:r w:rsidRPr="001E5FBF">
        <w:rPr>
          <w:b/>
          <w:i/>
        </w:rPr>
        <w:t>Практическая работа:</w:t>
      </w:r>
      <w:r w:rsidRPr="001E5FBF">
        <w:t xml:space="preserve"> рисование птиц - весников весны; сочинение, разучивание и исполнение закличек - веснянок.</w:t>
      </w:r>
    </w:p>
    <w:p w:rsidR="00A86E87" w:rsidRPr="001E5FBF" w:rsidRDefault="00A86E87" w:rsidP="00A86E87">
      <w:pPr>
        <w:pStyle w:val="a9"/>
        <w:spacing w:after="0" w:line="240" w:lineRule="auto"/>
        <w:ind w:left="-284"/>
        <w:rPr>
          <w:b/>
        </w:rPr>
      </w:pPr>
      <w:r w:rsidRPr="001E5FBF">
        <w:rPr>
          <w:b/>
        </w:rPr>
        <w:t>29. Весенние заботы крестьян.</w:t>
      </w:r>
    </w:p>
    <w:p w:rsidR="00A86E87" w:rsidRPr="001E5FBF" w:rsidRDefault="00A86E87" w:rsidP="00A86E87">
      <w:pPr>
        <w:pStyle w:val="a9"/>
        <w:spacing w:after="0" w:line="240" w:lineRule="auto"/>
        <w:ind w:left="-284"/>
      </w:pPr>
      <w:r w:rsidRPr="001E5FBF">
        <w:t xml:space="preserve">Непрерывность трудового процесса - необходимое условие жизни крестьян. Общие сведения о трудовых процессах сельского жителя весной. Виды труда. </w:t>
      </w:r>
    </w:p>
    <w:p w:rsidR="00A86E87" w:rsidRPr="001E5FBF" w:rsidRDefault="00A86E87" w:rsidP="00A86E87">
      <w:pPr>
        <w:pStyle w:val="a9"/>
        <w:spacing w:after="0" w:line="240" w:lineRule="auto"/>
        <w:ind w:left="-284"/>
      </w:pPr>
      <w:r w:rsidRPr="001E5FBF">
        <w:rPr>
          <w:b/>
          <w:i/>
        </w:rPr>
        <w:t xml:space="preserve">Практическая работа: </w:t>
      </w:r>
      <w:r w:rsidRPr="001E5FBF">
        <w:t>лепка из пластилина "Первый выгон стада".</w:t>
      </w:r>
    </w:p>
    <w:p w:rsidR="00A86E87" w:rsidRPr="001E5FBF" w:rsidRDefault="00A86E87" w:rsidP="00A86E87">
      <w:pPr>
        <w:pStyle w:val="a9"/>
        <w:spacing w:after="0" w:line="240" w:lineRule="auto"/>
        <w:ind w:left="-284"/>
        <w:rPr>
          <w:b/>
        </w:rPr>
      </w:pPr>
      <w:r w:rsidRPr="001E5FBF">
        <w:rPr>
          <w:b/>
        </w:rPr>
        <w:t xml:space="preserve">30. Летние развлечения детей. </w:t>
      </w:r>
    </w:p>
    <w:p w:rsidR="00A86E87" w:rsidRPr="001E5FBF" w:rsidRDefault="00A86E87" w:rsidP="00A86E87">
      <w:pPr>
        <w:pStyle w:val="a9"/>
        <w:spacing w:after="0" w:line="240" w:lineRule="auto"/>
        <w:ind w:left="-284"/>
      </w:pPr>
      <w:r w:rsidRPr="001E5FBF">
        <w:t>Летние детские забавы. Народные игры. Свободное времяпровождение детей.</w:t>
      </w:r>
    </w:p>
    <w:p w:rsidR="00A86E87" w:rsidRPr="001E5FBF" w:rsidRDefault="00A86E87" w:rsidP="00A86E87">
      <w:pPr>
        <w:pStyle w:val="a9"/>
        <w:spacing w:after="0" w:line="240" w:lineRule="auto"/>
        <w:ind w:left="-284"/>
      </w:pPr>
      <w:r w:rsidRPr="001E5FBF">
        <w:rPr>
          <w:b/>
          <w:i/>
        </w:rPr>
        <w:t>Практическая работа:</w:t>
      </w:r>
      <w:r w:rsidRPr="001E5FBF">
        <w:t xml:space="preserve"> разучивание народных игр.</w:t>
      </w:r>
    </w:p>
    <w:p w:rsidR="00A86E87" w:rsidRPr="001E5FBF" w:rsidRDefault="00A86E87" w:rsidP="00A86E87">
      <w:pPr>
        <w:pStyle w:val="a9"/>
        <w:spacing w:after="0" w:line="240" w:lineRule="auto"/>
        <w:ind w:left="-284"/>
        <w:rPr>
          <w:b/>
        </w:rPr>
      </w:pPr>
      <w:r w:rsidRPr="001E5FBF">
        <w:rPr>
          <w:b/>
        </w:rPr>
        <w:t>31. Летние праздники.</w:t>
      </w:r>
    </w:p>
    <w:p w:rsidR="00A86E87" w:rsidRPr="001E5FBF" w:rsidRDefault="00A86E87" w:rsidP="00A86E87">
      <w:pPr>
        <w:pStyle w:val="a9"/>
        <w:spacing w:after="0" w:line="240" w:lineRule="auto"/>
        <w:ind w:left="-284"/>
      </w:pPr>
      <w:r w:rsidRPr="001E5FBF">
        <w:t>Описание широко распространенного в России праздника Ивана Купалы. Праздничные обычаи и обряды. Культура и традиционные элементы праздника. Купальские легенды. Игры и развлечения. Передача социального опыта детям в процессе праздника.</w:t>
      </w:r>
    </w:p>
    <w:p w:rsidR="00A86E87" w:rsidRPr="001E5FBF" w:rsidRDefault="00A86E87" w:rsidP="00A86E87">
      <w:pPr>
        <w:pStyle w:val="a9"/>
        <w:spacing w:after="0" w:line="240" w:lineRule="auto"/>
        <w:ind w:left="-284"/>
      </w:pPr>
      <w:r w:rsidRPr="001E5FBF">
        <w:rPr>
          <w:b/>
          <w:i/>
        </w:rPr>
        <w:t>Практическая работа:</w:t>
      </w:r>
      <w:r w:rsidRPr="001E5FBF">
        <w:t xml:space="preserve"> составление рассказа в рисунках о купальских обычаях.</w:t>
      </w:r>
    </w:p>
    <w:p w:rsidR="00A86E87" w:rsidRPr="001E5FBF" w:rsidRDefault="00A86E87" w:rsidP="00A86E87">
      <w:pPr>
        <w:pStyle w:val="a9"/>
        <w:spacing w:after="0" w:line="240" w:lineRule="auto"/>
        <w:ind w:left="-284"/>
        <w:rPr>
          <w:b/>
        </w:rPr>
      </w:pPr>
      <w:r w:rsidRPr="001E5FBF">
        <w:rPr>
          <w:b/>
        </w:rPr>
        <w:t>32. Обобщение.</w:t>
      </w:r>
    </w:p>
    <w:p w:rsidR="00A86E87" w:rsidRPr="001E5FBF" w:rsidRDefault="00A86E87" w:rsidP="00A86E87">
      <w:pPr>
        <w:pStyle w:val="a9"/>
        <w:spacing w:after="0" w:line="240" w:lineRule="auto"/>
        <w:ind w:left="-284"/>
      </w:pPr>
      <w:r w:rsidRPr="001E5FBF">
        <w:t>Праздник "Живая старина".</w:t>
      </w:r>
    </w:p>
    <w:p w:rsidR="00A86E87" w:rsidRPr="001E5FBF" w:rsidRDefault="00A86E87" w:rsidP="00A86E87">
      <w:pPr>
        <w:pStyle w:val="a9"/>
        <w:spacing w:after="0" w:line="240" w:lineRule="auto"/>
        <w:ind w:left="-284"/>
      </w:pPr>
    </w:p>
    <w:p w:rsidR="00A86E87" w:rsidRPr="001E5FBF" w:rsidRDefault="00A86E87" w:rsidP="00A86E87">
      <w:pPr>
        <w:pStyle w:val="a9"/>
        <w:spacing w:after="0" w:line="240" w:lineRule="auto"/>
        <w:ind w:left="-284"/>
        <w:jc w:val="center"/>
        <w:rPr>
          <w:b/>
        </w:rPr>
      </w:pPr>
      <w:r w:rsidRPr="001E5FBF">
        <w:rPr>
          <w:b/>
        </w:rPr>
        <w:t>Планируемые результаты реализации программы</w:t>
      </w:r>
    </w:p>
    <w:p w:rsidR="00A86E87" w:rsidRPr="001E5FBF" w:rsidRDefault="00A86E87" w:rsidP="00A86E87">
      <w:pPr>
        <w:pStyle w:val="a9"/>
        <w:spacing w:after="0" w:line="240" w:lineRule="auto"/>
        <w:ind w:left="-284"/>
      </w:pPr>
      <w:r w:rsidRPr="001E5FBF">
        <w:rPr>
          <w:b/>
          <w:i/>
        </w:rPr>
        <w:t>Результаты первого уровня (приобретение школьником социальных знаний, понимание социальной реальности и повседневной жизни):</w:t>
      </w:r>
      <w:r w:rsidRPr="001E5FBF">
        <w:t xml:space="preserve"> </w:t>
      </w:r>
    </w:p>
    <w:p w:rsidR="00A86E87" w:rsidRPr="001E5FBF" w:rsidRDefault="00A86E87" w:rsidP="00A86E87">
      <w:pPr>
        <w:pStyle w:val="a9"/>
        <w:spacing w:after="0" w:line="240" w:lineRule="auto"/>
        <w:ind w:left="-284"/>
      </w:pPr>
      <w:r w:rsidRPr="001E5FBF">
        <w:t>приобретение школьниками знаний о принятых в обществе нормах отношения к природе, к памятникам истории и культуры, к людям других поколений и социальных групп; о правилах конструктивной групповой работы; о способах самостоятельного поиска и нахождения информации.</w:t>
      </w:r>
    </w:p>
    <w:p w:rsidR="00A86E87" w:rsidRPr="001E5FBF" w:rsidRDefault="00A86E87" w:rsidP="00A86E87">
      <w:pPr>
        <w:pStyle w:val="a9"/>
        <w:spacing w:after="0" w:line="240" w:lineRule="auto"/>
        <w:ind w:left="-284"/>
      </w:pPr>
      <w:r w:rsidRPr="001E5FBF">
        <w:rPr>
          <w:b/>
          <w:i/>
        </w:rPr>
        <w:t>Результаты второго уровня ( формирование позитивного отношения школьника к базовым ценностям нашего общества и к социальной реальности в целом):</w:t>
      </w:r>
    </w:p>
    <w:p w:rsidR="00A86E87" w:rsidRPr="001E5FBF" w:rsidRDefault="00A86E87" w:rsidP="00A86E87">
      <w:pPr>
        <w:pStyle w:val="a9"/>
        <w:spacing w:after="0" w:line="240" w:lineRule="auto"/>
        <w:ind w:left="-284"/>
      </w:pPr>
      <w:r w:rsidRPr="001E5FBF">
        <w:t>развитие ценностных отношений школьника к родному Отечеству, семье, родной природе и культуре, к труду, к другим людям.</w:t>
      </w:r>
    </w:p>
    <w:p w:rsidR="00A86E87" w:rsidRPr="001E5FBF" w:rsidRDefault="00A86E87" w:rsidP="00A86E87">
      <w:pPr>
        <w:pStyle w:val="a9"/>
        <w:spacing w:after="0" w:line="240" w:lineRule="auto"/>
        <w:ind w:left="-284"/>
      </w:pPr>
      <w:r w:rsidRPr="001E5FBF">
        <w:rPr>
          <w:b/>
          <w:i/>
        </w:rPr>
        <w:t>Результаты третьего уровня (приобретение школьником опыта самостоятельного социального действия):</w:t>
      </w:r>
    </w:p>
    <w:p w:rsidR="00A86E87" w:rsidRPr="001E5FBF" w:rsidRDefault="00A86E87" w:rsidP="00A86E87">
      <w:pPr>
        <w:pStyle w:val="a9"/>
        <w:spacing w:after="0" w:line="240" w:lineRule="auto"/>
        <w:ind w:left="-284"/>
      </w:pPr>
      <w:r w:rsidRPr="001E5FBF">
        <w:t>школьник может приобрести опыт самообслуживающей деятельности; опыт общения с представителями других социальных групп, других поколений; опыт самоорганизации, организации совместной деятельности с другими детьми и работы в команде.</w:t>
      </w:r>
    </w:p>
    <w:p w:rsidR="00A86E87" w:rsidRPr="001E5FBF" w:rsidRDefault="00A86E87" w:rsidP="00A86E87">
      <w:pPr>
        <w:pStyle w:val="a9"/>
        <w:spacing w:after="0" w:line="240" w:lineRule="auto"/>
        <w:ind w:left="-284"/>
      </w:pPr>
    </w:p>
    <w:p w:rsidR="00A86E87" w:rsidRPr="001E5FBF" w:rsidRDefault="00A86E87" w:rsidP="00A86E87">
      <w:pPr>
        <w:pStyle w:val="a9"/>
        <w:spacing w:after="0" w:line="240" w:lineRule="auto"/>
        <w:ind w:left="-284"/>
        <w:jc w:val="center"/>
        <w:rPr>
          <w:b/>
        </w:rPr>
      </w:pPr>
      <w:r w:rsidRPr="001E5FBF">
        <w:rPr>
          <w:b/>
        </w:rPr>
        <w:t>Литература:</w:t>
      </w:r>
    </w:p>
    <w:p w:rsidR="00A86E87" w:rsidRPr="001E5FBF" w:rsidRDefault="00A86E87" w:rsidP="00A86E87">
      <w:pPr>
        <w:pStyle w:val="a9"/>
        <w:spacing w:after="0" w:line="240" w:lineRule="auto"/>
        <w:ind w:left="-284"/>
      </w:pPr>
      <w:r w:rsidRPr="001E5FBF">
        <w:t>1. Аникин В.П. К мудрости ступенька: О русских песнях, сказках, пословицах, загадках, народном языке. - М., 1983.</w:t>
      </w:r>
    </w:p>
    <w:p w:rsidR="00A86E87" w:rsidRPr="001E5FBF" w:rsidRDefault="00A86E87" w:rsidP="00A86E87">
      <w:pPr>
        <w:pStyle w:val="a9"/>
        <w:spacing w:after="0" w:line="240" w:lineRule="auto"/>
        <w:ind w:left="-284"/>
      </w:pPr>
      <w:r w:rsidRPr="001E5FBF">
        <w:t>2. Афанасьев А.Н. Русские народные сказки (любое издание)</w:t>
      </w:r>
    </w:p>
    <w:p w:rsidR="00A86E87" w:rsidRPr="001E5FBF" w:rsidRDefault="00A86E87" w:rsidP="00A86E87">
      <w:pPr>
        <w:pStyle w:val="a9"/>
        <w:spacing w:after="0" w:line="240" w:lineRule="auto"/>
        <w:ind w:left="-284"/>
      </w:pPr>
      <w:r w:rsidRPr="001E5FBF">
        <w:t>3. Бахтин В.С. От былины до считалки: Рассказы о фольклоре. - Л., 1988.</w:t>
      </w:r>
    </w:p>
    <w:p w:rsidR="00A86E87" w:rsidRPr="001E5FBF" w:rsidRDefault="00A86E87" w:rsidP="00A86E87">
      <w:pPr>
        <w:pStyle w:val="a9"/>
        <w:spacing w:after="0" w:line="240" w:lineRule="auto"/>
        <w:ind w:left="-284"/>
      </w:pPr>
      <w:r w:rsidRPr="001E5FBF">
        <w:t>4.Латышина Д.И. Живая Русь. Быт, культура, обычаи русского народа с древних времен.- М., 1995.</w:t>
      </w:r>
    </w:p>
    <w:p w:rsidR="00A86E87" w:rsidRPr="001E5FBF" w:rsidRDefault="00A86E87" w:rsidP="00A86E87">
      <w:pPr>
        <w:pStyle w:val="a9"/>
        <w:spacing w:after="0" w:line="240" w:lineRule="auto"/>
        <w:ind w:left="-284"/>
      </w:pPr>
      <w:r w:rsidRPr="001E5FBF">
        <w:t>5. Осетров Е.И. Живая Древняя Русь. - М., 1985.</w:t>
      </w:r>
    </w:p>
    <w:p w:rsidR="00A86E87" w:rsidRPr="001E5FBF" w:rsidRDefault="00A86E87" w:rsidP="00A86E87">
      <w:pPr>
        <w:pStyle w:val="a9"/>
        <w:spacing w:after="0" w:line="240" w:lineRule="auto"/>
        <w:ind w:left="-284"/>
      </w:pPr>
      <w:r w:rsidRPr="001E5FBF">
        <w:t>6. Шторм Г.П. На поле Куликовом. - М., 1987.</w:t>
      </w:r>
    </w:p>
    <w:p w:rsidR="00A86E87" w:rsidRPr="001E5FBF" w:rsidRDefault="00A86E87" w:rsidP="00A86E87">
      <w:pPr>
        <w:pStyle w:val="a9"/>
        <w:spacing w:after="0" w:line="240" w:lineRule="auto"/>
        <w:ind w:left="-284"/>
      </w:pPr>
      <w:r w:rsidRPr="001E5FBF">
        <w:t>7. Ян В. Никита и Микитка. - М., 1988.</w:t>
      </w:r>
    </w:p>
    <w:p w:rsidR="00A86E87" w:rsidRPr="001E5FBF" w:rsidRDefault="00A86E87" w:rsidP="00A86E87">
      <w:pPr>
        <w:pStyle w:val="a9"/>
        <w:spacing w:after="0" w:line="240" w:lineRule="auto"/>
        <w:ind w:left="-284"/>
        <w:rPr>
          <w:b/>
        </w:rPr>
      </w:pPr>
    </w:p>
    <w:p w:rsidR="00A86E87" w:rsidRPr="001E5FBF" w:rsidRDefault="00A86E87" w:rsidP="00A86E87">
      <w:pPr>
        <w:spacing w:before="100" w:beforeAutospacing="1" w:after="0" w:line="240" w:lineRule="auto"/>
        <w:jc w:val="center"/>
        <w:rPr>
          <w:rFonts w:eastAsia="Times New Roman"/>
          <w:b/>
          <w:bCs/>
        </w:rPr>
      </w:pPr>
      <w:r w:rsidRPr="001E5FBF">
        <w:rPr>
          <w:rFonts w:eastAsia="Times New Roman"/>
          <w:b/>
          <w:bCs/>
        </w:rPr>
        <w:t>Программа  научно-познавательной деятельности</w:t>
      </w:r>
    </w:p>
    <w:p w:rsidR="00A86E87" w:rsidRPr="001E5FBF" w:rsidRDefault="00A86E87" w:rsidP="00A86E87">
      <w:pPr>
        <w:spacing w:after="0" w:line="240" w:lineRule="auto"/>
        <w:rPr>
          <w:b/>
        </w:rPr>
      </w:pPr>
      <w:r w:rsidRPr="001E5FBF">
        <w:rPr>
          <w:b/>
        </w:rPr>
        <w:t xml:space="preserve">                                                Пояснительная записка</w:t>
      </w:r>
    </w:p>
    <w:p w:rsidR="00A86E87" w:rsidRPr="001E5FBF" w:rsidRDefault="00A86E87" w:rsidP="00A86E87">
      <w:pPr>
        <w:spacing w:after="0" w:line="240" w:lineRule="auto"/>
        <w:ind w:firstLine="357"/>
      </w:pPr>
      <w:r w:rsidRPr="001E5FBF">
        <w:t xml:space="preserve">Решение проблемы развития творческого потенциала младших школьников означает организацию их деятельности,  всецело направленную на самостоятельное открытие нового, будь то знания или алгоритм их приобретения. Таким образом, одним из главных факторов развития современной личности младшего школьника становится именно познавательная творческая деятельность самого ребёнка.  Учителя начальной школы стремятся в основном учебном процессе знакомить с исследовательской деятельностью, однако возможности использования методов </w:t>
      </w:r>
      <w:r w:rsidRPr="001E5FBF">
        <w:lastRenderedPageBreak/>
        <w:t>проведения самостоятельных исследований и создания детьми собствен</w:t>
      </w:r>
      <w:r w:rsidRPr="001E5FBF">
        <w:softHyphen/>
        <w:t>ных творческих проектов суще</w:t>
      </w:r>
      <w:r w:rsidRPr="001E5FBF">
        <w:softHyphen/>
        <w:t>ственно ограничены действующими образовательно-культур</w:t>
      </w:r>
      <w:r w:rsidRPr="001E5FBF">
        <w:softHyphen/>
        <w:t>ными традициями. Их смена - дело, требующее длительного времени, а также новых теоретических и методических реше</w:t>
      </w:r>
      <w:r w:rsidRPr="001E5FBF">
        <w:softHyphen/>
        <w:t>ний. Пока это не состоялось, исследовательская практика ре</w:t>
      </w:r>
      <w:r w:rsidRPr="001E5FBF">
        <w:softHyphen/>
        <w:t>бенка интенсивно может  развиваться в сфере внеурочной деятельности. Объектом для изучения выбрана природа нашей средней русской  полосы. Несмотря на то, что школа располагается в сельской местности, современные дети мало интересуются живой природой , не всегда  задумываются о ее сохранении  Изучение окружающего мира и его составляющих – растений и животных – помогает ребенку по-новому взглянуть на природу, ведь ребенок в отличие от взрослого душой чувствует природу, тянется к взаимодействию с ней, все воспринимает с любовью, испытывает восторг, наблюдая за тем или иным явлением или животным. Непосредственно в соприкосновении с природой у ребенка развиваются наблюдательность и любознательность, формируется эстетическое восприятие окружающего мира. Знание закономерностей её развития в дальнейшем поможет бережнее относиться к окружающему миру.</w:t>
      </w:r>
    </w:p>
    <w:p w:rsidR="00A86E87" w:rsidRPr="001E5FBF" w:rsidRDefault="00A86E87" w:rsidP="00A86E87">
      <w:pPr>
        <w:spacing w:after="0" w:line="240" w:lineRule="auto"/>
        <w:ind w:firstLine="357"/>
      </w:pPr>
      <w:r w:rsidRPr="001E5FBF">
        <w:t xml:space="preserve"> Данная подпрограмма  учитывает возрастные психолого – педагогические особенности мыслительной деятельности и служит для углубления и  получения новых знаний, содействует формированию научного мировоззрения, стимулирует познавательную активность и развивает творческий потенциал учащихся. Подпрограмма направлена на развитие у детей эмоционально-чувственного восприятия, как самой природы, так и экологической информации о ней, получаемой в процессе обучения и воспитания. </w:t>
      </w:r>
    </w:p>
    <w:p w:rsidR="00A86E87" w:rsidRPr="001E5FBF" w:rsidRDefault="00A86E87" w:rsidP="00A86E87">
      <w:pPr>
        <w:spacing w:after="0" w:line="240" w:lineRule="auto"/>
        <w:ind w:firstLine="357"/>
      </w:pPr>
      <w:r w:rsidRPr="001E5FBF">
        <w:t xml:space="preserve">Представленная  подпрограмма является  эколого-биологической и исследовательской  направленности с практической ориентацией включает в себя программу кружка  «Юный эколог» разработана для учащихся начальной школы 1–4 классов. Программа состоит из трех частей, органически связанных друг с другом, выстроенных в единой логике: 1-й год обучения – «В гостях у Флоры» « Я – Исследователь», 2-й год обучения – «В гостях у Фауны», 3-й и  4 -й год обучения – « Человек в мире природы». </w:t>
      </w:r>
    </w:p>
    <w:p w:rsidR="00A86E87" w:rsidRPr="001E5FBF" w:rsidRDefault="00A86E87" w:rsidP="00A86E87">
      <w:pPr>
        <w:spacing w:after="0" w:line="240" w:lineRule="auto"/>
        <w:ind w:firstLine="357"/>
      </w:pPr>
      <w:r w:rsidRPr="001E5FBF">
        <w:t xml:space="preserve"> В рамках реализации программы предусмотрены различные формы подачи образовательного материала, которые подскажут, как сделать познавательную деятельность более интересной и практически направленной: ролевые, дидактические, имитационные игры, творческие задания, опыты и практические работы, экологические проекты, экскурсии, практическая работа, ролевые и дидактические игры, фенологический мониторинг, изготовление поделок из природных материалов, экскурсии и прогулки в природу, театрализованные представления, экологические акции, знакомство с определителями, гербаризация, составление памяток и пр.</w:t>
      </w:r>
    </w:p>
    <w:p w:rsidR="00A86E87" w:rsidRPr="001E5FBF" w:rsidRDefault="00A86E87" w:rsidP="00A86E87">
      <w:pPr>
        <w:spacing w:after="0" w:line="240" w:lineRule="auto"/>
        <w:ind w:firstLine="357"/>
      </w:pPr>
    </w:p>
    <w:p w:rsidR="00A86E87" w:rsidRPr="001E5FBF" w:rsidRDefault="00A86E87" w:rsidP="00A86E87">
      <w:pPr>
        <w:spacing w:after="0" w:line="240" w:lineRule="auto"/>
        <w:jc w:val="both"/>
        <w:rPr>
          <w:b/>
          <w:i/>
        </w:rPr>
      </w:pPr>
      <w:r w:rsidRPr="001E5FBF">
        <w:rPr>
          <w:b/>
        </w:rPr>
        <w:t>Цель:</w:t>
      </w:r>
      <w:r w:rsidRPr="001E5FBF">
        <w:t xml:space="preserve"> формирование целостного отношения к  знаниям, процессу познания;</w:t>
      </w:r>
    </w:p>
    <w:p w:rsidR="00A86E87" w:rsidRPr="001E5FBF" w:rsidRDefault="00A86E87" w:rsidP="00A86E87">
      <w:pPr>
        <w:pStyle w:val="a6"/>
        <w:spacing w:after="0" w:afterAutospacing="0"/>
        <w:jc w:val="both"/>
        <w:rPr>
          <w:rFonts w:asciiTheme="minorHAnsi" w:hAnsiTheme="minorHAnsi"/>
          <w:b/>
          <w:sz w:val="22"/>
          <w:szCs w:val="22"/>
        </w:rPr>
      </w:pPr>
      <w:r w:rsidRPr="001E5FBF">
        <w:rPr>
          <w:rFonts w:asciiTheme="minorHAnsi" w:hAnsiTheme="minorHAnsi"/>
          <w:b/>
          <w:sz w:val="22"/>
          <w:szCs w:val="22"/>
        </w:rPr>
        <w:t xml:space="preserve">Решаемые задачи: </w:t>
      </w:r>
    </w:p>
    <w:p w:rsidR="00A86E87" w:rsidRPr="001E5FBF" w:rsidRDefault="00A86E87" w:rsidP="00A86E87">
      <w:pPr>
        <w:pStyle w:val="a6"/>
        <w:spacing w:after="0" w:afterAutospacing="0"/>
        <w:jc w:val="both"/>
        <w:rPr>
          <w:rFonts w:asciiTheme="minorHAnsi" w:hAnsiTheme="minorHAnsi"/>
          <w:b/>
          <w:sz w:val="22"/>
          <w:szCs w:val="22"/>
        </w:rPr>
      </w:pPr>
      <w:r w:rsidRPr="001E5FBF">
        <w:rPr>
          <w:rFonts w:asciiTheme="minorHAnsi" w:hAnsiTheme="minorHAnsi"/>
          <w:b/>
          <w:sz w:val="22"/>
          <w:szCs w:val="22"/>
        </w:rPr>
        <w:t>Образовательные:</w:t>
      </w:r>
    </w:p>
    <w:p w:rsidR="00A86E87" w:rsidRPr="001E5FBF" w:rsidRDefault="00A86E87" w:rsidP="00A86E87">
      <w:pPr>
        <w:spacing w:after="0" w:line="240" w:lineRule="auto"/>
      </w:pPr>
      <w:r w:rsidRPr="001E5FBF">
        <w:t xml:space="preserve">- познакомить с удивительным миром  живой природы </w:t>
      </w:r>
    </w:p>
    <w:p w:rsidR="00A86E87" w:rsidRPr="001E5FBF" w:rsidRDefault="00A86E87" w:rsidP="00A86E87">
      <w:pPr>
        <w:spacing w:after="0" w:line="240" w:lineRule="auto"/>
      </w:pPr>
      <w:r w:rsidRPr="001E5FBF">
        <w:t>- сформировать специаль</w:t>
      </w:r>
      <w:r w:rsidRPr="001E5FBF">
        <w:softHyphen/>
        <w:t>ные знания, умения, необходимые для проведения самостоятельных исследований.</w:t>
      </w:r>
    </w:p>
    <w:p w:rsidR="00A86E87" w:rsidRPr="001E5FBF" w:rsidRDefault="00A86E87" w:rsidP="00A86E87">
      <w:pPr>
        <w:spacing w:after="0" w:line="240" w:lineRule="auto"/>
      </w:pPr>
      <w:r w:rsidRPr="001E5FBF">
        <w:t>- способствовать пониманию влияния антропогенных явлений на окружающую среду.</w:t>
      </w:r>
    </w:p>
    <w:p w:rsidR="00A86E87" w:rsidRPr="001E5FBF" w:rsidRDefault="00A86E87" w:rsidP="00A86E87">
      <w:pPr>
        <w:spacing w:after="0" w:line="240" w:lineRule="auto"/>
      </w:pPr>
      <w:r w:rsidRPr="001E5FBF">
        <w:t>- обучить правилам поведения в природе, соответствующим принципам экологической этики.</w:t>
      </w:r>
    </w:p>
    <w:p w:rsidR="00A86E87" w:rsidRPr="001E5FBF" w:rsidRDefault="00A86E87" w:rsidP="00A86E87">
      <w:pPr>
        <w:pStyle w:val="a6"/>
        <w:spacing w:after="0" w:afterAutospacing="0"/>
        <w:jc w:val="both"/>
        <w:rPr>
          <w:rFonts w:asciiTheme="minorHAnsi" w:hAnsiTheme="minorHAnsi"/>
          <w:b/>
          <w:sz w:val="22"/>
          <w:szCs w:val="22"/>
        </w:rPr>
      </w:pPr>
      <w:r w:rsidRPr="001E5FBF">
        <w:rPr>
          <w:rFonts w:asciiTheme="minorHAnsi" w:hAnsiTheme="minorHAnsi"/>
          <w:b/>
          <w:sz w:val="22"/>
          <w:szCs w:val="22"/>
        </w:rPr>
        <w:t>Развивающие:</w:t>
      </w:r>
    </w:p>
    <w:p w:rsidR="00A86E87" w:rsidRPr="001E5FBF" w:rsidRDefault="00A86E87" w:rsidP="00A86E87">
      <w:pPr>
        <w:pStyle w:val="a6"/>
        <w:spacing w:after="0" w:afterAutospacing="0"/>
        <w:jc w:val="both"/>
        <w:rPr>
          <w:rFonts w:asciiTheme="minorHAnsi" w:hAnsiTheme="minorHAnsi"/>
          <w:sz w:val="22"/>
          <w:szCs w:val="22"/>
        </w:rPr>
      </w:pPr>
      <w:r w:rsidRPr="001E5FBF">
        <w:rPr>
          <w:rFonts w:asciiTheme="minorHAnsi" w:hAnsiTheme="minorHAnsi"/>
          <w:sz w:val="22"/>
          <w:szCs w:val="22"/>
        </w:rPr>
        <w:t>- развитие познавательных способностей младших школь</w:t>
      </w:r>
      <w:r w:rsidRPr="001E5FBF">
        <w:rPr>
          <w:rFonts w:asciiTheme="minorHAnsi" w:hAnsiTheme="minorHAnsi"/>
          <w:sz w:val="22"/>
          <w:szCs w:val="22"/>
        </w:rPr>
        <w:softHyphen/>
        <w:t>ников.</w:t>
      </w:r>
    </w:p>
    <w:p w:rsidR="00A86E87" w:rsidRPr="001E5FBF" w:rsidRDefault="00A86E87" w:rsidP="00A86E87">
      <w:pPr>
        <w:pStyle w:val="a6"/>
        <w:spacing w:after="0" w:afterAutospacing="0"/>
        <w:jc w:val="both"/>
        <w:rPr>
          <w:rFonts w:asciiTheme="minorHAnsi" w:hAnsiTheme="minorHAnsi"/>
          <w:sz w:val="22"/>
          <w:szCs w:val="22"/>
        </w:rPr>
      </w:pPr>
      <w:r w:rsidRPr="001E5FBF">
        <w:rPr>
          <w:rFonts w:asciiTheme="minorHAnsi" w:hAnsiTheme="minorHAnsi"/>
          <w:sz w:val="22"/>
          <w:szCs w:val="22"/>
        </w:rPr>
        <w:t>- способствовать развитию кругозора, обогащению запаса первоначальных научных понятий</w:t>
      </w:r>
    </w:p>
    <w:p w:rsidR="00A86E87" w:rsidRPr="001E5FBF" w:rsidRDefault="00A86E87" w:rsidP="00A86E87">
      <w:pPr>
        <w:pStyle w:val="a6"/>
        <w:spacing w:after="0" w:afterAutospacing="0"/>
        <w:jc w:val="both"/>
        <w:rPr>
          <w:rFonts w:asciiTheme="minorHAnsi" w:hAnsiTheme="minorHAnsi"/>
          <w:sz w:val="22"/>
          <w:szCs w:val="22"/>
        </w:rPr>
      </w:pPr>
      <w:r w:rsidRPr="001E5FBF">
        <w:rPr>
          <w:rFonts w:asciiTheme="minorHAnsi" w:hAnsiTheme="minorHAnsi"/>
          <w:sz w:val="22"/>
          <w:szCs w:val="22"/>
        </w:rPr>
        <w:t>-  развивать навыки бережного общения с живыми объектами.</w:t>
      </w:r>
    </w:p>
    <w:p w:rsidR="00A86E87" w:rsidRPr="001E5FBF" w:rsidRDefault="00A86E87" w:rsidP="00A86E87">
      <w:pPr>
        <w:pStyle w:val="a6"/>
        <w:spacing w:after="0" w:afterAutospacing="0"/>
        <w:jc w:val="both"/>
        <w:rPr>
          <w:rFonts w:asciiTheme="minorHAnsi" w:hAnsiTheme="minorHAnsi"/>
          <w:sz w:val="22"/>
          <w:szCs w:val="22"/>
        </w:rPr>
      </w:pPr>
      <w:r w:rsidRPr="001E5FBF">
        <w:rPr>
          <w:rFonts w:asciiTheme="minorHAnsi" w:hAnsiTheme="minorHAnsi"/>
          <w:sz w:val="22"/>
          <w:szCs w:val="22"/>
        </w:rPr>
        <w:lastRenderedPageBreak/>
        <w:t>-способствовать развитию у детей познавательного интереса, любознательности, стремления к опытнической деятельности, желания самостоятельно найти ответ, совершенствовать интеллект детей.</w:t>
      </w:r>
    </w:p>
    <w:p w:rsidR="00A86E87" w:rsidRPr="001E5FBF" w:rsidRDefault="00A86E87" w:rsidP="00A86E87">
      <w:pPr>
        <w:pStyle w:val="a6"/>
        <w:spacing w:after="0" w:afterAutospacing="0"/>
        <w:jc w:val="both"/>
        <w:rPr>
          <w:rFonts w:asciiTheme="minorHAnsi" w:hAnsiTheme="minorHAnsi"/>
          <w:sz w:val="22"/>
          <w:szCs w:val="22"/>
        </w:rPr>
      </w:pPr>
      <w:r w:rsidRPr="001E5FBF">
        <w:rPr>
          <w:rFonts w:asciiTheme="minorHAnsi" w:hAnsiTheme="minorHAnsi"/>
          <w:sz w:val="22"/>
          <w:szCs w:val="22"/>
        </w:rPr>
        <w:t>- способствовать развитию воображения и творческих способностей ребёнка.</w:t>
      </w:r>
    </w:p>
    <w:p w:rsidR="00A86E87" w:rsidRPr="001E5FBF" w:rsidRDefault="00A86E87" w:rsidP="00A86E87">
      <w:pPr>
        <w:pStyle w:val="a6"/>
        <w:spacing w:after="0" w:afterAutospacing="0"/>
        <w:jc w:val="both"/>
        <w:rPr>
          <w:rFonts w:asciiTheme="minorHAnsi" w:hAnsiTheme="minorHAnsi"/>
          <w:b/>
          <w:sz w:val="22"/>
          <w:szCs w:val="22"/>
        </w:rPr>
      </w:pPr>
      <w:r w:rsidRPr="001E5FBF">
        <w:rPr>
          <w:rFonts w:asciiTheme="minorHAnsi" w:hAnsiTheme="minorHAnsi"/>
          <w:b/>
          <w:sz w:val="22"/>
          <w:szCs w:val="22"/>
        </w:rPr>
        <w:t>Воспитательные:</w:t>
      </w:r>
    </w:p>
    <w:p w:rsidR="00A86E87" w:rsidRPr="001E5FBF" w:rsidRDefault="00A86E87" w:rsidP="00A86E87">
      <w:pPr>
        <w:pStyle w:val="a6"/>
        <w:spacing w:after="0" w:afterAutospacing="0"/>
        <w:jc w:val="both"/>
        <w:rPr>
          <w:rFonts w:asciiTheme="minorHAnsi" w:hAnsiTheme="minorHAnsi"/>
          <w:sz w:val="22"/>
          <w:szCs w:val="22"/>
        </w:rPr>
      </w:pPr>
      <w:r w:rsidRPr="001E5FBF">
        <w:rPr>
          <w:rFonts w:asciiTheme="minorHAnsi" w:hAnsiTheme="minorHAnsi"/>
          <w:sz w:val="22"/>
          <w:szCs w:val="22"/>
        </w:rPr>
        <w:t>2. Воспитывать бережное отношение к природе, желание охранять природу.</w:t>
      </w:r>
    </w:p>
    <w:p w:rsidR="00A86E87" w:rsidRPr="001E5FBF" w:rsidRDefault="00A86E87" w:rsidP="00A86E87">
      <w:pPr>
        <w:pStyle w:val="a6"/>
        <w:spacing w:after="0" w:afterAutospacing="0"/>
        <w:jc w:val="both"/>
        <w:rPr>
          <w:rFonts w:asciiTheme="minorHAnsi" w:hAnsiTheme="minorHAnsi"/>
          <w:sz w:val="22"/>
          <w:szCs w:val="22"/>
        </w:rPr>
      </w:pPr>
      <w:r w:rsidRPr="001E5FBF">
        <w:rPr>
          <w:rFonts w:asciiTheme="minorHAnsi" w:hAnsiTheme="minorHAnsi"/>
          <w:sz w:val="22"/>
          <w:szCs w:val="22"/>
        </w:rPr>
        <w:t>3. Воспитывать у обучающихся нормы поведения, соответствующие принципам экоэтики.</w:t>
      </w:r>
    </w:p>
    <w:p w:rsidR="00A86E87" w:rsidRPr="001E5FBF" w:rsidRDefault="00A86E87" w:rsidP="00A86E87">
      <w:pPr>
        <w:pStyle w:val="aff6"/>
        <w:spacing w:after="0" w:afterAutospacing="0"/>
        <w:jc w:val="both"/>
        <w:rPr>
          <w:rFonts w:asciiTheme="minorHAnsi" w:hAnsiTheme="minorHAnsi"/>
          <w:sz w:val="22"/>
          <w:szCs w:val="22"/>
        </w:rPr>
      </w:pPr>
      <w:r w:rsidRPr="001E5FBF">
        <w:rPr>
          <w:rFonts w:asciiTheme="minorHAnsi" w:hAnsiTheme="minorHAnsi"/>
          <w:sz w:val="22"/>
          <w:szCs w:val="22"/>
        </w:rPr>
        <w:t xml:space="preserve">4. Воспитывать нового человека через осознание творческого взаимодействия человека и окружающего его мира. </w:t>
      </w:r>
    </w:p>
    <w:p w:rsidR="00A86E87" w:rsidRPr="001E5FBF" w:rsidRDefault="00A86E87" w:rsidP="00A86E87">
      <w:pPr>
        <w:pStyle w:val="a6"/>
        <w:spacing w:after="0" w:afterAutospacing="0"/>
        <w:jc w:val="both"/>
        <w:rPr>
          <w:rFonts w:asciiTheme="minorHAnsi" w:hAnsiTheme="minorHAnsi"/>
          <w:sz w:val="22"/>
          <w:szCs w:val="22"/>
        </w:rPr>
      </w:pPr>
    </w:p>
    <w:p w:rsidR="00A86E87" w:rsidRPr="001E5FBF" w:rsidRDefault="00A86E87" w:rsidP="00A86E87">
      <w:pPr>
        <w:spacing w:before="100" w:beforeAutospacing="1" w:after="0" w:line="240" w:lineRule="auto"/>
        <w:jc w:val="center"/>
        <w:rPr>
          <w:rFonts w:eastAsia="Times New Roman"/>
          <w:b/>
          <w:bCs/>
        </w:rPr>
      </w:pPr>
    </w:p>
    <w:p w:rsidR="00A86E87" w:rsidRPr="001E5FBF" w:rsidRDefault="00A86E87" w:rsidP="00A86E87">
      <w:pPr>
        <w:spacing w:before="100" w:beforeAutospacing="1" w:after="0" w:line="240" w:lineRule="auto"/>
        <w:jc w:val="center"/>
        <w:rPr>
          <w:rFonts w:eastAsia="Times New Roman"/>
          <w:b/>
          <w:bCs/>
        </w:rPr>
      </w:pPr>
    </w:p>
    <w:p w:rsidR="00A86E87" w:rsidRPr="001E5FBF" w:rsidRDefault="00A86E87" w:rsidP="00A86E87">
      <w:pPr>
        <w:spacing w:before="100" w:beforeAutospacing="1" w:after="0" w:line="240" w:lineRule="auto"/>
        <w:jc w:val="center"/>
        <w:rPr>
          <w:rFonts w:eastAsia="Times New Roman"/>
          <w:b/>
          <w:bCs/>
        </w:rPr>
      </w:pPr>
      <w:r w:rsidRPr="001E5FBF">
        <w:rPr>
          <w:rFonts w:eastAsia="Times New Roman"/>
          <w:b/>
          <w:bCs/>
        </w:rPr>
        <w:t>Основные виды деятельности  по уровням достижения результатов и годам обучения</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56"/>
        <w:gridCol w:w="1830"/>
        <w:gridCol w:w="1665"/>
        <w:gridCol w:w="34"/>
        <w:gridCol w:w="1740"/>
        <w:gridCol w:w="1592"/>
      </w:tblGrid>
      <w:tr w:rsidR="00A86E87" w:rsidRPr="001E5FBF" w:rsidTr="00C00D18">
        <w:trPr>
          <w:trHeight w:val="183"/>
        </w:trPr>
        <w:tc>
          <w:tcPr>
            <w:tcW w:w="2356" w:type="dxa"/>
          </w:tcPr>
          <w:p w:rsidR="00A86E87" w:rsidRPr="001E5FBF" w:rsidRDefault="00A86E87" w:rsidP="00C00D18">
            <w:pPr>
              <w:shd w:val="clear" w:color="auto" w:fill="FFFFFF"/>
              <w:autoSpaceDE w:val="0"/>
              <w:autoSpaceDN w:val="0"/>
              <w:adjustRightInd w:val="0"/>
              <w:spacing w:after="0" w:line="240" w:lineRule="auto"/>
              <w:ind w:firstLine="708"/>
              <w:jc w:val="both"/>
            </w:pPr>
            <w:r w:rsidRPr="001E5FBF">
              <w:t>.</w:t>
            </w:r>
          </w:p>
          <w:p w:rsidR="00A86E87" w:rsidRPr="001E5FBF" w:rsidRDefault="00A86E87" w:rsidP="00C00D18">
            <w:pPr>
              <w:spacing w:before="100" w:beforeAutospacing="1" w:after="0" w:line="240" w:lineRule="auto"/>
              <w:jc w:val="center"/>
              <w:rPr>
                <w:rFonts w:eastAsia="Times New Roman"/>
                <w:b/>
                <w:bCs/>
              </w:rPr>
            </w:pPr>
          </w:p>
        </w:tc>
        <w:tc>
          <w:tcPr>
            <w:tcW w:w="1830" w:type="dxa"/>
          </w:tcPr>
          <w:p w:rsidR="00A86E87" w:rsidRPr="001E5FBF" w:rsidRDefault="00A86E87" w:rsidP="00C00D18">
            <w:pPr>
              <w:spacing w:before="100" w:beforeAutospacing="1" w:after="0" w:line="240" w:lineRule="auto"/>
              <w:jc w:val="center"/>
              <w:rPr>
                <w:rFonts w:eastAsia="Times New Roman"/>
                <w:b/>
                <w:bCs/>
              </w:rPr>
            </w:pPr>
            <w:r w:rsidRPr="001E5FBF">
              <w:rPr>
                <w:rFonts w:eastAsia="Times New Roman"/>
                <w:b/>
                <w:bCs/>
              </w:rPr>
              <w:t>1 класс</w:t>
            </w:r>
          </w:p>
        </w:tc>
        <w:tc>
          <w:tcPr>
            <w:tcW w:w="1699" w:type="dxa"/>
            <w:gridSpan w:val="2"/>
          </w:tcPr>
          <w:p w:rsidR="00A86E87" w:rsidRPr="001E5FBF" w:rsidRDefault="00A86E87" w:rsidP="00C00D18">
            <w:pPr>
              <w:spacing w:before="100" w:beforeAutospacing="1" w:after="0" w:line="240" w:lineRule="auto"/>
              <w:jc w:val="center"/>
              <w:rPr>
                <w:rFonts w:eastAsia="Times New Roman"/>
                <w:b/>
                <w:bCs/>
              </w:rPr>
            </w:pPr>
            <w:r w:rsidRPr="001E5FBF">
              <w:rPr>
                <w:rFonts w:eastAsia="Times New Roman"/>
                <w:b/>
                <w:bCs/>
              </w:rPr>
              <w:t>2 класс</w:t>
            </w:r>
          </w:p>
        </w:tc>
        <w:tc>
          <w:tcPr>
            <w:tcW w:w="1740" w:type="dxa"/>
          </w:tcPr>
          <w:p w:rsidR="00A86E87" w:rsidRPr="001E5FBF" w:rsidRDefault="00A86E87" w:rsidP="00C00D18">
            <w:pPr>
              <w:spacing w:before="100" w:beforeAutospacing="1" w:after="0" w:line="240" w:lineRule="auto"/>
              <w:jc w:val="center"/>
              <w:rPr>
                <w:rFonts w:eastAsia="Times New Roman"/>
                <w:b/>
                <w:bCs/>
              </w:rPr>
            </w:pPr>
            <w:r w:rsidRPr="001E5FBF">
              <w:rPr>
                <w:rFonts w:eastAsia="Times New Roman"/>
                <w:b/>
                <w:bCs/>
              </w:rPr>
              <w:t>3 класс</w:t>
            </w:r>
          </w:p>
        </w:tc>
        <w:tc>
          <w:tcPr>
            <w:tcW w:w="1592" w:type="dxa"/>
          </w:tcPr>
          <w:p w:rsidR="00A86E87" w:rsidRPr="001E5FBF" w:rsidRDefault="00A86E87" w:rsidP="00C00D18">
            <w:pPr>
              <w:spacing w:before="100" w:beforeAutospacing="1" w:after="0" w:line="240" w:lineRule="auto"/>
              <w:jc w:val="center"/>
              <w:rPr>
                <w:rFonts w:eastAsia="Times New Roman"/>
                <w:b/>
                <w:bCs/>
              </w:rPr>
            </w:pPr>
            <w:r w:rsidRPr="001E5FBF">
              <w:rPr>
                <w:rFonts w:eastAsia="Times New Roman"/>
                <w:b/>
                <w:bCs/>
              </w:rPr>
              <w:t>4 класс</w:t>
            </w:r>
          </w:p>
        </w:tc>
      </w:tr>
      <w:tr w:rsidR="00A86E87" w:rsidRPr="001E5FBF" w:rsidTr="00C00D18">
        <w:trPr>
          <w:trHeight w:val="1265"/>
        </w:trPr>
        <w:tc>
          <w:tcPr>
            <w:tcW w:w="2356" w:type="dxa"/>
            <w:vMerge w:val="restart"/>
          </w:tcPr>
          <w:p w:rsidR="00A86E87" w:rsidRPr="001E5FBF" w:rsidRDefault="00A86E87" w:rsidP="00C00D18">
            <w:pPr>
              <w:spacing w:before="100" w:beforeAutospacing="1" w:after="0" w:line="240" w:lineRule="auto"/>
              <w:jc w:val="center"/>
            </w:pPr>
            <w:r w:rsidRPr="001E5FBF">
              <w:rPr>
                <w:i/>
                <w:iCs/>
              </w:rPr>
              <w:t>Первый уровень результатов</w:t>
            </w:r>
          </w:p>
        </w:tc>
        <w:tc>
          <w:tcPr>
            <w:tcW w:w="1830" w:type="dxa"/>
            <w:tcBorders>
              <w:bottom w:val="nil"/>
            </w:tcBorders>
          </w:tcPr>
          <w:p w:rsidR="00A86E87" w:rsidRPr="001E5FBF" w:rsidRDefault="00A86E87" w:rsidP="00C00D18">
            <w:pPr>
              <w:pStyle w:val="a6"/>
              <w:spacing w:after="0" w:afterAutospacing="0"/>
              <w:ind w:left="15"/>
              <w:jc w:val="center"/>
              <w:rPr>
                <w:rFonts w:asciiTheme="minorHAnsi" w:hAnsiTheme="minorHAnsi"/>
                <w:sz w:val="22"/>
                <w:szCs w:val="22"/>
              </w:rPr>
            </w:pPr>
            <w:r w:rsidRPr="001E5FBF">
              <w:rPr>
                <w:rFonts w:asciiTheme="minorHAnsi" w:hAnsiTheme="minorHAnsi"/>
                <w:sz w:val="22"/>
                <w:szCs w:val="22"/>
              </w:rPr>
              <w:t>Факультатив « В гостях у Госпожи Флоры» 30 ч</w:t>
            </w:r>
          </w:p>
          <w:p w:rsidR="00A86E87" w:rsidRPr="001E5FBF" w:rsidRDefault="00A86E87" w:rsidP="00C00D18">
            <w:pPr>
              <w:spacing w:before="100" w:beforeAutospacing="1" w:after="0" w:line="240" w:lineRule="auto"/>
              <w:rPr>
                <w:rFonts w:eastAsia="Times New Roman"/>
                <w:bCs/>
              </w:rPr>
            </w:pPr>
            <w:r w:rsidRPr="001E5FBF">
              <w:t xml:space="preserve">Кружок « Я –исследователь» 30 ч </w:t>
            </w:r>
          </w:p>
        </w:tc>
        <w:tc>
          <w:tcPr>
            <w:tcW w:w="1699" w:type="dxa"/>
            <w:gridSpan w:val="2"/>
            <w:tcBorders>
              <w:bottom w:val="nil"/>
            </w:tcBorders>
          </w:tcPr>
          <w:p w:rsidR="00A86E87" w:rsidRPr="001E5FBF" w:rsidRDefault="00A86E87" w:rsidP="00C00D18">
            <w:pPr>
              <w:spacing w:before="100" w:beforeAutospacing="1" w:after="0" w:line="240" w:lineRule="auto"/>
              <w:rPr>
                <w:rFonts w:eastAsia="Times New Roman"/>
              </w:rPr>
            </w:pPr>
            <w:r w:rsidRPr="001E5FBF">
              <w:rPr>
                <w:rFonts w:eastAsia="Times New Roman"/>
              </w:rPr>
              <w:t>факультатив «В гостях у госпожи Фауны» 34ч</w:t>
            </w:r>
          </w:p>
          <w:p w:rsidR="00A86E87" w:rsidRPr="001E5FBF" w:rsidRDefault="00A86E87" w:rsidP="00C00D18">
            <w:pPr>
              <w:spacing w:before="100" w:beforeAutospacing="1" w:after="0" w:line="240" w:lineRule="auto"/>
              <w:rPr>
                <w:rFonts w:eastAsia="Times New Roman"/>
              </w:rPr>
            </w:pPr>
            <w:r w:rsidRPr="001E5FBF">
              <w:rPr>
                <w:rFonts w:eastAsia="Times New Roman"/>
              </w:rPr>
              <w:t>кружок «Юный эколог»30ч</w:t>
            </w:r>
          </w:p>
        </w:tc>
        <w:tc>
          <w:tcPr>
            <w:tcW w:w="1740" w:type="dxa"/>
            <w:tcBorders>
              <w:bottom w:val="nil"/>
            </w:tcBorders>
          </w:tcPr>
          <w:p w:rsidR="00A86E87" w:rsidRPr="001E5FBF" w:rsidRDefault="00A86E87" w:rsidP="00C00D18">
            <w:pPr>
              <w:spacing w:before="100" w:beforeAutospacing="1" w:after="0" w:line="240" w:lineRule="auto"/>
              <w:rPr>
                <w:rFonts w:eastAsia="Times New Roman"/>
              </w:rPr>
            </w:pPr>
            <w:r w:rsidRPr="001E5FBF">
              <w:rPr>
                <w:rFonts w:eastAsia="Times New Roman"/>
              </w:rPr>
              <w:t xml:space="preserve">Факультатив«Юный эколог»40ч </w:t>
            </w:r>
          </w:p>
          <w:p w:rsidR="00A86E87" w:rsidRPr="001E5FBF" w:rsidRDefault="00A86E87" w:rsidP="00C00D18">
            <w:pPr>
              <w:spacing w:before="100" w:beforeAutospacing="1" w:after="0" w:line="240" w:lineRule="auto"/>
              <w:rPr>
                <w:rFonts w:eastAsia="Times New Roman"/>
              </w:rPr>
            </w:pPr>
          </w:p>
          <w:p w:rsidR="00A86E87" w:rsidRPr="001E5FBF" w:rsidRDefault="00A86E87" w:rsidP="00C00D18">
            <w:pPr>
              <w:spacing w:before="100" w:beforeAutospacing="1" w:after="0" w:line="240" w:lineRule="auto"/>
              <w:rPr>
                <w:rFonts w:eastAsia="Times New Roman"/>
                <w:bCs/>
              </w:rPr>
            </w:pPr>
          </w:p>
          <w:p w:rsidR="00A86E87" w:rsidRPr="001E5FBF" w:rsidRDefault="00A86E87" w:rsidP="00C00D18">
            <w:pPr>
              <w:spacing w:before="100" w:beforeAutospacing="1" w:after="0" w:line="240" w:lineRule="auto"/>
              <w:rPr>
                <w:rFonts w:eastAsia="Times New Roman"/>
                <w:bCs/>
              </w:rPr>
            </w:pPr>
          </w:p>
        </w:tc>
        <w:tc>
          <w:tcPr>
            <w:tcW w:w="1592" w:type="dxa"/>
            <w:tcBorders>
              <w:bottom w:val="nil"/>
            </w:tcBorders>
          </w:tcPr>
          <w:p w:rsidR="00A86E87" w:rsidRPr="001E5FBF" w:rsidRDefault="00A86E87" w:rsidP="00C00D18">
            <w:pPr>
              <w:spacing w:before="100" w:beforeAutospacing="1" w:after="0" w:line="240" w:lineRule="auto"/>
              <w:rPr>
                <w:rFonts w:eastAsia="Times New Roman"/>
              </w:rPr>
            </w:pPr>
            <w:r w:rsidRPr="001E5FBF">
              <w:rPr>
                <w:rFonts w:eastAsia="Times New Roman"/>
              </w:rPr>
              <w:t>Факультатив «Юный эколог»40ч</w:t>
            </w:r>
          </w:p>
          <w:p w:rsidR="00A86E87" w:rsidRPr="001E5FBF" w:rsidRDefault="00A86E87" w:rsidP="00C00D18">
            <w:pPr>
              <w:spacing w:before="100" w:beforeAutospacing="1" w:after="0" w:line="240" w:lineRule="auto"/>
              <w:jc w:val="center"/>
              <w:rPr>
                <w:rFonts w:eastAsia="Times New Roman"/>
                <w:bCs/>
              </w:rPr>
            </w:pPr>
          </w:p>
        </w:tc>
      </w:tr>
      <w:tr w:rsidR="00A86E87" w:rsidRPr="001E5FBF" w:rsidTr="00C00D18">
        <w:trPr>
          <w:trHeight w:val="70"/>
        </w:trPr>
        <w:tc>
          <w:tcPr>
            <w:tcW w:w="2356" w:type="dxa"/>
            <w:vMerge/>
          </w:tcPr>
          <w:p w:rsidR="00A86E87" w:rsidRPr="001E5FBF" w:rsidRDefault="00A86E87" w:rsidP="00C00D18">
            <w:pPr>
              <w:spacing w:before="100" w:beforeAutospacing="1" w:after="0" w:line="240" w:lineRule="auto"/>
              <w:jc w:val="center"/>
              <w:rPr>
                <w:i/>
                <w:iCs/>
              </w:rPr>
            </w:pPr>
          </w:p>
        </w:tc>
        <w:tc>
          <w:tcPr>
            <w:tcW w:w="1830" w:type="dxa"/>
            <w:tcBorders>
              <w:top w:val="nil"/>
            </w:tcBorders>
          </w:tcPr>
          <w:p w:rsidR="00A86E87" w:rsidRPr="001E5FBF" w:rsidRDefault="00A86E87" w:rsidP="00C00D18">
            <w:pPr>
              <w:spacing w:before="100" w:beforeAutospacing="1" w:after="0" w:line="240" w:lineRule="auto"/>
              <w:jc w:val="center"/>
              <w:rPr>
                <w:rFonts w:eastAsia="Times New Roman"/>
                <w:b/>
                <w:bCs/>
              </w:rPr>
            </w:pPr>
          </w:p>
        </w:tc>
        <w:tc>
          <w:tcPr>
            <w:tcW w:w="1699" w:type="dxa"/>
            <w:gridSpan w:val="2"/>
            <w:tcBorders>
              <w:top w:val="nil"/>
            </w:tcBorders>
          </w:tcPr>
          <w:p w:rsidR="00A86E87" w:rsidRPr="001E5FBF" w:rsidRDefault="00A86E87" w:rsidP="00C00D18">
            <w:pPr>
              <w:spacing w:before="100" w:beforeAutospacing="1" w:after="0" w:line="240" w:lineRule="auto"/>
              <w:jc w:val="center"/>
              <w:rPr>
                <w:rFonts w:eastAsia="Times New Roman"/>
                <w:b/>
                <w:bCs/>
              </w:rPr>
            </w:pPr>
          </w:p>
        </w:tc>
        <w:tc>
          <w:tcPr>
            <w:tcW w:w="1740" w:type="dxa"/>
            <w:tcBorders>
              <w:top w:val="nil"/>
            </w:tcBorders>
          </w:tcPr>
          <w:p w:rsidR="00A86E87" w:rsidRPr="001E5FBF" w:rsidRDefault="00A86E87" w:rsidP="00C00D18">
            <w:pPr>
              <w:spacing w:before="100" w:beforeAutospacing="1" w:after="0" w:line="240" w:lineRule="auto"/>
              <w:jc w:val="center"/>
              <w:rPr>
                <w:rFonts w:eastAsia="Times New Roman"/>
                <w:b/>
                <w:bCs/>
              </w:rPr>
            </w:pPr>
          </w:p>
        </w:tc>
        <w:tc>
          <w:tcPr>
            <w:tcW w:w="1592" w:type="dxa"/>
            <w:tcBorders>
              <w:top w:val="nil"/>
            </w:tcBorders>
          </w:tcPr>
          <w:p w:rsidR="00A86E87" w:rsidRPr="001E5FBF" w:rsidRDefault="00A86E87" w:rsidP="00C00D18">
            <w:pPr>
              <w:spacing w:before="100" w:beforeAutospacing="1" w:after="0" w:line="240" w:lineRule="auto"/>
              <w:jc w:val="center"/>
              <w:rPr>
                <w:rFonts w:eastAsia="Times New Roman"/>
                <w:b/>
                <w:bCs/>
              </w:rPr>
            </w:pPr>
          </w:p>
        </w:tc>
      </w:tr>
      <w:tr w:rsidR="00A86E87" w:rsidRPr="001E5FBF" w:rsidTr="00C00D18">
        <w:trPr>
          <w:trHeight w:val="560"/>
        </w:trPr>
        <w:tc>
          <w:tcPr>
            <w:tcW w:w="2356" w:type="dxa"/>
            <w:vMerge w:val="restart"/>
          </w:tcPr>
          <w:p w:rsidR="00A86E87" w:rsidRPr="001E5FBF" w:rsidRDefault="00A86E87" w:rsidP="00C00D18">
            <w:pPr>
              <w:shd w:val="clear" w:color="auto" w:fill="FFFFFF"/>
              <w:autoSpaceDE w:val="0"/>
              <w:autoSpaceDN w:val="0"/>
              <w:adjustRightInd w:val="0"/>
              <w:spacing w:after="0" w:line="240" w:lineRule="auto"/>
              <w:ind w:firstLine="708"/>
              <w:jc w:val="both"/>
            </w:pPr>
            <w:r w:rsidRPr="001E5FBF">
              <w:rPr>
                <w:i/>
                <w:iCs/>
              </w:rPr>
              <w:t xml:space="preserve">Второй уровень результатов </w:t>
            </w:r>
          </w:p>
        </w:tc>
        <w:tc>
          <w:tcPr>
            <w:tcW w:w="3529" w:type="dxa"/>
            <w:gridSpan w:val="3"/>
          </w:tcPr>
          <w:p w:rsidR="00A86E87" w:rsidRPr="001E5FBF" w:rsidRDefault="00A86E87" w:rsidP="00C00D18">
            <w:pPr>
              <w:spacing w:before="100" w:beforeAutospacing="1" w:after="0" w:line="240" w:lineRule="auto"/>
              <w:jc w:val="center"/>
              <w:rPr>
                <w:rFonts w:eastAsia="Times New Roman"/>
                <w:b/>
                <w:bCs/>
              </w:rPr>
            </w:pPr>
            <w:r w:rsidRPr="001E5FBF">
              <w:rPr>
                <w:rFonts w:eastAsia="Times New Roman"/>
              </w:rPr>
              <w:t xml:space="preserve"> </w:t>
            </w:r>
          </w:p>
        </w:tc>
        <w:tc>
          <w:tcPr>
            <w:tcW w:w="3332" w:type="dxa"/>
            <w:gridSpan w:val="2"/>
          </w:tcPr>
          <w:p w:rsidR="00A86E87" w:rsidRPr="001E5FBF" w:rsidRDefault="00A86E87" w:rsidP="00C00D18">
            <w:pPr>
              <w:spacing w:before="100" w:beforeAutospacing="1" w:after="0" w:line="240" w:lineRule="auto"/>
              <w:jc w:val="center"/>
              <w:rPr>
                <w:rFonts w:eastAsia="Times New Roman"/>
                <w:bCs/>
                <w:lang w:val="en-US"/>
              </w:rPr>
            </w:pPr>
            <w:r w:rsidRPr="001E5FBF">
              <w:rPr>
                <w:rFonts w:eastAsia="Times New Roman"/>
                <w:bCs/>
              </w:rPr>
              <w:t>Школьный день науки (1 ч)</w:t>
            </w:r>
          </w:p>
        </w:tc>
      </w:tr>
      <w:tr w:rsidR="00A86E87" w:rsidRPr="001E5FBF" w:rsidTr="00C00D18">
        <w:trPr>
          <w:trHeight w:val="397"/>
        </w:trPr>
        <w:tc>
          <w:tcPr>
            <w:tcW w:w="2356" w:type="dxa"/>
            <w:vMerge/>
          </w:tcPr>
          <w:p w:rsidR="00A86E87" w:rsidRPr="001E5FBF" w:rsidRDefault="00A86E87" w:rsidP="00C00D18">
            <w:pPr>
              <w:shd w:val="clear" w:color="auto" w:fill="FFFFFF"/>
              <w:autoSpaceDE w:val="0"/>
              <w:autoSpaceDN w:val="0"/>
              <w:adjustRightInd w:val="0"/>
              <w:spacing w:after="0" w:line="240" w:lineRule="auto"/>
              <w:ind w:firstLine="708"/>
              <w:jc w:val="both"/>
              <w:rPr>
                <w:i/>
                <w:iCs/>
              </w:rPr>
            </w:pPr>
          </w:p>
        </w:tc>
        <w:tc>
          <w:tcPr>
            <w:tcW w:w="6861" w:type="dxa"/>
            <w:gridSpan w:val="5"/>
          </w:tcPr>
          <w:p w:rsidR="00A86E87" w:rsidRPr="001E5FBF" w:rsidRDefault="00A86E87" w:rsidP="00C00D18">
            <w:pPr>
              <w:spacing w:before="100" w:beforeAutospacing="1" w:after="0" w:line="240" w:lineRule="auto"/>
              <w:jc w:val="center"/>
              <w:rPr>
                <w:rFonts w:eastAsia="Times New Roman"/>
                <w:b/>
                <w:bCs/>
              </w:rPr>
            </w:pPr>
            <w:r w:rsidRPr="001E5FBF">
              <w:t>Экологический десант,  экологические акции(4ч)</w:t>
            </w:r>
          </w:p>
        </w:tc>
      </w:tr>
      <w:tr w:rsidR="00A86E87" w:rsidRPr="001E5FBF" w:rsidTr="00C00D18">
        <w:trPr>
          <w:trHeight w:val="556"/>
        </w:trPr>
        <w:tc>
          <w:tcPr>
            <w:tcW w:w="2356" w:type="dxa"/>
          </w:tcPr>
          <w:p w:rsidR="00A86E87" w:rsidRPr="001E5FBF" w:rsidRDefault="00A86E87" w:rsidP="00C00D18">
            <w:pPr>
              <w:spacing w:before="100" w:beforeAutospacing="1" w:after="0" w:line="240" w:lineRule="auto"/>
              <w:jc w:val="center"/>
              <w:rPr>
                <w:rFonts w:eastAsia="Times New Roman"/>
                <w:bCs/>
              </w:rPr>
            </w:pPr>
            <w:r w:rsidRPr="001E5FBF">
              <w:rPr>
                <w:i/>
                <w:iCs/>
              </w:rPr>
              <w:t xml:space="preserve">Третий уровень результатов </w:t>
            </w:r>
          </w:p>
        </w:tc>
        <w:tc>
          <w:tcPr>
            <w:tcW w:w="3495" w:type="dxa"/>
            <w:gridSpan w:val="2"/>
          </w:tcPr>
          <w:p w:rsidR="00A86E87" w:rsidRPr="001E5FBF" w:rsidRDefault="00A86E87" w:rsidP="00C00D18">
            <w:pPr>
              <w:spacing w:before="100" w:beforeAutospacing="1" w:after="0" w:line="240" w:lineRule="auto"/>
              <w:jc w:val="center"/>
              <w:rPr>
                <w:rFonts w:eastAsia="Times New Roman"/>
              </w:rPr>
            </w:pPr>
            <w:r w:rsidRPr="001E5FBF">
              <w:rPr>
                <w:rFonts w:eastAsia="Times New Roman"/>
              </w:rPr>
              <w:t xml:space="preserve"> </w:t>
            </w:r>
          </w:p>
          <w:p w:rsidR="00A86E87" w:rsidRPr="001E5FBF" w:rsidRDefault="00A86E87" w:rsidP="00C00D18">
            <w:pPr>
              <w:spacing w:before="100" w:beforeAutospacing="1" w:after="0" w:line="240" w:lineRule="auto"/>
              <w:jc w:val="center"/>
              <w:rPr>
                <w:rFonts w:eastAsia="Times New Roman"/>
              </w:rPr>
            </w:pPr>
          </w:p>
        </w:tc>
        <w:tc>
          <w:tcPr>
            <w:tcW w:w="3366" w:type="dxa"/>
            <w:gridSpan w:val="3"/>
          </w:tcPr>
          <w:p w:rsidR="00A86E87" w:rsidRPr="001E5FBF" w:rsidRDefault="00A86E87" w:rsidP="00C00D18">
            <w:pPr>
              <w:spacing w:before="100" w:beforeAutospacing="1" w:after="0" w:line="240" w:lineRule="auto"/>
              <w:jc w:val="center"/>
              <w:rPr>
                <w:rFonts w:eastAsia="Times New Roman"/>
              </w:rPr>
            </w:pPr>
            <w:r w:rsidRPr="001E5FBF">
              <w:rPr>
                <w:rFonts w:eastAsia="Times New Roman"/>
              </w:rPr>
              <w:t xml:space="preserve">Проектная деятельность </w:t>
            </w:r>
          </w:p>
          <w:p w:rsidR="00A86E87" w:rsidRPr="001E5FBF" w:rsidRDefault="00A86E87" w:rsidP="00C00D18">
            <w:pPr>
              <w:spacing w:before="100" w:beforeAutospacing="1" w:after="0" w:line="240" w:lineRule="auto"/>
              <w:jc w:val="center"/>
              <w:rPr>
                <w:rFonts w:eastAsia="Times New Roman"/>
              </w:rPr>
            </w:pPr>
            <w:r w:rsidRPr="001E5FBF">
              <w:rPr>
                <w:rFonts w:eastAsia="Times New Roman"/>
              </w:rPr>
              <w:t>20 ч</w:t>
            </w:r>
          </w:p>
        </w:tc>
      </w:tr>
      <w:tr w:rsidR="00A86E87" w:rsidRPr="001E5FBF" w:rsidTr="00C00D18">
        <w:trPr>
          <w:trHeight w:val="556"/>
        </w:trPr>
        <w:tc>
          <w:tcPr>
            <w:tcW w:w="2356" w:type="dxa"/>
          </w:tcPr>
          <w:p w:rsidR="00A86E87" w:rsidRPr="001E5FBF" w:rsidRDefault="00A86E87" w:rsidP="00C00D18">
            <w:pPr>
              <w:spacing w:before="100" w:beforeAutospacing="1" w:after="0" w:line="240" w:lineRule="auto"/>
              <w:jc w:val="center"/>
              <w:rPr>
                <w:i/>
                <w:iCs/>
              </w:rPr>
            </w:pPr>
            <w:r w:rsidRPr="001E5FBF">
              <w:t>Форма  подведения итогов</w:t>
            </w:r>
          </w:p>
        </w:tc>
        <w:tc>
          <w:tcPr>
            <w:tcW w:w="6861" w:type="dxa"/>
            <w:gridSpan w:val="5"/>
          </w:tcPr>
          <w:p w:rsidR="00A86E87" w:rsidRPr="001E5FBF" w:rsidRDefault="00A86E87" w:rsidP="00C00D18">
            <w:pPr>
              <w:spacing w:before="100" w:beforeAutospacing="1" w:after="0" w:line="240" w:lineRule="auto"/>
              <w:jc w:val="center"/>
              <w:rPr>
                <w:rFonts w:eastAsia="Times New Roman"/>
              </w:rPr>
            </w:pPr>
            <w:r w:rsidRPr="001E5FBF">
              <w:t>Презентации проектов, выставка альбомов, конкурс экологических объектов(3 ч)</w:t>
            </w:r>
          </w:p>
        </w:tc>
      </w:tr>
    </w:tbl>
    <w:p w:rsidR="00A86E87" w:rsidRPr="001E5FBF" w:rsidRDefault="00A86E87" w:rsidP="00A86E87">
      <w:pPr>
        <w:spacing w:after="0" w:line="240" w:lineRule="auto"/>
        <w:jc w:val="center"/>
      </w:pPr>
    </w:p>
    <w:p w:rsidR="00A86E87" w:rsidRPr="001E5FBF" w:rsidRDefault="00A86E87" w:rsidP="00A86E87">
      <w:pPr>
        <w:spacing w:after="0" w:line="240" w:lineRule="auto"/>
        <w:jc w:val="center"/>
      </w:pPr>
    </w:p>
    <w:p w:rsidR="00A86E87" w:rsidRPr="001E5FBF" w:rsidRDefault="00A86E87" w:rsidP="00A86E87">
      <w:pPr>
        <w:spacing w:after="0" w:line="240" w:lineRule="auto"/>
        <w:jc w:val="both"/>
        <w:rPr>
          <w:b/>
        </w:rPr>
      </w:pPr>
      <w:r w:rsidRPr="001E5FBF">
        <w:t xml:space="preserve">          </w:t>
      </w:r>
      <w:r w:rsidRPr="001E5FBF">
        <w:rPr>
          <w:b/>
        </w:rPr>
        <w:t>Прогнозируемые педагогические  результаты:</w:t>
      </w:r>
    </w:p>
    <w:p w:rsidR="00A86E87" w:rsidRPr="001E5FBF" w:rsidRDefault="00A86E87" w:rsidP="00A86E87">
      <w:pPr>
        <w:numPr>
          <w:ilvl w:val="0"/>
          <w:numId w:val="61"/>
        </w:numPr>
        <w:spacing w:after="0" w:line="240" w:lineRule="auto"/>
        <w:jc w:val="both"/>
      </w:pPr>
      <w:r w:rsidRPr="001E5FBF">
        <w:t>Систематизация знаний учащихся о жизнедеятельности растений, грибов животных.</w:t>
      </w:r>
    </w:p>
    <w:p w:rsidR="00A86E87" w:rsidRPr="001E5FBF" w:rsidRDefault="00A86E87" w:rsidP="00A86E87">
      <w:pPr>
        <w:numPr>
          <w:ilvl w:val="0"/>
          <w:numId w:val="61"/>
        </w:numPr>
        <w:spacing w:after="0" w:line="240" w:lineRule="auto"/>
        <w:jc w:val="both"/>
      </w:pPr>
      <w:r w:rsidRPr="001E5FBF">
        <w:t>Развитие логического мышления.</w:t>
      </w:r>
    </w:p>
    <w:p w:rsidR="00A86E87" w:rsidRPr="001E5FBF" w:rsidRDefault="00A86E87" w:rsidP="00A86E87">
      <w:pPr>
        <w:numPr>
          <w:ilvl w:val="0"/>
          <w:numId w:val="61"/>
        </w:numPr>
        <w:spacing w:after="0" w:line="240" w:lineRule="auto"/>
        <w:jc w:val="both"/>
      </w:pPr>
      <w:r w:rsidRPr="001E5FBF">
        <w:t>Раскрытие творческих способностей школьника путем вовлечения его в практическую деятельность.</w:t>
      </w:r>
    </w:p>
    <w:p w:rsidR="00A86E87" w:rsidRPr="001E5FBF" w:rsidRDefault="00A86E87" w:rsidP="00A86E87">
      <w:pPr>
        <w:numPr>
          <w:ilvl w:val="0"/>
          <w:numId w:val="61"/>
        </w:numPr>
        <w:spacing w:after="0" w:line="240" w:lineRule="auto"/>
        <w:jc w:val="both"/>
      </w:pPr>
      <w:r w:rsidRPr="001E5FBF">
        <w:t>Развитие умения работать с необходимыми методическими рекомендациями, применять соответствующие термины и использовать полученную информацию при проведении практических и лабораторных работ.</w:t>
      </w:r>
    </w:p>
    <w:p w:rsidR="00A86E87" w:rsidRPr="001E5FBF" w:rsidRDefault="00A86E87" w:rsidP="00A86E87">
      <w:pPr>
        <w:spacing w:after="0" w:line="240" w:lineRule="auto"/>
        <w:ind w:left="360"/>
        <w:jc w:val="both"/>
      </w:pPr>
    </w:p>
    <w:p w:rsidR="00A86E87" w:rsidRPr="001E5FBF" w:rsidRDefault="00A86E87" w:rsidP="00A86E87">
      <w:pPr>
        <w:spacing w:after="0" w:line="240" w:lineRule="auto"/>
        <w:rPr>
          <w:b/>
        </w:rPr>
      </w:pPr>
      <w:r w:rsidRPr="001E5FBF">
        <w:t xml:space="preserve"> </w:t>
      </w:r>
      <w:r w:rsidRPr="001E5FBF">
        <w:rPr>
          <w:b/>
        </w:rPr>
        <w:t>Основные требования к знаниям и умениям.</w:t>
      </w:r>
    </w:p>
    <w:p w:rsidR="00A86E87" w:rsidRPr="001E5FBF" w:rsidRDefault="00A86E87" w:rsidP="00A86E87">
      <w:pPr>
        <w:spacing w:after="0" w:line="240" w:lineRule="auto"/>
      </w:pPr>
      <w:r w:rsidRPr="001E5FBF">
        <w:t>Учащиеся должны знать:</w:t>
      </w:r>
    </w:p>
    <w:p w:rsidR="00A86E87" w:rsidRPr="001E5FBF" w:rsidRDefault="00A86E87" w:rsidP="00A86E87">
      <w:pPr>
        <w:numPr>
          <w:ilvl w:val="0"/>
          <w:numId w:val="62"/>
        </w:numPr>
        <w:spacing w:after="0" w:line="240" w:lineRule="auto"/>
        <w:jc w:val="both"/>
      </w:pPr>
      <w:r w:rsidRPr="001E5FBF">
        <w:t>основные процессы жизнедеятельности растений и животных</w:t>
      </w:r>
    </w:p>
    <w:p w:rsidR="00A86E87" w:rsidRPr="001E5FBF" w:rsidRDefault="00A86E87" w:rsidP="00A86E87">
      <w:pPr>
        <w:numPr>
          <w:ilvl w:val="0"/>
          <w:numId w:val="62"/>
        </w:numPr>
        <w:spacing w:after="0" w:line="240" w:lineRule="auto"/>
        <w:jc w:val="both"/>
      </w:pPr>
      <w:r w:rsidRPr="001E5FBF">
        <w:t>простейшие методики проведения опытов с растениями.</w:t>
      </w:r>
    </w:p>
    <w:p w:rsidR="00A86E87" w:rsidRPr="001E5FBF" w:rsidRDefault="00A86E87" w:rsidP="00A86E87">
      <w:pPr>
        <w:spacing w:after="0" w:line="240" w:lineRule="auto"/>
        <w:jc w:val="both"/>
      </w:pPr>
      <w:r w:rsidRPr="001E5FBF">
        <w:t>Учащиеся должны уметь:</w:t>
      </w:r>
    </w:p>
    <w:p w:rsidR="00A86E87" w:rsidRPr="001E5FBF" w:rsidRDefault="00A86E87" w:rsidP="00A86E87">
      <w:pPr>
        <w:numPr>
          <w:ilvl w:val="0"/>
          <w:numId w:val="63"/>
        </w:numPr>
        <w:spacing w:after="0" w:line="240" w:lineRule="auto"/>
        <w:jc w:val="both"/>
      </w:pPr>
      <w:r w:rsidRPr="001E5FBF">
        <w:t>самостоятельно работать с познавательной литературой;</w:t>
      </w:r>
    </w:p>
    <w:p w:rsidR="00A86E87" w:rsidRPr="001E5FBF" w:rsidRDefault="00A86E87" w:rsidP="00A86E87">
      <w:pPr>
        <w:numPr>
          <w:ilvl w:val="0"/>
          <w:numId w:val="63"/>
        </w:numPr>
        <w:spacing w:after="0" w:line="240" w:lineRule="auto"/>
        <w:jc w:val="both"/>
      </w:pPr>
      <w:r w:rsidRPr="001E5FBF">
        <w:t>проводить эксперименты, наблюдения;</w:t>
      </w:r>
    </w:p>
    <w:p w:rsidR="00A86E87" w:rsidRPr="001E5FBF" w:rsidRDefault="00A86E87" w:rsidP="00A86E87">
      <w:pPr>
        <w:numPr>
          <w:ilvl w:val="0"/>
          <w:numId w:val="63"/>
        </w:numPr>
        <w:spacing w:after="0" w:line="240" w:lineRule="auto"/>
        <w:jc w:val="both"/>
      </w:pPr>
      <w:r w:rsidRPr="001E5FBF">
        <w:t>фиксировать и обрабатывать результаты опытов;</w:t>
      </w:r>
    </w:p>
    <w:p w:rsidR="00A86E87" w:rsidRPr="001E5FBF" w:rsidRDefault="00A86E87" w:rsidP="00A86E87">
      <w:pPr>
        <w:numPr>
          <w:ilvl w:val="0"/>
          <w:numId w:val="63"/>
        </w:numPr>
        <w:spacing w:after="0" w:line="240" w:lineRule="auto"/>
        <w:jc w:val="both"/>
      </w:pPr>
      <w:r w:rsidRPr="001E5FBF">
        <w:t>сравнивать, анализировать, делать выводы.</w:t>
      </w:r>
    </w:p>
    <w:p w:rsidR="00A86E87" w:rsidRPr="001E5FBF" w:rsidRDefault="00A86E87" w:rsidP="00A86E87">
      <w:pPr>
        <w:spacing w:after="0" w:line="240" w:lineRule="auto"/>
        <w:jc w:val="center"/>
        <w:rPr>
          <w:b/>
        </w:rPr>
      </w:pPr>
      <w:r w:rsidRPr="001E5FBF">
        <w:rPr>
          <w:b/>
        </w:rPr>
        <w:t>Содержание  кружка «В гостях у Госпожи Флоры»</w:t>
      </w:r>
    </w:p>
    <w:p w:rsidR="00A86E87" w:rsidRPr="001E5FBF" w:rsidRDefault="00A86E87" w:rsidP="00A86E87">
      <w:pPr>
        <w:spacing w:after="0" w:line="240" w:lineRule="auto"/>
        <w:jc w:val="center"/>
        <w:rPr>
          <w:b/>
        </w:rPr>
      </w:pPr>
      <w:r w:rsidRPr="001E5FBF">
        <w:rPr>
          <w:b/>
        </w:rPr>
        <w:t>1 класс</w:t>
      </w:r>
    </w:p>
    <w:p w:rsidR="00A86E87" w:rsidRPr="001E5FBF" w:rsidRDefault="00A86E87" w:rsidP="00A86E87">
      <w:pPr>
        <w:pStyle w:val="a6"/>
        <w:spacing w:after="0" w:afterAutospacing="0"/>
        <w:jc w:val="both"/>
        <w:rPr>
          <w:rFonts w:asciiTheme="minorHAnsi" w:hAnsiTheme="minorHAnsi"/>
          <w:b/>
          <w:sz w:val="22"/>
          <w:szCs w:val="22"/>
        </w:rPr>
      </w:pPr>
      <w:r w:rsidRPr="001E5FBF">
        <w:rPr>
          <w:rFonts w:asciiTheme="minorHAnsi" w:hAnsiTheme="minorHAnsi"/>
          <w:b/>
          <w:sz w:val="22"/>
          <w:szCs w:val="22"/>
        </w:rPr>
        <w:t>1. Вводное занятие (1 час)</w:t>
      </w:r>
    </w:p>
    <w:p w:rsidR="00A86E87" w:rsidRPr="001E5FBF" w:rsidRDefault="00A86E87" w:rsidP="00A86E87">
      <w:pPr>
        <w:pStyle w:val="a6"/>
        <w:spacing w:after="0" w:afterAutospacing="0"/>
        <w:jc w:val="both"/>
        <w:rPr>
          <w:rFonts w:asciiTheme="minorHAnsi" w:hAnsiTheme="minorHAnsi"/>
          <w:sz w:val="22"/>
          <w:szCs w:val="22"/>
        </w:rPr>
      </w:pPr>
      <w:r w:rsidRPr="001E5FBF">
        <w:rPr>
          <w:rFonts w:asciiTheme="minorHAnsi" w:hAnsiTheme="minorHAnsi"/>
          <w:sz w:val="22"/>
          <w:szCs w:val="22"/>
        </w:rPr>
        <w:t>Особенности проведения занятий. Роль растений в жизни человека. Многообразие жизненных форм растений.  Экскурсия</w:t>
      </w:r>
    </w:p>
    <w:p w:rsidR="00A86E87" w:rsidRPr="001E5FBF" w:rsidRDefault="00A86E87" w:rsidP="00A86E87">
      <w:pPr>
        <w:pStyle w:val="a6"/>
        <w:spacing w:after="0" w:afterAutospacing="0"/>
        <w:ind w:left="142"/>
        <w:jc w:val="both"/>
        <w:rPr>
          <w:rFonts w:asciiTheme="minorHAnsi" w:hAnsiTheme="minorHAnsi"/>
          <w:b/>
          <w:sz w:val="22"/>
          <w:szCs w:val="22"/>
        </w:rPr>
      </w:pPr>
      <w:r w:rsidRPr="001E5FBF">
        <w:rPr>
          <w:rFonts w:asciiTheme="minorHAnsi" w:hAnsiTheme="minorHAnsi"/>
          <w:b/>
          <w:sz w:val="22"/>
          <w:szCs w:val="22"/>
        </w:rPr>
        <w:t>1.Гиганты вокруг нас ( 6 часов)</w:t>
      </w:r>
    </w:p>
    <w:p w:rsidR="00A86E87" w:rsidRPr="001E5FBF" w:rsidRDefault="00A86E87" w:rsidP="00A86E87">
      <w:pPr>
        <w:pStyle w:val="a6"/>
        <w:spacing w:after="0" w:afterAutospacing="0"/>
        <w:ind w:left="142"/>
        <w:jc w:val="both"/>
        <w:rPr>
          <w:rFonts w:asciiTheme="minorHAnsi" w:hAnsiTheme="minorHAnsi"/>
          <w:sz w:val="22"/>
          <w:szCs w:val="22"/>
        </w:rPr>
      </w:pPr>
      <w:r w:rsidRPr="001E5FBF">
        <w:rPr>
          <w:rFonts w:asciiTheme="minorHAnsi" w:hAnsiTheme="minorHAnsi"/>
          <w:sz w:val="22"/>
          <w:szCs w:val="22"/>
        </w:rPr>
        <w:t xml:space="preserve">Особенности деревьев, их видовое разнообразие, значение деревьев в природе и жизни людей. Понятия связанные с деревьями: лес, дубрава. роща,  парк, аллея, сад. Плодовые деревья. Деревья в литературном творчестве. Деревья – рекордсмены, деревья – лекари. Явления природы в жизни деревьев. </w:t>
      </w:r>
    </w:p>
    <w:p w:rsidR="00A86E87" w:rsidRPr="001E5FBF" w:rsidRDefault="00A86E87" w:rsidP="00A86E87">
      <w:pPr>
        <w:pStyle w:val="a6"/>
        <w:spacing w:after="0" w:afterAutospacing="0"/>
        <w:ind w:left="142"/>
        <w:jc w:val="both"/>
        <w:rPr>
          <w:rFonts w:asciiTheme="minorHAnsi" w:hAnsiTheme="minorHAnsi"/>
          <w:sz w:val="22"/>
          <w:szCs w:val="22"/>
        </w:rPr>
      </w:pPr>
      <w:r w:rsidRPr="001E5FBF">
        <w:rPr>
          <w:rFonts w:asciiTheme="minorHAnsi" w:hAnsiTheme="minorHAnsi"/>
          <w:sz w:val="22"/>
          <w:szCs w:val="22"/>
        </w:rPr>
        <w:t xml:space="preserve">Объекты изучения: ель, сосна, лиственница, можжевельник,  береза, тополь, осина, черемуха,  рябина, липа, клен, каштан, вяз, дуб, ива, ясень.  Обработка собранного в парке материала, оформление гербария, зарисовки  с натуры </w:t>
      </w:r>
    </w:p>
    <w:p w:rsidR="00A86E87" w:rsidRPr="001E5FBF" w:rsidRDefault="00A86E87" w:rsidP="00A86E87">
      <w:pPr>
        <w:pStyle w:val="a6"/>
        <w:spacing w:after="0" w:afterAutospacing="0"/>
        <w:jc w:val="both"/>
        <w:rPr>
          <w:rFonts w:asciiTheme="minorHAnsi" w:hAnsiTheme="minorHAnsi"/>
          <w:b/>
          <w:sz w:val="22"/>
          <w:szCs w:val="22"/>
        </w:rPr>
      </w:pPr>
      <w:r w:rsidRPr="001E5FBF">
        <w:rPr>
          <w:rFonts w:asciiTheme="minorHAnsi" w:hAnsiTheme="minorHAnsi"/>
          <w:b/>
          <w:sz w:val="22"/>
          <w:szCs w:val="22"/>
        </w:rPr>
        <w:t>3.Середнячок и малышок ( 4 часа).</w:t>
      </w:r>
    </w:p>
    <w:p w:rsidR="00A86E87" w:rsidRPr="001E5FBF" w:rsidRDefault="00A86E87" w:rsidP="00A86E87">
      <w:pPr>
        <w:pStyle w:val="a6"/>
        <w:spacing w:after="0" w:afterAutospacing="0"/>
        <w:jc w:val="both"/>
        <w:rPr>
          <w:rFonts w:asciiTheme="minorHAnsi" w:hAnsiTheme="minorHAnsi"/>
          <w:sz w:val="22"/>
          <w:szCs w:val="22"/>
        </w:rPr>
      </w:pPr>
      <w:r w:rsidRPr="001E5FBF">
        <w:rPr>
          <w:rFonts w:asciiTheme="minorHAnsi" w:hAnsiTheme="minorHAnsi"/>
          <w:sz w:val="22"/>
          <w:szCs w:val="22"/>
        </w:rPr>
        <w:t>Особенности кустарников и кустарничков, их видовое разнообразие, декоративное значение кустарников. Лесные, садовые и декоративные  виды кустарников и кустарничков их значение для животных и человека.</w:t>
      </w:r>
    </w:p>
    <w:p w:rsidR="00A86E87" w:rsidRPr="001E5FBF" w:rsidRDefault="00A86E87" w:rsidP="00A86E87">
      <w:pPr>
        <w:pStyle w:val="a6"/>
        <w:spacing w:after="0" w:afterAutospacing="0"/>
        <w:jc w:val="both"/>
        <w:rPr>
          <w:rFonts w:asciiTheme="minorHAnsi" w:hAnsiTheme="minorHAnsi"/>
          <w:sz w:val="22"/>
          <w:szCs w:val="22"/>
        </w:rPr>
      </w:pPr>
      <w:r w:rsidRPr="001E5FBF">
        <w:rPr>
          <w:rFonts w:asciiTheme="minorHAnsi" w:hAnsiTheme="minorHAnsi"/>
          <w:sz w:val="22"/>
          <w:szCs w:val="22"/>
        </w:rPr>
        <w:t>Объекты изучения: малина, шиповник, смородина, черника, клюква, брусника, боярышник, барбарис, декоративные кустарники пришкольной территории. Экскурсия, ролевая игра, рисунок, составление сухих букетов.</w:t>
      </w:r>
    </w:p>
    <w:p w:rsidR="00A86E87" w:rsidRPr="001E5FBF" w:rsidRDefault="00A86E87" w:rsidP="00A86E87">
      <w:pPr>
        <w:pStyle w:val="a6"/>
        <w:spacing w:after="0" w:afterAutospacing="0"/>
        <w:jc w:val="both"/>
        <w:rPr>
          <w:rFonts w:asciiTheme="minorHAnsi" w:hAnsiTheme="minorHAnsi"/>
          <w:sz w:val="22"/>
          <w:szCs w:val="22"/>
        </w:rPr>
      </w:pPr>
      <w:r w:rsidRPr="001E5FBF">
        <w:rPr>
          <w:rFonts w:asciiTheme="minorHAnsi" w:hAnsiTheme="minorHAnsi"/>
          <w:sz w:val="22"/>
          <w:szCs w:val="22"/>
        </w:rPr>
        <w:t>4.</w:t>
      </w:r>
      <w:r w:rsidRPr="001E5FBF">
        <w:rPr>
          <w:rFonts w:asciiTheme="minorHAnsi" w:hAnsiTheme="minorHAnsi"/>
          <w:b/>
          <w:sz w:val="22"/>
          <w:szCs w:val="22"/>
        </w:rPr>
        <w:t xml:space="preserve"> Грибная гвардия (4 часа) </w:t>
      </w:r>
    </w:p>
    <w:p w:rsidR="00A86E87" w:rsidRPr="001E5FBF" w:rsidRDefault="00A86E87" w:rsidP="00A86E87">
      <w:pPr>
        <w:pStyle w:val="a6"/>
        <w:tabs>
          <w:tab w:val="left" w:pos="0"/>
        </w:tabs>
        <w:spacing w:after="0" w:afterAutospacing="0"/>
        <w:jc w:val="both"/>
        <w:rPr>
          <w:rFonts w:asciiTheme="minorHAnsi" w:hAnsiTheme="minorHAnsi"/>
          <w:sz w:val="22"/>
          <w:szCs w:val="22"/>
        </w:rPr>
      </w:pPr>
      <w:r w:rsidRPr="001E5FBF">
        <w:rPr>
          <w:rFonts w:asciiTheme="minorHAnsi" w:hAnsiTheme="minorHAnsi"/>
          <w:sz w:val="22"/>
          <w:szCs w:val="22"/>
        </w:rPr>
        <w:t>Почему грибы не растения и не животные. Плесневые грибы. Съедобные и ядовитые грибы. Правила грибника. Что такое микроскоп.</w:t>
      </w:r>
    </w:p>
    <w:p w:rsidR="00A86E87" w:rsidRPr="001E5FBF" w:rsidRDefault="00A86E87" w:rsidP="00A86E87">
      <w:pPr>
        <w:pStyle w:val="a6"/>
        <w:tabs>
          <w:tab w:val="left" w:pos="0"/>
        </w:tabs>
        <w:spacing w:after="0" w:afterAutospacing="0"/>
        <w:jc w:val="both"/>
        <w:rPr>
          <w:rFonts w:asciiTheme="minorHAnsi" w:hAnsiTheme="minorHAnsi"/>
          <w:sz w:val="22"/>
          <w:szCs w:val="22"/>
        </w:rPr>
      </w:pPr>
      <w:r w:rsidRPr="001E5FBF">
        <w:rPr>
          <w:rFonts w:asciiTheme="minorHAnsi" w:hAnsiTheme="minorHAnsi"/>
          <w:sz w:val="22"/>
          <w:szCs w:val="22"/>
        </w:rPr>
        <w:t>Наблюдение за плесневыми грибами. Рисунок. Инсценировка сказки о грибах</w:t>
      </w:r>
    </w:p>
    <w:p w:rsidR="00A86E87" w:rsidRPr="001E5FBF" w:rsidRDefault="00A86E87" w:rsidP="00A86E87">
      <w:pPr>
        <w:pStyle w:val="a6"/>
        <w:tabs>
          <w:tab w:val="left" w:pos="0"/>
        </w:tabs>
        <w:spacing w:after="0" w:afterAutospacing="0"/>
        <w:jc w:val="both"/>
        <w:rPr>
          <w:rFonts w:asciiTheme="minorHAnsi" w:hAnsiTheme="minorHAnsi"/>
          <w:b/>
          <w:sz w:val="22"/>
          <w:szCs w:val="22"/>
        </w:rPr>
      </w:pPr>
      <w:r w:rsidRPr="001E5FBF">
        <w:rPr>
          <w:rFonts w:asciiTheme="minorHAnsi" w:hAnsiTheme="minorHAnsi"/>
          <w:b/>
          <w:sz w:val="22"/>
          <w:szCs w:val="22"/>
        </w:rPr>
        <w:t>5.Травяной ковер (10 часов)</w:t>
      </w:r>
    </w:p>
    <w:p w:rsidR="00A86E87" w:rsidRPr="001E5FBF" w:rsidRDefault="00A86E87" w:rsidP="00A86E87">
      <w:pPr>
        <w:pStyle w:val="a6"/>
        <w:tabs>
          <w:tab w:val="left" w:pos="0"/>
        </w:tabs>
        <w:spacing w:after="0" w:afterAutospacing="0"/>
        <w:rPr>
          <w:rFonts w:asciiTheme="minorHAnsi" w:hAnsiTheme="minorHAnsi"/>
          <w:sz w:val="22"/>
          <w:szCs w:val="22"/>
        </w:rPr>
      </w:pPr>
      <w:r w:rsidRPr="001E5FBF">
        <w:rPr>
          <w:rFonts w:asciiTheme="minorHAnsi" w:hAnsiTheme="minorHAnsi"/>
          <w:sz w:val="22"/>
          <w:szCs w:val="22"/>
        </w:rPr>
        <w:t>Травянистые растения луга, леса и водоема, болота. Луговые и культурные цветковые растения. Первоцветы. Комнатные растения и уход за ними. Маленький огород на подоконнике. Лекарственные растения</w:t>
      </w:r>
    </w:p>
    <w:p w:rsidR="00A86E87" w:rsidRPr="001E5FBF" w:rsidRDefault="00A86E87" w:rsidP="00A86E87">
      <w:pPr>
        <w:pStyle w:val="a6"/>
        <w:tabs>
          <w:tab w:val="left" w:pos="0"/>
        </w:tabs>
        <w:spacing w:after="0" w:afterAutospacing="0"/>
        <w:jc w:val="both"/>
        <w:rPr>
          <w:rFonts w:asciiTheme="minorHAnsi" w:hAnsiTheme="minorHAnsi"/>
          <w:sz w:val="22"/>
          <w:szCs w:val="22"/>
        </w:rPr>
      </w:pPr>
      <w:r w:rsidRPr="001E5FBF">
        <w:rPr>
          <w:rFonts w:asciiTheme="minorHAnsi" w:hAnsiTheme="minorHAnsi"/>
          <w:sz w:val="22"/>
          <w:szCs w:val="22"/>
        </w:rPr>
        <w:lastRenderedPageBreak/>
        <w:t xml:space="preserve"> Весенняя экскурсия «Первые весенние цветы» зарисовка с натуры, изучение гербария Наблюдение  и уход за комнатными растениями</w:t>
      </w:r>
    </w:p>
    <w:p w:rsidR="00A86E87" w:rsidRPr="001E5FBF" w:rsidRDefault="00A86E87" w:rsidP="00A86E87">
      <w:pPr>
        <w:pStyle w:val="a6"/>
        <w:spacing w:after="0" w:afterAutospacing="0"/>
        <w:jc w:val="both"/>
        <w:rPr>
          <w:rFonts w:asciiTheme="minorHAnsi" w:hAnsiTheme="minorHAnsi"/>
          <w:sz w:val="22"/>
          <w:szCs w:val="22"/>
        </w:rPr>
      </w:pPr>
    </w:p>
    <w:p w:rsidR="00A86E87" w:rsidRPr="001E5FBF" w:rsidRDefault="00A86E87" w:rsidP="00A86E87">
      <w:pPr>
        <w:pStyle w:val="a6"/>
        <w:spacing w:after="0" w:afterAutospacing="0"/>
        <w:ind w:left="360"/>
        <w:jc w:val="both"/>
        <w:rPr>
          <w:rFonts w:asciiTheme="minorHAnsi" w:hAnsiTheme="minorHAnsi"/>
          <w:sz w:val="22"/>
          <w:szCs w:val="22"/>
        </w:rPr>
      </w:pPr>
    </w:p>
    <w:p w:rsidR="00A86E87" w:rsidRPr="001E5FBF" w:rsidRDefault="00A86E87" w:rsidP="00A86E87">
      <w:pPr>
        <w:pStyle w:val="a6"/>
        <w:spacing w:after="0" w:afterAutospacing="0"/>
        <w:jc w:val="both"/>
        <w:rPr>
          <w:rFonts w:asciiTheme="minorHAnsi" w:hAnsiTheme="minorHAnsi"/>
          <w:b/>
          <w:sz w:val="22"/>
          <w:szCs w:val="22"/>
        </w:rPr>
      </w:pPr>
      <w:r w:rsidRPr="001E5FBF">
        <w:rPr>
          <w:rFonts w:asciiTheme="minorHAnsi" w:hAnsiTheme="minorHAnsi"/>
          <w:b/>
          <w:sz w:val="22"/>
          <w:szCs w:val="22"/>
        </w:rPr>
        <w:t xml:space="preserve">7. Откуда берутся названия (2 часа) </w:t>
      </w:r>
    </w:p>
    <w:p w:rsidR="00A86E87" w:rsidRPr="001E5FBF" w:rsidRDefault="00A86E87" w:rsidP="00A86E87">
      <w:pPr>
        <w:pStyle w:val="a6"/>
        <w:spacing w:after="0" w:afterAutospacing="0"/>
        <w:jc w:val="both"/>
        <w:rPr>
          <w:rFonts w:asciiTheme="minorHAnsi" w:hAnsiTheme="minorHAnsi"/>
          <w:sz w:val="22"/>
          <w:szCs w:val="22"/>
        </w:rPr>
      </w:pPr>
      <w:r w:rsidRPr="001E5FBF">
        <w:rPr>
          <w:rFonts w:asciiTheme="minorHAnsi" w:hAnsiTheme="minorHAnsi"/>
          <w:sz w:val="22"/>
          <w:szCs w:val="22"/>
        </w:rPr>
        <w:t xml:space="preserve">Происхождения названий растений. «Говорящие» названия растений. Народные легенды о растениях. Экскурсия </w:t>
      </w:r>
    </w:p>
    <w:p w:rsidR="00A86E87" w:rsidRPr="001E5FBF" w:rsidRDefault="00A86E87" w:rsidP="00A86E87">
      <w:pPr>
        <w:pStyle w:val="a6"/>
        <w:spacing w:after="0" w:afterAutospacing="0"/>
        <w:jc w:val="both"/>
        <w:rPr>
          <w:rFonts w:asciiTheme="minorHAnsi" w:hAnsiTheme="minorHAnsi"/>
          <w:b/>
          <w:sz w:val="22"/>
          <w:szCs w:val="22"/>
        </w:rPr>
      </w:pPr>
      <w:r w:rsidRPr="001E5FBF">
        <w:rPr>
          <w:rFonts w:asciiTheme="minorHAnsi" w:hAnsiTheme="minorHAnsi"/>
          <w:b/>
          <w:sz w:val="22"/>
          <w:szCs w:val="22"/>
        </w:rPr>
        <w:t>8. Самые удивительные растения</w:t>
      </w:r>
      <w:r w:rsidRPr="001E5FBF">
        <w:rPr>
          <w:rFonts w:asciiTheme="minorHAnsi" w:hAnsiTheme="minorHAnsi"/>
          <w:sz w:val="22"/>
          <w:szCs w:val="22"/>
        </w:rPr>
        <w:t xml:space="preserve"> (3 </w:t>
      </w:r>
      <w:r w:rsidRPr="001E5FBF">
        <w:rPr>
          <w:rFonts w:asciiTheme="minorHAnsi" w:hAnsiTheme="minorHAnsi"/>
          <w:b/>
          <w:sz w:val="22"/>
          <w:szCs w:val="22"/>
        </w:rPr>
        <w:t xml:space="preserve">часа) </w:t>
      </w:r>
    </w:p>
    <w:p w:rsidR="00A86E87" w:rsidRPr="001E5FBF" w:rsidRDefault="00A86E87" w:rsidP="00A86E87">
      <w:pPr>
        <w:pStyle w:val="a6"/>
        <w:spacing w:after="0" w:afterAutospacing="0"/>
        <w:jc w:val="both"/>
        <w:rPr>
          <w:rFonts w:asciiTheme="minorHAnsi" w:hAnsiTheme="minorHAnsi"/>
          <w:sz w:val="22"/>
          <w:szCs w:val="22"/>
        </w:rPr>
      </w:pPr>
      <w:r w:rsidRPr="001E5FBF">
        <w:rPr>
          <w:rFonts w:asciiTheme="minorHAnsi" w:hAnsiTheme="minorHAnsi"/>
          <w:sz w:val="22"/>
          <w:szCs w:val="22"/>
        </w:rPr>
        <w:t>Растения – рекордсмены.</w:t>
      </w:r>
      <w:r w:rsidRPr="001E5FBF">
        <w:rPr>
          <w:rFonts w:asciiTheme="minorHAnsi" w:hAnsiTheme="minorHAnsi"/>
          <w:b/>
          <w:sz w:val="22"/>
          <w:szCs w:val="22"/>
        </w:rPr>
        <w:t xml:space="preserve"> </w:t>
      </w:r>
      <w:r w:rsidRPr="001E5FBF">
        <w:rPr>
          <w:rFonts w:asciiTheme="minorHAnsi" w:hAnsiTheme="minorHAnsi"/>
          <w:sz w:val="22"/>
          <w:szCs w:val="22"/>
        </w:rPr>
        <w:t>Редкие растения нашего края. Растения- символы</w:t>
      </w:r>
    </w:p>
    <w:p w:rsidR="00A86E87" w:rsidRPr="001E5FBF" w:rsidRDefault="00A86E87" w:rsidP="00A86E87">
      <w:pPr>
        <w:pStyle w:val="a6"/>
        <w:spacing w:after="0" w:afterAutospacing="0"/>
        <w:jc w:val="both"/>
        <w:rPr>
          <w:rFonts w:asciiTheme="minorHAnsi" w:hAnsiTheme="minorHAnsi"/>
          <w:sz w:val="22"/>
          <w:szCs w:val="22"/>
        </w:rPr>
      </w:pPr>
      <w:r w:rsidRPr="001E5FBF">
        <w:rPr>
          <w:rFonts w:asciiTheme="minorHAnsi" w:hAnsiTheme="minorHAnsi"/>
          <w:sz w:val="22"/>
          <w:szCs w:val="22"/>
        </w:rPr>
        <w:t>Загадки о растениях. Экскурсия .</w:t>
      </w:r>
    </w:p>
    <w:p w:rsidR="00A86E87" w:rsidRPr="001E5FBF" w:rsidRDefault="00A86E87" w:rsidP="00A86E87">
      <w:pPr>
        <w:spacing w:after="0" w:line="240" w:lineRule="auto"/>
        <w:jc w:val="both"/>
        <w:rPr>
          <w:b/>
        </w:rPr>
      </w:pPr>
      <w:r w:rsidRPr="001E5FBF">
        <w:rPr>
          <w:b/>
        </w:rPr>
        <w:t>Литература</w:t>
      </w:r>
    </w:p>
    <w:p w:rsidR="00A86E87" w:rsidRPr="001E5FBF" w:rsidRDefault="00A86E87" w:rsidP="00A86E87">
      <w:pPr>
        <w:spacing w:after="0" w:line="240" w:lineRule="auto"/>
        <w:jc w:val="both"/>
      </w:pPr>
      <w:r w:rsidRPr="001E5FBF">
        <w:t>1. В.В. Петров. Растительный мир нашей Родины. М. « Просвещение» 1991г.</w:t>
      </w:r>
    </w:p>
    <w:p w:rsidR="00A86E87" w:rsidRPr="001E5FBF" w:rsidRDefault="00A86E87" w:rsidP="00A86E87">
      <w:pPr>
        <w:spacing w:after="0" w:line="240" w:lineRule="auto"/>
        <w:jc w:val="both"/>
      </w:pPr>
      <w:r w:rsidRPr="001E5FBF">
        <w:t>1.Первая школьная энциклопедия. Мир вокруг нас. Том 3. М: ЗАО «РОСМЭН – Пресс». 2007. 144с.;</w:t>
      </w:r>
    </w:p>
    <w:p w:rsidR="00A86E87" w:rsidRPr="001E5FBF" w:rsidRDefault="00A86E87" w:rsidP="00A86E87">
      <w:pPr>
        <w:spacing w:after="0" w:line="240" w:lineRule="auto"/>
        <w:jc w:val="both"/>
      </w:pPr>
      <w:r w:rsidRPr="001E5FBF">
        <w:t>2.Я познаю мир. Детская энциклопедия. – М.: ООО «Издательство Аст» :ООО «Издательство Астрель», 2001, 2002, 2003.;5.Лубченкова Т.Ю. Самые знаменитые путешественники России, М. «Вече» -2001;</w:t>
      </w:r>
    </w:p>
    <w:p w:rsidR="00A86E87" w:rsidRPr="001E5FBF" w:rsidRDefault="00A86E87" w:rsidP="00A86E87">
      <w:pPr>
        <w:spacing w:after="0" w:line="240" w:lineRule="auto"/>
        <w:jc w:val="both"/>
      </w:pPr>
      <w:r w:rsidRPr="001E5FBF">
        <w:t>6. Энциклопедия для детей. «Времена года», Москва, «Махаон», 2007, 59с.;</w:t>
      </w:r>
    </w:p>
    <w:p w:rsidR="00A86E87" w:rsidRPr="001E5FBF" w:rsidRDefault="00A86E87" w:rsidP="00A86E87">
      <w:pPr>
        <w:spacing w:after="0" w:line="240" w:lineRule="auto"/>
        <w:jc w:val="center"/>
        <w:rPr>
          <w:b/>
        </w:rPr>
      </w:pPr>
      <w:r w:rsidRPr="001E5FBF">
        <w:rPr>
          <w:b/>
        </w:rPr>
        <w:t>Содержание кружка</w:t>
      </w:r>
    </w:p>
    <w:p w:rsidR="00A86E87" w:rsidRPr="001E5FBF" w:rsidRDefault="00A86E87" w:rsidP="00A86E87">
      <w:pPr>
        <w:spacing w:after="0" w:line="240" w:lineRule="auto"/>
        <w:jc w:val="center"/>
        <w:rPr>
          <w:b/>
        </w:rPr>
      </w:pPr>
      <w:r w:rsidRPr="001E5FBF">
        <w:rPr>
          <w:b/>
        </w:rPr>
        <w:t>«Я - исследователь»</w:t>
      </w:r>
    </w:p>
    <w:p w:rsidR="00A86E87" w:rsidRPr="001E5FBF" w:rsidRDefault="00A86E87" w:rsidP="00A86E87">
      <w:pPr>
        <w:spacing w:after="0" w:line="240" w:lineRule="auto"/>
        <w:jc w:val="center"/>
        <w:rPr>
          <w:b/>
        </w:rPr>
      </w:pPr>
      <w:r w:rsidRPr="001E5FBF">
        <w:rPr>
          <w:b/>
        </w:rPr>
        <w:t>1 класс</w:t>
      </w:r>
    </w:p>
    <w:p w:rsidR="00A86E87" w:rsidRPr="001E5FBF" w:rsidRDefault="00A86E87" w:rsidP="00A86E87">
      <w:pPr>
        <w:pStyle w:val="aff6"/>
        <w:spacing w:after="0" w:afterAutospacing="0"/>
        <w:jc w:val="both"/>
        <w:rPr>
          <w:rFonts w:asciiTheme="minorHAnsi" w:hAnsiTheme="minorHAnsi"/>
          <w:sz w:val="22"/>
          <w:szCs w:val="22"/>
        </w:rPr>
      </w:pPr>
      <w:r w:rsidRPr="001E5FBF">
        <w:rPr>
          <w:rFonts w:asciiTheme="minorHAnsi" w:hAnsiTheme="minorHAnsi"/>
          <w:color w:val="000000"/>
          <w:sz w:val="22"/>
          <w:szCs w:val="22"/>
        </w:rPr>
        <w:t xml:space="preserve">Содержание составлена </w:t>
      </w:r>
      <w:r w:rsidRPr="001E5FBF">
        <w:rPr>
          <w:rFonts w:asciiTheme="minorHAnsi" w:hAnsiTheme="minorHAnsi"/>
          <w:sz w:val="22"/>
          <w:szCs w:val="22"/>
        </w:rPr>
        <w:t xml:space="preserve">на основе методических рекомендаций Савенкова А. И. «Методика исследовательского обучения младших школьников» </w:t>
      </w:r>
    </w:p>
    <w:p w:rsidR="00A86E87" w:rsidRPr="001E5FBF" w:rsidRDefault="00A86E87" w:rsidP="00A86E87">
      <w:pPr>
        <w:pStyle w:val="aff6"/>
        <w:spacing w:after="0" w:afterAutospacing="0"/>
        <w:rPr>
          <w:rFonts w:asciiTheme="minorHAnsi" w:eastAsia="Calibri" w:hAnsiTheme="minorHAnsi"/>
          <w:sz w:val="22"/>
          <w:szCs w:val="22"/>
        </w:rPr>
      </w:pPr>
      <w:r w:rsidRPr="001E5FBF">
        <w:rPr>
          <w:rFonts w:asciiTheme="minorHAnsi" w:hAnsiTheme="minorHAnsi"/>
          <w:b/>
          <w:sz w:val="22"/>
          <w:szCs w:val="22"/>
        </w:rPr>
        <w:t>Тренинг исследовательских способностей (14 ч)</w:t>
      </w:r>
      <w:r w:rsidRPr="001E5FBF">
        <w:rPr>
          <w:rFonts w:asciiTheme="minorHAnsi" w:eastAsia="Calibri" w:hAnsiTheme="minorHAnsi"/>
          <w:b/>
          <w:sz w:val="22"/>
          <w:szCs w:val="22"/>
        </w:rPr>
        <w:t xml:space="preserve"> </w:t>
      </w:r>
      <w:r w:rsidRPr="001E5FBF">
        <w:rPr>
          <w:rFonts w:asciiTheme="minorHAnsi" w:eastAsia="Calibri" w:hAnsiTheme="minorHAnsi"/>
          <w:sz w:val="22"/>
          <w:szCs w:val="22"/>
        </w:rPr>
        <w:t xml:space="preserve">                                                                  Что такое исследование. Кто такие исследователи. Что можно исследовать. (тренировочные занятия) Как выбрать тему исследования. Какими могут быть темы исследования. </w:t>
      </w:r>
      <w:r w:rsidRPr="001E5FBF">
        <w:rPr>
          <w:rFonts w:asciiTheme="minorHAnsi" w:hAnsiTheme="minorHAnsi"/>
          <w:iCs/>
          <w:sz w:val="22"/>
          <w:szCs w:val="22"/>
        </w:rPr>
        <w:t>Развитие умений видеть проблемы</w:t>
      </w:r>
      <w:r w:rsidRPr="001E5FBF">
        <w:rPr>
          <w:rFonts w:asciiTheme="minorHAnsi" w:hAnsiTheme="minorHAnsi"/>
          <w:sz w:val="22"/>
          <w:szCs w:val="22"/>
        </w:rPr>
        <w:t xml:space="preserve">  </w:t>
      </w:r>
    </w:p>
    <w:p w:rsidR="00A86E87" w:rsidRPr="001E5FBF" w:rsidRDefault="00A86E87" w:rsidP="00A86E87">
      <w:pPr>
        <w:pStyle w:val="aff6"/>
        <w:spacing w:after="0" w:afterAutospacing="0"/>
        <w:rPr>
          <w:rFonts w:asciiTheme="minorHAnsi" w:hAnsiTheme="minorHAnsi"/>
          <w:sz w:val="22"/>
          <w:szCs w:val="22"/>
        </w:rPr>
      </w:pPr>
      <w:r w:rsidRPr="001E5FBF">
        <w:rPr>
          <w:rFonts w:asciiTheme="minorHAnsi" w:hAnsiTheme="minorHAnsi"/>
          <w:sz w:val="22"/>
          <w:szCs w:val="22"/>
        </w:rPr>
        <w:t>Задачи: « Посмотрите на мир чужими глазами», « Составьте рассказ от имени другого персонажа», « Сколько значений у предмета», « Назовите как можно больше признаков предмета», «Тема одна- сюжетов много».</w:t>
      </w:r>
    </w:p>
    <w:p w:rsidR="00A86E87" w:rsidRPr="001E5FBF" w:rsidRDefault="00A86E87" w:rsidP="00A86E87">
      <w:pPr>
        <w:pStyle w:val="aff6"/>
        <w:spacing w:after="0" w:afterAutospacing="0"/>
        <w:rPr>
          <w:rFonts w:asciiTheme="minorHAnsi" w:hAnsiTheme="minorHAnsi"/>
          <w:sz w:val="22"/>
          <w:szCs w:val="22"/>
        </w:rPr>
      </w:pPr>
      <w:r w:rsidRPr="001E5FBF">
        <w:rPr>
          <w:rFonts w:asciiTheme="minorHAnsi" w:hAnsiTheme="minorHAnsi"/>
          <w:sz w:val="22"/>
          <w:szCs w:val="22"/>
        </w:rPr>
        <w:t>Экскурсии: « Почему светит солнце?», « Почему попугаи и вороны могут разговаривать?» «Почему птицы, когда собираются в стаи, так сильно шумят?»</w:t>
      </w:r>
    </w:p>
    <w:p w:rsidR="00A86E87" w:rsidRPr="001E5FBF" w:rsidRDefault="00A86E87" w:rsidP="00A86E87">
      <w:pPr>
        <w:pStyle w:val="aff6"/>
        <w:spacing w:after="0" w:afterAutospacing="0"/>
        <w:rPr>
          <w:rFonts w:asciiTheme="minorHAnsi" w:hAnsiTheme="minorHAnsi"/>
          <w:sz w:val="22"/>
          <w:szCs w:val="22"/>
        </w:rPr>
      </w:pPr>
      <w:r w:rsidRPr="001E5FBF">
        <w:rPr>
          <w:rFonts w:asciiTheme="minorHAnsi" w:hAnsiTheme="minorHAnsi"/>
          <w:sz w:val="22"/>
          <w:szCs w:val="22"/>
        </w:rPr>
        <w:t>Задания: исследовать и нарисовать: осенние листья, семена каштанов, деревья, яблоки.</w:t>
      </w:r>
    </w:p>
    <w:p w:rsidR="00A86E87" w:rsidRPr="001E5FBF" w:rsidRDefault="00A86E87" w:rsidP="00A86E87">
      <w:pPr>
        <w:pStyle w:val="aff6"/>
        <w:spacing w:after="0" w:afterAutospacing="0"/>
        <w:rPr>
          <w:rFonts w:asciiTheme="minorHAnsi" w:hAnsiTheme="minorHAnsi"/>
          <w:sz w:val="22"/>
          <w:szCs w:val="22"/>
        </w:rPr>
      </w:pPr>
      <w:r w:rsidRPr="001E5FBF">
        <w:rPr>
          <w:rFonts w:asciiTheme="minorHAnsi" w:hAnsiTheme="minorHAnsi"/>
          <w:sz w:val="22"/>
          <w:szCs w:val="22"/>
        </w:rPr>
        <w:t xml:space="preserve">(форма, цвет, где растут, почему меняют цвет, и опадают с деревьев)                        </w:t>
      </w:r>
      <w:r w:rsidRPr="001E5FBF">
        <w:rPr>
          <w:rFonts w:asciiTheme="minorHAnsi" w:hAnsiTheme="minorHAnsi"/>
          <w:iCs/>
          <w:sz w:val="22"/>
          <w:szCs w:val="22"/>
        </w:rPr>
        <w:t>Развитие умений выдвигать гипотезы</w:t>
      </w:r>
    </w:p>
    <w:p w:rsidR="00A86E87" w:rsidRPr="001E5FBF" w:rsidRDefault="00A86E87" w:rsidP="00A86E87">
      <w:pPr>
        <w:pStyle w:val="aff6"/>
        <w:spacing w:after="0" w:afterAutospacing="0"/>
        <w:rPr>
          <w:rFonts w:asciiTheme="minorHAnsi" w:hAnsiTheme="minorHAnsi"/>
          <w:sz w:val="22"/>
          <w:szCs w:val="22"/>
        </w:rPr>
      </w:pPr>
      <w:r w:rsidRPr="001E5FBF">
        <w:rPr>
          <w:rFonts w:asciiTheme="minorHAnsi" w:hAnsiTheme="minorHAnsi"/>
          <w:sz w:val="22"/>
          <w:szCs w:val="22"/>
        </w:rPr>
        <w:t>Задачи: « Найди возможную причину события», «При каких условиях каждый из этих предметов будет очень полезным?</w:t>
      </w:r>
    </w:p>
    <w:p w:rsidR="00A86E87" w:rsidRPr="001E5FBF" w:rsidRDefault="00A86E87" w:rsidP="00A86E87">
      <w:pPr>
        <w:pStyle w:val="aff6"/>
        <w:spacing w:after="0" w:afterAutospacing="0"/>
        <w:rPr>
          <w:rFonts w:asciiTheme="minorHAnsi" w:hAnsiTheme="minorHAnsi"/>
          <w:sz w:val="22"/>
          <w:szCs w:val="22"/>
        </w:rPr>
      </w:pPr>
      <w:r w:rsidRPr="001E5FBF">
        <w:rPr>
          <w:rFonts w:asciiTheme="minorHAnsi" w:hAnsiTheme="minorHAnsi"/>
          <w:sz w:val="22"/>
          <w:szCs w:val="22"/>
        </w:rPr>
        <w:t xml:space="preserve"> </w:t>
      </w:r>
      <w:r w:rsidRPr="001E5FBF">
        <w:rPr>
          <w:rFonts w:asciiTheme="minorHAnsi" w:hAnsiTheme="minorHAnsi"/>
          <w:iCs/>
          <w:sz w:val="22"/>
          <w:szCs w:val="22"/>
        </w:rPr>
        <w:t>Развитие умений задавать вопросы</w:t>
      </w:r>
    </w:p>
    <w:p w:rsidR="00A86E87" w:rsidRPr="001E5FBF" w:rsidRDefault="00A86E87" w:rsidP="00A86E87">
      <w:pPr>
        <w:pStyle w:val="aff6"/>
        <w:spacing w:after="0" w:afterAutospacing="0"/>
        <w:rPr>
          <w:rFonts w:asciiTheme="minorHAnsi" w:hAnsiTheme="minorHAnsi"/>
          <w:sz w:val="22"/>
          <w:szCs w:val="22"/>
        </w:rPr>
      </w:pPr>
      <w:r w:rsidRPr="001E5FBF">
        <w:rPr>
          <w:rFonts w:asciiTheme="minorHAnsi" w:hAnsiTheme="minorHAnsi"/>
          <w:sz w:val="22"/>
          <w:szCs w:val="22"/>
        </w:rPr>
        <w:lastRenderedPageBreak/>
        <w:t xml:space="preserve">« Найди загаданное слово», «Угадай, о чём спросили?», « Найди причину события с помощью вопросов», «Вопросы домашних животных» </w:t>
      </w:r>
      <w:r w:rsidRPr="001E5FBF">
        <w:rPr>
          <w:rFonts w:asciiTheme="minorHAnsi" w:hAnsiTheme="minorHAnsi"/>
          <w:iCs/>
          <w:sz w:val="22"/>
          <w:szCs w:val="22"/>
        </w:rPr>
        <w:t>Развитие умений давать определения понятиям</w:t>
      </w:r>
      <w:r w:rsidRPr="001E5FBF">
        <w:rPr>
          <w:rFonts w:asciiTheme="minorHAnsi" w:hAnsiTheme="minorHAnsi"/>
          <w:sz w:val="22"/>
          <w:szCs w:val="22"/>
        </w:rPr>
        <w:t xml:space="preserve"> Загадки, игра « Трудные слова» .</w:t>
      </w:r>
      <w:r w:rsidRPr="001E5FBF">
        <w:rPr>
          <w:rFonts w:asciiTheme="minorHAnsi" w:hAnsiTheme="minorHAnsi"/>
          <w:iCs/>
          <w:sz w:val="22"/>
          <w:szCs w:val="22"/>
        </w:rPr>
        <w:t>Развитие умений классифицировать</w:t>
      </w:r>
      <w:r w:rsidRPr="001E5FBF">
        <w:rPr>
          <w:rFonts w:asciiTheme="minorHAnsi" w:hAnsiTheme="minorHAnsi"/>
          <w:sz w:val="22"/>
          <w:szCs w:val="22"/>
        </w:rPr>
        <w:t>: «Продолжи ряд», «Набор картинок», задачи на классификацию с явными ошибками.</w:t>
      </w:r>
    </w:p>
    <w:p w:rsidR="00A86E87" w:rsidRPr="001E5FBF" w:rsidRDefault="00A86E87" w:rsidP="00A86E87">
      <w:pPr>
        <w:pStyle w:val="aff6"/>
        <w:spacing w:after="0" w:afterAutospacing="0"/>
        <w:rPr>
          <w:rFonts w:asciiTheme="minorHAnsi" w:hAnsiTheme="minorHAnsi"/>
          <w:sz w:val="22"/>
          <w:szCs w:val="22"/>
        </w:rPr>
      </w:pPr>
      <w:r w:rsidRPr="001E5FBF">
        <w:rPr>
          <w:rFonts w:asciiTheme="minorHAnsi" w:hAnsiTheme="minorHAnsi"/>
          <w:iCs/>
          <w:sz w:val="22"/>
          <w:szCs w:val="22"/>
        </w:rPr>
        <w:t>Развитие умений и навыков работы с парадоксами</w:t>
      </w:r>
    </w:p>
    <w:p w:rsidR="00A86E87" w:rsidRPr="001E5FBF" w:rsidRDefault="00A86E87" w:rsidP="00A86E87">
      <w:pPr>
        <w:pStyle w:val="aff6"/>
        <w:spacing w:after="0" w:afterAutospacing="0"/>
        <w:rPr>
          <w:rFonts w:asciiTheme="minorHAnsi" w:hAnsiTheme="minorHAnsi"/>
          <w:sz w:val="22"/>
          <w:szCs w:val="22"/>
        </w:rPr>
      </w:pPr>
      <w:r w:rsidRPr="001E5FBF">
        <w:rPr>
          <w:rFonts w:asciiTheme="minorHAnsi" w:hAnsiTheme="minorHAnsi"/>
          <w:sz w:val="22"/>
          <w:szCs w:val="22"/>
        </w:rPr>
        <w:t>«Почему металлические корабли не тонут, а ножи вилки и гвозди тонут?»</w:t>
      </w:r>
    </w:p>
    <w:p w:rsidR="00A86E87" w:rsidRPr="001E5FBF" w:rsidRDefault="00A86E87" w:rsidP="00A86E87">
      <w:pPr>
        <w:pStyle w:val="aff6"/>
        <w:spacing w:after="0" w:afterAutospacing="0"/>
        <w:rPr>
          <w:rFonts w:asciiTheme="minorHAnsi" w:hAnsiTheme="minorHAnsi"/>
          <w:sz w:val="22"/>
          <w:szCs w:val="22"/>
        </w:rPr>
      </w:pPr>
      <w:r w:rsidRPr="001E5FBF">
        <w:rPr>
          <w:rFonts w:asciiTheme="minorHAnsi" w:hAnsiTheme="minorHAnsi"/>
          <w:iCs/>
          <w:sz w:val="22"/>
          <w:szCs w:val="22"/>
        </w:rPr>
        <w:t>Развитие умения наблюдать</w:t>
      </w:r>
    </w:p>
    <w:p w:rsidR="00A86E87" w:rsidRPr="001E5FBF" w:rsidRDefault="00A86E87" w:rsidP="00A86E87">
      <w:pPr>
        <w:pStyle w:val="aff6"/>
        <w:spacing w:after="0" w:afterAutospacing="0"/>
        <w:rPr>
          <w:rFonts w:asciiTheme="minorHAnsi" w:hAnsiTheme="minorHAnsi"/>
          <w:sz w:val="22"/>
          <w:szCs w:val="22"/>
        </w:rPr>
      </w:pPr>
      <w:r w:rsidRPr="001E5FBF">
        <w:rPr>
          <w:rFonts w:asciiTheme="minorHAnsi" w:hAnsiTheme="minorHAnsi"/>
          <w:sz w:val="22"/>
          <w:szCs w:val="22"/>
        </w:rPr>
        <w:t>«Парные картинки, содержащие различия»</w:t>
      </w:r>
    </w:p>
    <w:p w:rsidR="00A86E87" w:rsidRPr="001E5FBF" w:rsidRDefault="00A86E87" w:rsidP="00A86E87">
      <w:pPr>
        <w:pStyle w:val="aff6"/>
        <w:spacing w:after="0" w:afterAutospacing="0"/>
        <w:rPr>
          <w:rFonts w:asciiTheme="minorHAnsi" w:hAnsiTheme="minorHAnsi"/>
          <w:sz w:val="22"/>
          <w:szCs w:val="22"/>
        </w:rPr>
      </w:pPr>
      <w:r w:rsidRPr="001E5FBF">
        <w:rPr>
          <w:rFonts w:asciiTheme="minorHAnsi" w:hAnsiTheme="minorHAnsi"/>
          <w:sz w:val="22"/>
          <w:szCs w:val="22"/>
        </w:rPr>
        <w:t>Экскурсия-наблюдение за воробьями ( Все ли они одинакового размера? Все ли они имеют одинаковую окраску? Все ли они имеют одинаковое оперение? Все ли одинаково поют? Все ли они миролюбивые или есть среди них драчливые? Все ли они любят, есть одно и то же?</w:t>
      </w:r>
    </w:p>
    <w:p w:rsidR="00A86E87" w:rsidRPr="001E5FBF" w:rsidRDefault="00A86E87" w:rsidP="00A86E87">
      <w:pPr>
        <w:pStyle w:val="aff6"/>
        <w:spacing w:after="0" w:afterAutospacing="0"/>
        <w:rPr>
          <w:rFonts w:asciiTheme="minorHAnsi" w:hAnsiTheme="minorHAnsi"/>
          <w:sz w:val="22"/>
          <w:szCs w:val="22"/>
        </w:rPr>
      </w:pPr>
      <w:r w:rsidRPr="001E5FBF">
        <w:rPr>
          <w:rFonts w:asciiTheme="minorHAnsi" w:hAnsiTheme="minorHAnsi"/>
          <w:iCs/>
          <w:sz w:val="22"/>
          <w:szCs w:val="22"/>
        </w:rPr>
        <w:t>Развитие умений и навыков экспериментирования</w:t>
      </w:r>
    </w:p>
    <w:p w:rsidR="00A86E87" w:rsidRPr="001E5FBF" w:rsidRDefault="00A86E87" w:rsidP="00A86E87">
      <w:pPr>
        <w:pStyle w:val="aff6"/>
        <w:spacing w:after="0" w:afterAutospacing="0"/>
        <w:rPr>
          <w:rFonts w:asciiTheme="minorHAnsi" w:hAnsiTheme="minorHAnsi"/>
          <w:sz w:val="22"/>
          <w:szCs w:val="22"/>
        </w:rPr>
      </w:pPr>
      <w:r w:rsidRPr="001E5FBF">
        <w:rPr>
          <w:rFonts w:asciiTheme="minorHAnsi" w:hAnsiTheme="minorHAnsi"/>
          <w:sz w:val="22"/>
          <w:szCs w:val="22"/>
        </w:rPr>
        <w:t>Мысленный эксперимент. Эксперименты с реальными объектами: «Как вода исчезнет?» «Определяем плавучесть предметов». Эксперименты с домашними животными (например: любят ли они петь, как относятся к громким звукам)</w:t>
      </w:r>
    </w:p>
    <w:p w:rsidR="00A86E87" w:rsidRPr="001E5FBF" w:rsidRDefault="00A86E87" w:rsidP="00A86E87">
      <w:pPr>
        <w:pStyle w:val="aff6"/>
        <w:spacing w:after="0" w:afterAutospacing="0"/>
        <w:rPr>
          <w:rFonts w:asciiTheme="minorHAnsi" w:hAnsiTheme="minorHAnsi"/>
          <w:sz w:val="22"/>
          <w:szCs w:val="22"/>
        </w:rPr>
      </w:pPr>
      <w:r w:rsidRPr="001E5FBF">
        <w:rPr>
          <w:rFonts w:asciiTheme="minorHAnsi" w:hAnsiTheme="minorHAnsi"/>
          <w:iCs/>
          <w:sz w:val="22"/>
          <w:szCs w:val="22"/>
        </w:rPr>
        <w:t>Развитие умений высказывать и оценивать суждения</w:t>
      </w:r>
    </w:p>
    <w:p w:rsidR="00A86E87" w:rsidRPr="001E5FBF" w:rsidRDefault="00A86E87" w:rsidP="00A86E87">
      <w:pPr>
        <w:pStyle w:val="aff6"/>
        <w:spacing w:after="0" w:afterAutospacing="0"/>
        <w:rPr>
          <w:rFonts w:asciiTheme="minorHAnsi" w:hAnsiTheme="minorHAnsi"/>
          <w:sz w:val="22"/>
          <w:szCs w:val="22"/>
        </w:rPr>
      </w:pPr>
      <w:r w:rsidRPr="001E5FBF">
        <w:rPr>
          <w:rFonts w:asciiTheme="minorHAnsi" w:hAnsiTheme="minorHAnsi"/>
          <w:sz w:val="22"/>
          <w:szCs w:val="22"/>
        </w:rPr>
        <w:t xml:space="preserve">Работа с матрицей для оценки идей. </w:t>
      </w:r>
    </w:p>
    <w:p w:rsidR="00A86E87" w:rsidRPr="001E5FBF" w:rsidRDefault="00A86E87" w:rsidP="00A86E87">
      <w:pPr>
        <w:pStyle w:val="aff6"/>
        <w:spacing w:after="0" w:afterAutospacing="0"/>
        <w:rPr>
          <w:rFonts w:asciiTheme="minorHAnsi" w:hAnsiTheme="minorHAnsi"/>
          <w:sz w:val="22"/>
          <w:szCs w:val="22"/>
        </w:rPr>
      </w:pPr>
      <w:r w:rsidRPr="001E5FBF">
        <w:rPr>
          <w:rFonts w:asciiTheme="minorHAnsi" w:hAnsiTheme="minorHAnsi"/>
          <w:sz w:val="22"/>
          <w:szCs w:val="22"/>
        </w:rPr>
        <w:t>Задачи: «Проверь правильность утверждений», «Проверьте правильность ответа?»</w:t>
      </w:r>
    </w:p>
    <w:p w:rsidR="00A86E87" w:rsidRPr="001E5FBF" w:rsidRDefault="00A86E87" w:rsidP="00A86E87">
      <w:pPr>
        <w:pStyle w:val="aff6"/>
        <w:spacing w:after="0" w:afterAutospacing="0"/>
        <w:rPr>
          <w:rFonts w:asciiTheme="minorHAnsi" w:hAnsiTheme="minorHAnsi"/>
          <w:sz w:val="22"/>
          <w:szCs w:val="22"/>
        </w:rPr>
      </w:pPr>
      <w:r w:rsidRPr="001E5FBF">
        <w:rPr>
          <w:rFonts w:asciiTheme="minorHAnsi" w:hAnsiTheme="minorHAnsi"/>
          <w:iCs/>
          <w:sz w:val="22"/>
          <w:szCs w:val="22"/>
        </w:rPr>
        <w:t>Учимся делать умозаключения и выводы</w:t>
      </w:r>
    </w:p>
    <w:p w:rsidR="00A86E87" w:rsidRPr="001E5FBF" w:rsidRDefault="00A86E87" w:rsidP="00A86E87">
      <w:pPr>
        <w:pStyle w:val="aff6"/>
        <w:spacing w:after="0" w:afterAutospacing="0"/>
        <w:rPr>
          <w:rFonts w:asciiTheme="minorHAnsi" w:hAnsiTheme="minorHAnsi"/>
          <w:sz w:val="22"/>
          <w:szCs w:val="22"/>
        </w:rPr>
      </w:pPr>
      <w:r w:rsidRPr="001E5FBF">
        <w:rPr>
          <w:rFonts w:asciiTheme="minorHAnsi" w:hAnsiTheme="minorHAnsi"/>
          <w:sz w:val="22"/>
          <w:szCs w:val="22"/>
        </w:rPr>
        <w:t>Индуктивные умозаключения. Дедуктивные умозаключения. Умозаключения по аналогии.</w:t>
      </w:r>
    </w:p>
    <w:p w:rsidR="00A86E87" w:rsidRPr="001E5FBF" w:rsidRDefault="00A86E87" w:rsidP="00A86E87">
      <w:pPr>
        <w:pStyle w:val="aff6"/>
        <w:spacing w:after="0" w:afterAutospacing="0"/>
        <w:rPr>
          <w:rFonts w:asciiTheme="minorHAnsi" w:hAnsiTheme="minorHAnsi"/>
          <w:sz w:val="22"/>
          <w:szCs w:val="22"/>
        </w:rPr>
      </w:pPr>
      <w:r w:rsidRPr="001E5FBF">
        <w:rPr>
          <w:rFonts w:asciiTheme="minorHAnsi" w:hAnsiTheme="minorHAnsi"/>
          <w:iCs/>
          <w:sz w:val="22"/>
          <w:szCs w:val="22"/>
        </w:rPr>
        <w:t>Развитие умений создавать метафоры</w:t>
      </w:r>
    </w:p>
    <w:p w:rsidR="00A86E87" w:rsidRPr="001E5FBF" w:rsidRDefault="00A86E87" w:rsidP="00A86E87">
      <w:pPr>
        <w:pStyle w:val="aff6"/>
        <w:spacing w:after="0" w:afterAutospacing="0"/>
        <w:rPr>
          <w:rFonts w:asciiTheme="minorHAnsi" w:hAnsiTheme="minorHAnsi"/>
          <w:sz w:val="22"/>
          <w:szCs w:val="22"/>
        </w:rPr>
      </w:pPr>
      <w:r w:rsidRPr="001E5FBF">
        <w:rPr>
          <w:rFonts w:asciiTheme="minorHAnsi" w:hAnsiTheme="minorHAnsi"/>
          <w:sz w:val="22"/>
          <w:szCs w:val="22"/>
        </w:rPr>
        <w:t>Ответы на шутливые вопросы. «Объясните значение выражения». Задачи на развитие мышления. Задачи на основе приёмов творческого воображения. Пиктограмма или графический образ мысли.</w:t>
      </w:r>
    </w:p>
    <w:p w:rsidR="00A86E87" w:rsidRPr="001E5FBF" w:rsidRDefault="00A86E87" w:rsidP="00A86E87">
      <w:pPr>
        <w:pStyle w:val="aff6"/>
        <w:spacing w:after="0" w:afterAutospacing="0"/>
        <w:rPr>
          <w:rFonts w:asciiTheme="minorHAnsi" w:hAnsiTheme="minorHAnsi"/>
          <w:b/>
          <w:sz w:val="22"/>
          <w:szCs w:val="22"/>
        </w:rPr>
      </w:pPr>
      <w:r w:rsidRPr="001E5FBF">
        <w:rPr>
          <w:rFonts w:asciiTheme="minorHAnsi" w:hAnsiTheme="minorHAnsi"/>
          <w:b/>
          <w:sz w:val="22"/>
          <w:szCs w:val="22"/>
        </w:rPr>
        <w:t>Самостоятельная исследовательская практика (16 часов)</w:t>
      </w:r>
    </w:p>
    <w:p w:rsidR="00A86E87" w:rsidRPr="001E5FBF" w:rsidRDefault="00A86E87" w:rsidP="00A86E87">
      <w:pPr>
        <w:pStyle w:val="aff6"/>
        <w:spacing w:after="0" w:afterAutospacing="0"/>
        <w:rPr>
          <w:rFonts w:asciiTheme="minorHAnsi" w:hAnsiTheme="minorHAnsi"/>
          <w:sz w:val="22"/>
          <w:szCs w:val="22"/>
        </w:rPr>
      </w:pPr>
      <w:r w:rsidRPr="001E5FBF">
        <w:rPr>
          <w:rFonts w:asciiTheme="minorHAnsi" w:hAnsiTheme="minorHAnsi"/>
          <w:sz w:val="22"/>
          <w:szCs w:val="22"/>
        </w:rPr>
        <w:t>Этапность детских учебных исследований</w:t>
      </w:r>
    </w:p>
    <w:p w:rsidR="00A86E87" w:rsidRPr="001E5FBF" w:rsidRDefault="00A86E87" w:rsidP="00A86E87">
      <w:pPr>
        <w:pStyle w:val="aff6"/>
        <w:spacing w:after="0" w:afterAutospacing="0"/>
        <w:rPr>
          <w:rFonts w:asciiTheme="minorHAnsi" w:hAnsiTheme="minorHAnsi"/>
          <w:sz w:val="22"/>
          <w:szCs w:val="22"/>
        </w:rPr>
      </w:pPr>
      <w:r w:rsidRPr="001E5FBF">
        <w:rPr>
          <w:rFonts w:asciiTheme="minorHAnsi" w:hAnsiTheme="minorHAnsi"/>
          <w:sz w:val="22"/>
          <w:szCs w:val="22"/>
        </w:rPr>
        <w:t>Выделение и постановка проблемы(выбор темы исследования)</w:t>
      </w:r>
    </w:p>
    <w:p w:rsidR="00A86E87" w:rsidRPr="001E5FBF" w:rsidRDefault="00A86E87" w:rsidP="00A86E87">
      <w:pPr>
        <w:pStyle w:val="aff6"/>
        <w:spacing w:after="0" w:afterAutospacing="0"/>
        <w:rPr>
          <w:rFonts w:asciiTheme="minorHAnsi" w:hAnsiTheme="minorHAnsi"/>
          <w:sz w:val="22"/>
          <w:szCs w:val="22"/>
        </w:rPr>
      </w:pPr>
      <w:r w:rsidRPr="001E5FBF">
        <w:rPr>
          <w:rFonts w:asciiTheme="minorHAnsi" w:hAnsiTheme="minorHAnsi"/>
          <w:sz w:val="22"/>
          <w:szCs w:val="22"/>
        </w:rPr>
        <w:t>Выработка гипотез</w:t>
      </w:r>
    </w:p>
    <w:p w:rsidR="00A86E87" w:rsidRPr="001E5FBF" w:rsidRDefault="00A86E87" w:rsidP="00A86E87">
      <w:pPr>
        <w:pStyle w:val="aff6"/>
        <w:spacing w:after="0" w:afterAutospacing="0"/>
        <w:rPr>
          <w:rFonts w:asciiTheme="minorHAnsi" w:hAnsiTheme="minorHAnsi"/>
          <w:sz w:val="22"/>
          <w:szCs w:val="22"/>
        </w:rPr>
      </w:pPr>
      <w:r w:rsidRPr="001E5FBF">
        <w:rPr>
          <w:rFonts w:asciiTheme="minorHAnsi" w:hAnsiTheme="minorHAnsi"/>
          <w:sz w:val="22"/>
          <w:szCs w:val="22"/>
        </w:rPr>
        <w:t>Поиск и предложение возможных вариантов решения</w:t>
      </w:r>
    </w:p>
    <w:p w:rsidR="00A86E87" w:rsidRPr="001E5FBF" w:rsidRDefault="00A86E87" w:rsidP="00A86E87">
      <w:pPr>
        <w:pStyle w:val="aff6"/>
        <w:spacing w:after="0" w:afterAutospacing="0"/>
        <w:rPr>
          <w:rFonts w:asciiTheme="minorHAnsi" w:hAnsiTheme="minorHAnsi"/>
          <w:sz w:val="22"/>
          <w:szCs w:val="22"/>
        </w:rPr>
      </w:pPr>
      <w:r w:rsidRPr="001E5FBF">
        <w:rPr>
          <w:rFonts w:asciiTheme="minorHAnsi" w:hAnsiTheme="minorHAnsi"/>
          <w:sz w:val="22"/>
          <w:szCs w:val="22"/>
        </w:rPr>
        <w:t>Сбор материала</w:t>
      </w:r>
    </w:p>
    <w:p w:rsidR="00A86E87" w:rsidRPr="001E5FBF" w:rsidRDefault="00A86E87" w:rsidP="00A86E87">
      <w:pPr>
        <w:pStyle w:val="aff6"/>
        <w:spacing w:after="0" w:afterAutospacing="0"/>
        <w:rPr>
          <w:rFonts w:asciiTheme="minorHAnsi" w:hAnsiTheme="minorHAnsi"/>
          <w:sz w:val="22"/>
          <w:szCs w:val="22"/>
        </w:rPr>
      </w:pPr>
      <w:r w:rsidRPr="001E5FBF">
        <w:rPr>
          <w:rFonts w:asciiTheme="minorHAnsi" w:hAnsiTheme="minorHAnsi"/>
          <w:sz w:val="22"/>
          <w:szCs w:val="22"/>
        </w:rPr>
        <w:t>Обобщение полученных данных</w:t>
      </w:r>
    </w:p>
    <w:p w:rsidR="00A86E87" w:rsidRPr="001E5FBF" w:rsidRDefault="00A86E87" w:rsidP="00A86E87">
      <w:pPr>
        <w:pStyle w:val="aff6"/>
        <w:spacing w:after="0" w:afterAutospacing="0"/>
        <w:rPr>
          <w:rFonts w:asciiTheme="minorHAnsi" w:hAnsiTheme="minorHAnsi"/>
          <w:sz w:val="22"/>
          <w:szCs w:val="22"/>
        </w:rPr>
      </w:pPr>
      <w:r w:rsidRPr="001E5FBF">
        <w:rPr>
          <w:rFonts w:asciiTheme="minorHAnsi" w:hAnsiTheme="minorHAnsi"/>
          <w:sz w:val="22"/>
          <w:szCs w:val="22"/>
        </w:rPr>
        <w:lastRenderedPageBreak/>
        <w:t>Подготовка материалов исследования к защите и защита ( сообщение, макет и др,)</w:t>
      </w:r>
    </w:p>
    <w:p w:rsidR="00A86E87" w:rsidRPr="001E5FBF" w:rsidRDefault="00A86E87" w:rsidP="00A86E87">
      <w:pPr>
        <w:pStyle w:val="aff6"/>
        <w:spacing w:after="0" w:afterAutospacing="0"/>
        <w:rPr>
          <w:rFonts w:asciiTheme="minorHAnsi" w:hAnsiTheme="minorHAnsi"/>
          <w:sz w:val="22"/>
          <w:szCs w:val="22"/>
        </w:rPr>
      </w:pPr>
      <w:r w:rsidRPr="001E5FBF">
        <w:rPr>
          <w:rFonts w:asciiTheme="minorHAnsi" w:hAnsiTheme="minorHAnsi"/>
          <w:iCs/>
          <w:sz w:val="22"/>
          <w:szCs w:val="22"/>
        </w:rPr>
        <w:t>Организация исследования включает в себя следующие этапы.</w:t>
      </w:r>
    </w:p>
    <w:p w:rsidR="00A86E87" w:rsidRPr="001E5FBF" w:rsidRDefault="00A86E87" w:rsidP="00A86E87">
      <w:pPr>
        <w:pStyle w:val="aff6"/>
        <w:spacing w:after="0" w:afterAutospacing="0"/>
        <w:rPr>
          <w:rFonts w:asciiTheme="minorHAnsi" w:hAnsiTheme="minorHAnsi"/>
          <w:sz w:val="22"/>
          <w:szCs w:val="22"/>
        </w:rPr>
      </w:pPr>
      <w:r w:rsidRPr="001E5FBF">
        <w:rPr>
          <w:rFonts w:asciiTheme="minorHAnsi" w:hAnsiTheme="minorHAnsi"/>
          <w:i/>
          <w:iCs/>
          <w:sz w:val="22"/>
          <w:szCs w:val="22"/>
        </w:rPr>
        <w:t>Подумать самостоятельно</w:t>
      </w:r>
    </w:p>
    <w:p w:rsidR="00A86E87" w:rsidRPr="001E5FBF" w:rsidRDefault="00A86E87" w:rsidP="00A86E87">
      <w:pPr>
        <w:pStyle w:val="aff6"/>
        <w:spacing w:after="0" w:afterAutospacing="0"/>
        <w:rPr>
          <w:rFonts w:asciiTheme="minorHAnsi" w:hAnsiTheme="minorHAnsi"/>
          <w:sz w:val="22"/>
          <w:szCs w:val="22"/>
        </w:rPr>
      </w:pPr>
      <w:r w:rsidRPr="001E5FBF">
        <w:rPr>
          <w:rFonts w:asciiTheme="minorHAnsi" w:hAnsiTheme="minorHAnsi"/>
          <w:sz w:val="22"/>
          <w:szCs w:val="22"/>
        </w:rPr>
        <w:t>Что я об этом знаю?</w:t>
      </w:r>
    </w:p>
    <w:p w:rsidR="00A86E87" w:rsidRPr="001E5FBF" w:rsidRDefault="00A86E87" w:rsidP="00A86E87">
      <w:pPr>
        <w:pStyle w:val="aff6"/>
        <w:spacing w:after="0" w:afterAutospacing="0"/>
        <w:rPr>
          <w:rFonts w:asciiTheme="minorHAnsi" w:hAnsiTheme="minorHAnsi"/>
          <w:sz w:val="22"/>
          <w:szCs w:val="22"/>
        </w:rPr>
      </w:pPr>
      <w:r w:rsidRPr="001E5FBF">
        <w:rPr>
          <w:rFonts w:asciiTheme="minorHAnsi" w:hAnsiTheme="minorHAnsi"/>
          <w:sz w:val="22"/>
          <w:szCs w:val="22"/>
        </w:rPr>
        <w:t>Какие мысли я могу высказать про это?</w:t>
      </w:r>
    </w:p>
    <w:p w:rsidR="00A86E87" w:rsidRPr="001E5FBF" w:rsidRDefault="00A86E87" w:rsidP="00A86E87">
      <w:pPr>
        <w:pStyle w:val="aff6"/>
        <w:spacing w:after="0" w:afterAutospacing="0"/>
        <w:rPr>
          <w:rFonts w:asciiTheme="minorHAnsi" w:hAnsiTheme="minorHAnsi"/>
          <w:sz w:val="22"/>
          <w:szCs w:val="22"/>
        </w:rPr>
      </w:pPr>
      <w:r w:rsidRPr="001E5FBF">
        <w:rPr>
          <w:rFonts w:asciiTheme="minorHAnsi" w:hAnsiTheme="minorHAnsi"/>
          <w:sz w:val="22"/>
          <w:szCs w:val="22"/>
        </w:rPr>
        <w:t>Какие выводы я могу сделать из того, что мне уже известно?</w:t>
      </w:r>
    </w:p>
    <w:p w:rsidR="00A86E87" w:rsidRPr="001E5FBF" w:rsidRDefault="00A86E87" w:rsidP="00A86E87">
      <w:pPr>
        <w:pStyle w:val="aff6"/>
        <w:spacing w:after="0" w:afterAutospacing="0"/>
        <w:rPr>
          <w:rFonts w:asciiTheme="minorHAnsi" w:hAnsiTheme="minorHAnsi"/>
          <w:sz w:val="22"/>
          <w:szCs w:val="22"/>
        </w:rPr>
      </w:pPr>
      <w:r w:rsidRPr="001E5FBF">
        <w:rPr>
          <w:rFonts w:asciiTheme="minorHAnsi" w:hAnsiTheme="minorHAnsi"/>
          <w:i/>
          <w:iCs/>
          <w:sz w:val="22"/>
          <w:szCs w:val="22"/>
        </w:rPr>
        <w:t>Просмотреть книги и издания периодической печати по теме</w:t>
      </w:r>
      <w:r w:rsidRPr="001E5FBF">
        <w:rPr>
          <w:rFonts w:asciiTheme="minorHAnsi" w:hAnsiTheme="minorHAnsi"/>
          <w:sz w:val="22"/>
          <w:szCs w:val="22"/>
        </w:rPr>
        <w:t>.</w:t>
      </w:r>
    </w:p>
    <w:p w:rsidR="00A86E87" w:rsidRPr="001E5FBF" w:rsidRDefault="00A86E87" w:rsidP="00A86E87">
      <w:pPr>
        <w:pStyle w:val="aff6"/>
        <w:spacing w:after="0" w:afterAutospacing="0"/>
        <w:rPr>
          <w:rFonts w:asciiTheme="minorHAnsi" w:hAnsiTheme="minorHAnsi"/>
          <w:sz w:val="22"/>
          <w:szCs w:val="22"/>
        </w:rPr>
      </w:pPr>
      <w:r w:rsidRPr="001E5FBF">
        <w:rPr>
          <w:rFonts w:asciiTheme="minorHAnsi" w:hAnsiTheme="minorHAnsi"/>
          <w:sz w:val="22"/>
          <w:szCs w:val="22"/>
        </w:rPr>
        <w:t>Запиши важную информацию, которую узнал из книг, газет и журналов.</w:t>
      </w:r>
    </w:p>
    <w:p w:rsidR="00A86E87" w:rsidRPr="001E5FBF" w:rsidRDefault="00A86E87" w:rsidP="00A86E87">
      <w:pPr>
        <w:pStyle w:val="aff6"/>
        <w:spacing w:after="0" w:afterAutospacing="0"/>
        <w:rPr>
          <w:rFonts w:asciiTheme="minorHAnsi" w:hAnsiTheme="minorHAnsi"/>
          <w:sz w:val="22"/>
          <w:szCs w:val="22"/>
        </w:rPr>
      </w:pPr>
      <w:r w:rsidRPr="001E5FBF">
        <w:rPr>
          <w:rFonts w:asciiTheme="minorHAnsi" w:hAnsiTheme="minorHAnsi"/>
          <w:i/>
          <w:iCs/>
          <w:sz w:val="22"/>
          <w:szCs w:val="22"/>
        </w:rPr>
        <w:t>Спросить у других людей.</w:t>
      </w:r>
    </w:p>
    <w:p w:rsidR="00A86E87" w:rsidRPr="001E5FBF" w:rsidRDefault="00A86E87" w:rsidP="00A86E87">
      <w:pPr>
        <w:pStyle w:val="aff6"/>
        <w:spacing w:after="0" w:afterAutospacing="0"/>
        <w:rPr>
          <w:rFonts w:asciiTheme="minorHAnsi" w:hAnsiTheme="minorHAnsi"/>
          <w:sz w:val="22"/>
          <w:szCs w:val="22"/>
        </w:rPr>
      </w:pPr>
      <w:r w:rsidRPr="001E5FBF">
        <w:rPr>
          <w:rFonts w:asciiTheme="minorHAnsi" w:hAnsiTheme="minorHAnsi"/>
          <w:sz w:val="22"/>
          <w:szCs w:val="22"/>
        </w:rPr>
        <w:t>Запиши интересную информацию, полученную от других людей.</w:t>
      </w:r>
    </w:p>
    <w:p w:rsidR="00A86E87" w:rsidRPr="001E5FBF" w:rsidRDefault="00A86E87" w:rsidP="00A86E87">
      <w:pPr>
        <w:pStyle w:val="aff6"/>
        <w:spacing w:after="0" w:afterAutospacing="0"/>
        <w:rPr>
          <w:rFonts w:asciiTheme="minorHAnsi" w:hAnsiTheme="minorHAnsi"/>
          <w:sz w:val="22"/>
          <w:szCs w:val="22"/>
        </w:rPr>
      </w:pPr>
      <w:r w:rsidRPr="001E5FBF">
        <w:rPr>
          <w:rFonts w:asciiTheme="minorHAnsi" w:hAnsiTheme="minorHAnsi"/>
          <w:i/>
          <w:iCs/>
          <w:sz w:val="22"/>
          <w:szCs w:val="22"/>
        </w:rPr>
        <w:t>Просмотреть телематериалы</w:t>
      </w:r>
      <w:r w:rsidRPr="001E5FBF">
        <w:rPr>
          <w:rFonts w:asciiTheme="minorHAnsi" w:hAnsiTheme="minorHAnsi"/>
          <w:sz w:val="22"/>
          <w:szCs w:val="22"/>
        </w:rPr>
        <w:t>.</w:t>
      </w:r>
    </w:p>
    <w:p w:rsidR="00A86E87" w:rsidRPr="001E5FBF" w:rsidRDefault="00A86E87" w:rsidP="00A86E87">
      <w:pPr>
        <w:pStyle w:val="aff6"/>
        <w:spacing w:after="0" w:afterAutospacing="0"/>
        <w:rPr>
          <w:rFonts w:asciiTheme="minorHAnsi" w:hAnsiTheme="minorHAnsi"/>
          <w:sz w:val="22"/>
          <w:szCs w:val="22"/>
        </w:rPr>
      </w:pPr>
      <w:r w:rsidRPr="001E5FBF">
        <w:rPr>
          <w:rFonts w:asciiTheme="minorHAnsi" w:hAnsiTheme="minorHAnsi"/>
          <w:sz w:val="22"/>
          <w:szCs w:val="22"/>
        </w:rPr>
        <w:t>Запиши то необычное, что узнал из фильмов.</w:t>
      </w:r>
    </w:p>
    <w:p w:rsidR="00A86E87" w:rsidRPr="001E5FBF" w:rsidRDefault="00A86E87" w:rsidP="00A86E87">
      <w:pPr>
        <w:pStyle w:val="aff6"/>
        <w:spacing w:after="0" w:afterAutospacing="0"/>
        <w:rPr>
          <w:rFonts w:asciiTheme="minorHAnsi" w:hAnsiTheme="minorHAnsi"/>
          <w:sz w:val="22"/>
          <w:szCs w:val="22"/>
        </w:rPr>
      </w:pPr>
      <w:r w:rsidRPr="001E5FBF">
        <w:rPr>
          <w:rFonts w:asciiTheme="minorHAnsi" w:hAnsiTheme="minorHAnsi"/>
          <w:i/>
          <w:iCs/>
          <w:sz w:val="22"/>
          <w:szCs w:val="22"/>
        </w:rPr>
        <w:t>Использовать Интернет.</w:t>
      </w:r>
    </w:p>
    <w:p w:rsidR="00A86E87" w:rsidRPr="001E5FBF" w:rsidRDefault="00A86E87" w:rsidP="00A86E87">
      <w:pPr>
        <w:pStyle w:val="aff6"/>
        <w:spacing w:after="0" w:afterAutospacing="0"/>
        <w:rPr>
          <w:rFonts w:asciiTheme="minorHAnsi" w:hAnsiTheme="minorHAnsi"/>
          <w:sz w:val="22"/>
          <w:szCs w:val="22"/>
        </w:rPr>
      </w:pPr>
      <w:r w:rsidRPr="001E5FBF">
        <w:rPr>
          <w:rFonts w:asciiTheme="minorHAnsi" w:hAnsiTheme="minorHAnsi"/>
          <w:sz w:val="22"/>
          <w:szCs w:val="22"/>
        </w:rPr>
        <w:t>Запиши то новое, что ты узнал с помощью компьютера.</w:t>
      </w:r>
    </w:p>
    <w:p w:rsidR="00A86E87" w:rsidRPr="001E5FBF" w:rsidRDefault="00A86E87" w:rsidP="00A86E87">
      <w:pPr>
        <w:pStyle w:val="aff6"/>
        <w:spacing w:after="0" w:afterAutospacing="0"/>
        <w:rPr>
          <w:rFonts w:asciiTheme="minorHAnsi" w:hAnsiTheme="minorHAnsi"/>
          <w:sz w:val="22"/>
          <w:szCs w:val="22"/>
        </w:rPr>
      </w:pPr>
      <w:r w:rsidRPr="001E5FBF">
        <w:rPr>
          <w:rFonts w:asciiTheme="minorHAnsi" w:hAnsiTheme="minorHAnsi"/>
          <w:i/>
          <w:iCs/>
          <w:sz w:val="22"/>
          <w:szCs w:val="22"/>
        </w:rPr>
        <w:t>Понаблюдать.</w:t>
      </w:r>
    </w:p>
    <w:p w:rsidR="00A86E87" w:rsidRPr="001E5FBF" w:rsidRDefault="00A86E87" w:rsidP="00A86E87">
      <w:pPr>
        <w:pStyle w:val="aff6"/>
        <w:spacing w:after="0" w:afterAutospacing="0"/>
        <w:rPr>
          <w:rFonts w:asciiTheme="minorHAnsi" w:hAnsiTheme="minorHAnsi"/>
          <w:sz w:val="22"/>
          <w:szCs w:val="22"/>
        </w:rPr>
      </w:pPr>
      <w:r w:rsidRPr="001E5FBF">
        <w:rPr>
          <w:rFonts w:asciiTheme="minorHAnsi" w:hAnsiTheme="minorHAnsi"/>
          <w:sz w:val="22"/>
          <w:szCs w:val="22"/>
        </w:rPr>
        <w:t>Запиши интересную информацию, полученную с помощью наблюдений, удивительные факты и парадоксы. По-возможности сделай фотографии.</w:t>
      </w:r>
    </w:p>
    <w:p w:rsidR="00A86E87" w:rsidRPr="001E5FBF" w:rsidRDefault="00A86E87" w:rsidP="00A86E87">
      <w:pPr>
        <w:pStyle w:val="aff6"/>
        <w:spacing w:after="0" w:afterAutospacing="0"/>
        <w:rPr>
          <w:rFonts w:asciiTheme="minorHAnsi" w:hAnsiTheme="minorHAnsi"/>
          <w:sz w:val="22"/>
          <w:szCs w:val="22"/>
        </w:rPr>
      </w:pPr>
      <w:r w:rsidRPr="001E5FBF">
        <w:rPr>
          <w:rFonts w:asciiTheme="minorHAnsi" w:hAnsiTheme="minorHAnsi"/>
          <w:i/>
          <w:iCs/>
          <w:sz w:val="22"/>
          <w:szCs w:val="22"/>
        </w:rPr>
        <w:t>Провести эксперимент.</w:t>
      </w:r>
    </w:p>
    <w:p w:rsidR="00A86E87" w:rsidRPr="001E5FBF" w:rsidRDefault="00A86E87" w:rsidP="00A86E87">
      <w:pPr>
        <w:pStyle w:val="aff6"/>
        <w:spacing w:after="0" w:afterAutospacing="0"/>
        <w:rPr>
          <w:rFonts w:asciiTheme="minorHAnsi" w:hAnsiTheme="minorHAnsi"/>
          <w:b/>
          <w:sz w:val="22"/>
          <w:szCs w:val="22"/>
        </w:rPr>
      </w:pPr>
      <w:r w:rsidRPr="001E5FBF">
        <w:rPr>
          <w:rFonts w:asciiTheme="minorHAnsi" w:hAnsiTheme="minorHAnsi"/>
          <w:b/>
          <w:sz w:val="22"/>
          <w:szCs w:val="22"/>
        </w:rPr>
        <w:t>Мониторинг исследовательской деятельности учащихся (3 часа)</w:t>
      </w:r>
    </w:p>
    <w:p w:rsidR="00A86E87" w:rsidRPr="001E5FBF" w:rsidRDefault="00A86E87" w:rsidP="00A86E87">
      <w:pPr>
        <w:pStyle w:val="aff6"/>
        <w:spacing w:after="0" w:afterAutospacing="0"/>
        <w:rPr>
          <w:rFonts w:asciiTheme="minorHAnsi" w:hAnsiTheme="minorHAnsi"/>
          <w:sz w:val="22"/>
          <w:szCs w:val="22"/>
        </w:rPr>
      </w:pPr>
      <w:r w:rsidRPr="001E5FBF">
        <w:rPr>
          <w:rFonts w:asciiTheme="minorHAnsi" w:hAnsiTheme="minorHAnsi"/>
          <w:sz w:val="22"/>
          <w:szCs w:val="22"/>
        </w:rPr>
        <w:t xml:space="preserve">Защита итогов исследования и проектирования.Участие в школьном дне науки </w:t>
      </w:r>
    </w:p>
    <w:p w:rsidR="00A86E87" w:rsidRPr="001E5FBF" w:rsidRDefault="00A86E87" w:rsidP="00A86E87">
      <w:pPr>
        <w:pStyle w:val="aff6"/>
        <w:spacing w:after="0" w:afterAutospacing="0"/>
        <w:rPr>
          <w:rFonts w:asciiTheme="minorHAnsi" w:hAnsiTheme="minorHAnsi"/>
          <w:b/>
          <w:sz w:val="22"/>
          <w:szCs w:val="22"/>
        </w:rPr>
      </w:pPr>
      <w:r w:rsidRPr="001E5FBF">
        <w:rPr>
          <w:rFonts w:asciiTheme="minorHAnsi" w:hAnsiTheme="minorHAnsi"/>
          <w:b/>
          <w:sz w:val="22"/>
          <w:szCs w:val="22"/>
        </w:rPr>
        <w:t xml:space="preserve">Литература </w:t>
      </w:r>
    </w:p>
    <w:p w:rsidR="00A86E87" w:rsidRPr="001E5FBF" w:rsidRDefault="00A86E87" w:rsidP="00A86E87">
      <w:pPr>
        <w:pStyle w:val="aff6"/>
        <w:spacing w:after="0" w:afterAutospacing="0"/>
        <w:rPr>
          <w:rFonts w:asciiTheme="minorHAnsi" w:eastAsia="Calibri" w:hAnsiTheme="minorHAnsi"/>
          <w:sz w:val="22"/>
          <w:szCs w:val="22"/>
        </w:rPr>
      </w:pPr>
      <w:r w:rsidRPr="001E5FBF">
        <w:rPr>
          <w:rFonts w:asciiTheme="minorHAnsi" w:eastAsia="Calibri" w:hAnsiTheme="minorHAnsi"/>
          <w:sz w:val="22"/>
          <w:szCs w:val="22"/>
        </w:rPr>
        <w:t>1. А.И.Савенков. Методика исследовательского обучения младших школьников. Учебная литература, 2010г</w:t>
      </w:r>
    </w:p>
    <w:p w:rsidR="00A86E87" w:rsidRPr="001E5FBF" w:rsidRDefault="00A86E87" w:rsidP="00A86E87">
      <w:pPr>
        <w:pStyle w:val="aff6"/>
        <w:spacing w:after="0" w:afterAutospacing="0"/>
        <w:rPr>
          <w:rFonts w:asciiTheme="minorHAnsi" w:eastAsia="Calibri" w:hAnsiTheme="minorHAnsi"/>
          <w:sz w:val="22"/>
          <w:szCs w:val="22"/>
        </w:rPr>
      </w:pPr>
      <w:smartTag w:uri="urn:schemas-microsoft-com:office:smarttags" w:element="metricconverter">
        <w:smartTagPr>
          <w:attr w:name="ProductID" w:val="2. М"/>
        </w:smartTagPr>
        <w:r w:rsidRPr="001E5FBF">
          <w:rPr>
            <w:rFonts w:asciiTheme="minorHAnsi" w:eastAsia="Calibri" w:hAnsiTheme="minorHAnsi"/>
            <w:sz w:val="22"/>
            <w:szCs w:val="22"/>
          </w:rPr>
          <w:t>2. М</w:t>
        </w:r>
      </w:smartTag>
      <w:r w:rsidRPr="001E5FBF">
        <w:rPr>
          <w:rFonts w:asciiTheme="minorHAnsi" w:eastAsia="Calibri" w:hAnsiTheme="minorHAnsi"/>
          <w:sz w:val="22"/>
          <w:szCs w:val="22"/>
        </w:rPr>
        <w:t>.К.Господникова, Н.Б.Полянина, Е И Самохвалова. Проектно- исследовательская деятельность в начальной школе. Волгоград.2009</w:t>
      </w:r>
    </w:p>
    <w:p w:rsidR="00A86E87" w:rsidRPr="001E5FBF" w:rsidRDefault="00A86E87" w:rsidP="00A86E87">
      <w:pPr>
        <w:pStyle w:val="aff6"/>
        <w:spacing w:after="0" w:afterAutospacing="0"/>
        <w:rPr>
          <w:rFonts w:asciiTheme="minorHAnsi" w:hAnsiTheme="minorHAnsi"/>
          <w:sz w:val="22"/>
          <w:szCs w:val="22"/>
        </w:rPr>
      </w:pPr>
    </w:p>
    <w:p w:rsidR="00A86E87" w:rsidRPr="001E5FBF" w:rsidRDefault="00A86E87" w:rsidP="00A86E87">
      <w:pPr>
        <w:spacing w:before="100" w:beforeAutospacing="1" w:after="0" w:line="240" w:lineRule="auto"/>
        <w:jc w:val="center"/>
        <w:rPr>
          <w:rFonts w:eastAsia="Times New Roman"/>
          <w:b/>
          <w:bCs/>
        </w:rPr>
      </w:pPr>
      <w:r w:rsidRPr="001E5FBF">
        <w:rPr>
          <w:rFonts w:eastAsia="Times New Roman"/>
          <w:b/>
          <w:bCs/>
        </w:rPr>
        <w:t>Программа общественно-полезной деятельности</w:t>
      </w:r>
    </w:p>
    <w:p w:rsidR="00A86E87" w:rsidRPr="001E5FBF" w:rsidRDefault="00A86E87" w:rsidP="00A86E87">
      <w:pPr>
        <w:spacing w:before="100" w:beforeAutospacing="1" w:after="0" w:line="240" w:lineRule="auto"/>
        <w:jc w:val="center"/>
        <w:rPr>
          <w:rFonts w:eastAsia="Times New Roman"/>
        </w:rPr>
      </w:pPr>
      <w:r w:rsidRPr="001E5FBF">
        <w:rPr>
          <w:rFonts w:eastAsia="Times New Roman"/>
          <w:b/>
          <w:bCs/>
        </w:rPr>
        <w:t xml:space="preserve">«Муравейник» </w:t>
      </w:r>
    </w:p>
    <w:p w:rsidR="00A86E87" w:rsidRPr="001E5FBF" w:rsidRDefault="00A86E87" w:rsidP="00A86E87">
      <w:pPr>
        <w:pStyle w:val="aff6"/>
        <w:spacing w:after="0" w:afterAutospacing="0"/>
        <w:rPr>
          <w:rFonts w:asciiTheme="minorHAnsi" w:hAnsiTheme="minorHAnsi"/>
          <w:sz w:val="22"/>
          <w:szCs w:val="22"/>
        </w:rPr>
      </w:pPr>
      <w:r w:rsidRPr="001E5FBF">
        <w:rPr>
          <w:rFonts w:asciiTheme="minorHAnsi" w:hAnsiTheme="minorHAnsi"/>
          <w:sz w:val="22"/>
          <w:szCs w:val="22"/>
        </w:rPr>
        <w:lastRenderedPageBreak/>
        <w:t>Внеурочная работа по направлению трудовая (производственная) деятельность обеспечивает формирование представлений о технологической культуре производства, развитии культуры труда подрастающего поколения, становления системы технических и технологических знаний и умений, воспитании трудовых, экологических, гражданских и патриотических качеств личности. Способствует профессиональному самоопределению школьников в условиях рынка, выбору учащимися жизненных, профессиональных планов; формированию гуманистически и прагматически ориентированного мировоззрения, социально обоснованных ценностных ориентаций, знакомит с миром профессий.</w:t>
      </w:r>
    </w:p>
    <w:p w:rsidR="00A86E87" w:rsidRPr="001E5FBF" w:rsidRDefault="00A86E87" w:rsidP="00A86E87">
      <w:pPr>
        <w:pStyle w:val="aff6"/>
        <w:spacing w:after="0" w:afterAutospacing="0"/>
        <w:rPr>
          <w:rFonts w:asciiTheme="minorHAnsi" w:hAnsiTheme="minorHAnsi"/>
          <w:sz w:val="22"/>
          <w:szCs w:val="22"/>
        </w:rPr>
      </w:pPr>
      <w:r w:rsidRPr="001E5FBF">
        <w:rPr>
          <w:rFonts w:asciiTheme="minorHAnsi" w:hAnsiTheme="minorHAnsi"/>
          <w:sz w:val="22"/>
          <w:szCs w:val="22"/>
        </w:rPr>
        <w:t>В программе предусмотрено вовлечение  в сюжетно- ролевую игру, выполнение школьниками творческих  работ. При организации творческой или проектной деятельности учащихся, их внимание акцентируется на назначение продукта труда или того изделия, которое  выдвигается в качестве творческой идеи.</w:t>
      </w:r>
    </w:p>
    <w:p w:rsidR="00A86E87" w:rsidRPr="001E5FBF" w:rsidRDefault="00A86E87" w:rsidP="00A86E87">
      <w:pPr>
        <w:pStyle w:val="aff6"/>
        <w:spacing w:after="0" w:afterAutospacing="0"/>
        <w:rPr>
          <w:rFonts w:asciiTheme="minorHAnsi" w:hAnsiTheme="minorHAnsi"/>
          <w:sz w:val="22"/>
          <w:szCs w:val="22"/>
        </w:rPr>
      </w:pPr>
      <w:r w:rsidRPr="001E5FBF">
        <w:rPr>
          <w:rFonts w:asciiTheme="minorHAnsi" w:hAnsiTheme="minorHAnsi"/>
          <w:b/>
          <w:sz w:val="22"/>
          <w:szCs w:val="22"/>
        </w:rPr>
        <w:t>Цель</w:t>
      </w:r>
      <w:r w:rsidRPr="001E5FBF">
        <w:rPr>
          <w:rFonts w:asciiTheme="minorHAnsi" w:hAnsiTheme="minorHAnsi"/>
          <w:sz w:val="22"/>
          <w:szCs w:val="22"/>
        </w:rPr>
        <w:t>: организация трудовой деятельности в условиях школьного коллектива.</w:t>
      </w:r>
    </w:p>
    <w:p w:rsidR="00A86E87" w:rsidRPr="001E5FBF" w:rsidRDefault="00A86E87" w:rsidP="00A86E87">
      <w:pPr>
        <w:spacing w:before="100" w:beforeAutospacing="1" w:after="0" w:line="240" w:lineRule="auto"/>
      </w:pPr>
      <w:r w:rsidRPr="001E5FBF">
        <w:rPr>
          <w:b/>
        </w:rPr>
        <w:t>Решаемые задачи</w:t>
      </w:r>
      <w:r w:rsidRPr="001E5FBF">
        <w:t>:</w:t>
      </w:r>
    </w:p>
    <w:p w:rsidR="00A86E87" w:rsidRPr="001E5FBF" w:rsidRDefault="00A86E87" w:rsidP="00A86E87">
      <w:pPr>
        <w:pStyle w:val="a5"/>
        <w:numPr>
          <w:ilvl w:val="0"/>
          <w:numId w:val="64"/>
        </w:numPr>
        <w:spacing w:after="0" w:afterAutospacing="0"/>
        <w:rPr>
          <w:rFonts w:asciiTheme="minorHAnsi" w:hAnsiTheme="minorHAnsi"/>
          <w:sz w:val="22"/>
          <w:szCs w:val="22"/>
        </w:rPr>
      </w:pPr>
      <w:r w:rsidRPr="001E5FBF">
        <w:rPr>
          <w:rFonts w:asciiTheme="minorHAnsi" w:hAnsiTheme="minorHAnsi"/>
          <w:sz w:val="22"/>
          <w:szCs w:val="22"/>
        </w:rPr>
        <w:t>Воспитание бережного отношения к окружающей среде.</w:t>
      </w:r>
    </w:p>
    <w:p w:rsidR="00A86E87" w:rsidRPr="001E5FBF" w:rsidRDefault="00A86E87" w:rsidP="00A86E87">
      <w:pPr>
        <w:pStyle w:val="a5"/>
        <w:numPr>
          <w:ilvl w:val="0"/>
          <w:numId w:val="64"/>
        </w:numPr>
        <w:spacing w:after="0" w:afterAutospacing="0"/>
        <w:rPr>
          <w:rFonts w:asciiTheme="minorHAnsi" w:hAnsiTheme="minorHAnsi"/>
          <w:sz w:val="22"/>
          <w:szCs w:val="22"/>
        </w:rPr>
      </w:pPr>
      <w:r w:rsidRPr="001E5FBF">
        <w:rPr>
          <w:rFonts w:asciiTheme="minorHAnsi" w:hAnsiTheme="minorHAnsi"/>
          <w:sz w:val="22"/>
          <w:szCs w:val="22"/>
        </w:rPr>
        <w:t xml:space="preserve">Выработка чувства ответственности и уверенности в своих силах. </w:t>
      </w:r>
    </w:p>
    <w:p w:rsidR="00A86E87" w:rsidRPr="001E5FBF" w:rsidRDefault="00A86E87" w:rsidP="00A86E87">
      <w:pPr>
        <w:pStyle w:val="a5"/>
        <w:numPr>
          <w:ilvl w:val="0"/>
          <w:numId w:val="64"/>
        </w:numPr>
        <w:spacing w:after="0" w:afterAutospacing="0"/>
        <w:rPr>
          <w:rFonts w:asciiTheme="minorHAnsi" w:hAnsiTheme="minorHAnsi"/>
          <w:sz w:val="22"/>
          <w:szCs w:val="22"/>
        </w:rPr>
      </w:pPr>
      <w:r w:rsidRPr="001E5FBF">
        <w:rPr>
          <w:rFonts w:asciiTheme="minorHAnsi" w:hAnsiTheme="minorHAnsi"/>
          <w:sz w:val="22"/>
          <w:szCs w:val="22"/>
        </w:rPr>
        <w:t xml:space="preserve">Формирование навыков культуры труда, позитивного отношения к трудовой деятельности. </w:t>
      </w:r>
    </w:p>
    <w:p w:rsidR="00A86E87" w:rsidRPr="001E5FBF" w:rsidRDefault="00A86E87" w:rsidP="00A86E87">
      <w:pPr>
        <w:spacing w:before="100" w:beforeAutospacing="1" w:after="0" w:line="240" w:lineRule="auto"/>
        <w:rPr>
          <w:rFonts w:eastAsia="Times New Roman"/>
          <w:b/>
        </w:rPr>
      </w:pPr>
      <w:r w:rsidRPr="001E5FBF">
        <w:rPr>
          <w:rFonts w:eastAsia="Times New Roman"/>
          <w:b/>
        </w:rPr>
        <w:t>Виды деятельности</w:t>
      </w:r>
    </w:p>
    <w:p w:rsidR="00A86E87" w:rsidRPr="001E5FBF" w:rsidRDefault="00A86E87" w:rsidP="00A86E87">
      <w:pPr>
        <w:spacing w:before="100" w:beforeAutospacing="1" w:after="0" w:line="240" w:lineRule="auto"/>
        <w:rPr>
          <w:rFonts w:eastAsia="Times New Roman"/>
          <w:b/>
        </w:rPr>
      </w:pPr>
      <w:r w:rsidRPr="001E5FBF">
        <w:rPr>
          <w:rFonts w:eastAsia="Times New Roman"/>
          <w:b/>
        </w:rPr>
        <w:t>Трудовая деятельность</w:t>
      </w:r>
    </w:p>
    <w:p w:rsidR="00A86E87" w:rsidRPr="001E5FBF" w:rsidRDefault="00A86E87" w:rsidP="00A86E87">
      <w:pPr>
        <w:numPr>
          <w:ilvl w:val="0"/>
          <w:numId w:val="65"/>
        </w:numPr>
        <w:spacing w:before="100" w:beforeAutospacing="1" w:after="0" w:line="240" w:lineRule="auto"/>
        <w:rPr>
          <w:rFonts w:eastAsia="Times New Roman"/>
        </w:rPr>
      </w:pPr>
      <w:r w:rsidRPr="001E5FBF">
        <w:rPr>
          <w:rFonts w:eastAsia="Times New Roman"/>
        </w:rPr>
        <w:t xml:space="preserve">Уход за  школьной цветочной и овощной полянками </w:t>
      </w:r>
    </w:p>
    <w:p w:rsidR="00A86E87" w:rsidRPr="001E5FBF" w:rsidRDefault="00A86E87" w:rsidP="00A86E87">
      <w:pPr>
        <w:numPr>
          <w:ilvl w:val="0"/>
          <w:numId w:val="65"/>
        </w:numPr>
        <w:spacing w:before="100" w:beforeAutospacing="1" w:after="0" w:line="240" w:lineRule="auto"/>
        <w:rPr>
          <w:rFonts w:eastAsia="Times New Roman"/>
        </w:rPr>
      </w:pPr>
      <w:r w:rsidRPr="001E5FBF">
        <w:rPr>
          <w:rFonts w:eastAsia="Times New Roman"/>
        </w:rPr>
        <w:t> Трудовой десант (экологический)</w:t>
      </w:r>
    </w:p>
    <w:p w:rsidR="00A86E87" w:rsidRPr="001E5FBF" w:rsidRDefault="00A86E87" w:rsidP="00A86E87">
      <w:pPr>
        <w:numPr>
          <w:ilvl w:val="0"/>
          <w:numId w:val="65"/>
        </w:numPr>
        <w:spacing w:before="100" w:beforeAutospacing="1" w:after="0" w:line="240" w:lineRule="auto"/>
        <w:rPr>
          <w:rFonts w:eastAsia="Times New Roman"/>
        </w:rPr>
      </w:pPr>
      <w:r w:rsidRPr="001E5FBF">
        <w:rPr>
          <w:rFonts w:eastAsia="Times New Roman"/>
        </w:rPr>
        <w:t>Оформление  «Муравейника» ( классной комнаты),</w:t>
      </w:r>
    </w:p>
    <w:p w:rsidR="00A86E87" w:rsidRPr="001E5FBF" w:rsidRDefault="00A86E87" w:rsidP="00A86E87">
      <w:pPr>
        <w:numPr>
          <w:ilvl w:val="0"/>
          <w:numId w:val="65"/>
        </w:numPr>
        <w:spacing w:before="100" w:beforeAutospacing="1" w:after="0" w:line="240" w:lineRule="auto"/>
        <w:rPr>
          <w:rFonts w:eastAsia="Times New Roman"/>
        </w:rPr>
      </w:pPr>
      <w:r w:rsidRPr="001E5FBF">
        <w:rPr>
          <w:rFonts w:eastAsia="Times New Roman"/>
        </w:rPr>
        <w:t>Техническое творчество (легоконструирование)</w:t>
      </w:r>
    </w:p>
    <w:p w:rsidR="00A86E87" w:rsidRPr="001E5FBF" w:rsidRDefault="00A86E87" w:rsidP="00A86E87">
      <w:pPr>
        <w:spacing w:before="100" w:beforeAutospacing="1" w:after="0" w:line="240" w:lineRule="auto"/>
        <w:rPr>
          <w:rFonts w:eastAsia="Times New Roman"/>
          <w:b/>
        </w:rPr>
      </w:pPr>
      <w:r w:rsidRPr="001E5FBF">
        <w:rPr>
          <w:rFonts w:eastAsia="Times New Roman"/>
          <w:b/>
        </w:rPr>
        <w:t>Проектная деятельность</w:t>
      </w:r>
    </w:p>
    <w:p w:rsidR="00A86E87" w:rsidRPr="001E5FBF" w:rsidRDefault="00A86E87" w:rsidP="00A86E87">
      <w:pPr>
        <w:numPr>
          <w:ilvl w:val="0"/>
          <w:numId w:val="66"/>
        </w:numPr>
        <w:spacing w:before="100" w:beforeAutospacing="1" w:after="0" w:line="240" w:lineRule="auto"/>
        <w:rPr>
          <w:rFonts w:eastAsia="Times New Roman"/>
        </w:rPr>
      </w:pPr>
      <w:r w:rsidRPr="001E5FBF">
        <w:rPr>
          <w:rFonts w:eastAsia="Times New Roman"/>
        </w:rPr>
        <w:t>Беседы «Умственный и физический труд», «Тысяча профессий»,</w:t>
      </w:r>
    </w:p>
    <w:p w:rsidR="00A86E87" w:rsidRPr="001E5FBF" w:rsidRDefault="00A86E87" w:rsidP="00A86E87">
      <w:pPr>
        <w:numPr>
          <w:ilvl w:val="0"/>
          <w:numId w:val="66"/>
        </w:numPr>
        <w:spacing w:before="100" w:beforeAutospacing="1" w:after="0" w:line="240" w:lineRule="auto"/>
        <w:rPr>
          <w:rFonts w:eastAsia="Times New Roman"/>
        </w:rPr>
      </w:pPr>
      <w:r w:rsidRPr="001E5FBF">
        <w:rPr>
          <w:rFonts w:eastAsia="Times New Roman"/>
        </w:rPr>
        <w:t>Сюжетно-ролевые  игры  «Моя детская библиотека», «Мастерская Деда Мороза» «Типография».</w:t>
      </w:r>
    </w:p>
    <w:p w:rsidR="00A86E87" w:rsidRPr="001E5FBF" w:rsidRDefault="00A86E87" w:rsidP="00A86E87">
      <w:pPr>
        <w:numPr>
          <w:ilvl w:val="0"/>
          <w:numId w:val="66"/>
        </w:numPr>
        <w:spacing w:before="100" w:beforeAutospacing="1" w:after="0" w:line="240" w:lineRule="auto"/>
        <w:rPr>
          <w:rFonts w:eastAsia="Times New Roman"/>
        </w:rPr>
      </w:pPr>
      <w:r w:rsidRPr="001E5FBF">
        <w:rPr>
          <w:rFonts w:eastAsia="Times New Roman"/>
        </w:rPr>
        <w:t>Организация производства по выращиванию рассады цветов.</w:t>
      </w:r>
    </w:p>
    <w:p w:rsidR="00A86E87" w:rsidRPr="001E5FBF" w:rsidRDefault="00A86E87" w:rsidP="00A86E87">
      <w:pPr>
        <w:numPr>
          <w:ilvl w:val="0"/>
          <w:numId w:val="66"/>
        </w:numPr>
        <w:spacing w:before="100" w:beforeAutospacing="1" w:after="0" w:line="240" w:lineRule="auto"/>
        <w:rPr>
          <w:rFonts w:eastAsia="Times New Roman"/>
        </w:rPr>
      </w:pPr>
      <w:r w:rsidRPr="001E5FBF">
        <w:rPr>
          <w:rFonts w:eastAsia="Times New Roman"/>
        </w:rPr>
        <w:t>Кружок «Домашние ремесла».</w:t>
      </w:r>
    </w:p>
    <w:p w:rsidR="00A86E87" w:rsidRPr="001E5FBF" w:rsidRDefault="00A86E87" w:rsidP="00A86E87">
      <w:pPr>
        <w:numPr>
          <w:ilvl w:val="0"/>
          <w:numId w:val="66"/>
        </w:numPr>
        <w:spacing w:before="100" w:beforeAutospacing="1" w:after="0" w:line="240" w:lineRule="auto"/>
        <w:rPr>
          <w:rFonts w:eastAsia="Times New Roman"/>
        </w:rPr>
      </w:pPr>
      <w:r w:rsidRPr="001E5FBF">
        <w:rPr>
          <w:rFonts w:eastAsia="Times New Roman"/>
        </w:rPr>
        <w:t>Организация выставки.</w:t>
      </w:r>
    </w:p>
    <w:p w:rsidR="00A86E87" w:rsidRPr="001E5FBF" w:rsidRDefault="00A86E87" w:rsidP="00A86E87">
      <w:pPr>
        <w:numPr>
          <w:ilvl w:val="0"/>
          <w:numId w:val="66"/>
        </w:numPr>
        <w:spacing w:before="100" w:beforeAutospacing="1" w:after="0" w:line="240" w:lineRule="auto"/>
        <w:rPr>
          <w:rFonts w:eastAsia="Times New Roman"/>
        </w:rPr>
      </w:pPr>
      <w:r w:rsidRPr="001E5FBF">
        <w:rPr>
          <w:rFonts w:eastAsia="Times New Roman"/>
        </w:rPr>
        <w:t>Организация праздников.</w:t>
      </w:r>
    </w:p>
    <w:p w:rsidR="00A86E87" w:rsidRPr="001E5FBF" w:rsidRDefault="00A86E87" w:rsidP="00A86E87">
      <w:pPr>
        <w:spacing w:before="100" w:beforeAutospacing="1" w:after="0" w:line="240" w:lineRule="auto"/>
        <w:rPr>
          <w:rFonts w:eastAsia="Times New Roman"/>
        </w:rPr>
      </w:pPr>
    </w:p>
    <w:p w:rsidR="00A86E87" w:rsidRPr="001E5FBF" w:rsidRDefault="00A86E87" w:rsidP="00A86E87">
      <w:pPr>
        <w:spacing w:before="100" w:beforeAutospacing="1" w:after="0" w:line="240" w:lineRule="auto"/>
        <w:rPr>
          <w:rFonts w:eastAsia="Times New Roman"/>
        </w:rPr>
      </w:pPr>
    </w:p>
    <w:p w:rsidR="00A86E87" w:rsidRPr="001E5FBF" w:rsidRDefault="00A86E87" w:rsidP="00A86E87">
      <w:pPr>
        <w:pStyle w:val="a5"/>
        <w:spacing w:before="0" w:beforeAutospacing="0" w:after="0" w:afterAutospacing="0"/>
        <w:ind w:left="720"/>
        <w:contextualSpacing/>
        <w:jc w:val="both"/>
        <w:rPr>
          <w:rFonts w:asciiTheme="minorHAnsi" w:hAnsiTheme="minorHAnsi"/>
          <w:sz w:val="22"/>
          <w:szCs w:val="22"/>
          <w:u w:val="single"/>
        </w:rPr>
      </w:pPr>
    </w:p>
    <w:p w:rsidR="00A86E87" w:rsidRPr="001E5FBF" w:rsidRDefault="00A86E87" w:rsidP="00A86E87">
      <w:pPr>
        <w:spacing w:before="100" w:beforeAutospacing="1" w:after="0" w:line="240" w:lineRule="auto"/>
        <w:jc w:val="center"/>
        <w:rPr>
          <w:rFonts w:eastAsia="Times New Roman"/>
          <w:b/>
          <w:bCs/>
        </w:rPr>
      </w:pPr>
      <w:r w:rsidRPr="001E5FBF">
        <w:rPr>
          <w:rFonts w:eastAsia="Times New Roman"/>
          <w:b/>
          <w:bCs/>
        </w:rPr>
        <w:t>Основные виды деятельности  по уровням достижения результатов и годам обучения</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72"/>
        <w:gridCol w:w="2307"/>
        <w:gridCol w:w="213"/>
        <w:gridCol w:w="1541"/>
        <w:gridCol w:w="104"/>
        <w:gridCol w:w="1624"/>
        <w:gridCol w:w="1576"/>
      </w:tblGrid>
      <w:tr w:rsidR="00A86E87" w:rsidRPr="001E5FBF" w:rsidTr="00C00D18">
        <w:trPr>
          <w:trHeight w:val="114"/>
        </w:trPr>
        <w:tc>
          <w:tcPr>
            <w:tcW w:w="1772" w:type="dxa"/>
          </w:tcPr>
          <w:p w:rsidR="00A86E87" w:rsidRPr="001E5FBF" w:rsidRDefault="00A86E87" w:rsidP="00C00D18">
            <w:pPr>
              <w:shd w:val="clear" w:color="auto" w:fill="FFFFFF"/>
              <w:autoSpaceDE w:val="0"/>
              <w:autoSpaceDN w:val="0"/>
              <w:adjustRightInd w:val="0"/>
              <w:spacing w:after="0" w:line="240" w:lineRule="auto"/>
              <w:ind w:firstLine="708"/>
              <w:jc w:val="both"/>
            </w:pPr>
            <w:r w:rsidRPr="001E5FBF">
              <w:t>.</w:t>
            </w:r>
          </w:p>
          <w:p w:rsidR="00A86E87" w:rsidRPr="001E5FBF" w:rsidRDefault="00A86E87" w:rsidP="00C00D18">
            <w:pPr>
              <w:spacing w:before="100" w:beforeAutospacing="1" w:after="0" w:line="240" w:lineRule="auto"/>
              <w:jc w:val="center"/>
              <w:rPr>
                <w:rFonts w:eastAsia="Times New Roman"/>
                <w:b/>
                <w:bCs/>
              </w:rPr>
            </w:pPr>
          </w:p>
        </w:tc>
        <w:tc>
          <w:tcPr>
            <w:tcW w:w="2520" w:type="dxa"/>
            <w:gridSpan w:val="2"/>
          </w:tcPr>
          <w:p w:rsidR="00A86E87" w:rsidRPr="001E5FBF" w:rsidRDefault="00A86E87" w:rsidP="00C00D18">
            <w:pPr>
              <w:spacing w:before="100" w:beforeAutospacing="1" w:after="0" w:line="240" w:lineRule="auto"/>
              <w:jc w:val="center"/>
              <w:rPr>
                <w:rFonts w:eastAsia="Times New Roman"/>
                <w:b/>
                <w:bCs/>
              </w:rPr>
            </w:pPr>
            <w:r w:rsidRPr="001E5FBF">
              <w:rPr>
                <w:rFonts w:eastAsia="Times New Roman"/>
                <w:b/>
                <w:bCs/>
              </w:rPr>
              <w:t>1 класс</w:t>
            </w:r>
          </w:p>
        </w:tc>
        <w:tc>
          <w:tcPr>
            <w:tcW w:w="1541" w:type="dxa"/>
          </w:tcPr>
          <w:p w:rsidR="00A86E87" w:rsidRPr="001E5FBF" w:rsidRDefault="00A86E87" w:rsidP="00C00D18">
            <w:pPr>
              <w:spacing w:before="100" w:beforeAutospacing="1" w:after="0" w:line="240" w:lineRule="auto"/>
              <w:jc w:val="center"/>
              <w:rPr>
                <w:rFonts w:eastAsia="Times New Roman"/>
                <w:b/>
                <w:bCs/>
              </w:rPr>
            </w:pPr>
            <w:r w:rsidRPr="001E5FBF">
              <w:rPr>
                <w:rFonts w:eastAsia="Times New Roman"/>
                <w:b/>
                <w:bCs/>
              </w:rPr>
              <w:t>2 класс</w:t>
            </w:r>
          </w:p>
        </w:tc>
        <w:tc>
          <w:tcPr>
            <w:tcW w:w="1728" w:type="dxa"/>
            <w:gridSpan w:val="2"/>
          </w:tcPr>
          <w:p w:rsidR="00A86E87" w:rsidRPr="001E5FBF" w:rsidRDefault="00A86E87" w:rsidP="00C00D18">
            <w:pPr>
              <w:spacing w:before="100" w:beforeAutospacing="1" w:after="0" w:line="240" w:lineRule="auto"/>
              <w:jc w:val="center"/>
              <w:rPr>
                <w:rFonts w:eastAsia="Times New Roman"/>
                <w:b/>
                <w:bCs/>
              </w:rPr>
            </w:pPr>
            <w:r w:rsidRPr="001E5FBF">
              <w:rPr>
                <w:rFonts w:eastAsia="Times New Roman"/>
                <w:b/>
                <w:bCs/>
              </w:rPr>
              <w:t>3 класс</w:t>
            </w:r>
          </w:p>
        </w:tc>
        <w:tc>
          <w:tcPr>
            <w:tcW w:w="1576" w:type="dxa"/>
          </w:tcPr>
          <w:p w:rsidR="00A86E87" w:rsidRPr="001E5FBF" w:rsidRDefault="00A86E87" w:rsidP="00C00D18">
            <w:pPr>
              <w:spacing w:before="100" w:beforeAutospacing="1" w:after="0" w:line="240" w:lineRule="auto"/>
              <w:jc w:val="center"/>
              <w:rPr>
                <w:rFonts w:eastAsia="Times New Roman"/>
                <w:b/>
                <w:bCs/>
              </w:rPr>
            </w:pPr>
            <w:r w:rsidRPr="001E5FBF">
              <w:rPr>
                <w:rFonts w:eastAsia="Times New Roman"/>
                <w:b/>
                <w:bCs/>
              </w:rPr>
              <w:t>4 класс</w:t>
            </w:r>
          </w:p>
        </w:tc>
      </w:tr>
      <w:tr w:rsidR="00A86E87" w:rsidRPr="001E5FBF" w:rsidTr="00C00D18">
        <w:trPr>
          <w:trHeight w:val="1763"/>
        </w:trPr>
        <w:tc>
          <w:tcPr>
            <w:tcW w:w="1772" w:type="dxa"/>
            <w:vMerge w:val="restart"/>
          </w:tcPr>
          <w:p w:rsidR="00A86E87" w:rsidRPr="001E5FBF" w:rsidRDefault="00A86E87" w:rsidP="00C00D18">
            <w:pPr>
              <w:spacing w:before="100" w:beforeAutospacing="1" w:after="0" w:line="240" w:lineRule="auto"/>
            </w:pPr>
            <w:r w:rsidRPr="001E5FBF">
              <w:rPr>
                <w:i/>
                <w:iCs/>
              </w:rPr>
              <w:lastRenderedPageBreak/>
              <w:t xml:space="preserve">Первый уровень результатов </w:t>
            </w:r>
          </w:p>
        </w:tc>
        <w:tc>
          <w:tcPr>
            <w:tcW w:w="2520" w:type="dxa"/>
            <w:gridSpan w:val="2"/>
          </w:tcPr>
          <w:p w:rsidR="00A86E87" w:rsidRPr="001E5FBF" w:rsidRDefault="00A86E87" w:rsidP="00C00D18">
            <w:pPr>
              <w:pStyle w:val="aff6"/>
              <w:spacing w:after="0" w:afterAutospacing="0"/>
              <w:rPr>
                <w:rFonts w:asciiTheme="minorHAnsi" w:hAnsiTheme="minorHAnsi"/>
                <w:sz w:val="22"/>
                <w:szCs w:val="22"/>
              </w:rPr>
            </w:pPr>
            <w:r w:rsidRPr="001E5FBF">
              <w:rPr>
                <w:rFonts w:asciiTheme="minorHAnsi" w:hAnsiTheme="minorHAnsi"/>
                <w:sz w:val="22"/>
                <w:szCs w:val="22"/>
              </w:rPr>
              <w:t>Занятия с конструктором «Лего»16ч</w:t>
            </w:r>
          </w:p>
          <w:p w:rsidR="00A86E87" w:rsidRPr="001E5FBF" w:rsidRDefault="00A86E87" w:rsidP="00C00D18">
            <w:pPr>
              <w:pStyle w:val="aff6"/>
              <w:spacing w:after="0" w:afterAutospacing="0"/>
              <w:rPr>
                <w:rFonts w:asciiTheme="minorHAnsi" w:hAnsiTheme="minorHAnsi"/>
                <w:sz w:val="22"/>
                <w:szCs w:val="22"/>
              </w:rPr>
            </w:pPr>
            <w:r w:rsidRPr="001E5FBF">
              <w:rPr>
                <w:rFonts w:asciiTheme="minorHAnsi" w:hAnsiTheme="minorHAnsi"/>
                <w:sz w:val="22"/>
                <w:szCs w:val="22"/>
              </w:rPr>
              <w:t>Кружок «Очень умелые ручки»»  13ч</w:t>
            </w:r>
          </w:p>
          <w:p w:rsidR="00A86E87" w:rsidRPr="001E5FBF" w:rsidRDefault="00A86E87" w:rsidP="00C00D18">
            <w:pPr>
              <w:pStyle w:val="aff6"/>
              <w:spacing w:after="0" w:afterAutospacing="0"/>
              <w:rPr>
                <w:rFonts w:asciiTheme="minorHAnsi" w:hAnsiTheme="minorHAnsi"/>
                <w:sz w:val="22"/>
                <w:szCs w:val="22"/>
              </w:rPr>
            </w:pPr>
          </w:p>
          <w:p w:rsidR="00A86E87" w:rsidRPr="001E5FBF" w:rsidRDefault="00A86E87" w:rsidP="00C00D18">
            <w:pPr>
              <w:spacing w:before="100" w:beforeAutospacing="1" w:after="0" w:line="240" w:lineRule="auto"/>
              <w:rPr>
                <w:rFonts w:eastAsia="Times New Roman"/>
                <w:bCs/>
              </w:rPr>
            </w:pPr>
          </w:p>
        </w:tc>
        <w:tc>
          <w:tcPr>
            <w:tcW w:w="1541" w:type="dxa"/>
          </w:tcPr>
          <w:p w:rsidR="00A86E87" w:rsidRPr="001E5FBF" w:rsidRDefault="00A86E87" w:rsidP="00C00D18">
            <w:pPr>
              <w:spacing w:before="100" w:beforeAutospacing="1" w:after="0" w:line="240" w:lineRule="auto"/>
              <w:rPr>
                <w:rFonts w:eastAsia="Times New Roman"/>
              </w:rPr>
            </w:pPr>
            <w:r w:rsidRPr="001E5FBF">
              <w:rPr>
                <w:rFonts w:eastAsia="Times New Roman"/>
              </w:rPr>
              <w:t>Кружок «Лоскуток»</w:t>
            </w:r>
            <w:r w:rsidRPr="001E5FBF">
              <w:rPr>
                <w:rFonts w:eastAsia="Times New Roman"/>
                <w:lang w:val="en-US"/>
              </w:rPr>
              <w:t xml:space="preserve"> </w:t>
            </w:r>
          </w:p>
        </w:tc>
        <w:tc>
          <w:tcPr>
            <w:tcW w:w="1728" w:type="dxa"/>
            <w:gridSpan w:val="2"/>
          </w:tcPr>
          <w:p w:rsidR="00A86E87" w:rsidRPr="001E5FBF" w:rsidRDefault="00A86E87" w:rsidP="00C00D18">
            <w:pPr>
              <w:spacing w:before="100" w:beforeAutospacing="1" w:after="0" w:line="240" w:lineRule="auto"/>
              <w:rPr>
                <w:rFonts w:eastAsia="Times New Roman"/>
              </w:rPr>
            </w:pPr>
            <w:r w:rsidRPr="001E5FBF">
              <w:rPr>
                <w:rFonts w:eastAsia="Times New Roman"/>
              </w:rPr>
              <w:t>Кружок «Лоскуток»</w:t>
            </w:r>
          </w:p>
          <w:p w:rsidR="00A86E87" w:rsidRPr="001E5FBF" w:rsidRDefault="00A86E87" w:rsidP="00C00D18">
            <w:pPr>
              <w:spacing w:before="100" w:beforeAutospacing="1" w:after="0" w:line="240" w:lineRule="auto"/>
              <w:rPr>
                <w:rFonts w:eastAsia="Times New Roman"/>
                <w:bCs/>
                <w:lang w:val="en-US"/>
              </w:rPr>
            </w:pPr>
          </w:p>
          <w:p w:rsidR="00A86E87" w:rsidRPr="001E5FBF" w:rsidRDefault="00A86E87" w:rsidP="00C00D18">
            <w:pPr>
              <w:spacing w:before="100" w:beforeAutospacing="1" w:after="0" w:line="240" w:lineRule="auto"/>
              <w:jc w:val="center"/>
              <w:rPr>
                <w:rFonts w:eastAsia="Times New Roman"/>
                <w:bCs/>
              </w:rPr>
            </w:pPr>
          </w:p>
        </w:tc>
        <w:tc>
          <w:tcPr>
            <w:tcW w:w="1576" w:type="dxa"/>
          </w:tcPr>
          <w:p w:rsidR="00A86E87" w:rsidRPr="001E5FBF" w:rsidRDefault="00A86E87" w:rsidP="00C00D18">
            <w:pPr>
              <w:spacing w:before="100" w:beforeAutospacing="1" w:after="0" w:line="240" w:lineRule="auto"/>
              <w:rPr>
                <w:rFonts w:eastAsia="Times New Roman"/>
              </w:rPr>
            </w:pPr>
            <w:r w:rsidRPr="001E5FBF">
              <w:rPr>
                <w:rFonts w:eastAsia="Times New Roman"/>
              </w:rPr>
              <w:t>Кружок «Лоскуток»</w:t>
            </w:r>
          </w:p>
          <w:p w:rsidR="00A86E87" w:rsidRPr="001E5FBF" w:rsidRDefault="00A86E87" w:rsidP="00C00D18">
            <w:pPr>
              <w:spacing w:before="100" w:beforeAutospacing="1" w:after="0" w:line="240" w:lineRule="auto"/>
              <w:rPr>
                <w:rFonts w:eastAsia="Times New Roman"/>
                <w:bCs/>
                <w:lang w:val="en-US"/>
              </w:rPr>
            </w:pPr>
          </w:p>
          <w:p w:rsidR="00A86E87" w:rsidRPr="001E5FBF" w:rsidRDefault="00A86E87" w:rsidP="00C00D18">
            <w:pPr>
              <w:spacing w:before="100" w:beforeAutospacing="1" w:after="0" w:line="240" w:lineRule="auto"/>
              <w:jc w:val="center"/>
              <w:rPr>
                <w:rFonts w:eastAsia="Times New Roman"/>
                <w:bCs/>
              </w:rPr>
            </w:pPr>
          </w:p>
          <w:p w:rsidR="00A86E87" w:rsidRPr="001E5FBF" w:rsidRDefault="00A86E87" w:rsidP="00C00D18">
            <w:pPr>
              <w:spacing w:before="100" w:beforeAutospacing="1" w:after="0" w:line="240" w:lineRule="auto"/>
              <w:jc w:val="center"/>
              <w:rPr>
                <w:rFonts w:eastAsia="Times New Roman"/>
                <w:bCs/>
              </w:rPr>
            </w:pPr>
          </w:p>
        </w:tc>
      </w:tr>
      <w:tr w:rsidR="00A86E87" w:rsidRPr="001E5FBF" w:rsidTr="00C00D18">
        <w:trPr>
          <w:trHeight w:val="543"/>
        </w:trPr>
        <w:tc>
          <w:tcPr>
            <w:tcW w:w="1772" w:type="dxa"/>
            <w:vMerge/>
          </w:tcPr>
          <w:p w:rsidR="00A86E87" w:rsidRPr="001E5FBF" w:rsidRDefault="00A86E87" w:rsidP="00C00D18">
            <w:pPr>
              <w:spacing w:before="100" w:beforeAutospacing="1" w:after="0" w:line="240" w:lineRule="auto"/>
              <w:jc w:val="center"/>
              <w:rPr>
                <w:i/>
                <w:iCs/>
              </w:rPr>
            </w:pPr>
          </w:p>
        </w:tc>
        <w:tc>
          <w:tcPr>
            <w:tcW w:w="7365" w:type="dxa"/>
            <w:gridSpan w:val="6"/>
          </w:tcPr>
          <w:p w:rsidR="00A86E87" w:rsidRPr="001E5FBF" w:rsidRDefault="00A86E87" w:rsidP="00C00D18">
            <w:pPr>
              <w:spacing w:before="100" w:beforeAutospacing="1" w:after="0" w:line="240" w:lineRule="auto"/>
              <w:jc w:val="center"/>
              <w:rPr>
                <w:rFonts w:eastAsia="Times New Roman"/>
                <w:b/>
                <w:bCs/>
              </w:rPr>
            </w:pPr>
            <w:r w:rsidRPr="001E5FBF">
              <w:rPr>
                <w:rFonts w:eastAsia="Times New Roman"/>
                <w:bCs/>
              </w:rPr>
              <w:t>Беседы</w:t>
            </w:r>
            <w:r w:rsidRPr="001E5FBF">
              <w:rPr>
                <w:rFonts w:eastAsia="Times New Roman"/>
                <w:b/>
                <w:bCs/>
              </w:rPr>
              <w:t xml:space="preserve"> </w:t>
            </w:r>
            <w:r w:rsidRPr="001E5FBF">
              <w:t>« Пословицы и поговорки о труде»,</w:t>
            </w:r>
            <w:r w:rsidRPr="001E5FBF">
              <w:rPr>
                <w:rFonts w:eastAsia="Times New Roman"/>
              </w:rPr>
              <w:t xml:space="preserve"> «Умственный и физический труд», «Тысяча профессий»», «Профессии моих родителей»,  экскурсии. </w:t>
            </w:r>
          </w:p>
        </w:tc>
      </w:tr>
      <w:tr w:rsidR="00A86E87" w:rsidRPr="001E5FBF" w:rsidTr="00C00D18">
        <w:trPr>
          <w:trHeight w:val="312"/>
        </w:trPr>
        <w:tc>
          <w:tcPr>
            <w:tcW w:w="1772" w:type="dxa"/>
            <w:vMerge/>
          </w:tcPr>
          <w:p w:rsidR="00A86E87" w:rsidRPr="001E5FBF" w:rsidRDefault="00A86E87" w:rsidP="00C00D18">
            <w:pPr>
              <w:spacing w:before="100" w:beforeAutospacing="1" w:after="0" w:line="240" w:lineRule="auto"/>
              <w:jc w:val="center"/>
              <w:rPr>
                <w:i/>
                <w:iCs/>
              </w:rPr>
            </w:pPr>
          </w:p>
        </w:tc>
        <w:tc>
          <w:tcPr>
            <w:tcW w:w="7365" w:type="dxa"/>
            <w:gridSpan w:val="6"/>
          </w:tcPr>
          <w:p w:rsidR="00A86E87" w:rsidRPr="001E5FBF" w:rsidRDefault="00A86E87" w:rsidP="00C00D18">
            <w:pPr>
              <w:spacing w:before="100" w:beforeAutospacing="1" w:after="0" w:line="240" w:lineRule="auto"/>
              <w:jc w:val="center"/>
              <w:rPr>
                <w:rFonts w:eastAsia="Times New Roman"/>
                <w:b/>
                <w:bCs/>
              </w:rPr>
            </w:pPr>
          </w:p>
        </w:tc>
      </w:tr>
      <w:tr w:rsidR="00A86E87" w:rsidRPr="001E5FBF" w:rsidTr="00C00D18">
        <w:trPr>
          <w:trHeight w:val="1233"/>
        </w:trPr>
        <w:tc>
          <w:tcPr>
            <w:tcW w:w="1772" w:type="dxa"/>
            <w:vMerge w:val="restart"/>
          </w:tcPr>
          <w:p w:rsidR="00A86E87" w:rsidRPr="001E5FBF" w:rsidRDefault="00A86E87" w:rsidP="00C00D18">
            <w:pPr>
              <w:shd w:val="clear" w:color="auto" w:fill="FFFFFF"/>
              <w:autoSpaceDE w:val="0"/>
              <w:autoSpaceDN w:val="0"/>
              <w:adjustRightInd w:val="0"/>
              <w:spacing w:after="0" w:line="240" w:lineRule="auto"/>
              <w:jc w:val="both"/>
            </w:pPr>
            <w:r w:rsidRPr="001E5FBF">
              <w:rPr>
                <w:i/>
                <w:iCs/>
              </w:rPr>
              <w:t xml:space="preserve">Второй уровень результатов </w:t>
            </w:r>
          </w:p>
          <w:p w:rsidR="00A86E87" w:rsidRPr="001E5FBF" w:rsidRDefault="00A86E87" w:rsidP="00C00D18">
            <w:pPr>
              <w:spacing w:before="100" w:beforeAutospacing="1" w:after="0" w:line="240" w:lineRule="auto"/>
              <w:jc w:val="center"/>
              <w:rPr>
                <w:rFonts w:eastAsia="Times New Roman"/>
                <w:b/>
                <w:bCs/>
              </w:rPr>
            </w:pPr>
          </w:p>
        </w:tc>
        <w:tc>
          <w:tcPr>
            <w:tcW w:w="2307" w:type="dxa"/>
          </w:tcPr>
          <w:p w:rsidR="00A86E87" w:rsidRPr="001E5FBF" w:rsidRDefault="00A86E87" w:rsidP="00C00D18">
            <w:pPr>
              <w:spacing w:before="100" w:beforeAutospacing="1" w:after="0" w:line="240" w:lineRule="auto"/>
              <w:jc w:val="center"/>
              <w:rPr>
                <w:rFonts w:eastAsia="Times New Roman"/>
                <w:b/>
                <w:bCs/>
              </w:rPr>
            </w:pPr>
          </w:p>
          <w:p w:rsidR="00A86E87" w:rsidRPr="001E5FBF" w:rsidRDefault="00A86E87" w:rsidP="00C00D18">
            <w:pPr>
              <w:spacing w:before="100" w:beforeAutospacing="1" w:after="0" w:line="240" w:lineRule="auto"/>
              <w:jc w:val="center"/>
              <w:rPr>
                <w:rFonts w:eastAsia="Times New Roman"/>
                <w:b/>
                <w:bCs/>
              </w:rPr>
            </w:pPr>
          </w:p>
        </w:tc>
        <w:tc>
          <w:tcPr>
            <w:tcW w:w="5058" w:type="dxa"/>
            <w:gridSpan w:val="5"/>
          </w:tcPr>
          <w:p w:rsidR="00A86E87" w:rsidRPr="001E5FBF" w:rsidRDefault="00A86E87" w:rsidP="00C00D18">
            <w:pPr>
              <w:spacing w:before="100" w:beforeAutospacing="1" w:after="0" w:line="240" w:lineRule="auto"/>
              <w:rPr>
                <w:rFonts w:eastAsia="Times New Roman"/>
              </w:rPr>
            </w:pPr>
            <w:r w:rsidRPr="001E5FBF">
              <w:rPr>
                <w:rFonts w:eastAsia="Times New Roman"/>
              </w:rPr>
              <w:t xml:space="preserve">      «Книжкин магазин»         </w:t>
            </w:r>
          </w:p>
          <w:p w:rsidR="00A86E87" w:rsidRPr="001E5FBF" w:rsidRDefault="00A86E87" w:rsidP="00C00D18">
            <w:pPr>
              <w:spacing w:before="100" w:beforeAutospacing="1" w:after="0" w:line="240" w:lineRule="auto"/>
              <w:rPr>
                <w:rFonts w:eastAsia="Times New Roman"/>
              </w:rPr>
            </w:pPr>
            <w:r w:rsidRPr="001E5FBF">
              <w:rPr>
                <w:rFonts w:eastAsia="Times New Roman"/>
              </w:rPr>
              <w:t xml:space="preserve">      «Мастерская Деда Мороза»</w:t>
            </w:r>
          </w:p>
          <w:p w:rsidR="00A86E87" w:rsidRPr="001E5FBF" w:rsidRDefault="00A86E87" w:rsidP="00C00D18">
            <w:pPr>
              <w:spacing w:before="100" w:beforeAutospacing="1" w:after="0" w:line="240" w:lineRule="auto"/>
              <w:rPr>
                <w:rFonts w:eastAsia="Times New Roman"/>
                <w:b/>
                <w:bCs/>
              </w:rPr>
            </w:pPr>
            <w:r w:rsidRPr="001E5FBF">
              <w:rPr>
                <w:rFonts w:eastAsia="Times New Roman"/>
              </w:rPr>
              <w:t xml:space="preserve">     «Сувенирная мастерская»</w:t>
            </w:r>
          </w:p>
        </w:tc>
      </w:tr>
      <w:tr w:rsidR="00A86E87" w:rsidRPr="001E5FBF" w:rsidTr="00C00D18">
        <w:trPr>
          <w:trHeight w:val="880"/>
        </w:trPr>
        <w:tc>
          <w:tcPr>
            <w:tcW w:w="1772" w:type="dxa"/>
            <w:vMerge/>
          </w:tcPr>
          <w:p w:rsidR="00A86E87" w:rsidRPr="001E5FBF" w:rsidRDefault="00A86E87" w:rsidP="00C00D18">
            <w:pPr>
              <w:shd w:val="clear" w:color="auto" w:fill="FFFFFF"/>
              <w:autoSpaceDE w:val="0"/>
              <w:autoSpaceDN w:val="0"/>
              <w:adjustRightInd w:val="0"/>
              <w:spacing w:after="0" w:line="240" w:lineRule="auto"/>
              <w:ind w:firstLine="708"/>
              <w:jc w:val="both"/>
              <w:rPr>
                <w:i/>
                <w:iCs/>
              </w:rPr>
            </w:pPr>
          </w:p>
        </w:tc>
        <w:tc>
          <w:tcPr>
            <w:tcW w:w="7365" w:type="dxa"/>
            <w:gridSpan w:val="6"/>
            <w:tcBorders>
              <w:right w:val="single" w:sz="4" w:space="0" w:color="auto"/>
            </w:tcBorders>
          </w:tcPr>
          <w:p w:rsidR="00A86E87" w:rsidRPr="001E5FBF" w:rsidRDefault="00A86E87" w:rsidP="00C00D18">
            <w:pPr>
              <w:spacing w:before="100" w:beforeAutospacing="1" w:after="0" w:line="240" w:lineRule="auto"/>
              <w:jc w:val="center"/>
              <w:rPr>
                <w:rFonts w:eastAsia="Times New Roman"/>
              </w:rPr>
            </w:pPr>
            <w:r w:rsidRPr="001E5FBF">
              <w:rPr>
                <w:rFonts w:eastAsia="Times New Roman"/>
              </w:rPr>
              <w:t xml:space="preserve"> Участие в общешкольных КТД</w:t>
            </w:r>
          </w:p>
          <w:p w:rsidR="00A86E87" w:rsidRPr="001E5FBF" w:rsidRDefault="00A86E87" w:rsidP="00C00D18">
            <w:pPr>
              <w:spacing w:before="100" w:beforeAutospacing="1" w:after="0" w:line="240" w:lineRule="auto"/>
              <w:jc w:val="center"/>
              <w:rPr>
                <w:rFonts w:eastAsia="Times New Roman"/>
              </w:rPr>
            </w:pPr>
            <w:r w:rsidRPr="001E5FBF">
              <w:rPr>
                <w:rFonts w:eastAsia="Times New Roman"/>
              </w:rPr>
              <w:t xml:space="preserve">Оформление  «Муравейника» (классной комнаты). </w:t>
            </w:r>
            <w:r w:rsidRPr="001E5FBF">
              <w:t>Трудовой десант, субботники по благоустройству школы,  посадка цветочной рассады вокруг памятника, уход за цветами на клумбах,  экологические акции.</w:t>
            </w:r>
          </w:p>
        </w:tc>
      </w:tr>
      <w:tr w:rsidR="00A86E87" w:rsidRPr="001E5FBF" w:rsidTr="00C00D18">
        <w:trPr>
          <w:trHeight w:val="84"/>
        </w:trPr>
        <w:tc>
          <w:tcPr>
            <w:tcW w:w="1772" w:type="dxa"/>
            <w:vMerge/>
          </w:tcPr>
          <w:p w:rsidR="00A86E87" w:rsidRPr="001E5FBF" w:rsidRDefault="00A86E87" w:rsidP="00C00D18">
            <w:pPr>
              <w:shd w:val="clear" w:color="auto" w:fill="FFFFFF"/>
              <w:autoSpaceDE w:val="0"/>
              <w:autoSpaceDN w:val="0"/>
              <w:adjustRightInd w:val="0"/>
              <w:spacing w:after="0" w:line="240" w:lineRule="auto"/>
              <w:ind w:firstLine="708"/>
              <w:jc w:val="both"/>
              <w:rPr>
                <w:i/>
                <w:iCs/>
              </w:rPr>
            </w:pPr>
          </w:p>
        </w:tc>
        <w:tc>
          <w:tcPr>
            <w:tcW w:w="7365" w:type="dxa"/>
            <w:gridSpan w:val="6"/>
          </w:tcPr>
          <w:p w:rsidR="00A86E87" w:rsidRPr="001E5FBF" w:rsidRDefault="00A86E87" w:rsidP="00C00D18">
            <w:pPr>
              <w:spacing w:before="100" w:beforeAutospacing="1" w:after="0" w:line="240" w:lineRule="auto"/>
              <w:jc w:val="center"/>
              <w:rPr>
                <w:rFonts w:eastAsia="Times New Roman"/>
              </w:rPr>
            </w:pPr>
            <w:r w:rsidRPr="001E5FBF">
              <w:rPr>
                <w:rFonts w:eastAsia="Times New Roman"/>
              </w:rPr>
              <w:t>4 ч</w:t>
            </w:r>
          </w:p>
        </w:tc>
      </w:tr>
      <w:tr w:rsidR="00A86E87" w:rsidRPr="001E5FBF" w:rsidTr="00C00D18">
        <w:trPr>
          <w:trHeight w:val="1206"/>
        </w:trPr>
        <w:tc>
          <w:tcPr>
            <w:tcW w:w="1772" w:type="dxa"/>
          </w:tcPr>
          <w:p w:rsidR="00A86E87" w:rsidRPr="001E5FBF" w:rsidRDefault="00A86E87" w:rsidP="00C00D18">
            <w:pPr>
              <w:spacing w:before="100" w:beforeAutospacing="1" w:after="0" w:line="240" w:lineRule="auto"/>
              <w:rPr>
                <w:rFonts w:eastAsia="Times New Roman"/>
                <w:b/>
                <w:bCs/>
              </w:rPr>
            </w:pPr>
            <w:r w:rsidRPr="001E5FBF">
              <w:rPr>
                <w:i/>
                <w:iCs/>
              </w:rPr>
              <w:t xml:space="preserve">Третий уровень результатов: </w:t>
            </w:r>
            <w:r w:rsidRPr="001E5FBF">
              <w:t>получение школьником опыта самостоятель-ного общественно-го действия</w:t>
            </w:r>
          </w:p>
        </w:tc>
        <w:tc>
          <w:tcPr>
            <w:tcW w:w="4165" w:type="dxa"/>
            <w:gridSpan w:val="4"/>
          </w:tcPr>
          <w:p w:rsidR="00A86E87" w:rsidRPr="001E5FBF" w:rsidRDefault="00A86E87" w:rsidP="00C00D18">
            <w:pPr>
              <w:spacing w:before="100" w:beforeAutospacing="1" w:after="0" w:line="240" w:lineRule="auto"/>
              <w:jc w:val="center"/>
              <w:rPr>
                <w:rFonts w:eastAsia="Times New Roman"/>
              </w:rPr>
            </w:pPr>
            <w:r w:rsidRPr="001E5FBF">
              <w:rPr>
                <w:rFonts w:eastAsia="Times New Roman"/>
              </w:rPr>
              <w:t xml:space="preserve"> </w:t>
            </w:r>
          </w:p>
        </w:tc>
        <w:tc>
          <w:tcPr>
            <w:tcW w:w="3200" w:type="dxa"/>
            <w:gridSpan w:val="2"/>
          </w:tcPr>
          <w:p w:rsidR="00A86E87" w:rsidRPr="001E5FBF" w:rsidRDefault="00A86E87" w:rsidP="00C00D18">
            <w:pPr>
              <w:spacing w:before="100" w:beforeAutospacing="1" w:after="0" w:line="240" w:lineRule="auto"/>
              <w:jc w:val="center"/>
              <w:rPr>
                <w:rFonts w:eastAsia="Times New Roman"/>
              </w:rPr>
            </w:pPr>
            <w:r w:rsidRPr="001E5FBF">
              <w:rPr>
                <w:rFonts w:eastAsia="Times New Roman"/>
              </w:rPr>
              <w:t>Детская производственная бригада « Леечка»</w:t>
            </w:r>
          </w:p>
          <w:p w:rsidR="00A86E87" w:rsidRPr="001E5FBF" w:rsidRDefault="00A86E87" w:rsidP="00C00D18">
            <w:pPr>
              <w:spacing w:before="100" w:beforeAutospacing="1" w:after="0" w:line="240" w:lineRule="auto"/>
              <w:jc w:val="center"/>
              <w:rPr>
                <w:rFonts w:eastAsia="Times New Roman"/>
                <w:bCs/>
              </w:rPr>
            </w:pPr>
            <w:r w:rsidRPr="001E5FBF">
              <w:rPr>
                <w:rFonts w:eastAsia="Times New Roman"/>
              </w:rPr>
              <w:t xml:space="preserve">(сбор семян, сортировка, расфасовка, подготовка грунта, выращивание комнатных растений, цветочной и овощной рассады, высадка в грунт)  </w:t>
            </w:r>
          </w:p>
          <w:p w:rsidR="00A86E87" w:rsidRPr="001E5FBF" w:rsidRDefault="00A86E87" w:rsidP="00C00D18">
            <w:pPr>
              <w:spacing w:after="0" w:line="240" w:lineRule="auto"/>
              <w:ind w:firstLine="708"/>
              <w:rPr>
                <w:rFonts w:eastAsia="Times New Roman"/>
              </w:rPr>
            </w:pPr>
          </w:p>
        </w:tc>
      </w:tr>
      <w:tr w:rsidR="00A86E87" w:rsidRPr="001E5FBF" w:rsidTr="00C00D18">
        <w:trPr>
          <w:trHeight w:val="1206"/>
        </w:trPr>
        <w:tc>
          <w:tcPr>
            <w:tcW w:w="1772" w:type="dxa"/>
          </w:tcPr>
          <w:p w:rsidR="00A86E87" w:rsidRPr="001E5FBF" w:rsidRDefault="00A86E87" w:rsidP="00C00D18">
            <w:pPr>
              <w:spacing w:before="100" w:beforeAutospacing="1" w:after="0" w:line="240" w:lineRule="auto"/>
              <w:jc w:val="center"/>
              <w:rPr>
                <w:i/>
                <w:iCs/>
              </w:rPr>
            </w:pPr>
            <w:r w:rsidRPr="001E5FBF">
              <w:t>Форма  подведения итогов</w:t>
            </w:r>
          </w:p>
        </w:tc>
        <w:tc>
          <w:tcPr>
            <w:tcW w:w="7365" w:type="dxa"/>
            <w:gridSpan w:val="6"/>
          </w:tcPr>
          <w:p w:rsidR="00A86E87" w:rsidRPr="001E5FBF" w:rsidRDefault="00A86E87" w:rsidP="00C00D18">
            <w:pPr>
              <w:spacing w:before="100" w:beforeAutospacing="1" w:after="0" w:line="240" w:lineRule="auto"/>
              <w:jc w:val="center"/>
              <w:rPr>
                <w:rFonts w:eastAsia="Times New Roman"/>
              </w:rPr>
            </w:pPr>
            <w:r w:rsidRPr="001E5FBF">
              <w:t>Выставки творческих работ, клумб, саженцев, оформление тематических папок и стендов, исследовательские работы и творческие проекты, презентации проектов, конкурсы, выставка альбомов</w:t>
            </w:r>
          </w:p>
        </w:tc>
      </w:tr>
      <w:tr w:rsidR="00A86E87" w:rsidRPr="001E5FBF" w:rsidTr="00C00D18">
        <w:trPr>
          <w:trHeight w:val="2196"/>
        </w:trPr>
        <w:tc>
          <w:tcPr>
            <w:tcW w:w="9137" w:type="dxa"/>
            <w:gridSpan w:val="7"/>
            <w:tcBorders>
              <w:top w:val="nil"/>
              <w:left w:val="nil"/>
              <w:bottom w:val="nil"/>
              <w:right w:val="nil"/>
            </w:tcBorders>
          </w:tcPr>
          <w:tbl>
            <w:tblPr>
              <w:tblpPr w:leftFromText="180" w:rightFromText="180" w:vertAnchor="text" w:horzAnchor="margin" w:tblpY="500"/>
              <w:tblOverlap w:val="never"/>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0"/>
              <w:gridCol w:w="3402"/>
              <w:gridCol w:w="1559"/>
              <w:gridCol w:w="1418"/>
              <w:gridCol w:w="1331"/>
            </w:tblGrid>
            <w:tr w:rsidR="00A86E87" w:rsidRPr="001E5FBF" w:rsidTr="00C00D18">
              <w:trPr>
                <w:trHeight w:val="480"/>
              </w:trPr>
              <w:tc>
                <w:tcPr>
                  <w:tcW w:w="1230" w:type="dxa"/>
                </w:tcPr>
                <w:p w:rsidR="00A86E87" w:rsidRPr="001E5FBF" w:rsidRDefault="00A86E87" w:rsidP="00C00D18">
                  <w:pPr>
                    <w:pStyle w:val="a5"/>
                    <w:spacing w:after="0" w:afterAutospacing="0"/>
                    <w:ind w:left="390"/>
                    <w:contextualSpacing/>
                    <w:jc w:val="both"/>
                    <w:rPr>
                      <w:rFonts w:asciiTheme="minorHAnsi" w:hAnsiTheme="minorHAnsi"/>
                      <w:sz w:val="22"/>
                      <w:szCs w:val="22"/>
                    </w:rPr>
                  </w:pPr>
                </w:p>
                <w:p w:rsidR="00A86E87" w:rsidRPr="001E5FBF" w:rsidRDefault="00A86E87" w:rsidP="00C00D18">
                  <w:pPr>
                    <w:pStyle w:val="a5"/>
                    <w:spacing w:after="0" w:afterAutospacing="0"/>
                    <w:contextualSpacing/>
                    <w:jc w:val="both"/>
                    <w:rPr>
                      <w:rFonts w:asciiTheme="minorHAnsi" w:hAnsiTheme="minorHAnsi"/>
                      <w:sz w:val="22"/>
                      <w:szCs w:val="22"/>
                    </w:rPr>
                  </w:pPr>
                </w:p>
              </w:tc>
              <w:tc>
                <w:tcPr>
                  <w:tcW w:w="3402" w:type="dxa"/>
                </w:tcPr>
                <w:p w:rsidR="00A86E87" w:rsidRPr="001E5FBF" w:rsidRDefault="00A86E87" w:rsidP="00C00D18">
                  <w:pPr>
                    <w:pStyle w:val="a5"/>
                    <w:spacing w:after="0" w:afterAutospacing="0"/>
                    <w:contextualSpacing/>
                    <w:jc w:val="both"/>
                    <w:rPr>
                      <w:rFonts w:asciiTheme="minorHAnsi" w:hAnsiTheme="minorHAnsi"/>
                      <w:sz w:val="22"/>
                      <w:szCs w:val="22"/>
                    </w:rPr>
                  </w:pPr>
                  <w:r w:rsidRPr="001E5FBF">
                    <w:rPr>
                      <w:rFonts w:asciiTheme="minorHAnsi" w:hAnsiTheme="minorHAnsi"/>
                      <w:sz w:val="22"/>
                      <w:szCs w:val="22"/>
                    </w:rPr>
                    <w:t xml:space="preserve">Название </w:t>
                  </w:r>
                </w:p>
                <w:p w:rsidR="00A86E87" w:rsidRPr="001E5FBF" w:rsidRDefault="00A86E87" w:rsidP="00C00D18">
                  <w:pPr>
                    <w:pStyle w:val="a5"/>
                    <w:spacing w:after="0" w:afterAutospacing="0"/>
                    <w:contextualSpacing/>
                    <w:jc w:val="both"/>
                    <w:rPr>
                      <w:rFonts w:asciiTheme="minorHAnsi" w:hAnsiTheme="minorHAnsi"/>
                      <w:sz w:val="22"/>
                      <w:szCs w:val="22"/>
                    </w:rPr>
                  </w:pPr>
                  <w:r w:rsidRPr="001E5FBF">
                    <w:rPr>
                      <w:rFonts w:asciiTheme="minorHAnsi" w:hAnsiTheme="minorHAnsi"/>
                      <w:sz w:val="22"/>
                      <w:szCs w:val="22"/>
                    </w:rPr>
                    <w:t>блока</w:t>
                  </w:r>
                </w:p>
              </w:tc>
              <w:tc>
                <w:tcPr>
                  <w:tcW w:w="1559" w:type="dxa"/>
                </w:tcPr>
                <w:p w:rsidR="00A86E87" w:rsidRPr="001E5FBF" w:rsidRDefault="00A86E87" w:rsidP="00C00D18">
                  <w:pPr>
                    <w:pStyle w:val="a5"/>
                    <w:spacing w:after="0" w:afterAutospacing="0"/>
                    <w:ind w:left="390"/>
                    <w:contextualSpacing/>
                    <w:jc w:val="both"/>
                    <w:rPr>
                      <w:rFonts w:asciiTheme="minorHAnsi" w:hAnsiTheme="minorHAnsi"/>
                      <w:sz w:val="22"/>
                      <w:szCs w:val="22"/>
                    </w:rPr>
                  </w:pPr>
                  <w:r w:rsidRPr="001E5FBF">
                    <w:rPr>
                      <w:rFonts w:asciiTheme="minorHAnsi" w:hAnsiTheme="minorHAnsi"/>
                      <w:sz w:val="22"/>
                      <w:szCs w:val="22"/>
                    </w:rPr>
                    <w:t>Кол-во часов</w:t>
                  </w:r>
                </w:p>
              </w:tc>
              <w:tc>
                <w:tcPr>
                  <w:tcW w:w="1418" w:type="dxa"/>
                </w:tcPr>
                <w:p w:rsidR="00A86E87" w:rsidRPr="001E5FBF" w:rsidRDefault="00A86E87" w:rsidP="00C00D18">
                  <w:pPr>
                    <w:pStyle w:val="a5"/>
                    <w:spacing w:after="0" w:afterAutospacing="0"/>
                    <w:ind w:left="390"/>
                    <w:contextualSpacing/>
                    <w:jc w:val="both"/>
                    <w:rPr>
                      <w:rFonts w:asciiTheme="minorHAnsi" w:hAnsiTheme="minorHAnsi"/>
                      <w:sz w:val="22"/>
                      <w:szCs w:val="22"/>
                    </w:rPr>
                  </w:pPr>
                  <w:r w:rsidRPr="001E5FBF">
                    <w:rPr>
                      <w:rFonts w:asciiTheme="minorHAnsi" w:hAnsiTheme="minorHAnsi"/>
                      <w:sz w:val="22"/>
                      <w:szCs w:val="22"/>
                    </w:rPr>
                    <w:t>Аудиторные занятия</w:t>
                  </w:r>
                </w:p>
              </w:tc>
              <w:tc>
                <w:tcPr>
                  <w:tcW w:w="1331" w:type="dxa"/>
                </w:tcPr>
                <w:p w:rsidR="00A86E87" w:rsidRPr="001E5FBF" w:rsidRDefault="00A86E87" w:rsidP="00C00D18">
                  <w:pPr>
                    <w:pStyle w:val="a5"/>
                    <w:spacing w:after="0" w:afterAutospacing="0"/>
                    <w:ind w:left="390"/>
                    <w:contextualSpacing/>
                    <w:jc w:val="both"/>
                    <w:rPr>
                      <w:rFonts w:asciiTheme="minorHAnsi" w:hAnsiTheme="minorHAnsi"/>
                      <w:sz w:val="22"/>
                      <w:szCs w:val="22"/>
                    </w:rPr>
                  </w:pPr>
                  <w:r w:rsidRPr="001E5FBF">
                    <w:rPr>
                      <w:rFonts w:asciiTheme="minorHAnsi" w:hAnsiTheme="minorHAnsi"/>
                      <w:sz w:val="22"/>
                      <w:szCs w:val="22"/>
                    </w:rPr>
                    <w:t>Внеаудиторные занятия</w:t>
                  </w:r>
                </w:p>
              </w:tc>
            </w:tr>
            <w:tr w:rsidR="00A86E87" w:rsidRPr="001E5FBF" w:rsidTr="00C00D18">
              <w:trPr>
                <w:trHeight w:val="750"/>
              </w:trPr>
              <w:tc>
                <w:tcPr>
                  <w:tcW w:w="1230" w:type="dxa"/>
                </w:tcPr>
                <w:p w:rsidR="00A86E87" w:rsidRPr="001E5FBF" w:rsidRDefault="00A86E87" w:rsidP="00C00D18">
                  <w:pPr>
                    <w:pStyle w:val="a5"/>
                    <w:spacing w:after="0" w:afterAutospacing="0"/>
                    <w:ind w:left="129"/>
                    <w:contextualSpacing/>
                    <w:jc w:val="both"/>
                    <w:rPr>
                      <w:rFonts w:asciiTheme="minorHAnsi" w:hAnsiTheme="minorHAnsi"/>
                      <w:sz w:val="22"/>
                      <w:szCs w:val="22"/>
                    </w:rPr>
                  </w:pPr>
                  <w:r w:rsidRPr="001E5FBF">
                    <w:rPr>
                      <w:rFonts w:asciiTheme="minorHAnsi" w:hAnsiTheme="minorHAnsi"/>
                      <w:sz w:val="22"/>
                      <w:szCs w:val="22"/>
                    </w:rPr>
                    <w:t>1 полуго</w:t>
                  </w:r>
                </w:p>
                <w:p w:rsidR="00A86E87" w:rsidRPr="001E5FBF" w:rsidRDefault="00A86E87" w:rsidP="00C00D18">
                  <w:pPr>
                    <w:pStyle w:val="a5"/>
                    <w:spacing w:after="0" w:afterAutospacing="0"/>
                    <w:ind w:left="129"/>
                    <w:contextualSpacing/>
                    <w:jc w:val="both"/>
                    <w:rPr>
                      <w:rFonts w:asciiTheme="minorHAnsi" w:hAnsiTheme="minorHAnsi"/>
                      <w:sz w:val="22"/>
                      <w:szCs w:val="22"/>
                    </w:rPr>
                  </w:pPr>
                  <w:r w:rsidRPr="001E5FBF">
                    <w:rPr>
                      <w:rFonts w:asciiTheme="minorHAnsi" w:hAnsiTheme="minorHAnsi"/>
                      <w:sz w:val="22"/>
                      <w:szCs w:val="22"/>
                    </w:rPr>
                    <w:t>дие</w:t>
                  </w:r>
                </w:p>
              </w:tc>
              <w:tc>
                <w:tcPr>
                  <w:tcW w:w="3402" w:type="dxa"/>
                </w:tcPr>
                <w:p w:rsidR="00A86E87" w:rsidRPr="001E5FBF" w:rsidRDefault="00A86E87" w:rsidP="00C00D18">
                  <w:pPr>
                    <w:pStyle w:val="a5"/>
                    <w:spacing w:after="0" w:afterAutospacing="0"/>
                    <w:contextualSpacing/>
                    <w:jc w:val="both"/>
                    <w:rPr>
                      <w:rFonts w:asciiTheme="minorHAnsi" w:hAnsiTheme="minorHAnsi"/>
                      <w:sz w:val="22"/>
                      <w:szCs w:val="22"/>
                    </w:rPr>
                  </w:pPr>
                  <w:r w:rsidRPr="001E5FBF">
                    <w:rPr>
                      <w:rFonts w:asciiTheme="minorHAnsi" w:hAnsiTheme="minorHAnsi"/>
                      <w:sz w:val="22"/>
                      <w:szCs w:val="22"/>
                    </w:rPr>
                    <w:t>Курс «Легоконструирование»</w:t>
                  </w:r>
                </w:p>
              </w:tc>
              <w:tc>
                <w:tcPr>
                  <w:tcW w:w="1559" w:type="dxa"/>
                </w:tcPr>
                <w:p w:rsidR="00A86E87" w:rsidRPr="001E5FBF" w:rsidRDefault="00A86E87" w:rsidP="00C00D18">
                  <w:pPr>
                    <w:pStyle w:val="a5"/>
                    <w:spacing w:after="0" w:afterAutospacing="0"/>
                    <w:contextualSpacing/>
                    <w:jc w:val="both"/>
                    <w:rPr>
                      <w:rFonts w:asciiTheme="minorHAnsi" w:hAnsiTheme="minorHAnsi"/>
                      <w:sz w:val="22"/>
                      <w:szCs w:val="22"/>
                    </w:rPr>
                  </w:pPr>
                  <w:r w:rsidRPr="001E5FBF">
                    <w:rPr>
                      <w:rFonts w:asciiTheme="minorHAnsi" w:hAnsiTheme="minorHAnsi"/>
                      <w:sz w:val="22"/>
                      <w:szCs w:val="22"/>
                    </w:rPr>
                    <w:t>16ч</w:t>
                  </w:r>
                </w:p>
              </w:tc>
              <w:tc>
                <w:tcPr>
                  <w:tcW w:w="1418" w:type="dxa"/>
                </w:tcPr>
                <w:p w:rsidR="00A86E87" w:rsidRPr="001E5FBF" w:rsidRDefault="00A86E87" w:rsidP="00C00D18">
                  <w:pPr>
                    <w:pStyle w:val="a5"/>
                    <w:spacing w:after="0" w:afterAutospacing="0"/>
                    <w:contextualSpacing/>
                    <w:jc w:val="both"/>
                    <w:rPr>
                      <w:rFonts w:asciiTheme="minorHAnsi" w:hAnsiTheme="minorHAnsi"/>
                      <w:sz w:val="22"/>
                      <w:szCs w:val="22"/>
                    </w:rPr>
                  </w:pPr>
                  <w:r w:rsidRPr="001E5FBF">
                    <w:rPr>
                      <w:rFonts w:asciiTheme="minorHAnsi" w:hAnsiTheme="minorHAnsi"/>
                      <w:sz w:val="22"/>
                      <w:szCs w:val="22"/>
                    </w:rPr>
                    <w:t>16 ч</w:t>
                  </w:r>
                </w:p>
              </w:tc>
              <w:tc>
                <w:tcPr>
                  <w:tcW w:w="1331" w:type="dxa"/>
                </w:tcPr>
                <w:p w:rsidR="00A86E87" w:rsidRPr="001E5FBF" w:rsidRDefault="00A86E87" w:rsidP="00C00D18">
                  <w:pPr>
                    <w:pStyle w:val="a5"/>
                    <w:spacing w:after="0" w:afterAutospacing="0"/>
                    <w:contextualSpacing/>
                    <w:jc w:val="both"/>
                    <w:rPr>
                      <w:rFonts w:asciiTheme="minorHAnsi" w:hAnsiTheme="minorHAnsi"/>
                      <w:sz w:val="22"/>
                      <w:szCs w:val="22"/>
                    </w:rPr>
                  </w:pPr>
                </w:p>
              </w:tc>
            </w:tr>
            <w:tr w:rsidR="00A86E87" w:rsidRPr="001E5FBF" w:rsidTr="00C00D18">
              <w:trPr>
                <w:trHeight w:val="195"/>
              </w:trPr>
              <w:tc>
                <w:tcPr>
                  <w:tcW w:w="1230" w:type="dxa"/>
                </w:tcPr>
                <w:p w:rsidR="00A86E87" w:rsidRPr="001E5FBF" w:rsidRDefault="00A86E87" w:rsidP="00C00D18">
                  <w:pPr>
                    <w:pStyle w:val="a5"/>
                    <w:spacing w:after="0" w:afterAutospacing="0"/>
                    <w:ind w:left="129"/>
                    <w:contextualSpacing/>
                    <w:jc w:val="both"/>
                    <w:rPr>
                      <w:rFonts w:asciiTheme="minorHAnsi" w:hAnsiTheme="minorHAnsi"/>
                      <w:sz w:val="22"/>
                      <w:szCs w:val="22"/>
                    </w:rPr>
                  </w:pPr>
                  <w:r w:rsidRPr="001E5FBF">
                    <w:rPr>
                      <w:rFonts w:asciiTheme="minorHAnsi" w:hAnsiTheme="minorHAnsi"/>
                      <w:sz w:val="22"/>
                      <w:szCs w:val="22"/>
                    </w:rPr>
                    <w:t>В течении года</w:t>
                  </w:r>
                </w:p>
              </w:tc>
              <w:tc>
                <w:tcPr>
                  <w:tcW w:w="3402" w:type="dxa"/>
                </w:tcPr>
                <w:p w:rsidR="00A86E87" w:rsidRPr="001E5FBF" w:rsidRDefault="00A86E87" w:rsidP="00C00D18">
                  <w:pPr>
                    <w:pStyle w:val="a5"/>
                    <w:spacing w:after="0" w:afterAutospacing="0"/>
                    <w:contextualSpacing/>
                    <w:jc w:val="both"/>
                    <w:rPr>
                      <w:rFonts w:asciiTheme="minorHAnsi" w:hAnsiTheme="minorHAnsi"/>
                      <w:sz w:val="22"/>
                      <w:szCs w:val="22"/>
                    </w:rPr>
                  </w:pPr>
                  <w:r w:rsidRPr="001E5FBF">
                    <w:rPr>
                      <w:rFonts w:asciiTheme="minorHAnsi" w:hAnsiTheme="minorHAnsi"/>
                      <w:sz w:val="22"/>
                      <w:szCs w:val="22"/>
                    </w:rPr>
                    <w:t>Кружок</w:t>
                  </w:r>
                </w:p>
                <w:p w:rsidR="00A86E87" w:rsidRPr="001E5FBF" w:rsidRDefault="00A86E87" w:rsidP="00C00D18">
                  <w:pPr>
                    <w:pStyle w:val="a5"/>
                    <w:spacing w:after="0" w:afterAutospacing="0"/>
                    <w:contextualSpacing/>
                    <w:jc w:val="both"/>
                    <w:rPr>
                      <w:rFonts w:asciiTheme="minorHAnsi" w:hAnsiTheme="minorHAnsi"/>
                      <w:sz w:val="22"/>
                      <w:szCs w:val="22"/>
                    </w:rPr>
                  </w:pPr>
                  <w:r w:rsidRPr="001E5FBF">
                    <w:rPr>
                      <w:rFonts w:asciiTheme="minorHAnsi" w:hAnsiTheme="minorHAnsi"/>
                      <w:sz w:val="22"/>
                      <w:szCs w:val="22"/>
                    </w:rPr>
                    <w:t>«Очень умелые ручки»</w:t>
                  </w:r>
                </w:p>
              </w:tc>
              <w:tc>
                <w:tcPr>
                  <w:tcW w:w="1559" w:type="dxa"/>
                </w:tcPr>
                <w:p w:rsidR="00A86E87" w:rsidRPr="001E5FBF" w:rsidRDefault="00A86E87" w:rsidP="00C00D18">
                  <w:pPr>
                    <w:pStyle w:val="a5"/>
                    <w:spacing w:after="0" w:afterAutospacing="0"/>
                    <w:contextualSpacing/>
                    <w:jc w:val="both"/>
                    <w:rPr>
                      <w:rFonts w:asciiTheme="minorHAnsi" w:hAnsiTheme="minorHAnsi"/>
                      <w:sz w:val="22"/>
                      <w:szCs w:val="22"/>
                    </w:rPr>
                  </w:pPr>
                  <w:r w:rsidRPr="001E5FBF">
                    <w:rPr>
                      <w:rFonts w:asciiTheme="minorHAnsi" w:hAnsiTheme="minorHAnsi"/>
                      <w:sz w:val="22"/>
                      <w:szCs w:val="22"/>
                    </w:rPr>
                    <w:t>13 ч</w:t>
                  </w:r>
                </w:p>
              </w:tc>
              <w:tc>
                <w:tcPr>
                  <w:tcW w:w="1418" w:type="dxa"/>
                </w:tcPr>
                <w:p w:rsidR="00A86E87" w:rsidRPr="001E5FBF" w:rsidRDefault="00A86E87" w:rsidP="00C00D18">
                  <w:pPr>
                    <w:pStyle w:val="a5"/>
                    <w:spacing w:after="0" w:afterAutospacing="0"/>
                    <w:contextualSpacing/>
                    <w:jc w:val="both"/>
                    <w:rPr>
                      <w:rFonts w:asciiTheme="minorHAnsi" w:hAnsiTheme="minorHAnsi"/>
                      <w:sz w:val="22"/>
                      <w:szCs w:val="22"/>
                    </w:rPr>
                  </w:pPr>
                  <w:r w:rsidRPr="001E5FBF">
                    <w:rPr>
                      <w:rFonts w:asciiTheme="minorHAnsi" w:hAnsiTheme="minorHAnsi"/>
                      <w:sz w:val="22"/>
                      <w:szCs w:val="22"/>
                    </w:rPr>
                    <w:t>13 ч</w:t>
                  </w:r>
                </w:p>
              </w:tc>
              <w:tc>
                <w:tcPr>
                  <w:tcW w:w="1331" w:type="dxa"/>
                </w:tcPr>
                <w:p w:rsidR="00A86E87" w:rsidRPr="001E5FBF" w:rsidRDefault="00A86E87" w:rsidP="00C00D18">
                  <w:pPr>
                    <w:pStyle w:val="a5"/>
                    <w:spacing w:after="0" w:afterAutospacing="0"/>
                    <w:contextualSpacing/>
                    <w:jc w:val="both"/>
                    <w:rPr>
                      <w:rFonts w:asciiTheme="minorHAnsi" w:hAnsiTheme="minorHAnsi"/>
                      <w:sz w:val="22"/>
                      <w:szCs w:val="22"/>
                    </w:rPr>
                  </w:pPr>
                </w:p>
              </w:tc>
            </w:tr>
            <w:tr w:rsidR="00A86E87" w:rsidRPr="001E5FBF" w:rsidTr="00C00D18">
              <w:trPr>
                <w:trHeight w:val="195"/>
              </w:trPr>
              <w:tc>
                <w:tcPr>
                  <w:tcW w:w="1230" w:type="dxa"/>
                </w:tcPr>
                <w:p w:rsidR="00A86E87" w:rsidRPr="001E5FBF" w:rsidRDefault="00A86E87" w:rsidP="00C00D18">
                  <w:pPr>
                    <w:pStyle w:val="a5"/>
                    <w:spacing w:after="0" w:afterAutospacing="0"/>
                    <w:ind w:left="129"/>
                    <w:contextualSpacing/>
                    <w:jc w:val="both"/>
                    <w:rPr>
                      <w:rFonts w:asciiTheme="minorHAnsi" w:hAnsiTheme="minorHAnsi"/>
                      <w:sz w:val="22"/>
                      <w:szCs w:val="22"/>
                    </w:rPr>
                  </w:pPr>
                  <w:r w:rsidRPr="001E5FBF">
                    <w:rPr>
                      <w:rFonts w:asciiTheme="minorHAnsi" w:hAnsiTheme="minorHAnsi"/>
                      <w:sz w:val="22"/>
                      <w:szCs w:val="22"/>
                    </w:rPr>
                    <w:t xml:space="preserve">1 раз в </w:t>
                  </w:r>
                  <w:r w:rsidRPr="001E5FBF">
                    <w:rPr>
                      <w:rFonts w:asciiTheme="minorHAnsi" w:hAnsiTheme="minorHAnsi"/>
                      <w:sz w:val="22"/>
                      <w:szCs w:val="22"/>
                    </w:rPr>
                    <w:lastRenderedPageBreak/>
                    <w:t>месяц</w:t>
                  </w:r>
                </w:p>
              </w:tc>
              <w:tc>
                <w:tcPr>
                  <w:tcW w:w="3402" w:type="dxa"/>
                </w:tcPr>
                <w:p w:rsidR="00A86E87" w:rsidRPr="001E5FBF" w:rsidRDefault="00A86E87" w:rsidP="00C00D18">
                  <w:pPr>
                    <w:pStyle w:val="a5"/>
                    <w:spacing w:after="0" w:afterAutospacing="0"/>
                    <w:ind w:left="-1343" w:firstLine="1343"/>
                    <w:contextualSpacing/>
                    <w:jc w:val="both"/>
                    <w:rPr>
                      <w:rFonts w:asciiTheme="minorHAnsi" w:hAnsiTheme="minorHAnsi"/>
                      <w:sz w:val="22"/>
                      <w:szCs w:val="22"/>
                    </w:rPr>
                  </w:pPr>
                  <w:r w:rsidRPr="001E5FBF">
                    <w:rPr>
                      <w:rFonts w:asciiTheme="minorHAnsi" w:hAnsiTheme="minorHAnsi"/>
                      <w:sz w:val="22"/>
                      <w:szCs w:val="22"/>
                    </w:rPr>
                    <w:lastRenderedPageBreak/>
                    <w:t>«Мир профессий»</w:t>
                  </w:r>
                </w:p>
                <w:p w:rsidR="00A86E87" w:rsidRPr="001E5FBF" w:rsidRDefault="00A86E87" w:rsidP="00C00D18">
                  <w:pPr>
                    <w:pStyle w:val="a5"/>
                    <w:spacing w:after="0" w:afterAutospacing="0"/>
                    <w:contextualSpacing/>
                    <w:jc w:val="both"/>
                    <w:rPr>
                      <w:rFonts w:asciiTheme="minorHAnsi" w:hAnsiTheme="minorHAnsi"/>
                      <w:sz w:val="22"/>
                      <w:szCs w:val="22"/>
                    </w:rPr>
                  </w:pPr>
                  <w:r w:rsidRPr="001E5FBF">
                    <w:rPr>
                      <w:rFonts w:asciiTheme="minorHAnsi" w:hAnsiTheme="minorHAnsi"/>
                      <w:sz w:val="22"/>
                      <w:szCs w:val="22"/>
                    </w:rPr>
                    <w:lastRenderedPageBreak/>
                    <w:t>Беседы,  экскурсии</w:t>
                  </w:r>
                </w:p>
              </w:tc>
              <w:tc>
                <w:tcPr>
                  <w:tcW w:w="1559" w:type="dxa"/>
                </w:tcPr>
                <w:p w:rsidR="00A86E87" w:rsidRPr="001E5FBF" w:rsidRDefault="00A86E87" w:rsidP="00C00D18">
                  <w:pPr>
                    <w:pStyle w:val="a5"/>
                    <w:spacing w:after="0" w:afterAutospacing="0"/>
                    <w:contextualSpacing/>
                    <w:jc w:val="both"/>
                    <w:rPr>
                      <w:rFonts w:asciiTheme="minorHAnsi" w:hAnsiTheme="minorHAnsi"/>
                      <w:sz w:val="22"/>
                      <w:szCs w:val="22"/>
                    </w:rPr>
                  </w:pPr>
                </w:p>
              </w:tc>
              <w:tc>
                <w:tcPr>
                  <w:tcW w:w="1418" w:type="dxa"/>
                </w:tcPr>
                <w:p w:rsidR="00A86E87" w:rsidRPr="001E5FBF" w:rsidRDefault="00A86E87" w:rsidP="00C00D18">
                  <w:pPr>
                    <w:pStyle w:val="a5"/>
                    <w:spacing w:after="0" w:afterAutospacing="0"/>
                    <w:contextualSpacing/>
                    <w:jc w:val="both"/>
                    <w:rPr>
                      <w:rFonts w:asciiTheme="minorHAnsi" w:hAnsiTheme="minorHAnsi"/>
                      <w:sz w:val="22"/>
                      <w:szCs w:val="22"/>
                    </w:rPr>
                  </w:pPr>
                </w:p>
              </w:tc>
              <w:tc>
                <w:tcPr>
                  <w:tcW w:w="1331" w:type="dxa"/>
                </w:tcPr>
                <w:p w:rsidR="00A86E87" w:rsidRPr="001E5FBF" w:rsidRDefault="00A86E87" w:rsidP="00C00D18">
                  <w:pPr>
                    <w:pStyle w:val="a5"/>
                    <w:spacing w:after="0" w:afterAutospacing="0"/>
                    <w:contextualSpacing/>
                    <w:jc w:val="both"/>
                    <w:rPr>
                      <w:rFonts w:asciiTheme="minorHAnsi" w:hAnsiTheme="minorHAnsi"/>
                      <w:sz w:val="22"/>
                      <w:szCs w:val="22"/>
                    </w:rPr>
                  </w:pPr>
                </w:p>
              </w:tc>
            </w:tr>
            <w:tr w:rsidR="00A86E87" w:rsidRPr="001E5FBF" w:rsidTr="00C00D18">
              <w:trPr>
                <w:trHeight w:val="135"/>
              </w:trPr>
              <w:tc>
                <w:tcPr>
                  <w:tcW w:w="1230" w:type="dxa"/>
                </w:tcPr>
                <w:p w:rsidR="00A86E87" w:rsidRPr="001E5FBF" w:rsidRDefault="00A86E87" w:rsidP="00C00D18">
                  <w:pPr>
                    <w:pStyle w:val="a5"/>
                    <w:spacing w:after="0" w:afterAutospacing="0"/>
                    <w:ind w:left="390"/>
                    <w:contextualSpacing/>
                    <w:jc w:val="both"/>
                    <w:rPr>
                      <w:rFonts w:asciiTheme="minorHAnsi" w:hAnsiTheme="minorHAnsi"/>
                      <w:sz w:val="22"/>
                      <w:szCs w:val="22"/>
                    </w:rPr>
                  </w:pPr>
                </w:p>
              </w:tc>
              <w:tc>
                <w:tcPr>
                  <w:tcW w:w="3402" w:type="dxa"/>
                </w:tcPr>
                <w:p w:rsidR="00A86E87" w:rsidRPr="001E5FBF" w:rsidRDefault="00A86E87" w:rsidP="00C00D18">
                  <w:pPr>
                    <w:pStyle w:val="a5"/>
                    <w:spacing w:after="0" w:afterAutospacing="0"/>
                    <w:contextualSpacing/>
                    <w:jc w:val="both"/>
                    <w:rPr>
                      <w:rFonts w:asciiTheme="minorHAnsi" w:hAnsiTheme="minorHAnsi"/>
                      <w:sz w:val="22"/>
                      <w:szCs w:val="22"/>
                    </w:rPr>
                  </w:pPr>
                </w:p>
              </w:tc>
              <w:tc>
                <w:tcPr>
                  <w:tcW w:w="1559" w:type="dxa"/>
                </w:tcPr>
                <w:p w:rsidR="00A86E87" w:rsidRPr="001E5FBF" w:rsidRDefault="00A86E87" w:rsidP="00C00D18">
                  <w:pPr>
                    <w:pStyle w:val="a5"/>
                    <w:spacing w:after="0" w:afterAutospacing="0"/>
                    <w:contextualSpacing/>
                    <w:jc w:val="both"/>
                    <w:rPr>
                      <w:rFonts w:asciiTheme="minorHAnsi" w:hAnsiTheme="minorHAnsi"/>
                      <w:sz w:val="22"/>
                      <w:szCs w:val="22"/>
                    </w:rPr>
                  </w:pPr>
                </w:p>
              </w:tc>
              <w:tc>
                <w:tcPr>
                  <w:tcW w:w="1418" w:type="dxa"/>
                </w:tcPr>
                <w:p w:rsidR="00A86E87" w:rsidRPr="001E5FBF" w:rsidRDefault="00A86E87" w:rsidP="00C00D18">
                  <w:pPr>
                    <w:pStyle w:val="a5"/>
                    <w:spacing w:after="0" w:afterAutospacing="0"/>
                    <w:contextualSpacing/>
                    <w:jc w:val="both"/>
                    <w:rPr>
                      <w:rFonts w:asciiTheme="minorHAnsi" w:hAnsiTheme="minorHAnsi"/>
                      <w:sz w:val="22"/>
                      <w:szCs w:val="22"/>
                    </w:rPr>
                  </w:pPr>
                </w:p>
              </w:tc>
              <w:tc>
                <w:tcPr>
                  <w:tcW w:w="1331" w:type="dxa"/>
                </w:tcPr>
                <w:p w:rsidR="00A86E87" w:rsidRPr="001E5FBF" w:rsidRDefault="00A86E87" w:rsidP="00C00D18">
                  <w:pPr>
                    <w:pStyle w:val="a5"/>
                    <w:spacing w:after="0" w:afterAutospacing="0"/>
                    <w:contextualSpacing/>
                    <w:jc w:val="both"/>
                    <w:rPr>
                      <w:rFonts w:asciiTheme="minorHAnsi" w:hAnsiTheme="minorHAnsi"/>
                      <w:sz w:val="22"/>
                      <w:szCs w:val="22"/>
                    </w:rPr>
                  </w:pPr>
                </w:p>
              </w:tc>
            </w:tr>
            <w:tr w:rsidR="00A86E87" w:rsidRPr="001E5FBF" w:rsidTr="00C00D18">
              <w:trPr>
                <w:trHeight w:val="195"/>
              </w:trPr>
              <w:tc>
                <w:tcPr>
                  <w:tcW w:w="1230" w:type="dxa"/>
                </w:tcPr>
                <w:p w:rsidR="00A86E87" w:rsidRPr="001E5FBF" w:rsidRDefault="00A86E87" w:rsidP="00C00D18">
                  <w:pPr>
                    <w:pStyle w:val="a5"/>
                    <w:spacing w:after="0" w:afterAutospacing="0"/>
                    <w:ind w:left="-113"/>
                    <w:contextualSpacing/>
                    <w:rPr>
                      <w:rFonts w:asciiTheme="minorHAnsi" w:hAnsiTheme="minorHAnsi"/>
                      <w:sz w:val="22"/>
                      <w:szCs w:val="22"/>
                    </w:rPr>
                  </w:pPr>
                  <w:r w:rsidRPr="001E5FBF">
                    <w:rPr>
                      <w:rFonts w:asciiTheme="minorHAnsi" w:hAnsiTheme="minorHAnsi"/>
                      <w:sz w:val="22"/>
                      <w:szCs w:val="22"/>
                    </w:rPr>
                    <w:t xml:space="preserve"> сентябрь</w:t>
                  </w:r>
                </w:p>
              </w:tc>
              <w:tc>
                <w:tcPr>
                  <w:tcW w:w="3402" w:type="dxa"/>
                </w:tcPr>
                <w:p w:rsidR="00A86E87" w:rsidRPr="001E5FBF" w:rsidRDefault="00A86E87" w:rsidP="00C00D18">
                  <w:pPr>
                    <w:pStyle w:val="a5"/>
                    <w:spacing w:after="0" w:afterAutospacing="0"/>
                    <w:contextualSpacing/>
                    <w:rPr>
                      <w:rFonts w:asciiTheme="minorHAnsi" w:hAnsiTheme="minorHAnsi"/>
                      <w:sz w:val="22"/>
                      <w:szCs w:val="22"/>
                    </w:rPr>
                  </w:pPr>
                  <w:r w:rsidRPr="001E5FBF">
                    <w:rPr>
                      <w:rFonts w:asciiTheme="minorHAnsi" w:hAnsiTheme="minorHAnsi"/>
                      <w:sz w:val="22"/>
                      <w:szCs w:val="22"/>
                    </w:rPr>
                    <w:t>Оформление  «Муравейника» (классной комнаты). Трудовой десант, субботник по благоустройству школы</w:t>
                  </w:r>
                </w:p>
              </w:tc>
              <w:tc>
                <w:tcPr>
                  <w:tcW w:w="1559" w:type="dxa"/>
                </w:tcPr>
                <w:p w:rsidR="00A86E87" w:rsidRPr="001E5FBF" w:rsidRDefault="00A86E87" w:rsidP="00C00D18">
                  <w:pPr>
                    <w:pStyle w:val="a5"/>
                    <w:spacing w:after="0" w:afterAutospacing="0"/>
                    <w:contextualSpacing/>
                    <w:jc w:val="both"/>
                    <w:rPr>
                      <w:rFonts w:asciiTheme="minorHAnsi" w:hAnsiTheme="minorHAnsi"/>
                      <w:sz w:val="22"/>
                      <w:szCs w:val="22"/>
                    </w:rPr>
                  </w:pPr>
                </w:p>
              </w:tc>
              <w:tc>
                <w:tcPr>
                  <w:tcW w:w="1418" w:type="dxa"/>
                </w:tcPr>
                <w:p w:rsidR="00A86E87" w:rsidRPr="001E5FBF" w:rsidRDefault="00A86E87" w:rsidP="00C00D18">
                  <w:pPr>
                    <w:pStyle w:val="a5"/>
                    <w:spacing w:after="0" w:afterAutospacing="0"/>
                    <w:contextualSpacing/>
                    <w:jc w:val="both"/>
                    <w:rPr>
                      <w:rFonts w:asciiTheme="minorHAnsi" w:hAnsiTheme="minorHAnsi"/>
                      <w:sz w:val="22"/>
                      <w:szCs w:val="22"/>
                    </w:rPr>
                  </w:pPr>
                </w:p>
              </w:tc>
              <w:tc>
                <w:tcPr>
                  <w:tcW w:w="1331" w:type="dxa"/>
                </w:tcPr>
                <w:p w:rsidR="00A86E87" w:rsidRPr="001E5FBF" w:rsidRDefault="00A86E87" w:rsidP="00C00D18">
                  <w:pPr>
                    <w:pStyle w:val="a5"/>
                    <w:spacing w:after="0" w:afterAutospacing="0"/>
                    <w:contextualSpacing/>
                    <w:jc w:val="both"/>
                    <w:rPr>
                      <w:rFonts w:asciiTheme="minorHAnsi" w:hAnsiTheme="minorHAnsi"/>
                      <w:sz w:val="22"/>
                      <w:szCs w:val="22"/>
                    </w:rPr>
                  </w:pPr>
                </w:p>
              </w:tc>
            </w:tr>
            <w:tr w:rsidR="00A86E87" w:rsidRPr="001E5FBF" w:rsidTr="00C00D18">
              <w:trPr>
                <w:trHeight w:val="195"/>
              </w:trPr>
              <w:tc>
                <w:tcPr>
                  <w:tcW w:w="1230" w:type="dxa"/>
                </w:tcPr>
                <w:p w:rsidR="00A86E87" w:rsidRPr="001E5FBF" w:rsidRDefault="00A86E87" w:rsidP="00C00D18">
                  <w:pPr>
                    <w:pStyle w:val="a5"/>
                    <w:spacing w:after="0" w:afterAutospacing="0"/>
                    <w:ind w:left="-113"/>
                    <w:contextualSpacing/>
                    <w:rPr>
                      <w:rFonts w:asciiTheme="minorHAnsi" w:hAnsiTheme="minorHAnsi"/>
                      <w:sz w:val="22"/>
                      <w:szCs w:val="22"/>
                    </w:rPr>
                  </w:pPr>
                  <w:r w:rsidRPr="001E5FBF">
                    <w:rPr>
                      <w:rFonts w:asciiTheme="minorHAnsi" w:hAnsiTheme="minorHAnsi"/>
                      <w:sz w:val="22"/>
                      <w:szCs w:val="22"/>
                    </w:rPr>
                    <w:t xml:space="preserve"> октябрь</w:t>
                  </w:r>
                </w:p>
              </w:tc>
              <w:tc>
                <w:tcPr>
                  <w:tcW w:w="3402" w:type="dxa"/>
                </w:tcPr>
                <w:p w:rsidR="00A86E87" w:rsidRPr="001E5FBF" w:rsidRDefault="00A86E87" w:rsidP="00C00D18">
                  <w:pPr>
                    <w:pStyle w:val="a5"/>
                    <w:spacing w:after="0" w:afterAutospacing="0"/>
                    <w:contextualSpacing/>
                    <w:jc w:val="both"/>
                    <w:rPr>
                      <w:rFonts w:asciiTheme="minorHAnsi" w:hAnsiTheme="minorHAnsi"/>
                      <w:sz w:val="22"/>
                      <w:szCs w:val="22"/>
                    </w:rPr>
                  </w:pPr>
                  <w:r w:rsidRPr="001E5FBF">
                    <w:rPr>
                      <w:rFonts w:asciiTheme="minorHAnsi" w:hAnsiTheme="minorHAnsi"/>
                      <w:sz w:val="22"/>
                      <w:szCs w:val="22"/>
                    </w:rPr>
                    <w:t>Выставки творческих работ-поделок из овощей и фруктов</w:t>
                  </w:r>
                </w:p>
              </w:tc>
              <w:tc>
                <w:tcPr>
                  <w:tcW w:w="1559" w:type="dxa"/>
                </w:tcPr>
                <w:p w:rsidR="00A86E87" w:rsidRPr="001E5FBF" w:rsidRDefault="00A86E87" w:rsidP="00C00D18">
                  <w:pPr>
                    <w:pStyle w:val="a5"/>
                    <w:spacing w:after="0" w:afterAutospacing="0"/>
                    <w:contextualSpacing/>
                    <w:jc w:val="both"/>
                    <w:rPr>
                      <w:rFonts w:asciiTheme="minorHAnsi" w:hAnsiTheme="minorHAnsi"/>
                      <w:sz w:val="22"/>
                      <w:szCs w:val="22"/>
                    </w:rPr>
                  </w:pPr>
                </w:p>
              </w:tc>
              <w:tc>
                <w:tcPr>
                  <w:tcW w:w="1418" w:type="dxa"/>
                </w:tcPr>
                <w:p w:rsidR="00A86E87" w:rsidRPr="001E5FBF" w:rsidRDefault="00A86E87" w:rsidP="00C00D18">
                  <w:pPr>
                    <w:pStyle w:val="a5"/>
                    <w:spacing w:after="0" w:afterAutospacing="0"/>
                    <w:contextualSpacing/>
                    <w:jc w:val="both"/>
                    <w:rPr>
                      <w:rFonts w:asciiTheme="minorHAnsi" w:hAnsiTheme="minorHAnsi"/>
                      <w:sz w:val="22"/>
                      <w:szCs w:val="22"/>
                    </w:rPr>
                  </w:pPr>
                </w:p>
              </w:tc>
              <w:tc>
                <w:tcPr>
                  <w:tcW w:w="1331" w:type="dxa"/>
                </w:tcPr>
                <w:p w:rsidR="00A86E87" w:rsidRPr="001E5FBF" w:rsidRDefault="00A86E87" w:rsidP="00C00D18">
                  <w:pPr>
                    <w:pStyle w:val="a5"/>
                    <w:spacing w:after="0" w:afterAutospacing="0"/>
                    <w:contextualSpacing/>
                    <w:jc w:val="both"/>
                    <w:rPr>
                      <w:rFonts w:asciiTheme="minorHAnsi" w:hAnsiTheme="minorHAnsi"/>
                      <w:sz w:val="22"/>
                      <w:szCs w:val="22"/>
                    </w:rPr>
                  </w:pPr>
                </w:p>
              </w:tc>
            </w:tr>
            <w:tr w:rsidR="00A86E87" w:rsidRPr="001E5FBF" w:rsidTr="00C00D18">
              <w:trPr>
                <w:trHeight w:val="195"/>
              </w:trPr>
              <w:tc>
                <w:tcPr>
                  <w:tcW w:w="1230" w:type="dxa"/>
                </w:tcPr>
                <w:p w:rsidR="00A86E87" w:rsidRPr="001E5FBF" w:rsidRDefault="00A86E87" w:rsidP="00C00D18">
                  <w:pPr>
                    <w:pStyle w:val="a5"/>
                    <w:spacing w:after="0" w:afterAutospacing="0"/>
                    <w:ind w:left="-113"/>
                    <w:contextualSpacing/>
                    <w:rPr>
                      <w:rFonts w:asciiTheme="minorHAnsi" w:hAnsiTheme="minorHAnsi"/>
                      <w:sz w:val="22"/>
                      <w:szCs w:val="22"/>
                    </w:rPr>
                  </w:pPr>
                  <w:r w:rsidRPr="001E5FBF">
                    <w:rPr>
                      <w:rFonts w:asciiTheme="minorHAnsi" w:hAnsiTheme="minorHAnsi"/>
                      <w:sz w:val="22"/>
                      <w:szCs w:val="22"/>
                    </w:rPr>
                    <w:t xml:space="preserve"> ноябрь</w:t>
                  </w:r>
                </w:p>
              </w:tc>
              <w:tc>
                <w:tcPr>
                  <w:tcW w:w="3402" w:type="dxa"/>
                </w:tcPr>
                <w:p w:rsidR="00A86E87" w:rsidRPr="001E5FBF" w:rsidRDefault="00A86E87" w:rsidP="00C00D18">
                  <w:pPr>
                    <w:pStyle w:val="a5"/>
                    <w:spacing w:after="0" w:afterAutospacing="0"/>
                    <w:contextualSpacing/>
                    <w:jc w:val="both"/>
                    <w:rPr>
                      <w:rFonts w:asciiTheme="minorHAnsi" w:hAnsiTheme="minorHAnsi"/>
                      <w:sz w:val="22"/>
                      <w:szCs w:val="22"/>
                    </w:rPr>
                  </w:pPr>
                  <w:r w:rsidRPr="001E5FBF">
                    <w:rPr>
                      <w:rFonts w:asciiTheme="minorHAnsi" w:hAnsiTheme="minorHAnsi"/>
                      <w:sz w:val="22"/>
                      <w:szCs w:val="22"/>
                    </w:rPr>
                    <w:t xml:space="preserve">«Книжкин магазин»         </w:t>
                  </w:r>
                </w:p>
              </w:tc>
              <w:tc>
                <w:tcPr>
                  <w:tcW w:w="1559" w:type="dxa"/>
                </w:tcPr>
                <w:p w:rsidR="00A86E87" w:rsidRPr="001E5FBF" w:rsidRDefault="00A86E87" w:rsidP="00C00D18">
                  <w:pPr>
                    <w:pStyle w:val="a5"/>
                    <w:spacing w:after="0" w:afterAutospacing="0"/>
                    <w:contextualSpacing/>
                    <w:jc w:val="both"/>
                    <w:rPr>
                      <w:rFonts w:asciiTheme="minorHAnsi" w:hAnsiTheme="minorHAnsi"/>
                      <w:sz w:val="22"/>
                      <w:szCs w:val="22"/>
                    </w:rPr>
                  </w:pPr>
                </w:p>
              </w:tc>
              <w:tc>
                <w:tcPr>
                  <w:tcW w:w="1418" w:type="dxa"/>
                </w:tcPr>
                <w:p w:rsidR="00A86E87" w:rsidRPr="001E5FBF" w:rsidRDefault="00A86E87" w:rsidP="00C00D18">
                  <w:pPr>
                    <w:pStyle w:val="a5"/>
                    <w:spacing w:after="0" w:afterAutospacing="0"/>
                    <w:contextualSpacing/>
                    <w:jc w:val="both"/>
                    <w:rPr>
                      <w:rFonts w:asciiTheme="minorHAnsi" w:hAnsiTheme="minorHAnsi"/>
                      <w:sz w:val="22"/>
                      <w:szCs w:val="22"/>
                    </w:rPr>
                  </w:pPr>
                </w:p>
              </w:tc>
              <w:tc>
                <w:tcPr>
                  <w:tcW w:w="1331" w:type="dxa"/>
                </w:tcPr>
                <w:p w:rsidR="00A86E87" w:rsidRPr="001E5FBF" w:rsidRDefault="00A86E87" w:rsidP="00C00D18">
                  <w:pPr>
                    <w:pStyle w:val="a5"/>
                    <w:spacing w:after="0" w:afterAutospacing="0"/>
                    <w:contextualSpacing/>
                    <w:jc w:val="both"/>
                    <w:rPr>
                      <w:rFonts w:asciiTheme="minorHAnsi" w:hAnsiTheme="minorHAnsi"/>
                      <w:sz w:val="22"/>
                      <w:szCs w:val="22"/>
                    </w:rPr>
                  </w:pPr>
                </w:p>
              </w:tc>
            </w:tr>
            <w:tr w:rsidR="00A86E87" w:rsidRPr="001E5FBF" w:rsidTr="00C00D18">
              <w:trPr>
                <w:trHeight w:val="195"/>
              </w:trPr>
              <w:tc>
                <w:tcPr>
                  <w:tcW w:w="1230" w:type="dxa"/>
                </w:tcPr>
                <w:p w:rsidR="00A86E87" w:rsidRPr="001E5FBF" w:rsidRDefault="00A86E87" w:rsidP="00C00D18">
                  <w:pPr>
                    <w:pStyle w:val="a5"/>
                    <w:spacing w:after="0" w:afterAutospacing="0"/>
                    <w:ind w:left="-113"/>
                    <w:contextualSpacing/>
                    <w:rPr>
                      <w:rFonts w:asciiTheme="minorHAnsi" w:hAnsiTheme="minorHAnsi"/>
                      <w:sz w:val="22"/>
                      <w:szCs w:val="22"/>
                    </w:rPr>
                  </w:pPr>
                  <w:r w:rsidRPr="001E5FBF">
                    <w:rPr>
                      <w:rFonts w:asciiTheme="minorHAnsi" w:hAnsiTheme="minorHAnsi"/>
                      <w:sz w:val="22"/>
                      <w:szCs w:val="22"/>
                    </w:rPr>
                    <w:t xml:space="preserve"> декабрь</w:t>
                  </w:r>
                </w:p>
              </w:tc>
              <w:tc>
                <w:tcPr>
                  <w:tcW w:w="3402" w:type="dxa"/>
                </w:tcPr>
                <w:p w:rsidR="00A86E87" w:rsidRPr="001E5FBF" w:rsidRDefault="00A86E87" w:rsidP="00C00D18">
                  <w:pPr>
                    <w:pStyle w:val="a5"/>
                    <w:spacing w:after="0" w:afterAutospacing="0"/>
                    <w:contextualSpacing/>
                    <w:jc w:val="both"/>
                    <w:rPr>
                      <w:rFonts w:asciiTheme="minorHAnsi" w:hAnsiTheme="minorHAnsi"/>
                      <w:sz w:val="22"/>
                      <w:szCs w:val="22"/>
                    </w:rPr>
                  </w:pPr>
                  <w:r w:rsidRPr="001E5FBF">
                    <w:rPr>
                      <w:rFonts w:asciiTheme="minorHAnsi" w:hAnsiTheme="minorHAnsi"/>
                      <w:sz w:val="22"/>
                      <w:szCs w:val="22"/>
                    </w:rPr>
                    <w:t>«Мастерская Деда Мороза»</w:t>
                  </w:r>
                </w:p>
              </w:tc>
              <w:tc>
                <w:tcPr>
                  <w:tcW w:w="1559" w:type="dxa"/>
                </w:tcPr>
                <w:p w:rsidR="00A86E87" w:rsidRPr="001E5FBF" w:rsidRDefault="00A86E87" w:rsidP="00C00D18">
                  <w:pPr>
                    <w:pStyle w:val="a5"/>
                    <w:spacing w:after="0" w:afterAutospacing="0"/>
                    <w:contextualSpacing/>
                    <w:jc w:val="both"/>
                    <w:rPr>
                      <w:rFonts w:asciiTheme="minorHAnsi" w:hAnsiTheme="minorHAnsi"/>
                      <w:sz w:val="22"/>
                      <w:szCs w:val="22"/>
                    </w:rPr>
                  </w:pPr>
                </w:p>
              </w:tc>
              <w:tc>
                <w:tcPr>
                  <w:tcW w:w="1418" w:type="dxa"/>
                </w:tcPr>
                <w:p w:rsidR="00A86E87" w:rsidRPr="001E5FBF" w:rsidRDefault="00A86E87" w:rsidP="00C00D18">
                  <w:pPr>
                    <w:pStyle w:val="a5"/>
                    <w:spacing w:after="0" w:afterAutospacing="0"/>
                    <w:contextualSpacing/>
                    <w:jc w:val="both"/>
                    <w:rPr>
                      <w:rFonts w:asciiTheme="minorHAnsi" w:hAnsiTheme="minorHAnsi"/>
                      <w:sz w:val="22"/>
                      <w:szCs w:val="22"/>
                    </w:rPr>
                  </w:pPr>
                </w:p>
              </w:tc>
              <w:tc>
                <w:tcPr>
                  <w:tcW w:w="1331" w:type="dxa"/>
                </w:tcPr>
                <w:p w:rsidR="00A86E87" w:rsidRPr="001E5FBF" w:rsidRDefault="00A86E87" w:rsidP="00C00D18">
                  <w:pPr>
                    <w:pStyle w:val="a5"/>
                    <w:spacing w:after="0" w:afterAutospacing="0"/>
                    <w:contextualSpacing/>
                    <w:jc w:val="both"/>
                    <w:rPr>
                      <w:rFonts w:asciiTheme="minorHAnsi" w:hAnsiTheme="minorHAnsi"/>
                      <w:sz w:val="22"/>
                      <w:szCs w:val="22"/>
                    </w:rPr>
                  </w:pPr>
                </w:p>
              </w:tc>
            </w:tr>
            <w:tr w:rsidR="00A86E87" w:rsidRPr="001E5FBF" w:rsidTr="00C00D18">
              <w:trPr>
                <w:trHeight w:val="195"/>
              </w:trPr>
              <w:tc>
                <w:tcPr>
                  <w:tcW w:w="1230" w:type="dxa"/>
                </w:tcPr>
                <w:p w:rsidR="00A86E87" w:rsidRPr="001E5FBF" w:rsidRDefault="00A86E87" w:rsidP="00C00D18">
                  <w:pPr>
                    <w:pStyle w:val="a5"/>
                    <w:spacing w:after="0" w:afterAutospacing="0"/>
                    <w:contextualSpacing/>
                    <w:rPr>
                      <w:rFonts w:asciiTheme="minorHAnsi" w:hAnsiTheme="minorHAnsi"/>
                      <w:sz w:val="22"/>
                      <w:szCs w:val="22"/>
                    </w:rPr>
                  </w:pPr>
                  <w:r w:rsidRPr="001E5FBF">
                    <w:rPr>
                      <w:rFonts w:asciiTheme="minorHAnsi" w:hAnsiTheme="minorHAnsi"/>
                      <w:sz w:val="22"/>
                      <w:szCs w:val="22"/>
                    </w:rPr>
                    <w:t>январь</w:t>
                  </w:r>
                </w:p>
              </w:tc>
              <w:tc>
                <w:tcPr>
                  <w:tcW w:w="3402" w:type="dxa"/>
                </w:tcPr>
                <w:p w:rsidR="00A86E87" w:rsidRPr="001E5FBF" w:rsidRDefault="00A86E87" w:rsidP="00C00D18">
                  <w:pPr>
                    <w:pStyle w:val="a5"/>
                    <w:spacing w:after="0" w:afterAutospacing="0"/>
                    <w:contextualSpacing/>
                    <w:jc w:val="both"/>
                    <w:rPr>
                      <w:rFonts w:asciiTheme="minorHAnsi" w:hAnsiTheme="minorHAnsi"/>
                      <w:sz w:val="22"/>
                      <w:szCs w:val="22"/>
                    </w:rPr>
                  </w:pPr>
                  <w:r w:rsidRPr="001E5FBF">
                    <w:rPr>
                      <w:rFonts w:asciiTheme="minorHAnsi" w:hAnsiTheme="minorHAnsi"/>
                      <w:sz w:val="22"/>
                      <w:szCs w:val="22"/>
                    </w:rPr>
                    <w:t>Оформление тематических папок и стендов</w:t>
                  </w:r>
                </w:p>
              </w:tc>
              <w:tc>
                <w:tcPr>
                  <w:tcW w:w="1559" w:type="dxa"/>
                </w:tcPr>
                <w:p w:rsidR="00A86E87" w:rsidRPr="001E5FBF" w:rsidRDefault="00A86E87" w:rsidP="00C00D18">
                  <w:pPr>
                    <w:pStyle w:val="a5"/>
                    <w:spacing w:after="0" w:afterAutospacing="0"/>
                    <w:contextualSpacing/>
                    <w:jc w:val="both"/>
                    <w:rPr>
                      <w:rFonts w:asciiTheme="minorHAnsi" w:hAnsiTheme="minorHAnsi"/>
                      <w:sz w:val="22"/>
                      <w:szCs w:val="22"/>
                    </w:rPr>
                  </w:pPr>
                </w:p>
              </w:tc>
              <w:tc>
                <w:tcPr>
                  <w:tcW w:w="1418" w:type="dxa"/>
                </w:tcPr>
                <w:p w:rsidR="00A86E87" w:rsidRPr="001E5FBF" w:rsidRDefault="00A86E87" w:rsidP="00C00D18">
                  <w:pPr>
                    <w:pStyle w:val="a5"/>
                    <w:spacing w:after="0" w:afterAutospacing="0"/>
                    <w:contextualSpacing/>
                    <w:jc w:val="both"/>
                    <w:rPr>
                      <w:rFonts w:asciiTheme="minorHAnsi" w:hAnsiTheme="minorHAnsi"/>
                      <w:sz w:val="22"/>
                      <w:szCs w:val="22"/>
                    </w:rPr>
                  </w:pPr>
                </w:p>
              </w:tc>
              <w:tc>
                <w:tcPr>
                  <w:tcW w:w="1331" w:type="dxa"/>
                </w:tcPr>
                <w:p w:rsidR="00A86E87" w:rsidRPr="001E5FBF" w:rsidRDefault="00A86E87" w:rsidP="00C00D18">
                  <w:pPr>
                    <w:pStyle w:val="a5"/>
                    <w:spacing w:after="0" w:afterAutospacing="0"/>
                    <w:contextualSpacing/>
                    <w:jc w:val="both"/>
                    <w:rPr>
                      <w:rFonts w:asciiTheme="minorHAnsi" w:hAnsiTheme="minorHAnsi"/>
                      <w:sz w:val="22"/>
                      <w:szCs w:val="22"/>
                    </w:rPr>
                  </w:pPr>
                </w:p>
              </w:tc>
            </w:tr>
            <w:tr w:rsidR="00A86E87" w:rsidRPr="001E5FBF" w:rsidTr="00C00D18">
              <w:trPr>
                <w:trHeight w:val="195"/>
              </w:trPr>
              <w:tc>
                <w:tcPr>
                  <w:tcW w:w="1230" w:type="dxa"/>
                </w:tcPr>
                <w:p w:rsidR="00A86E87" w:rsidRPr="001E5FBF" w:rsidRDefault="00A86E87" w:rsidP="00C00D18">
                  <w:pPr>
                    <w:pStyle w:val="a5"/>
                    <w:spacing w:after="0" w:afterAutospacing="0"/>
                    <w:contextualSpacing/>
                    <w:rPr>
                      <w:rFonts w:asciiTheme="minorHAnsi" w:hAnsiTheme="minorHAnsi"/>
                      <w:sz w:val="22"/>
                      <w:szCs w:val="22"/>
                    </w:rPr>
                  </w:pPr>
                  <w:r w:rsidRPr="001E5FBF">
                    <w:rPr>
                      <w:rFonts w:asciiTheme="minorHAnsi" w:hAnsiTheme="minorHAnsi"/>
                      <w:sz w:val="22"/>
                      <w:szCs w:val="22"/>
                    </w:rPr>
                    <w:t>февраль</w:t>
                  </w:r>
                </w:p>
              </w:tc>
              <w:tc>
                <w:tcPr>
                  <w:tcW w:w="3402" w:type="dxa"/>
                </w:tcPr>
                <w:p w:rsidR="00A86E87" w:rsidRPr="001E5FBF" w:rsidRDefault="00A86E87" w:rsidP="00C00D18">
                  <w:pPr>
                    <w:pStyle w:val="a5"/>
                    <w:spacing w:after="0" w:afterAutospacing="0"/>
                    <w:contextualSpacing/>
                    <w:jc w:val="both"/>
                    <w:rPr>
                      <w:rFonts w:asciiTheme="minorHAnsi" w:hAnsiTheme="minorHAnsi"/>
                      <w:sz w:val="22"/>
                      <w:szCs w:val="22"/>
                    </w:rPr>
                  </w:pPr>
                  <w:r w:rsidRPr="001E5FBF">
                    <w:rPr>
                      <w:rFonts w:asciiTheme="minorHAnsi" w:hAnsiTheme="minorHAnsi"/>
                      <w:sz w:val="22"/>
                      <w:szCs w:val="22"/>
                    </w:rPr>
                    <w:t>Выращивание комнатных растений,</w:t>
                  </w:r>
                </w:p>
              </w:tc>
              <w:tc>
                <w:tcPr>
                  <w:tcW w:w="1559" w:type="dxa"/>
                </w:tcPr>
                <w:p w:rsidR="00A86E87" w:rsidRPr="001E5FBF" w:rsidRDefault="00A86E87" w:rsidP="00C00D18">
                  <w:pPr>
                    <w:pStyle w:val="a5"/>
                    <w:spacing w:after="0" w:afterAutospacing="0"/>
                    <w:contextualSpacing/>
                    <w:jc w:val="both"/>
                    <w:rPr>
                      <w:rFonts w:asciiTheme="minorHAnsi" w:hAnsiTheme="minorHAnsi"/>
                      <w:sz w:val="22"/>
                      <w:szCs w:val="22"/>
                    </w:rPr>
                  </w:pPr>
                </w:p>
              </w:tc>
              <w:tc>
                <w:tcPr>
                  <w:tcW w:w="1418" w:type="dxa"/>
                </w:tcPr>
                <w:p w:rsidR="00A86E87" w:rsidRPr="001E5FBF" w:rsidRDefault="00A86E87" w:rsidP="00C00D18">
                  <w:pPr>
                    <w:pStyle w:val="a5"/>
                    <w:spacing w:after="0" w:afterAutospacing="0"/>
                    <w:contextualSpacing/>
                    <w:jc w:val="both"/>
                    <w:rPr>
                      <w:rFonts w:asciiTheme="minorHAnsi" w:hAnsiTheme="minorHAnsi"/>
                      <w:sz w:val="22"/>
                      <w:szCs w:val="22"/>
                    </w:rPr>
                  </w:pPr>
                </w:p>
              </w:tc>
              <w:tc>
                <w:tcPr>
                  <w:tcW w:w="1331" w:type="dxa"/>
                </w:tcPr>
                <w:p w:rsidR="00A86E87" w:rsidRPr="001E5FBF" w:rsidRDefault="00A86E87" w:rsidP="00C00D18">
                  <w:pPr>
                    <w:pStyle w:val="a5"/>
                    <w:spacing w:after="0" w:afterAutospacing="0"/>
                    <w:contextualSpacing/>
                    <w:jc w:val="both"/>
                    <w:rPr>
                      <w:rFonts w:asciiTheme="minorHAnsi" w:hAnsiTheme="minorHAnsi"/>
                      <w:sz w:val="22"/>
                      <w:szCs w:val="22"/>
                    </w:rPr>
                  </w:pPr>
                </w:p>
              </w:tc>
            </w:tr>
            <w:tr w:rsidR="00A86E87" w:rsidRPr="001E5FBF" w:rsidTr="00C00D18">
              <w:trPr>
                <w:trHeight w:val="195"/>
              </w:trPr>
              <w:tc>
                <w:tcPr>
                  <w:tcW w:w="1230" w:type="dxa"/>
                </w:tcPr>
                <w:p w:rsidR="00A86E87" w:rsidRPr="001E5FBF" w:rsidRDefault="00A86E87" w:rsidP="00C00D18">
                  <w:pPr>
                    <w:pStyle w:val="a5"/>
                    <w:spacing w:after="0" w:afterAutospacing="0"/>
                    <w:contextualSpacing/>
                    <w:rPr>
                      <w:rFonts w:asciiTheme="minorHAnsi" w:hAnsiTheme="minorHAnsi"/>
                      <w:sz w:val="22"/>
                      <w:szCs w:val="22"/>
                    </w:rPr>
                  </w:pPr>
                  <w:r w:rsidRPr="001E5FBF">
                    <w:rPr>
                      <w:rFonts w:asciiTheme="minorHAnsi" w:hAnsiTheme="minorHAnsi"/>
                      <w:sz w:val="22"/>
                      <w:szCs w:val="22"/>
                    </w:rPr>
                    <w:t>март</w:t>
                  </w:r>
                </w:p>
                <w:p w:rsidR="00A86E87" w:rsidRPr="001E5FBF" w:rsidRDefault="00A86E87" w:rsidP="00C00D18">
                  <w:pPr>
                    <w:pStyle w:val="a5"/>
                    <w:spacing w:after="0" w:afterAutospacing="0"/>
                    <w:contextualSpacing/>
                    <w:rPr>
                      <w:rFonts w:asciiTheme="minorHAnsi" w:hAnsiTheme="minorHAnsi"/>
                      <w:sz w:val="22"/>
                      <w:szCs w:val="22"/>
                    </w:rPr>
                  </w:pPr>
                  <w:r w:rsidRPr="001E5FBF">
                    <w:rPr>
                      <w:rFonts w:asciiTheme="minorHAnsi" w:hAnsiTheme="minorHAnsi"/>
                      <w:sz w:val="22"/>
                      <w:szCs w:val="22"/>
                    </w:rPr>
                    <w:t>апрель</w:t>
                  </w:r>
                </w:p>
              </w:tc>
              <w:tc>
                <w:tcPr>
                  <w:tcW w:w="3402" w:type="dxa"/>
                </w:tcPr>
                <w:p w:rsidR="00A86E87" w:rsidRPr="001E5FBF" w:rsidRDefault="00A86E87" w:rsidP="00C00D18">
                  <w:pPr>
                    <w:pStyle w:val="a5"/>
                    <w:spacing w:after="0" w:afterAutospacing="0"/>
                    <w:contextualSpacing/>
                    <w:jc w:val="both"/>
                    <w:rPr>
                      <w:rFonts w:asciiTheme="minorHAnsi" w:hAnsiTheme="minorHAnsi"/>
                      <w:sz w:val="22"/>
                      <w:szCs w:val="22"/>
                    </w:rPr>
                  </w:pPr>
                  <w:r w:rsidRPr="001E5FBF">
                    <w:rPr>
                      <w:rFonts w:asciiTheme="minorHAnsi" w:hAnsiTheme="minorHAnsi"/>
                      <w:sz w:val="22"/>
                      <w:szCs w:val="22"/>
                    </w:rPr>
                    <w:t>Выращивание комнатных растений, цветочной и овощной</w:t>
                  </w:r>
                </w:p>
              </w:tc>
              <w:tc>
                <w:tcPr>
                  <w:tcW w:w="1559" w:type="dxa"/>
                </w:tcPr>
                <w:p w:rsidR="00A86E87" w:rsidRPr="001E5FBF" w:rsidRDefault="00A86E87" w:rsidP="00C00D18">
                  <w:pPr>
                    <w:pStyle w:val="a5"/>
                    <w:spacing w:after="0" w:afterAutospacing="0"/>
                    <w:contextualSpacing/>
                    <w:jc w:val="both"/>
                    <w:rPr>
                      <w:rFonts w:asciiTheme="minorHAnsi" w:hAnsiTheme="minorHAnsi"/>
                      <w:sz w:val="22"/>
                      <w:szCs w:val="22"/>
                    </w:rPr>
                  </w:pPr>
                </w:p>
              </w:tc>
              <w:tc>
                <w:tcPr>
                  <w:tcW w:w="1418" w:type="dxa"/>
                </w:tcPr>
                <w:p w:rsidR="00A86E87" w:rsidRPr="001E5FBF" w:rsidRDefault="00A86E87" w:rsidP="00C00D18">
                  <w:pPr>
                    <w:pStyle w:val="a5"/>
                    <w:spacing w:after="0" w:afterAutospacing="0"/>
                    <w:contextualSpacing/>
                    <w:jc w:val="both"/>
                    <w:rPr>
                      <w:rFonts w:asciiTheme="minorHAnsi" w:hAnsiTheme="minorHAnsi"/>
                      <w:sz w:val="22"/>
                      <w:szCs w:val="22"/>
                    </w:rPr>
                  </w:pPr>
                </w:p>
              </w:tc>
              <w:tc>
                <w:tcPr>
                  <w:tcW w:w="1331" w:type="dxa"/>
                </w:tcPr>
                <w:p w:rsidR="00A86E87" w:rsidRPr="001E5FBF" w:rsidRDefault="00A86E87" w:rsidP="00C00D18">
                  <w:pPr>
                    <w:pStyle w:val="a5"/>
                    <w:spacing w:after="0" w:afterAutospacing="0"/>
                    <w:contextualSpacing/>
                    <w:jc w:val="both"/>
                    <w:rPr>
                      <w:rFonts w:asciiTheme="minorHAnsi" w:hAnsiTheme="minorHAnsi"/>
                      <w:sz w:val="22"/>
                      <w:szCs w:val="22"/>
                    </w:rPr>
                  </w:pPr>
                </w:p>
              </w:tc>
            </w:tr>
            <w:tr w:rsidR="00A86E87" w:rsidRPr="001E5FBF" w:rsidTr="00C00D18">
              <w:trPr>
                <w:trHeight w:val="195"/>
              </w:trPr>
              <w:tc>
                <w:tcPr>
                  <w:tcW w:w="1230" w:type="dxa"/>
                </w:tcPr>
                <w:p w:rsidR="00A86E87" w:rsidRPr="001E5FBF" w:rsidRDefault="00A86E87" w:rsidP="00C00D18">
                  <w:pPr>
                    <w:pStyle w:val="a5"/>
                    <w:spacing w:after="0" w:afterAutospacing="0"/>
                    <w:contextualSpacing/>
                    <w:rPr>
                      <w:rFonts w:asciiTheme="minorHAnsi" w:hAnsiTheme="minorHAnsi"/>
                      <w:sz w:val="22"/>
                      <w:szCs w:val="22"/>
                    </w:rPr>
                  </w:pPr>
                  <w:r w:rsidRPr="001E5FBF">
                    <w:rPr>
                      <w:rFonts w:asciiTheme="minorHAnsi" w:hAnsiTheme="minorHAnsi"/>
                      <w:sz w:val="22"/>
                      <w:szCs w:val="22"/>
                    </w:rPr>
                    <w:t>май</w:t>
                  </w:r>
                </w:p>
              </w:tc>
              <w:tc>
                <w:tcPr>
                  <w:tcW w:w="3402" w:type="dxa"/>
                </w:tcPr>
                <w:p w:rsidR="00A86E87" w:rsidRPr="001E5FBF" w:rsidRDefault="00A86E87" w:rsidP="00C00D18">
                  <w:pPr>
                    <w:pStyle w:val="a5"/>
                    <w:spacing w:after="0" w:afterAutospacing="0"/>
                    <w:contextualSpacing/>
                    <w:jc w:val="both"/>
                    <w:rPr>
                      <w:rFonts w:asciiTheme="minorHAnsi" w:hAnsiTheme="minorHAnsi"/>
                      <w:sz w:val="22"/>
                      <w:szCs w:val="22"/>
                    </w:rPr>
                  </w:pPr>
                  <w:r w:rsidRPr="001E5FBF">
                    <w:rPr>
                      <w:rFonts w:asciiTheme="minorHAnsi" w:hAnsiTheme="minorHAnsi"/>
                      <w:sz w:val="22"/>
                      <w:szCs w:val="22"/>
                    </w:rPr>
                    <w:t>Высадка цветочных и овощных культур в грунт</w:t>
                  </w:r>
                </w:p>
              </w:tc>
              <w:tc>
                <w:tcPr>
                  <w:tcW w:w="1559" w:type="dxa"/>
                </w:tcPr>
                <w:p w:rsidR="00A86E87" w:rsidRPr="001E5FBF" w:rsidRDefault="00A86E87" w:rsidP="00C00D18">
                  <w:pPr>
                    <w:pStyle w:val="a5"/>
                    <w:spacing w:after="0" w:afterAutospacing="0"/>
                    <w:contextualSpacing/>
                    <w:jc w:val="both"/>
                    <w:rPr>
                      <w:rFonts w:asciiTheme="minorHAnsi" w:hAnsiTheme="minorHAnsi"/>
                      <w:sz w:val="22"/>
                      <w:szCs w:val="22"/>
                    </w:rPr>
                  </w:pPr>
                </w:p>
              </w:tc>
              <w:tc>
                <w:tcPr>
                  <w:tcW w:w="1418" w:type="dxa"/>
                </w:tcPr>
                <w:p w:rsidR="00A86E87" w:rsidRPr="001E5FBF" w:rsidRDefault="00A86E87" w:rsidP="00C00D18">
                  <w:pPr>
                    <w:pStyle w:val="a5"/>
                    <w:spacing w:after="0" w:afterAutospacing="0"/>
                    <w:contextualSpacing/>
                    <w:jc w:val="both"/>
                    <w:rPr>
                      <w:rFonts w:asciiTheme="minorHAnsi" w:hAnsiTheme="minorHAnsi"/>
                      <w:sz w:val="22"/>
                      <w:szCs w:val="22"/>
                    </w:rPr>
                  </w:pPr>
                </w:p>
              </w:tc>
              <w:tc>
                <w:tcPr>
                  <w:tcW w:w="1331" w:type="dxa"/>
                </w:tcPr>
                <w:p w:rsidR="00A86E87" w:rsidRPr="001E5FBF" w:rsidRDefault="00A86E87" w:rsidP="00C00D18">
                  <w:pPr>
                    <w:pStyle w:val="a5"/>
                    <w:spacing w:after="0" w:afterAutospacing="0"/>
                    <w:contextualSpacing/>
                    <w:jc w:val="both"/>
                    <w:rPr>
                      <w:rFonts w:asciiTheme="minorHAnsi" w:hAnsiTheme="minorHAnsi"/>
                      <w:sz w:val="22"/>
                      <w:szCs w:val="22"/>
                    </w:rPr>
                  </w:pPr>
                </w:p>
              </w:tc>
            </w:tr>
            <w:tr w:rsidR="00A86E87" w:rsidRPr="001E5FBF" w:rsidTr="00C00D18">
              <w:trPr>
                <w:trHeight w:val="195"/>
              </w:trPr>
              <w:tc>
                <w:tcPr>
                  <w:tcW w:w="1230" w:type="dxa"/>
                </w:tcPr>
                <w:p w:rsidR="00A86E87" w:rsidRPr="001E5FBF" w:rsidRDefault="00A86E87" w:rsidP="00C00D18">
                  <w:pPr>
                    <w:pStyle w:val="a5"/>
                    <w:spacing w:after="0" w:afterAutospacing="0"/>
                    <w:contextualSpacing/>
                    <w:rPr>
                      <w:rFonts w:asciiTheme="minorHAnsi" w:hAnsiTheme="minorHAnsi"/>
                      <w:sz w:val="22"/>
                      <w:szCs w:val="22"/>
                    </w:rPr>
                  </w:pPr>
                  <w:r w:rsidRPr="001E5FBF">
                    <w:rPr>
                      <w:rFonts w:asciiTheme="minorHAnsi" w:hAnsiTheme="minorHAnsi"/>
                      <w:sz w:val="22"/>
                      <w:szCs w:val="22"/>
                    </w:rPr>
                    <w:t>1 раз в четверть</w:t>
                  </w:r>
                </w:p>
              </w:tc>
              <w:tc>
                <w:tcPr>
                  <w:tcW w:w="3402" w:type="dxa"/>
                </w:tcPr>
                <w:p w:rsidR="00A86E87" w:rsidRPr="001E5FBF" w:rsidRDefault="00A86E87" w:rsidP="00C00D18">
                  <w:pPr>
                    <w:pStyle w:val="a5"/>
                    <w:spacing w:after="0" w:afterAutospacing="0"/>
                    <w:contextualSpacing/>
                    <w:jc w:val="both"/>
                    <w:rPr>
                      <w:rFonts w:asciiTheme="minorHAnsi" w:hAnsiTheme="minorHAnsi"/>
                      <w:sz w:val="22"/>
                      <w:szCs w:val="22"/>
                    </w:rPr>
                  </w:pPr>
                  <w:r w:rsidRPr="001E5FBF">
                    <w:rPr>
                      <w:rFonts w:asciiTheme="minorHAnsi" w:hAnsiTheme="minorHAnsi"/>
                      <w:sz w:val="22"/>
                      <w:szCs w:val="22"/>
                    </w:rPr>
                    <w:t>КТД школы</w:t>
                  </w:r>
                </w:p>
                <w:p w:rsidR="00A86E87" w:rsidRPr="001E5FBF" w:rsidRDefault="00A86E87" w:rsidP="00C00D18">
                  <w:pPr>
                    <w:pStyle w:val="a5"/>
                    <w:spacing w:after="0" w:afterAutospacing="0"/>
                    <w:contextualSpacing/>
                    <w:jc w:val="both"/>
                    <w:rPr>
                      <w:rFonts w:asciiTheme="minorHAnsi" w:hAnsiTheme="minorHAnsi"/>
                      <w:sz w:val="22"/>
                      <w:szCs w:val="22"/>
                    </w:rPr>
                  </w:pPr>
                  <w:r w:rsidRPr="001E5FBF">
                    <w:rPr>
                      <w:rFonts w:asciiTheme="minorHAnsi" w:hAnsiTheme="minorHAnsi"/>
                      <w:sz w:val="22"/>
                      <w:szCs w:val="22"/>
                    </w:rPr>
                    <w:t>Общешкольные мероприятия</w:t>
                  </w:r>
                </w:p>
              </w:tc>
              <w:tc>
                <w:tcPr>
                  <w:tcW w:w="1559" w:type="dxa"/>
                </w:tcPr>
                <w:p w:rsidR="00A86E87" w:rsidRPr="001E5FBF" w:rsidRDefault="00A86E87" w:rsidP="00C00D18">
                  <w:pPr>
                    <w:pStyle w:val="a5"/>
                    <w:spacing w:after="0" w:afterAutospacing="0"/>
                    <w:contextualSpacing/>
                    <w:jc w:val="both"/>
                    <w:rPr>
                      <w:rFonts w:asciiTheme="minorHAnsi" w:hAnsiTheme="minorHAnsi"/>
                      <w:sz w:val="22"/>
                      <w:szCs w:val="22"/>
                    </w:rPr>
                  </w:pPr>
                  <w:r w:rsidRPr="001E5FBF">
                    <w:rPr>
                      <w:rFonts w:asciiTheme="minorHAnsi" w:hAnsiTheme="minorHAnsi"/>
                      <w:sz w:val="22"/>
                      <w:szCs w:val="22"/>
                    </w:rPr>
                    <w:t>4 ч</w:t>
                  </w:r>
                </w:p>
              </w:tc>
              <w:tc>
                <w:tcPr>
                  <w:tcW w:w="1418" w:type="dxa"/>
                </w:tcPr>
                <w:p w:rsidR="00A86E87" w:rsidRPr="001E5FBF" w:rsidRDefault="00A86E87" w:rsidP="00C00D18">
                  <w:pPr>
                    <w:pStyle w:val="a5"/>
                    <w:spacing w:after="0" w:afterAutospacing="0"/>
                    <w:contextualSpacing/>
                    <w:jc w:val="both"/>
                    <w:rPr>
                      <w:rFonts w:asciiTheme="minorHAnsi" w:hAnsiTheme="minorHAnsi"/>
                      <w:sz w:val="22"/>
                      <w:szCs w:val="22"/>
                    </w:rPr>
                  </w:pPr>
                  <w:r w:rsidRPr="001E5FBF">
                    <w:rPr>
                      <w:rFonts w:asciiTheme="minorHAnsi" w:hAnsiTheme="minorHAnsi"/>
                      <w:sz w:val="22"/>
                      <w:szCs w:val="22"/>
                    </w:rPr>
                    <w:t>4 ч</w:t>
                  </w:r>
                </w:p>
              </w:tc>
              <w:tc>
                <w:tcPr>
                  <w:tcW w:w="1331" w:type="dxa"/>
                </w:tcPr>
                <w:p w:rsidR="00A86E87" w:rsidRPr="001E5FBF" w:rsidRDefault="00A86E87" w:rsidP="00C00D18">
                  <w:pPr>
                    <w:pStyle w:val="a5"/>
                    <w:spacing w:after="0" w:afterAutospacing="0"/>
                    <w:contextualSpacing/>
                    <w:jc w:val="both"/>
                    <w:rPr>
                      <w:rFonts w:asciiTheme="minorHAnsi" w:hAnsiTheme="minorHAnsi"/>
                      <w:sz w:val="22"/>
                      <w:szCs w:val="22"/>
                    </w:rPr>
                  </w:pPr>
                </w:p>
              </w:tc>
            </w:tr>
          </w:tbl>
          <w:p w:rsidR="00A86E87" w:rsidRPr="001E5FBF" w:rsidRDefault="00A86E87" w:rsidP="00C00D18">
            <w:pPr>
              <w:spacing w:before="100" w:beforeAutospacing="1" w:after="0" w:line="240" w:lineRule="auto"/>
              <w:jc w:val="center"/>
            </w:pPr>
            <w:r w:rsidRPr="001E5FBF">
              <w:rPr>
                <w:b/>
              </w:rPr>
              <w:t>Тематическое планирование трудовой деятельности обучающихся 1 класса</w:t>
            </w:r>
          </w:p>
        </w:tc>
      </w:tr>
    </w:tbl>
    <w:p w:rsidR="00A86E87" w:rsidRPr="001E5FBF" w:rsidRDefault="00A86E87" w:rsidP="00A86E87">
      <w:pPr>
        <w:spacing w:before="100" w:beforeAutospacing="1" w:after="0" w:line="240" w:lineRule="auto"/>
        <w:rPr>
          <w:rFonts w:eastAsia="Times New Roman"/>
        </w:rPr>
      </w:pPr>
      <w:r w:rsidRPr="001E5FBF">
        <w:rPr>
          <w:rFonts w:eastAsia="Times New Roman"/>
          <w:b/>
          <w:bCs/>
        </w:rPr>
        <w:lastRenderedPageBreak/>
        <w:t xml:space="preserve">Материально-техническое обеспечение:  </w:t>
      </w:r>
      <w:r w:rsidRPr="001E5FBF">
        <w:rPr>
          <w:rFonts w:eastAsia="Times New Roman"/>
          <w:bCs/>
        </w:rPr>
        <w:t xml:space="preserve">Легоконструктор, цветная бумага, канцтовары,  </w:t>
      </w:r>
      <w:r w:rsidRPr="001E5FBF">
        <w:rPr>
          <w:rFonts w:eastAsia="Times New Roman"/>
        </w:rPr>
        <w:t>производственный инвентарь, специальная литература.</w:t>
      </w:r>
    </w:p>
    <w:p w:rsidR="00A63E25" w:rsidRPr="001E5FBF" w:rsidRDefault="00A63E25" w:rsidP="00A63E25">
      <w:pPr>
        <w:spacing w:after="0" w:line="240" w:lineRule="auto"/>
        <w:contextualSpacing/>
        <w:jc w:val="center"/>
        <w:rPr>
          <w:b/>
        </w:rPr>
      </w:pPr>
      <w:r w:rsidRPr="001E5FBF">
        <w:rPr>
          <w:b/>
        </w:rPr>
        <w:t>ПРОГРАММА</w:t>
      </w:r>
    </w:p>
    <w:p w:rsidR="00A63E25" w:rsidRPr="001E5FBF" w:rsidRDefault="00A63E25" w:rsidP="00A63E25">
      <w:pPr>
        <w:spacing w:after="0" w:line="240" w:lineRule="auto"/>
        <w:contextualSpacing/>
        <w:jc w:val="center"/>
        <w:rPr>
          <w:b/>
        </w:rPr>
      </w:pPr>
      <w:r w:rsidRPr="001E5FBF">
        <w:rPr>
          <w:b/>
        </w:rPr>
        <w:t xml:space="preserve">ДУХОВНО-НРАВСТВЕННОГО РАЗВИТИЯ И ВОСПИТАНИЯ </w:t>
      </w:r>
    </w:p>
    <w:p w:rsidR="00A63E25" w:rsidRPr="001E5FBF" w:rsidRDefault="00A63E25" w:rsidP="00A63E25">
      <w:pPr>
        <w:spacing w:after="0" w:line="240" w:lineRule="auto"/>
        <w:contextualSpacing/>
        <w:jc w:val="center"/>
        <w:rPr>
          <w:b/>
        </w:rPr>
      </w:pPr>
      <w:r w:rsidRPr="001E5FBF">
        <w:rPr>
          <w:b/>
        </w:rPr>
        <w:t>В ОБРАЗОВАТЕЛЬНОЙ СИСТЕМЕ «ШКОЛА 2100»</w:t>
      </w:r>
    </w:p>
    <w:p w:rsidR="00A63E25" w:rsidRPr="001E5FBF" w:rsidRDefault="00A63E25" w:rsidP="00A63E25">
      <w:pPr>
        <w:spacing w:after="0" w:line="240" w:lineRule="auto"/>
        <w:contextualSpacing/>
        <w:jc w:val="center"/>
        <w:rPr>
          <w:b/>
        </w:rPr>
      </w:pPr>
    </w:p>
    <w:p w:rsidR="00A63E25" w:rsidRPr="001E5FBF" w:rsidRDefault="00A63E25" w:rsidP="00A63E25">
      <w:pPr>
        <w:spacing w:after="0" w:line="240" w:lineRule="auto"/>
        <w:contextualSpacing/>
        <w:jc w:val="right"/>
        <w:rPr>
          <w:i/>
        </w:rPr>
      </w:pPr>
      <w:r w:rsidRPr="001E5FBF">
        <w:rPr>
          <w:i/>
        </w:rPr>
        <w:t>Р.Н. Бунеев, Д.Д. Данилов, З.И. Курцева</w:t>
      </w:r>
    </w:p>
    <w:p w:rsidR="00A63E25" w:rsidRPr="001E5FBF" w:rsidRDefault="00A63E25" w:rsidP="00A63E25">
      <w:pPr>
        <w:spacing w:after="0" w:line="240" w:lineRule="auto"/>
        <w:contextualSpacing/>
        <w:jc w:val="center"/>
        <w:rPr>
          <w:b/>
        </w:rPr>
      </w:pPr>
    </w:p>
    <w:p w:rsidR="00A63E25" w:rsidRPr="001E5FBF" w:rsidRDefault="00A63E25" w:rsidP="00A63E25">
      <w:pPr>
        <w:autoSpaceDE w:val="0"/>
        <w:autoSpaceDN w:val="0"/>
        <w:adjustRightInd w:val="0"/>
        <w:spacing w:after="0" w:line="240" w:lineRule="auto"/>
        <w:ind w:firstLine="567"/>
        <w:contextualSpacing/>
        <w:jc w:val="both"/>
      </w:pPr>
    </w:p>
    <w:p w:rsidR="00A63E25" w:rsidRPr="001E5FBF" w:rsidRDefault="00A63E25" w:rsidP="00A63E25">
      <w:pPr>
        <w:autoSpaceDE w:val="0"/>
        <w:autoSpaceDN w:val="0"/>
        <w:adjustRightInd w:val="0"/>
        <w:spacing w:after="0" w:line="240" w:lineRule="auto"/>
        <w:ind w:firstLine="567"/>
        <w:contextualSpacing/>
        <w:jc w:val="both"/>
      </w:pPr>
      <w:r w:rsidRPr="001E5FBF">
        <w:t xml:space="preserve">Программа духовно-нравственного развития и воспитания в ОС «Школа 2100» (далее – Программа) создана на основе требований Федерального государственного образовательного стандарта и Концепции духовно-нравственного воспитания и развития ОС «Школа 2100» (авторы Р.Н. Бунеев, Д.Д. Данилов, О.В. Чиндилова, Т.Д. Шапошникова),  где указывается на отсутствие нравственных ориентиров и согласия в вопросах корректного и конструктивного социального поведения,  на недостаток сознательно принимаемых большинством граждан принципов и правил жизни, недостаточное  уважение к родному языку, самобытной культуре своего народа. </w:t>
      </w:r>
    </w:p>
    <w:p w:rsidR="00A63E25" w:rsidRPr="001E5FBF" w:rsidRDefault="00A63E25" w:rsidP="00A63E25">
      <w:pPr>
        <w:spacing w:after="0" w:line="240" w:lineRule="auto"/>
        <w:ind w:firstLine="360"/>
        <w:contextualSpacing/>
        <w:jc w:val="both"/>
      </w:pPr>
      <w:r w:rsidRPr="001E5FBF">
        <w:t xml:space="preserve">В отличие от Концепции Программа – это документ максимально практический. Его предназначение – помочь педагогу в реализации воспитательного процесса, т.е. действий, направленных на развитие личности ученика, его внутреннего мира. Изложение целей, задач, содержания этого направления педагогической деятельности представлено на понятном широкому кругу читателей языке, чтобы с данной Программой мог ознакомиться заинте-ресованный родитель. </w:t>
      </w:r>
    </w:p>
    <w:p w:rsidR="00A63E25" w:rsidRPr="001E5FBF" w:rsidRDefault="00A63E25" w:rsidP="00A63E25">
      <w:pPr>
        <w:spacing w:after="0" w:line="240" w:lineRule="auto"/>
        <w:ind w:firstLine="360"/>
        <w:contextualSpacing/>
        <w:jc w:val="both"/>
      </w:pPr>
      <w:r w:rsidRPr="001E5FBF">
        <w:t xml:space="preserve">Рассмотрим основное содержание Программы сжато в виде схемы, а затем – в виде текста. </w:t>
      </w:r>
    </w:p>
    <w:p w:rsidR="00A63E25" w:rsidRPr="001E5FBF" w:rsidRDefault="00A63E25" w:rsidP="00A63E25">
      <w:pPr>
        <w:spacing w:after="0" w:line="240" w:lineRule="auto"/>
        <w:contextualSpacing/>
        <w:rPr>
          <w:b/>
        </w:rPr>
      </w:pPr>
      <w:r w:rsidRPr="001E5FBF">
        <w:rPr>
          <w:b/>
        </w:rPr>
        <w:br w:type="page"/>
      </w:r>
      <w:r w:rsidRPr="001E5FBF">
        <w:rPr>
          <w:b/>
        </w:rPr>
        <w:lastRenderedPageBreak/>
        <w:t xml:space="preserve">Схема: Духовно-нравственное развитие и воспитание младших школьников в Образовательной системе «Школа 2100» </w:t>
      </w:r>
    </w:p>
    <w:p w:rsidR="00A63E25" w:rsidRPr="001E5FBF" w:rsidRDefault="00A63E25" w:rsidP="00A63E25">
      <w:pPr>
        <w:spacing w:after="0" w:line="240" w:lineRule="auto"/>
        <w:contextualSpacing/>
        <w:rPr>
          <w:b/>
        </w:rPr>
      </w:pPr>
      <w:r>
        <w:rPr>
          <w:b/>
        </w:rPr>
      </w:r>
      <w:r>
        <w:rPr>
          <w:b/>
        </w:rPr>
        <w:pict>
          <v:group id="_x0000_s1048" editas="canvas" style="width:486pt;height:675pt;mso-position-horizontal-relative:char;mso-position-vertical-relative:line" coordorigin="1260,1105" coordsize="9720,1350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left:1260;top:1105;width:9720;height:13500" o:preferrelative="f">
              <v:fill o:detectmouseclick="t"/>
              <v:path o:extrusionok="t" o:connecttype="none"/>
              <o:lock v:ext="edit" text="t"/>
            </v:shape>
            <v:oval id="_x0000_s1050" style="position:absolute;left:1800;top:8845;width:8280;height:5400" fillcolor="#cff"/>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51" type="#_x0000_t8" style="position:absolute;left:7329;top:2314;width:1080;height:1902;rotation:15165983fd;flip:x" fillcolor="#ff9" stroked="f"/>
            <v:shape id="_x0000_s1052" type="#_x0000_t8" style="position:absolute;left:3537;top:2326;width:1080;height:1902;rotation:15165983fd" fillcolor="#ff9" stroked="f"/>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1053" type="#_x0000_t183" style="position:absolute;left:4680;top:1105;width:2700;height:2160" fillcolor="#ff9"/>
            <v:shapetype id="_x0000_t202" coordsize="21600,21600" o:spt="202" path="m,l,21600r21600,l21600,xe">
              <v:stroke joinstyle="miter"/>
              <v:path gradientshapeok="t" o:connecttype="rect"/>
            </v:shapetype>
            <v:shape id="_x0000_s1054" type="#_x0000_t202" style="position:absolute;left:1620;top:3445;width:8640;height:3060" fillcolor="#ff9" stroked="f">
              <v:textbox style="mso-next-textbox:#_x0000_s1054">
                <w:txbxContent>
                  <w:p w:rsidR="00C00D18" w:rsidRPr="00887DCD" w:rsidRDefault="00C00D18" w:rsidP="00A63E25">
                    <w:pPr>
                      <w:jc w:val="center"/>
                      <w:rPr>
                        <w:b/>
                      </w:rPr>
                    </w:pPr>
                    <w:r w:rsidRPr="00887DCD">
                      <w:rPr>
                        <w:b/>
                      </w:rPr>
                      <w:t>Базовые  ценности:</w:t>
                    </w:r>
                  </w:p>
                  <w:p w:rsidR="00C00D18" w:rsidRDefault="00C00D18" w:rsidP="00A63E25">
                    <w:pPr>
                      <w:rPr>
                        <w:sz w:val="20"/>
                        <w:szCs w:val="20"/>
                      </w:rPr>
                    </w:pPr>
                  </w:p>
                  <w:p w:rsidR="00C00D18" w:rsidRDefault="00C00D18" w:rsidP="00A63E25">
                    <w:pPr>
                      <w:rPr>
                        <w:sz w:val="20"/>
                        <w:szCs w:val="20"/>
                      </w:rPr>
                    </w:pPr>
                  </w:p>
                  <w:p w:rsidR="00C00D18" w:rsidRDefault="00C00D18" w:rsidP="00A63E25">
                    <w:pPr>
                      <w:rPr>
                        <w:sz w:val="20"/>
                        <w:szCs w:val="20"/>
                      </w:rPr>
                    </w:pPr>
                  </w:p>
                  <w:p w:rsidR="00C00D18" w:rsidRDefault="00C00D18" w:rsidP="00A63E25">
                    <w:pPr>
                      <w:rPr>
                        <w:sz w:val="20"/>
                        <w:szCs w:val="20"/>
                      </w:rPr>
                    </w:pPr>
                  </w:p>
                  <w:p w:rsidR="00C00D18" w:rsidRDefault="00C00D18" w:rsidP="00A63E25">
                    <w:pPr>
                      <w:rPr>
                        <w:sz w:val="20"/>
                        <w:szCs w:val="20"/>
                      </w:rPr>
                    </w:pPr>
                  </w:p>
                  <w:p w:rsidR="00C00D18" w:rsidRDefault="00C00D18" w:rsidP="00A63E25">
                    <w:pPr>
                      <w:rPr>
                        <w:sz w:val="20"/>
                        <w:szCs w:val="20"/>
                      </w:rPr>
                    </w:pPr>
                  </w:p>
                  <w:p w:rsidR="00C00D18" w:rsidRDefault="00C00D18" w:rsidP="00A63E25">
                    <w:pPr>
                      <w:rPr>
                        <w:sz w:val="20"/>
                        <w:szCs w:val="20"/>
                      </w:rPr>
                    </w:pPr>
                  </w:p>
                  <w:p w:rsidR="00C00D18" w:rsidRDefault="00C00D18" w:rsidP="00A63E25">
                    <w:pPr>
                      <w:rPr>
                        <w:sz w:val="20"/>
                        <w:szCs w:val="20"/>
                      </w:rPr>
                    </w:pPr>
                  </w:p>
                  <w:p w:rsidR="00C00D18" w:rsidRDefault="00C00D18" w:rsidP="00A63E25">
                    <w:pPr>
                      <w:rPr>
                        <w:sz w:val="20"/>
                        <w:szCs w:val="20"/>
                      </w:rPr>
                    </w:pPr>
                  </w:p>
                  <w:p w:rsidR="00C00D18" w:rsidRDefault="00C00D18" w:rsidP="00A63E25">
                    <w:pPr>
                      <w:rPr>
                        <w:sz w:val="20"/>
                        <w:szCs w:val="20"/>
                      </w:rPr>
                    </w:pPr>
                  </w:p>
                  <w:p w:rsidR="00C00D18" w:rsidRPr="009D1779" w:rsidRDefault="00C00D18" w:rsidP="00A63E25">
                    <w:pPr>
                      <w:rPr>
                        <w:sz w:val="20"/>
                        <w:szCs w:val="20"/>
                      </w:rPr>
                    </w:pPr>
                  </w:p>
                </w:txbxContent>
              </v:textbox>
            </v:shape>
            <v:shape id="_x0000_s1055" type="#_x0000_t202" style="position:absolute;left:1260;top:6865;width:1620;height:1080" filled="f" stroked="f">
              <v:textbox style="mso-next-textbox:#_x0000_s1055">
                <w:txbxContent>
                  <w:p w:rsidR="00C00D18" w:rsidRPr="00876F4E" w:rsidRDefault="00C00D18" w:rsidP="00A63E25">
                    <w:pPr>
                      <w:jc w:val="center"/>
                      <w:rPr>
                        <w:b/>
                      </w:rPr>
                    </w:pPr>
                    <w:r>
                      <w:rPr>
                        <w:b/>
                      </w:rPr>
                      <w:t>В</w:t>
                    </w:r>
                    <w:r w:rsidRPr="00876F4E">
                      <w:rPr>
                        <w:b/>
                      </w:rPr>
                      <w:t>оспита</w:t>
                    </w:r>
                    <w:r>
                      <w:rPr>
                        <w:b/>
                      </w:rPr>
                      <w:t>-</w:t>
                    </w:r>
                    <w:r w:rsidRPr="00876F4E">
                      <w:rPr>
                        <w:b/>
                      </w:rPr>
                      <w:t>тельные  задачи</w:t>
                    </w:r>
                  </w:p>
                </w:txbxContent>
              </v:textbox>
            </v:shape>
            <v:shape id="_x0000_s1056" type="#_x0000_t202" style="position:absolute;left:4320;top:7045;width:3600;height:540" stroked="f">
              <v:textbox style="mso-next-textbox:#_x0000_s1056">
                <w:txbxContent>
                  <w:p w:rsidR="00C00D18" w:rsidRPr="00E5581A" w:rsidRDefault="00C00D18" w:rsidP="00A63E25">
                    <w:pPr>
                      <w:jc w:val="center"/>
                      <w:rPr>
                        <w:b/>
                      </w:rPr>
                    </w:pPr>
                    <w:r w:rsidRPr="00E5581A">
                      <w:rPr>
                        <w:b/>
                      </w:rPr>
                      <w:t>ОБЩЕСТВЕННАЯ СРЕДА</w:t>
                    </w:r>
                  </w:p>
                </w:txbxContent>
              </v:textbox>
            </v:shape>
            <v:shape id="_x0000_s1057" type="#_x0000_t202" style="position:absolute;left:8100;top:11185;width:1440;height:2160" stroked="f">
              <v:textbox style="mso-next-textbox:#_x0000_s1057">
                <w:txbxContent>
                  <w:p w:rsidR="00C00D18" w:rsidRPr="0002742F" w:rsidRDefault="00C00D18" w:rsidP="00A63E25">
                    <w:r>
                      <w:pict>
                        <v:shape id="_x0000_i1026" type="#_x0000_t75" style="width:57pt;height:98pt">
                          <v:imagedata r:id="rId17" o:title=""/>
                        </v:shape>
                      </w:pict>
                    </w:r>
                  </w:p>
                </w:txbxContent>
              </v:textbox>
            </v:shape>
            <v:shape id="_x0000_s1058" type="#_x0000_t202" style="position:absolute;left:2340;top:10825;width:1622;height:2892;mso-wrap-style:none" filled="f" stroked="f">
              <v:textbox style="mso-next-textbox:#_x0000_s1058;mso-fit-shape-to-text:t">
                <w:txbxContent>
                  <w:p w:rsidR="00C00D18" w:rsidRPr="0002742F" w:rsidRDefault="00C00D18" w:rsidP="00A63E25">
                    <w:r>
                      <w:pict>
                        <v:shape id="_x0000_i1027" type="#_x0000_t75" style="width:67pt;height:125pt" filled="t" fillcolor="#cff">
                          <v:imagedata r:id="rId18" o:title=""/>
                        </v:shape>
                      </w:pict>
                    </w:r>
                  </w:p>
                </w:txbxContent>
              </v:textbox>
            </v:shape>
            <v:line id="_x0000_s1059" style="position:absolute" from="2700,9385" to="3420,9925">
              <v:stroke dashstyle="dash" startarrow="block" endarrow="block"/>
            </v:line>
            <v:shape id="_x0000_s1060" type="#_x0000_t202" style="position:absolute;left:4140;top:12085;width:3420;height:540" filled="f" stroked="f">
              <v:textbox style="mso-next-textbox:#_x0000_s1060">
                <w:txbxContent>
                  <w:p w:rsidR="00C00D18" w:rsidRPr="0029415D" w:rsidRDefault="00C00D18" w:rsidP="00A63E25">
                    <w:pPr>
                      <w:jc w:val="center"/>
                      <w:rPr>
                        <w:rFonts w:ascii="Arial" w:hAnsi="Arial" w:cs="Arial"/>
                        <w:b/>
                      </w:rPr>
                    </w:pPr>
                    <w:r>
                      <w:rPr>
                        <w:b/>
                      </w:rPr>
                      <w:t xml:space="preserve">ДЕЯТЕЛЬНОСТЬ </w:t>
                    </w:r>
                  </w:p>
                </w:txbxContent>
              </v:textbox>
            </v:shape>
            <v:shape id="_x0000_s1061" type="#_x0000_t202" style="position:absolute;left:4680;top:1645;width:2700;height:1260" filled="f" stroked="f">
              <v:textbox style="mso-next-textbox:#_x0000_s1061">
                <w:txbxContent>
                  <w:p w:rsidR="00C00D18" w:rsidRDefault="00C00D18" w:rsidP="00A63E25">
                    <w:pPr>
                      <w:jc w:val="center"/>
                      <w:rPr>
                        <w:b/>
                      </w:rPr>
                    </w:pPr>
                    <w:r>
                      <w:rPr>
                        <w:b/>
                      </w:rPr>
                      <w:t>«Воспитательный ИДЕАЛ»</w:t>
                    </w:r>
                  </w:p>
                  <w:p w:rsidR="00C00D18" w:rsidRDefault="00C00D18" w:rsidP="00A63E25">
                    <w:pPr>
                      <w:jc w:val="center"/>
                      <w:rPr>
                        <w:b/>
                      </w:rPr>
                    </w:pPr>
                    <w:r>
                      <w:rPr>
                        <w:b/>
                      </w:rPr>
                      <w:t>качества личности</w:t>
                    </w:r>
                  </w:p>
                  <w:p w:rsidR="00C00D18" w:rsidRPr="00876F4E" w:rsidRDefault="00C00D18" w:rsidP="00A63E25">
                    <w:pPr>
                      <w:jc w:val="center"/>
                      <w:rPr>
                        <w:b/>
                      </w:rPr>
                    </w:pPr>
                    <w:r>
                      <w:rPr>
                        <w:b/>
                      </w:rPr>
                      <w:t>(цель)</w:t>
                    </w:r>
                  </w:p>
                </w:txbxContent>
              </v:textbox>
            </v:shape>
            <v:line id="_x0000_s1062" style="position:absolute" from="4140,8665" to="4680,9565">
              <v:stroke dashstyle="dash" startarrow="block" endarrow="block"/>
            </v:line>
            <v:shape id="_x0000_s1063" type="#_x0000_t202" style="position:absolute;left:2340;top:10285;width:1620;height:720" filled="f" stroked="f">
              <v:textbox style="mso-next-textbox:#_x0000_s1063">
                <w:txbxContent>
                  <w:p w:rsidR="00C00D18" w:rsidRPr="00876F4E" w:rsidRDefault="00C00D18" w:rsidP="00A63E25">
                    <w:pPr>
                      <w:jc w:val="center"/>
                      <w:rPr>
                        <w:b/>
                      </w:rPr>
                    </w:pPr>
                    <w:r>
                      <w:rPr>
                        <w:b/>
                      </w:rPr>
                      <w:t>ШКОЛА (ОУ)</w:t>
                    </w:r>
                  </w:p>
                </w:txbxContent>
              </v:textbox>
            </v:shape>
            <v:oval id="_x0000_s1064" style="position:absolute;left:1260;top:7045;width:9720;height:7200" filled="f"/>
            <v:shape id="_x0000_s1065" type="#_x0000_t202" style="position:absolute;left:3960;top:12625;width:4140;height:1440" filled="f">
              <v:stroke dashstyle="dash"/>
              <v:textbox style="mso-next-textbox:#_x0000_s1065">
                <w:txbxContent>
                  <w:p w:rsidR="00C00D18" w:rsidRDefault="00C00D18" w:rsidP="00A63E25">
                    <w:pPr>
                      <w:jc w:val="center"/>
                      <w:rPr>
                        <w:b/>
                      </w:rPr>
                    </w:pPr>
                    <w:r w:rsidRPr="00FF6C97">
                      <w:rPr>
                        <w:b/>
                      </w:rPr>
                      <w:t>Урочная</w:t>
                    </w:r>
                  </w:p>
                  <w:p w:rsidR="00C00D18" w:rsidRPr="00936A69" w:rsidRDefault="00C00D18" w:rsidP="00A63E25">
                    <w:pPr>
                      <w:jc w:val="center"/>
                    </w:pPr>
                  </w:p>
                </w:txbxContent>
              </v:textbox>
            </v:shape>
            <v:shape id="_x0000_s1066" type="#_x0000_t202" style="position:absolute;left:6480;top:13165;width:1800;height:720" filled="f" stroked="f">
              <v:textbox>
                <w:txbxContent>
                  <w:p w:rsidR="00C00D18" w:rsidRPr="00C05A9C" w:rsidRDefault="00C00D18" w:rsidP="00A63E25">
                    <w:pPr>
                      <w:spacing w:after="0" w:line="240" w:lineRule="auto"/>
                      <w:contextualSpacing/>
                      <w:rPr>
                        <w:rFonts w:ascii="Times New Roman" w:hAnsi="Times New Roman"/>
                        <w:sz w:val="20"/>
                        <w:szCs w:val="20"/>
                      </w:rPr>
                    </w:pPr>
                    <w:r w:rsidRPr="00C05A9C">
                      <w:rPr>
                        <w:rFonts w:ascii="Times New Roman" w:hAnsi="Times New Roman"/>
                        <w:sz w:val="20"/>
                        <w:szCs w:val="20"/>
                      </w:rPr>
                      <w:t xml:space="preserve">Опыт  учебного взаимодействия </w:t>
                    </w:r>
                  </w:p>
                </w:txbxContent>
              </v:textbox>
            </v:shape>
            <v:shape id="_x0000_s1067" type="#_x0000_t202" style="position:absolute;left:3960;top:12985;width:2160;height:1080" filled="f" stroked="f">
              <v:textbox>
                <w:txbxContent>
                  <w:p w:rsidR="00C00D18" w:rsidRPr="00C05A9C" w:rsidRDefault="00C00D18" w:rsidP="00A63E25">
                    <w:pPr>
                      <w:spacing w:after="0" w:line="240" w:lineRule="auto"/>
                      <w:contextualSpacing/>
                      <w:rPr>
                        <w:rFonts w:ascii="Times New Roman" w:hAnsi="Times New Roman"/>
                        <w:i/>
                        <w:sz w:val="20"/>
                        <w:szCs w:val="20"/>
                      </w:rPr>
                    </w:pPr>
                    <w:r w:rsidRPr="00C05A9C">
                      <w:rPr>
                        <w:rFonts w:ascii="Times New Roman" w:hAnsi="Times New Roman"/>
                        <w:i/>
                        <w:sz w:val="20"/>
                        <w:szCs w:val="20"/>
                      </w:rPr>
                      <w:t>Учёба</w:t>
                    </w:r>
                  </w:p>
                  <w:p w:rsidR="00C00D18" w:rsidRPr="00C05A9C" w:rsidRDefault="00C00D18" w:rsidP="00A63E25">
                    <w:pPr>
                      <w:spacing w:after="0" w:line="240" w:lineRule="auto"/>
                      <w:contextualSpacing/>
                      <w:rPr>
                        <w:rFonts w:ascii="Times New Roman" w:hAnsi="Times New Roman"/>
                        <w:sz w:val="20"/>
                        <w:szCs w:val="20"/>
                      </w:rPr>
                    </w:pPr>
                    <w:r w:rsidRPr="00C05A9C">
                      <w:rPr>
                        <w:rFonts w:ascii="Times New Roman" w:hAnsi="Times New Roman"/>
                        <w:sz w:val="20"/>
                        <w:szCs w:val="20"/>
                      </w:rPr>
                      <w:t xml:space="preserve">- знания о ценностях </w:t>
                    </w:r>
                  </w:p>
                  <w:p w:rsidR="00C00D18" w:rsidRPr="00C05A9C" w:rsidRDefault="00C00D18" w:rsidP="00A63E25">
                    <w:pPr>
                      <w:spacing w:after="0" w:line="240" w:lineRule="auto"/>
                      <w:contextualSpacing/>
                      <w:rPr>
                        <w:rFonts w:ascii="Times New Roman" w:hAnsi="Times New Roman"/>
                        <w:sz w:val="20"/>
                        <w:szCs w:val="20"/>
                      </w:rPr>
                    </w:pPr>
                    <w:r w:rsidRPr="00C05A9C">
                      <w:rPr>
                        <w:rFonts w:ascii="Times New Roman" w:hAnsi="Times New Roman"/>
                        <w:sz w:val="20"/>
                        <w:szCs w:val="20"/>
                      </w:rPr>
                      <w:t xml:space="preserve">- оценки поступков  </w:t>
                    </w:r>
                  </w:p>
                  <w:p w:rsidR="00C00D18" w:rsidRDefault="00C00D18" w:rsidP="00A63E25">
                    <w:pPr>
                      <w:spacing w:after="0" w:line="240" w:lineRule="auto"/>
                      <w:contextualSpacing/>
                    </w:pPr>
                    <w:r w:rsidRPr="00936A69">
                      <w:rPr>
                        <w:sz w:val="20"/>
                        <w:szCs w:val="20"/>
                      </w:rPr>
                      <w:t xml:space="preserve">- </w:t>
                    </w:r>
                    <w:r w:rsidRPr="00FC6295">
                      <w:rPr>
                        <w:rFonts w:ascii="Times New Roman" w:hAnsi="Times New Roman"/>
                        <w:sz w:val="20"/>
                        <w:szCs w:val="20"/>
                      </w:rPr>
                      <w:t>выбор поступков</w:t>
                    </w:r>
                  </w:p>
                </w:txbxContent>
              </v:textbox>
            </v:shape>
            <v:line id="_x0000_s1068" style="position:absolute" from="5940,13525" to="6480,13526">
              <v:stroke endarrow="block"/>
            </v:line>
            <v:shape id="_x0000_s1069" type="#_x0000_t202" style="position:absolute;left:6480;top:10645;width:1800;height:900" filled="f" stroked="f">
              <v:textbox>
                <w:txbxContent>
                  <w:p w:rsidR="00C00D18" w:rsidRPr="00936A69" w:rsidRDefault="00C00D18" w:rsidP="00A63E25">
                    <w:pPr>
                      <w:rPr>
                        <w:sz w:val="20"/>
                        <w:szCs w:val="20"/>
                      </w:rPr>
                    </w:pPr>
                    <w:r>
                      <w:rPr>
                        <w:sz w:val="20"/>
                        <w:szCs w:val="20"/>
                      </w:rPr>
                      <w:t>Опыт  творческого поведения</w:t>
                    </w:r>
                  </w:p>
                </w:txbxContent>
              </v:textbox>
            </v:shape>
            <v:shape id="_x0000_s1070" type="#_x0000_t202" style="position:absolute;left:3960;top:10645;width:2160;height:1440" filled="f" stroked="f">
              <v:textbox>
                <w:txbxContent>
                  <w:p w:rsidR="00C00D18" w:rsidRDefault="00C00D18" w:rsidP="00A63E25">
                    <w:pPr>
                      <w:rPr>
                        <w:i/>
                        <w:sz w:val="20"/>
                        <w:szCs w:val="20"/>
                      </w:rPr>
                    </w:pPr>
                    <w:r>
                      <w:rPr>
                        <w:i/>
                        <w:sz w:val="20"/>
                        <w:szCs w:val="20"/>
                      </w:rPr>
                      <w:t>Культурные практики</w:t>
                    </w:r>
                  </w:p>
                  <w:p w:rsidR="00C00D18" w:rsidRPr="00CA6401" w:rsidRDefault="00C00D18" w:rsidP="00A63E25">
                    <w:pPr>
                      <w:rPr>
                        <w:sz w:val="20"/>
                        <w:szCs w:val="20"/>
                      </w:rPr>
                    </w:pPr>
                    <w:r>
                      <w:rPr>
                        <w:sz w:val="20"/>
                        <w:szCs w:val="20"/>
                      </w:rPr>
                      <w:t>- участие в куль</w:t>
                    </w:r>
                    <w:r w:rsidRPr="00D30BC2">
                      <w:rPr>
                        <w:sz w:val="20"/>
                        <w:szCs w:val="20"/>
                      </w:rPr>
                      <w:t>-</w:t>
                    </w:r>
                    <w:r>
                      <w:rPr>
                        <w:sz w:val="20"/>
                        <w:szCs w:val="20"/>
                      </w:rPr>
                      <w:t>турном событии</w:t>
                    </w:r>
                  </w:p>
                </w:txbxContent>
              </v:textbox>
            </v:shape>
            <v:line id="_x0000_s1071" style="position:absolute" from="5760,11005" to="6300,11006">
              <v:stroke endarrow="block"/>
            </v:line>
            <v:line id="_x0000_s1072" style="position:absolute" from="3420,12445" to="8280,12446" strokeweight="1.5pt">
              <v:stroke dashstyle="dash" startarrow="block" endarrow="block"/>
            </v:line>
            <v:shape id="_x0000_s1073" type="#_x0000_t202" style="position:absolute;left:2340;top:8845;width:1440;height:540">
              <v:textbox>
                <w:txbxContent>
                  <w:p w:rsidR="00C00D18" w:rsidRPr="00130B04" w:rsidRDefault="00C00D18" w:rsidP="00A63E25">
                    <w:pPr>
                      <w:spacing w:after="0" w:line="240" w:lineRule="auto"/>
                      <w:contextualSpacing/>
                      <w:jc w:val="center"/>
                      <w:rPr>
                        <w:sz w:val="16"/>
                        <w:szCs w:val="16"/>
                      </w:rPr>
                    </w:pPr>
                    <w:r w:rsidRPr="00130B04">
                      <w:rPr>
                        <w:sz w:val="16"/>
                        <w:szCs w:val="16"/>
                      </w:rPr>
                      <w:t>Представители властей</w:t>
                    </w:r>
                  </w:p>
                  <w:p w:rsidR="00C00D18" w:rsidRDefault="00C00D18" w:rsidP="00A63E25"/>
                </w:txbxContent>
              </v:textbox>
            </v:shape>
            <v:shape id="_x0000_s1074" type="#_x0000_t202" style="position:absolute;left:3420;top:8305;width:1620;height:360">
              <v:textbox>
                <w:txbxContent>
                  <w:p w:rsidR="00C00D18" w:rsidRPr="00130B04" w:rsidRDefault="00C00D18" w:rsidP="00A63E25">
                    <w:pPr>
                      <w:jc w:val="center"/>
                      <w:rPr>
                        <w:sz w:val="16"/>
                        <w:szCs w:val="16"/>
                      </w:rPr>
                    </w:pPr>
                    <w:r w:rsidRPr="00130B04">
                      <w:rPr>
                        <w:sz w:val="16"/>
                        <w:szCs w:val="16"/>
                      </w:rPr>
                      <w:t>СМИ</w:t>
                    </w:r>
                  </w:p>
                  <w:p w:rsidR="00C00D18" w:rsidRDefault="00C00D18" w:rsidP="00A63E25"/>
                </w:txbxContent>
              </v:textbox>
            </v:shape>
            <v:shape id="_x0000_s1075" type="#_x0000_t202" style="position:absolute;left:4320;top:7585;width:1800;height:540">
              <v:textbox>
                <w:txbxContent>
                  <w:p w:rsidR="00C00D18" w:rsidRPr="00C05A9C" w:rsidRDefault="00C00D18" w:rsidP="00A63E25">
                    <w:pPr>
                      <w:spacing w:after="0" w:line="240" w:lineRule="auto"/>
                      <w:contextualSpacing/>
                      <w:jc w:val="center"/>
                      <w:rPr>
                        <w:rFonts w:ascii="Times New Roman" w:hAnsi="Times New Roman"/>
                        <w:sz w:val="16"/>
                        <w:szCs w:val="16"/>
                      </w:rPr>
                    </w:pPr>
                    <w:r w:rsidRPr="00C05A9C">
                      <w:rPr>
                        <w:rFonts w:ascii="Times New Roman" w:hAnsi="Times New Roman"/>
                        <w:sz w:val="16"/>
                        <w:szCs w:val="16"/>
                      </w:rPr>
                      <w:t>Произведени</w:t>
                    </w:r>
                    <w:r>
                      <w:rPr>
                        <w:rFonts w:ascii="Times New Roman" w:hAnsi="Times New Roman"/>
                        <w:sz w:val="16"/>
                        <w:szCs w:val="16"/>
                      </w:rPr>
                      <w:t>я</w:t>
                    </w:r>
                    <w:r w:rsidRPr="00C05A9C">
                      <w:rPr>
                        <w:rFonts w:ascii="Times New Roman" w:hAnsi="Times New Roman"/>
                        <w:sz w:val="16"/>
                        <w:szCs w:val="16"/>
                      </w:rPr>
                      <w:t xml:space="preserve"> культуры</w:t>
                    </w:r>
                  </w:p>
                </w:txbxContent>
              </v:textbox>
            </v:shape>
            <v:shape id="_x0000_s1076" type="#_x0000_t202" style="position:absolute;left:6300;top:7405;width:1980;height:720">
              <v:textbox>
                <w:txbxContent>
                  <w:p w:rsidR="00C00D18" w:rsidRPr="00D30BC2" w:rsidRDefault="00C00D18" w:rsidP="00A63E25">
                    <w:pPr>
                      <w:spacing w:after="0" w:line="240" w:lineRule="auto"/>
                      <w:contextualSpacing/>
                      <w:jc w:val="center"/>
                      <w:rPr>
                        <w:rFonts w:ascii="Times New Roman" w:hAnsi="Times New Roman"/>
                        <w:sz w:val="16"/>
                        <w:szCs w:val="16"/>
                      </w:rPr>
                    </w:pPr>
                    <w:r w:rsidRPr="00C05A9C">
                      <w:rPr>
                        <w:rFonts w:ascii="Times New Roman" w:hAnsi="Times New Roman"/>
                        <w:sz w:val="16"/>
                        <w:szCs w:val="16"/>
                      </w:rPr>
                      <w:t>Общ</w:t>
                    </w:r>
                    <w:r>
                      <w:rPr>
                        <w:rFonts w:ascii="Times New Roman" w:hAnsi="Times New Roman"/>
                        <w:sz w:val="16"/>
                        <w:szCs w:val="16"/>
                      </w:rPr>
                      <w:t>ественные</w:t>
                    </w:r>
                  </w:p>
                  <w:p w:rsidR="00C00D18" w:rsidRPr="00C05A9C" w:rsidRDefault="00C00D18" w:rsidP="00A63E25">
                    <w:pPr>
                      <w:spacing w:after="0" w:line="240" w:lineRule="auto"/>
                      <w:contextualSpacing/>
                      <w:jc w:val="center"/>
                      <w:rPr>
                        <w:rFonts w:ascii="Times New Roman" w:hAnsi="Times New Roman"/>
                      </w:rPr>
                    </w:pPr>
                    <w:r w:rsidRPr="00C05A9C">
                      <w:rPr>
                        <w:rFonts w:ascii="Times New Roman" w:hAnsi="Times New Roman"/>
                        <w:sz w:val="16"/>
                        <w:szCs w:val="16"/>
                      </w:rPr>
                      <w:t xml:space="preserve">организации </w:t>
                    </w:r>
                    <w:r>
                      <w:rPr>
                        <w:rFonts w:ascii="Times New Roman" w:hAnsi="Times New Roman"/>
                        <w:sz w:val="16"/>
                        <w:szCs w:val="16"/>
                      </w:rPr>
                      <w:br/>
                    </w:r>
                    <w:r w:rsidRPr="00C05A9C">
                      <w:rPr>
                        <w:rFonts w:ascii="Times New Roman" w:hAnsi="Times New Roman"/>
                        <w:sz w:val="16"/>
                        <w:szCs w:val="16"/>
                      </w:rPr>
                      <w:t>(в т.ч. религиозные)</w:t>
                    </w:r>
                  </w:p>
                </w:txbxContent>
              </v:textbox>
            </v:shape>
            <v:shape id="_x0000_s1077" type="#_x0000_t202" style="position:absolute;left:7740;top:8305;width:1980;height:720">
              <v:textbox>
                <w:txbxContent>
                  <w:p w:rsidR="00C00D18" w:rsidRPr="00C05A9C" w:rsidRDefault="00C00D18" w:rsidP="00A63E25">
                    <w:pPr>
                      <w:spacing w:after="0" w:line="240" w:lineRule="auto"/>
                      <w:contextualSpacing/>
                      <w:jc w:val="center"/>
                      <w:rPr>
                        <w:rFonts w:ascii="Times New Roman" w:hAnsi="Times New Roman"/>
                        <w:sz w:val="16"/>
                        <w:szCs w:val="16"/>
                      </w:rPr>
                    </w:pPr>
                    <w:r w:rsidRPr="00C05A9C">
                      <w:rPr>
                        <w:rFonts w:ascii="Times New Roman" w:hAnsi="Times New Roman"/>
                        <w:sz w:val="16"/>
                        <w:szCs w:val="16"/>
                      </w:rPr>
                      <w:t>Круг общения (друзья, соседи, транспорт, магазины и т.п.</w:t>
                    </w:r>
                    <w:r>
                      <w:rPr>
                        <w:rFonts w:ascii="Times New Roman" w:hAnsi="Times New Roman"/>
                        <w:sz w:val="16"/>
                        <w:szCs w:val="16"/>
                      </w:rPr>
                      <w:t>)</w:t>
                    </w:r>
                  </w:p>
                  <w:p w:rsidR="00C00D18" w:rsidRDefault="00C00D18" w:rsidP="00A63E25"/>
                </w:txbxContent>
              </v:textbox>
            </v:shape>
            <v:shape id="_x0000_s1078" type="#_x0000_t202" style="position:absolute;left:8640;top:9205;width:1440;height:360">
              <v:textbox>
                <w:txbxContent>
                  <w:p w:rsidR="00C00D18" w:rsidRPr="00130B04" w:rsidRDefault="00C00D18" w:rsidP="00A63E25">
                    <w:pPr>
                      <w:jc w:val="center"/>
                      <w:rPr>
                        <w:sz w:val="16"/>
                        <w:szCs w:val="16"/>
                      </w:rPr>
                    </w:pPr>
                    <w:r w:rsidRPr="00130B04">
                      <w:rPr>
                        <w:sz w:val="16"/>
                        <w:szCs w:val="16"/>
                      </w:rPr>
                      <w:t>Семьи</w:t>
                    </w:r>
                  </w:p>
                  <w:p w:rsidR="00C00D18" w:rsidRDefault="00C00D18" w:rsidP="00A63E25"/>
                </w:txbxContent>
              </v:textbox>
            </v:shape>
            <v:shape id="_x0000_s1079" type="#_x0000_t202" style="position:absolute;left:8460;top:5605;width:1620;height:540">
              <v:textbox>
                <w:txbxContent>
                  <w:p w:rsidR="00C00D18" w:rsidRPr="00C05A9C" w:rsidRDefault="00C00D18" w:rsidP="00A63E25">
                    <w:pPr>
                      <w:spacing w:after="0" w:line="240" w:lineRule="auto"/>
                      <w:contextualSpacing/>
                      <w:jc w:val="center"/>
                      <w:rPr>
                        <w:rFonts w:ascii="Times New Roman" w:hAnsi="Times New Roman"/>
                        <w:sz w:val="20"/>
                        <w:szCs w:val="20"/>
                      </w:rPr>
                    </w:pPr>
                    <w:r w:rsidRPr="00C05A9C">
                      <w:rPr>
                        <w:rFonts w:ascii="Times New Roman" w:hAnsi="Times New Roman"/>
                        <w:sz w:val="20"/>
                        <w:szCs w:val="20"/>
                      </w:rPr>
                      <w:t>КРАСОТА</w:t>
                    </w:r>
                  </w:p>
                  <w:p w:rsidR="00C00D18" w:rsidRDefault="00C00D18" w:rsidP="00A63E25">
                    <w:pPr>
                      <w:jc w:val="center"/>
                    </w:pPr>
                  </w:p>
                </w:txbxContent>
              </v:textbox>
            </v:shape>
            <v:shape id="_x0000_s1080" type="#_x0000_t202" style="position:absolute;left:7380;top:4165;width:1260;height:540">
              <v:textbox>
                <w:txbxContent>
                  <w:p w:rsidR="00C00D18" w:rsidRPr="00C05A9C" w:rsidRDefault="00C00D18" w:rsidP="00A63E25">
                    <w:pPr>
                      <w:spacing w:after="0" w:line="240" w:lineRule="auto"/>
                      <w:contextualSpacing/>
                      <w:rPr>
                        <w:rFonts w:ascii="Times New Roman" w:hAnsi="Times New Roman"/>
                        <w:sz w:val="20"/>
                        <w:szCs w:val="20"/>
                      </w:rPr>
                    </w:pPr>
                    <w:r w:rsidRPr="00C05A9C">
                      <w:rPr>
                        <w:rFonts w:ascii="Times New Roman" w:hAnsi="Times New Roman"/>
                        <w:sz w:val="20"/>
                        <w:szCs w:val="20"/>
                      </w:rPr>
                      <w:t xml:space="preserve">ПРИРОДА </w:t>
                    </w:r>
                  </w:p>
                  <w:p w:rsidR="00C00D18" w:rsidRDefault="00C00D18" w:rsidP="00A63E25"/>
                </w:txbxContent>
              </v:textbox>
            </v:shape>
            <v:shape id="_x0000_s1081" type="#_x0000_t202" style="position:absolute;left:7920;top:4885;width:1440;height:540">
              <v:textbox>
                <w:txbxContent>
                  <w:p w:rsidR="00C00D18" w:rsidRPr="00C05A9C" w:rsidRDefault="00C00D18" w:rsidP="00A63E25">
                    <w:pPr>
                      <w:spacing w:after="0" w:line="240" w:lineRule="auto"/>
                      <w:contextualSpacing/>
                      <w:rPr>
                        <w:rFonts w:ascii="Times New Roman" w:hAnsi="Times New Roman"/>
                      </w:rPr>
                    </w:pPr>
                    <w:r w:rsidRPr="00C05A9C">
                      <w:rPr>
                        <w:rFonts w:ascii="Times New Roman" w:hAnsi="Times New Roman"/>
                        <w:sz w:val="20"/>
                        <w:szCs w:val="20"/>
                      </w:rPr>
                      <w:t>ЗДОРОВЬЕ</w:t>
                    </w:r>
                  </w:p>
                </w:txbxContent>
              </v:textbox>
            </v:shape>
            <v:shape id="_x0000_s1082" type="#_x0000_t202" style="position:absolute;left:3780;top:4165;width:1440;height:900">
              <v:textbox>
                <w:txbxContent>
                  <w:p w:rsidR="00C00D18" w:rsidRPr="00C05A9C" w:rsidRDefault="00C00D18" w:rsidP="00A63E25">
                    <w:pPr>
                      <w:spacing w:after="0" w:line="240" w:lineRule="auto"/>
                      <w:contextualSpacing/>
                      <w:jc w:val="center"/>
                      <w:rPr>
                        <w:rFonts w:ascii="Times New Roman" w:hAnsi="Times New Roman"/>
                        <w:sz w:val="20"/>
                        <w:szCs w:val="20"/>
                      </w:rPr>
                    </w:pPr>
                    <w:r w:rsidRPr="00C05A9C">
                      <w:rPr>
                        <w:rFonts w:ascii="Times New Roman" w:hAnsi="Times New Roman"/>
                        <w:sz w:val="20"/>
                        <w:szCs w:val="20"/>
                      </w:rPr>
                      <w:t>ТРУД</w:t>
                    </w:r>
                  </w:p>
                  <w:p w:rsidR="00C00D18" w:rsidRPr="00C05A9C" w:rsidRDefault="00C00D18" w:rsidP="00A63E25">
                    <w:pPr>
                      <w:spacing w:after="0" w:line="240" w:lineRule="auto"/>
                      <w:contextualSpacing/>
                      <w:jc w:val="center"/>
                      <w:rPr>
                        <w:rFonts w:ascii="Times New Roman" w:hAnsi="Times New Roman"/>
                        <w:sz w:val="20"/>
                        <w:szCs w:val="20"/>
                      </w:rPr>
                    </w:pPr>
                    <w:r w:rsidRPr="00C05A9C">
                      <w:rPr>
                        <w:rFonts w:ascii="Times New Roman" w:hAnsi="Times New Roman"/>
                        <w:sz w:val="20"/>
                        <w:szCs w:val="20"/>
                      </w:rPr>
                      <w:t>Творчество</w:t>
                    </w:r>
                  </w:p>
                  <w:p w:rsidR="00C00D18" w:rsidRPr="00C05A9C" w:rsidRDefault="00C00D18" w:rsidP="00A63E25">
                    <w:pPr>
                      <w:jc w:val="center"/>
                      <w:rPr>
                        <w:rFonts w:ascii="Times New Roman" w:hAnsi="Times New Roman"/>
                        <w:sz w:val="20"/>
                        <w:szCs w:val="20"/>
                      </w:rPr>
                    </w:pPr>
                    <w:r w:rsidRPr="00C05A9C">
                      <w:rPr>
                        <w:rFonts w:ascii="Times New Roman" w:hAnsi="Times New Roman"/>
                        <w:sz w:val="20"/>
                        <w:szCs w:val="20"/>
                      </w:rPr>
                      <w:t>Наука</w:t>
                    </w:r>
                  </w:p>
                  <w:p w:rsidR="00C00D18" w:rsidRDefault="00C00D18" w:rsidP="00A63E25"/>
                </w:txbxContent>
              </v:textbox>
            </v:shape>
            <v:shape id="_x0000_s1083" type="#_x0000_t202" style="position:absolute;left:1980;top:4525;width:1620;height:1800">
              <v:textbox>
                <w:txbxContent>
                  <w:p w:rsidR="00C00D18" w:rsidRPr="00DE2DC6" w:rsidRDefault="00C00D18" w:rsidP="00A63E25">
                    <w:pPr>
                      <w:spacing w:after="0" w:line="240" w:lineRule="auto"/>
                      <w:contextualSpacing/>
                      <w:jc w:val="center"/>
                      <w:rPr>
                        <w:rFonts w:ascii="Times New Roman" w:hAnsi="Times New Roman"/>
                        <w:sz w:val="20"/>
                        <w:szCs w:val="20"/>
                      </w:rPr>
                    </w:pPr>
                    <w:r w:rsidRPr="00DE2DC6">
                      <w:rPr>
                        <w:rFonts w:ascii="Times New Roman" w:hAnsi="Times New Roman"/>
                        <w:sz w:val="20"/>
                        <w:szCs w:val="20"/>
                      </w:rPr>
                      <w:t>СТРАНА</w:t>
                    </w:r>
                  </w:p>
                  <w:p w:rsidR="00C00D18" w:rsidRPr="00DE2DC6" w:rsidRDefault="00C00D18" w:rsidP="00A63E25">
                    <w:pPr>
                      <w:spacing w:after="0" w:line="240" w:lineRule="auto"/>
                      <w:contextualSpacing/>
                      <w:jc w:val="center"/>
                      <w:rPr>
                        <w:rFonts w:ascii="Times New Roman" w:hAnsi="Times New Roman"/>
                        <w:sz w:val="20"/>
                        <w:szCs w:val="20"/>
                      </w:rPr>
                    </w:pPr>
                    <w:r w:rsidRPr="00DE2DC6">
                      <w:rPr>
                        <w:rFonts w:ascii="Times New Roman" w:hAnsi="Times New Roman"/>
                        <w:sz w:val="20"/>
                        <w:szCs w:val="20"/>
                      </w:rPr>
                      <w:t>Патриотизм</w:t>
                    </w:r>
                  </w:p>
                  <w:p w:rsidR="00C00D18" w:rsidRPr="00DE2DC6" w:rsidRDefault="00C00D18" w:rsidP="00A63E25">
                    <w:pPr>
                      <w:spacing w:after="0" w:line="240" w:lineRule="auto"/>
                      <w:contextualSpacing/>
                      <w:jc w:val="center"/>
                      <w:rPr>
                        <w:rFonts w:ascii="Times New Roman" w:hAnsi="Times New Roman"/>
                        <w:sz w:val="20"/>
                        <w:szCs w:val="20"/>
                      </w:rPr>
                    </w:pPr>
                    <w:r w:rsidRPr="00DE2DC6">
                      <w:rPr>
                        <w:rFonts w:ascii="Times New Roman" w:hAnsi="Times New Roman"/>
                        <w:sz w:val="20"/>
                        <w:szCs w:val="20"/>
                      </w:rPr>
                      <w:t>Солидарность</w:t>
                    </w:r>
                  </w:p>
                  <w:p w:rsidR="00C00D18" w:rsidRPr="00DE2DC6" w:rsidRDefault="00C00D18" w:rsidP="00A63E25">
                    <w:pPr>
                      <w:spacing w:after="0" w:line="240" w:lineRule="auto"/>
                      <w:contextualSpacing/>
                      <w:jc w:val="center"/>
                      <w:rPr>
                        <w:rFonts w:ascii="Times New Roman" w:hAnsi="Times New Roman"/>
                        <w:sz w:val="20"/>
                        <w:szCs w:val="20"/>
                      </w:rPr>
                    </w:pPr>
                    <w:r w:rsidRPr="00DE2DC6">
                      <w:rPr>
                        <w:rFonts w:ascii="Times New Roman" w:hAnsi="Times New Roman"/>
                        <w:sz w:val="20"/>
                        <w:szCs w:val="20"/>
                      </w:rPr>
                      <w:t>Гражданствен-ность</w:t>
                    </w:r>
                  </w:p>
                  <w:p w:rsidR="00C00D18" w:rsidRPr="00DE2DC6" w:rsidRDefault="00C00D18" w:rsidP="00A63E25">
                    <w:pPr>
                      <w:jc w:val="center"/>
                      <w:rPr>
                        <w:rFonts w:ascii="Times New Roman" w:hAnsi="Times New Roman"/>
                        <w:sz w:val="20"/>
                        <w:szCs w:val="20"/>
                      </w:rPr>
                    </w:pPr>
                    <w:r w:rsidRPr="00DE2DC6">
                      <w:rPr>
                        <w:rFonts w:ascii="Times New Roman" w:hAnsi="Times New Roman"/>
                        <w:sz w:val="20"/>
                        <w:szCs w:val="20"/>
                      </w:rPr>
                      <w:t>Культура</w:t>
                    </w:r>
                  </w:p>
                  <w:p w:rsidR="00C00D18" w:rsidRDefault="00C00D18" w:rsidP="00A63E25">
                    <w:pPr>
                      <w:jc w:val="center"/>
                      <w:rPr>
                        <w:sz w:val="20"/>
                        <w:szCs w:val="20"/>
                      </w:rPr>
                    </w:pPr>
                    <w:r>
                      <w:rPr>
                        <w:sz w:val="20"/>
                        <w:szCs w:val="20"/>
                      </w:rPr>
                      <w:t>Человечество</w:t>
                    </w:r>
                  </w:p>
                  <w:p w:rsidR="00C00D18" w:rsidRDefault="00C00D18" w:rsidP="00A63E25"/>
                </w:txbxContent>
              </v:textbox>
            </v:shape>
            <v:shape id="_x0000_s1084" type="#_x0000_t202" style="position:absolute;left:5400;top:3805;width:1800;height:720">
              <v:textbox>
                <w:txbxContent>
                  <w:p w:rsidR="00C00D18" w:rsidRPr="00C05A9C" w:rsidRDefault="00C00D18" w:rsidP="00A63E25">
                    <w:pPr>
                      <w:spacing w:after="0" w:line="240" w:lineRule="auto"/>
                      <w:contextualSpacing/>
                      <w:jc w:val="center"/>
                      <w:rPr>
                        <w:rFonts w:ascii="Times New Roman" w:hAnsi="Times New Roman"/>
                        <w:sz w:val="20"/>
                        <w:szCs w:val="20"/>
                      </w:rPr>
                    </w:pPr>
                    <w:r w:rsidRPr="00C05A9C">
                      <w:rPr>
                        <w:rFonts w:ascii="Times New Roman" w:hAnsi="Times New Roman"/>
                        <w:sz w:val="20"/>
                        <w:szCs w:val="20"/>
                      </w:rPr>
                      <w:t>ДОБРО</w:t>
                    </w:r>
                  </w:p>
                  <w:p w:rsidR="00C00D18" w:rsidRPr="00C05A9C" w:rsidRDefault="00C00D18" w:rsidP="00A63E25">
                    <w:pPr>
                      <w:spacing w:after="0" w:line="240" w:lineRule="auto"/>
                      <w:contextualSpacing/>
                      <w:jc w:val="center"/>
                      <w:rPr>
                        <w:rFonts w:ascii="Times New Roman" w:hAnsi="Times New Roman"/>
                        <w:sz w:val="20"/>
                        <w:szCs w:val="20"/>
                      </w:rPr>
                    </w:pPr>
                    <w:r w:rsidRPr="00C05A9C">
                      <w:rPr>
                        <w:rFonts w:ascii="Times New Roman" w:hAnsi="Times New Roman"/>
                        <w:sz w:val="20"/>
                        <w:szCs w:val="20"/>
                      </w:rPr>
                      <w:t>Человек. Семья</w:t>
                    </w:r>
                  </w:p>
                  <w:p w:rsidR="00C00D18" w:rsidRPr="00C05A9C" w:rsidRDefault="00C00D18" w:rsidP="00A63E25">
                    <w:pPr>
                      <w:rPr>
                        <w:rFonts w:ascii="Times New Roman" w:hAnsi="Times New Roman"/>
                      </w:rPr>
                    </w:pPr>
                  </w:p>
                </w:txbxContent>
              </v:textbox>
            </v:shape>
            <v:line id="_x0000_s1085" style="position:absolute" from="5400,8125" to="5580,9025">
              <v:stroke dashstyle="dash" startarrow="block" endarrow="block"/>
            </v:line>
            <v:line id="_x0000_s1086" style="position:absolute;flip:x" from="6840,8125" to="7200,9025">
              <v:stroke dashstyle="dash" startarrow="block" endarrow="block"/>
            </v:line>
            <v:line id="_x0000_s1087" style="position:absolute;flip:x" from="7380,9025" to="8100,9565">
              <v:stroke dashstyle="dash" startarrow="block" endarrow="block"/>
            </v:line>
            <v:line id="_x0000_s1088" style="position:absolute;flip:x" from="8640,9565" to="9360,10105">
              <v:stroke dashstyle="dash" startarrow="block" endarrow="block"/>
            </v:line>
            <v:line id="_x0000_s1089" style="position:absolute;flip:x" from="1440,3985" to="5220,3986" strokeweight="2.25pt"/>
            <v:line id="_x0000_s1090" style="position:absolute" from="1440,3985" to="1441,8485" strokeweight="2.25pt"/>
            <v:line id="_x0000_s1091" style="position:absolute" from="1440,8485" to="2700,11005" strokeweight="2.25pt">
              <v:stroke endarrow="block"/>
            </v:line>
            <v:line id="_x0000_s1092" style="position:absolute;flip:x" from="7380,3984" to="10800,3985" strokeweight="2.25pt">
              <v:stroke endarrow="block"/>
            </v:line>
            <v:line id="_x0000_s1093" style="position:absolute" from="10800,3985" to="10801,8485" strokeweight="2.25pt"/>
            <v:shape id="_x0000_s1094" type="#_x0000_t8" style="position:absolute;left:2864;top:1180;width:1080;height:2520;rotation:-30593963fd" fillcolor="#ff9" stroked="f"/>
            <v:shape id="_x0000_s1095" type="#_x0000_t8" style="position:absolute;left:8100;top:1285;width:1080;height:2520;rotation:-30593963fd;flip:x" fillcolor="#ff9" stroked="f"/>
            <v:shape id="_x0000_s1096" type="#_x0000_t8" style="position:absolute;left:3610;top:735;width:700;height:1440;rotation:-28797667fd" fillcolor="#ff9" stroked="f"/>
            <v:shape id="_x0000_s1097" type="#_x0000_t8" style="position:absolute;left:7750;top:735;width:700;height:1440;rotation:-28797667fd;flip:x" fillcolor="#ff9" stroked="f"/>
            <v:line id="_x0000_s1098" style="position:absolute;flip:x" from="9540,8485" to="10800,11185" strokeweight="2.25pt"/>
            <v:shape id="_x0000_s1099" type="#_x0000_t202" style="position:absolute;left:8820;top:7050;width:2145;height:1080" filled="f" stroked="f">
              <v:textbox>
                <w:txbxContent>
                  <w:p w:rsidR="00C00D18" w:rsidRPr="005E2E0D" w:rsidRDefault="00C00D18" w:rsidP="00A63E25">
                    <w:pPr>
                      <w:jc w:val="center"/>
                      <w:rPr>
                        <w:b/>
                      </w:rPr>
                    </w:pPr>
                    <w:r w:rsidRPr="005E2E0D">
                      <w:rPr>
                        <w:b/>
                      </w:rPr>
                      <w:t>Принятие или отторжение</w:t>
                    </w:r>
                  </w:p>
                </w:txbxContent>
              </v:textbox>
            </v:shape>
            <v:shape id="_x0000_s1100" type="#_x0000_t202" style="position:absolute;left:4860;top:6685;width:1980;height:180" filled="f" stroked="f">
              <v:textbox style="mso-next-textbox:#_x0000_s1100">
                <w:txbxContent>
                  <w:p w:rsidR="00C00D18" w:rsidRPr="005E2E0D" w:rsidRDefault="00C00D18" w:rsidP="00A63E25">
                    <w:pPr>
                      <w:jc w:val="center"/>
                      <w:rPr>
                        <w:b/>
                      </w:rPr>
                    </w:pPr>
                  </w:p>
                </w:txbxContent>
              </v:textbox>
            </v:shape>
            <v:group id="_x0000_s1101" style="position:absolute;left:3780;top:9025;width:4140;height:1400" coordorigin="1980,11725" coordsize="4320,1440">
              <v:group id="_x0000_s1102" style="position:absolute;left:1980;top:11725;width:4320;height:1440" coordorigin="1980,10645" coordsize="4320,1440">
                <v:shape id="_x0000_s1103" type="#_x0000_t202" style="position:absolute;left:1980;top:10645;width:4140;height:1440" filled="f">
                  <v:stroke dashstyle="dash"/>
                  <v:textbox style="mso-next-textbox:#_x0000_s1103">
                    <w:txbxContent>
                      <w:p w:rsidR="00C00D18" w:rsidRDefault="00C00D18" w:rsidP="00A63E25">
                        <w:pPr>
                          <w:jc w:val="center"/>
                          <w:rPr>
                            <w:b/>
                          </w:rPr>
                        </w:pPr>
                        <w:r>
                          <w:rPr>
                            <w:b/>
                          </w:rPr>
                          <w:t>Внешкольная</w:t>
                        </w:r>
                      </w:p>
                      <w:p w:rsidR="00C00D18" w:rsidRPr="00936A69" w:rsidRDefault="00C00D18" w:rsidP="00A63E25">
                        <w:pPr>
                          <w:jc w:val="center"/>
                        </w:pPr>
                      </w:p>
                    </w:txbxContent>
                  </v:textbox>
                </v:shape>
                <v:shape id="_x0000_s1104" type="#_x0000_t202" style="position:absolute;left:4500;top:11005;width:1800;height:900" filled="f" stroked="f">
                  <v:textbox>
                    <w:txbxContent>
                      <w:p w:rsidR="00C00D18" w:rsidRPr="00936A69" w:rsidRDefault="00C00D18" w:rsidP="00A63E25">
                        <w:pPr>
                          <w:spacing w:after="0" w:line="240" w:lineRule="auto"/>
                          <w:contextualSpacing/>
                          <w:rPr>
                            <w:sz w:val="20"/>
                            <w:szCs w:val="20"/>
                          </w:rPr>
                        </w:pPr>
                        <w:r>
                          <w:rPr>
                            <w:sz w:val="20"/>
                            <w:szCs w:val="20"/>
                          </w:rPr>
                          <w:t>Опыт  гражданского поведения</w:t>
                        </w:r>
                      </w:p>
                    </w:txbxContent>
                  </v:textbox>
                </v:shape>
                <v:shape id="_x0000_s1105" type="#_x0000_t202" style="position:absolute;left:1980;top:11005;width:2160;height:1080" filled="f" stroked="f">
                  <v:textbox>
                    <w:txbxContent>
                      <w:p w:rsidR="00C00D18" w:rsidRPr="00C05A9C" w:rsidRDefault="00C00D18" w:rsidP="00A63E25">
                        <w:pPr>
                          <w:spacing w:after="0" w:line="240" w:lineRule="auto"/>
                          <w:contextualSpacing/>
                          <w:rPr>
                            <w:rFonts w:ascii="Times New Roman" w:hAnsi="Times New Roman"/>
                            <w:i/>
                            <w:sz w:val="18"/>
                            <w:szCs w:val="18"/>
                          </w:rPr>
                        </w:pPr>
                        <w:r w:rsidRPr="00C05A9C">
                          <w:rPr>
                            <w:rFonts w:ascii="Times New Roman" w:hAnsi="Times New Roman"/>
                            <w:i/>
                            <w:sz w:val="18"/>
                            <w:szCs w:val="18"/>
                          </w:rPr>
                          <w:t>Социальные  практики</w:t>
                        </w:r>
                      </w:p>
                      <w:p w:rsidR="00C00D18" w:rsidRPr="00C05A9C" w:rsidRDefault="00C00D18" w:rsidP="00A63E25">
                        <w:pPr>
                          <w:spacing w:after="0" w:line="240" w:lineRule="auto"/>
                          <w:contextualSpacing/>
                          <w:rPr>
                            <w:rFonts w:ascii="Times New Roman" w:hAnsi="Times New Roman"/>
                            <w:sz w:val="18"/>
                            <w:szCs w:val="18"/>
                          </w:rPr>
                        </w:pPr>
                        <w:r w:rsidRPr="00C05A9C">
                          <w:rPr>
                            <w:rFonts w:ascii="Times New Roman" w:hAnsi="Times New Roman"/>
                            <w:sz w:val="18"/>
                            <w:szCs w:val="18"/>
                          </w:rPr>
                          <w:t>Решение общественно значимой задачи (или е</w:t>
                        </w:r>
                        <w:r>
                          <w:rPr>
                            <w:rFonts w:ascii="Times New Roman" w:hAnsi="Times New Roman"/>
                            <w:sz w:val="18"/>
                            <w:szCs w:val="18"/>
                          </w:rPr>
                          <w:t>ё</w:t>
                        </w:r>
                        <w:r w:rsidRPr="00C05A9C">
                          <w:rPr>
                            <w:rFonts w:ascii="Times New Roman" w:hAnsi="Times New Roman"/>
                            <w:sz w:val="18"/>
                            <w:szCs w:val="18"/>
                          </w:rPr>
                          <w:t xml:space="preserve"> модели)</w:t>
                        </w:r>
                      </w:p>
                      <w:p w:rsidR="00C00D18" w:rsidRDefault="00C00D18" w:rsidP="00A63E25"/>
                    </w:txbxContent>
                  </v:textbox>
                </v:shape>
              </v:group>
              <v:line id="_x0000_s1106" style="position:absolute" from="3960,12444" to="4500,12445">
                <v:stroke endarrow="block"/>
              </v:line>
            </v:group>
            <v:shape id="_x0000_s1107" type="#_x0000_t202" style="position:absolute;left:3780;top:10465;width:4140;height:1620" filled="f">
              <v:stroke dashstyle="dash"/>
              <v:textbox style="mso-next-textbox:#_x0000_s1107">
                <w:txbxContent>
                  <w:p w:rsidR="00C00D18" w:rsidRPr="00F0291D" w:rsidRDefault="00C00D18" w:rsidP="00A63E25">
                    <w:pPr>
                      <w:jc w:val="center"/>
                      <w:rPr>
                        <w:rFonts w:ascii="Times New Roman" w:hAnsi="Times New Roman"/>
                        <w:b/>
                      </w:rPr>
                    </w:pPr>
                    <w:r w:rsidRPr="00F0291D">
                      <w:rPr>
                        <w:rFonts w:ascii="Times New Roman" w:hAnsi="Times New Roman"/>
                        <w:b/>
                      </w:rPr>
                      <w:t>Внеклассная</w:t>
                    </w:r>
                  </w:p>
                  <w:p w:rsidR="00C00D18" w:rsidRPr="005E2E0D" w:rsidRDefault="00C00D18" w:rsidP="00A63E25">
                    <w:pPr>
                      <w:spacing w:after="0" w:line="240" w:lineRule="auto"/>
                      <w:contextualSpacing/>
                      <w:jc w:val="center"/>
                      <w:rPr>
                        <w:b/>
                      </w:rPr>
                    </w:pPr>
                  </w:p>
                  <w:p w:rsidR="00C00D18" w:rsidRDefault="00C00D18" w:rsidP="00A63E25">
                    <w:pPr>
                      <w:spacing w:after="0" w:line="240" w:lineRule="auto"/>
                      <w:contextualSpacing/>
                    </w:pPr>
                  </w:p>
                  <w:p w:rsidR="00C00D18" w:rsidRDefault="00C00D18" w:rsidP="00A63E25">
                    <w:pPr>
                      <w:spacing w:after="0" w:line="240" w:lineRule="auto"/>
                      <w:contextualSpacing/>
                      <w:jc w:val="center"/>
                    </w:pPr>
                  </w:p>
                  <w:p w:rsidR="00C00D18" w:rsidRDefault="00C00D18" w:rsidP="00A63E25">
                    <w:pPr>
                      <w:spacing w:after="0" w:line="240" w:lineRule="auto"/>
                      <w:contextualSpacing/>
                      <w:jc w:val="center"/>
                    </w:pPr>
                  </w:p>
                </w:txbxContent>
              </v:textbox>
            </v:shape>
            <w10:wrap type="none"/>
            <w10:anchorlock/>
          </v:group>
        </w:pict>
      </w:r>
      <w:r w:rsidRPr="001E5FBF">
        <w:rPr>
          <w:b/>
        </w:rPr>
        <w:br w:type="page"/>
      </w:r>
      <w:r w:rsidRPr="001E5FBF">
        <w:rPr>
          <w:b/>
        </w:rPr>
        <w:lastRenderedPageBreak/>
        <w:t>1. Цели и задачи</w:t>
      </w:r>
    </w:p>
    <w:p w:rsidR="00A63E25" w:rsidRPr="001E5FBF" w:rsidRDefault="00A63E25" w:rsidP="00A63E25">
      <w:pPr>
        <w:spacing w:after="0" w:line="240" w:lineRule="auto"/>
        <w:contextualSpacing/>
      </w:pPr>
    </w:p>
    <w:p w:rsidR="00A63E25" w:rsidRPr="001E5FBF" w:rsidRDefault="00A63E25" w:rsidP="00A63E25">
      <w:pPr>
        <w:numPr>
          <w:ilvl w:val="1"/>
          <w:numId w:val="15"/>
        </w:numPr>
        <w:spacing w:after="0" w:line="240" w:lineRule="auto"/>
        <w:contextualSpacing/>
        <w:rPr>
          <w:b/>
        </w:rPr>
      </w:pPr>
      <w:r w:rsidRPr="001E5FBF">
        <w:rPr>
          <w:b/>
        </w:rPr>
        <w:t>Цель: кого мы воспитываем?</w:t>
      </w:r>
    </w:p>
    <w:p w:rsidR="00A63E25" w:rsidRPr="001E5FBF" w:rsidRDefault="00A63E25" w:rsidP="00A63E25">
      <w:pPr>
        <w:pStyle w:val="a6"/>
        <w:spacing w:after="0" w:afterAutospacing="0"/>
        <w:ind w:firstLine="540"/>
        <w:contextualSpacing/>
        <w:jc w:val="both"/>
        <w:rPr>
          <w:rFonts w:asciiTheme="minorHAnsi" w:hAnsiTheme="minorHAnsi"/>
          <w:i/>
          <w:color w:val="548DD4"/>
          <w:sz w:val="22"/>
          <w:szCs w:val="22"/>
        </w:rPr>
      </w:pPr>
      <w:r w:rsidRPr="001E5FBF">
        <w:rPr>
          <w:rFonts w:asciiTheme="minorHAnsi" w:hAnsiTheme="minorHAnsi"/>
          <w:i/>
          <w:sz w:val="22"/>
          <w:szCs w:val="22"/>
        </w:rPr>
        <w:t xml:space="preserve">Что такое «цель» воспитания в школе? </w:t>
      </w:r>
    </w:p>
    <w:p w:rsidR="00A63E25" w:rsidRPr="001E5FBF" w:rsidRDefault="00A63E25" w:rsidP="00A63E25">
      <w:pPr>
        <w:pStyle w:val="a6"/>
        <w:spacing w:after="0" w:afterAutospacing="0"/>
        <w:ind w:firstLine="540"/>
        <w:contextualSpacing/>
        <w:jc w:val="both"/>
        <w:rPr>
          <w:rFonts w:asciiTheme="minorHAnsi" w:hAnsiTheme="minorHAnsi"/>
          <w:b/>
          <w:sz w:val="22"/>
          <w:szCs w:val="22"/>
        </w:rPr>
      </w:pPr>
      <w:r w:rsidRPr="001E5FBF">
        <w:rPr>
          <w:rFonts w:asciiTheme="minorHAnsi" w:hAnsiTheme="minorHAnsi"/>
          <w:sz w:val="22"/>
          <w:szCs w:val="22"/>
        </w:rPr>
        <w:t xml:space="preserve">Воспитание – составная часть образовательного процесса. Цель образовательного процесса в понимании Образовательной системы «Школа 2100» – развитие и воспитание </w:t>
      </w:r>
      <w:r w:rsidRPr="001E5FBF">
        <w:rPr>
          <w:rFonts w:asciiTheme="minorHAnsi" w:hAnsiTheme="minorHAnsi"/>
          <w:b/>
          <w:sz w:val="22"/>
          <w:szCs w:val="22"/>
        </w:rPr>
        <w:t>функционально грамотной</w:t>
      </w:r>
      <w:r w:rsidRPr="001E5FBF">
        <w:rPr>
          <w:rFonts w:asciiTheme="minorHAnsi" w:hAnsiTheme="minorHAnsi"/>
          <w:sz w:val="22"/>
          <w:szCs w:val="22"/>
        </w:rPr>
        <w:t xml:space="preserve"> </w:t>
      </w:r>
      <w:r w:rsidRPr="001E5FBF">
        <w:rPr>
          <w:rFonts w:asciiTheme="minorHAnsi" w:hAnsiTheme="minorHAnsi"/>
          <w:b/>
          <w:sz w:val="22"/>
          <w:szCs w:val="22"/>
        </w:rPr>
        <w:t xml:space="preserve">личности, человека нравственного, культурного, деятельного созидателя, гражданина, присвоившего общечеловеческие и национальные ценности. </w:t>
      </w:r>
    </w:p>
    <w:p w:rsidR="00A63E25" w:rsidRPr="001E5FBF" w:rsidRDefault="00A63E25" w:rsidP="00A63E25">
      <w:pPr>
        <w:pStyle w:val="a6"/>
        <w:spacing w:after="0" w:afterAutospacing="0"/>
        <w:ind w:firstLine="540"/>
        <w:contextualSpacing/>
        <w:jc w:val="both"/>
        <w:rPr>
          <w:rFonts w:asciiTheme="minorHAnsi" w:hAnsiTheme="minorHAnsi"/>
          <w:sz w:val="22"/>
          <w:szCs w:val="22"/>
        </w:rPr>
      </w:pPr>
      <w:r w:rsidRPr="001E5FBF">
        <w:rPr>
          <w:rFonts w:asciiTheme="minorHAnsi" w:hAnsiTheme="minorHAnsi"/>
          <w:sz w:val="22"/>
          <w:szCs w:val="22"/>
        </w:rPr>
        <w:t xml:space="preserve">Соответственно </w:t>
      </w:r>
      <w:r w:rsidRPr="001E5FBF">
        <w:rPr>
          <w:rFonts w:asciiTheme="minorHAnsi" w:hAnsiTheme="minorHAnsi"/>
          <w:b/>
          <w:sz w:val="22"/>
          <w:szCs w:val="22"/>
        </w:rPr>
        <w:t>воспитание</w:t>
      </w:r>
      <w:r w:rsidRPr="001E5FBF">
        <w:rPr>
          <w:rFonts w:asciiTheme="minorHAnsi" w:hAnsiTheme="minorHAnsi"/>
          <w:sz w:val="22"/>
          <w:szCs w:val="22"/>
        </w:rPr>
        <w:t xml:space="preserve"> – это процесс принятия человеком важных правил и идей (ценностей), которые определяют поведение человека в обществе на разных ступенях его развития. В педагогическом смысле воспитание – процесс не стихийный, а целенаправленный, осознаваемый и педагогом, и учащимися. Следовательно, воспитательная цель – развитие определённых человеческих качеств личности,  отражающих своеобразный нравственный портрет школьника.</w:t>
      </w:r>
    </w:p>
    <w:p w:rsidR="00A63E25" w:rsidRPr="001E5FBF" w:rsidRDefault="00A63E25" w:rsidP="00A63E25">
      <w:pPr>
        <w:pStyle w:val="a6"/>
        <w:spacing w:after="0" w:afterAutospacing="0"/>
        <w:ind w:firstLine="540"/>
        <w:contextualSpacing/>
        <w:jc w:val="both"/>
        <w:rPr>
          <w:rFonts w:asciiTheme="minorHAnsi" w:hAnsiTheme="minorHAnsi"/>
          <w:color w:val="003399"/>
          <w:sz w:val="22"/>
          <w:szCs w:val="22"/>
        </w:rPr>
      </w:pPr>
    </w:p>
    <w:p w:rsidR="00A63E25" w:rsidRPr="001E5FBF" w:rsidRDefault="00A63E25" w:rsidP="00A63E25">
      <w:pPr>
        <w:pStyle w:val="a6"/>
        <w:spacing w:after="0" w:afterAutospacing="0"/>
        <w:ind w:firstLine="540"/>
        <w:contextualSpacing/>
        <w:jc w:val="both"/>
        <w:rPr>
          <w:rFonts w:asciiTheme="minorHAnsi" w:hAnsiTheme="minorHAnsi"/>
          <w:i/>
          <w:sz w:val="22"/>
          <w:szCs w:val="22"/>
        </w:rPr>
      </w:pPr>
      <w:r w:rsidRPr="001E5FBF">
        <w:rPr>
          <w:rFonts w:asciiTheme="minorHAnsi" w:hAnsiTheme="minorHAnsi"/>
          <w:i/>
          <w:sz w:val="22"/>
          <w:szCs w:val="22"/>
        </w:rPr>
        <w:t xml:space="preserve">Как представить нравственный портрет идеально воспитанного младшего школьника? </w:t>
      </w:r>
    </w:p>
    <w:p w:rsidR="00A63E25" w:rsidRPr="001E5FBF" w:rsidRDefault="00A63E25" w:rsidP="00A63E25">
      <w:pPr>
        <w:pStyle w:val="a6"/>
        <w:spacing w:after="0" w:afterAutospacing="0"/>
        <w:ind w:firstLine="540"/>
        <w:contextualSpacing/>
        <w:jc w:val="both"/>
        <w:rPr>
          <w:rFonts w:asciiTheme="minorHAnsi" w:hAnsiTheme="minorHAnsi"/>
          <w:sz w:val="22"/>
          <w:szCs w:val="22"/>
        </w:rPr>
      </w:pPr>
      <w:r w:rsidRPr="001E5FBF">
        <w:rPr>
          <w:rFonts w:asciiTheme="minorHAnsi" w:hAnsiTheme="minorHAnsi"/>
          <w:sz w:val="22"/>
          <w:szCs w:val="22"/>
        </w:rPr>
        <w:t xml:space="preserve">Для этого достаточно перевести все основные ценности в форму желаемых качеств личности. Получится примерно следующее. </w:t>
      </w:r>
    </w:p>
    <w:p w:rsidR="00A63E25" w:rsidRPr="001E5FBF" w:rsidRDefault="00A63E25" w:rsidP="00A63E25">
      <w:pPr>
        <w:pStyle w:val="a6"/>
        <w:spacing w:after="0" w:afterAutospacing="0"/>
        <w:ind w:firstLine="540"/>
        <w:contextualSpacing/>
        <w:jc w:val="both"/>
        <w:rPr>
          <w:rFonts w:asciiTheme="minorHAnsi" w:hAnsiTheme="minorHAnsi"/>
          <w:sz w:val="22"/>
          <w:szCs w:val="22"/>
        </w:rPr>
      </w:pPr>
      <w:r w:rsidRPr="001E5FBF">
        <w:rPr>
          <w:rFonts w:asciiTheme="minorHAnsi" w:hAnsiTheme="minorHAnsi"/>
          <w:sz w:val="22"/>
          <w:szCs w:val="22"/>
        </w:rPr>
        <w:t>Добрый, не причиняющий зла живому</w:t>
      </w:r>
    </w:p>
    <w:p w:rsidR="00A63E25" w:rsidRPr="001E5FBF" w:rsidRDefault="00A63E25" w:rsidP="00A63E25">
      <w:pPr>
        <w:pStyle w:val="a6"/>
        <w:spacing w:after="0" w:afterAutospacing="0"/>
        <w:ind w:firstLine="540"/>
        <w:contextualSpacing/>
        <w:jc w:val="both"/>
        <w:rPr>
          <w:rFonts w:asciiTheme="minorHAnsi" w:hAnsiTheme="minorHAnsi"/>
          <w:sz w:val="22"/>
          <w:szCs w:val="22"/>
        </w:rPr>
      </w:pPr>
      <w:r w:rsidRPr="001E5FBF">
        <w:rPr>
          <w:rFonts w:asciiTheme="minorHAnsi" w:hAnsiTheme="minorHAnsi"/>
          <w:sz w:val="22"/>
          <w:szCs w:val="22"/>
        </w:rPr>
        <w:t>Честный и справедливый</w:t>
      </w:r>
    </w:p>
    <w:p w:rsidR="00A63E25" w:rsidRPr="001E5FBF" w:rsidRDefault="00A63E25" w:rsidP="00A63E25">
      <w:pPr>
        <w:pStyle w:val="a6"/>
        <w:spacing w:after="0" w:afterAutospacing="0"/>
        <w:ind w:firstLine="540"/>
        <w:contextualSpacing/>
        <w:jc w:val="both"/>
        <w:rPr>
          <w:rFonts w:asciiTheme="minorHAnsi" w:hAnsiTheme="minorHAnsi"/>
          <w:sz w:val="22"/>
          <w:szCs w:val="22"/>
        </w:rPr>
      </w:pPr>
      <w:r w:rsidRPr="001E5FBF">
        <w:rPr>
          <w:rFonts w:asciiTheme="minorHAnsi" w:hAnsiTheme="minorHAnsi"/>
          <w:sz w:val="22"/>
          <w:szCs w:val="22"/>
        </w:rPr>
        <w:t>Любящий и заботливый</w:t>
      </w:r>
    </w:p>
    <w:p w:rsidR="00A63E25" w:rsidRPr="001E5FBF" w:rsidRDefault="00A63E25" w:rsidP="00A63E25">
      <w:pPr>
        <w:pStyle w:val="a6"/>
        <w:spacing w:after="0" w:afterAutospacing="0"/>
        <w:ind w:firstLine="540"/>
        <w:contextualSpacing/>
        <w:jc w:val="both"/>
        <w:rPr>
          <w:rFonts w:asciiTheme="minorHAnsi" w:hAnsiTheme="minorHAnsi"/>
          <w:sz w:val="22"/>
          <w:szCs w:val="22"/>
        </w:rPr>
      </w:pPr>
      <w:r w:rsidRPr="001E5FBF">
        <w:rPr>
          <w:rFonts w:asciiTheme="minorHAnsi" w:hAnsiTheme="minorHAnsi"/>
          <w:sz w:val="22"/>
          <w:szCs w:val="22"/>
        </w:rPr>
        <w:t>Трудолюбивый и настойчивый</w:t>
      </w:r>
    </w:p>
    <w:p w:rsidR="00A63E25" w:rsidRPr="001E5FBF" w:rsidRDefault="00A63E25" w:rsidP="00A63E25">
      <w:pPr>
        <w:pStyle w:val="a6"/>
        <w:spacing w:after="0" w:afterAutospacing="0"/>
        <w:ind w:firstLine="540"/>
        <w:contextualSpacing/>
        <w:jc w:val="both"/>
        <w:rPr>
          <w:rFonts w:asciiTheme="minorHAnsi" w:hAnsiTheme="minorHAnsi"/>
          <w:sz w:val="22"/>
          <w:szCs w:val="22"/>
        </w:rPr>
      </w:pPr>
      <w:r w:rsidRPr="001E5FBF">
        <w:rPr>
          <w:rFonts w:asciiTheme="minorHAnsi" w:hAnsiTheme="minorHAnsi"/>
          <w:sz w:val="22"/>
          <w:szCs w:val="22"/>
        </w:rPr>
        <w:t>Творящий и оберегающий красоту мира</w:t>
      </w:r>
    </w:p>
    <w:p w:rsidR="00A63E25" w:rsidRPr="001E5FBF" w:rsidRDefault="00A63E25" w:rsidP="00A63E25">
      <w:pPr>
        <w:pStyle w:val="a6"/>
        <w:spacing w:after="0" w:afterAutospacing="0"/>
        <w:ind w:firstLine="540"/>
        <w:contextualSpacing/>
        <w:jc w:val="both"/>
        <w:rPr>
          <w:rFonts w:asciiTheme="minorHAnsi" w:hAnsiTheme="minorHAnsi"/>
          <w:sz w:val="22"/>
          <w:szCs w:val="22"/>
        </w:rPr>
      </w:pPr>
      <w:r w:rsidRPr="001E5FBF">
        <w:rPr>
          <w:rFonts w:asciiTheme="minorHAnsi" w:hAnsiTheme="minorHAnsi"/>
          <w:sz w:val="22"/>
          <w:szCs w:val="22"/>
        </w:rPr>
        <w:t>Стремящийся к знаниям и критично мыслящий</w:t>
      </w:r>
    </w:p>
    <w:p w:rsidR="00A63E25" w:rsidRPr="001E5FBF" w:rsidRDefault="00A63E25" w:rsidP="00A63E25">
      <w:pPr>
        <w:pStyle w:val="a6"/>
        <w:spacing w:after="0" w:afterAutospacing="0"/>
        <w:ind w:firstLine="540"/>
        <w:contextualSpacing/>
        <w:jc w:val="both"/>
        <w:rPr>
          <w:rFonts w:asciiTheme="minorHAnsi" w:hAnsiTheme="minorHAnsi"/>
          <w:sz w:val="22"/>
          <w:szCs w:val="22"/>
        </w:rPr>
      </w:pPr>
      <w:r w:rsidRPr="001E5FBF">
        <w:rPr>
          <w:rFonts w:asciiTheme="minorHAnsi" w:hAnsiTheme="minorHAnsi"/>
          <w:sz w:val="22"/>
          <w:szCs w:val="22"/>
        </w:rPr>
        <w:t xml:space="preserve">Смелый и решительный </w:t>
      </w:r>
    </w:p>
    <w:p w:rsidR="00A63E25" w:rsidRPr="001E5FBF" w:rsidRDefault="00A63E25" w:rsidP="00A63E25">
      <w:pPr>
        <w:pStyle w:val="a6"/>
        <w:spacing w:after="0" w:afterAutospacing="0"/>
        <w:ind w:firstLine="540"/>
        <w:contextualSpacing/>
        <w:jc w:val="both"/>
        <w:rPr>
          <w:rFonts w:asciiTheme="minorHAnsi" w:hAnsiTheme="minorHAnsi"/>
          <w:sz w:val="22"/>
          <w:szCs w:val="22"/>
        </w:rPr>
      </w:pPr>
      <w:r w:rsidRPr="001E5FBF">
        <w:rPr>
          <w:rFonts w:asciiTheme="minorHAnsi" w:hAnsiTheme="minorHAnsi"/>
          <w:sz w:val="22"/>
          <w:szCs w:val="22"/>
        </w:rPr>
        <w:t>Свободолюбивый и ответственный</w:t>
      </w:r>
    </w:p>
    <w:p w:rsidR="00A63E25" w:rsidRPr="001E5FBF" w:rsidRDefault="00A63E25" w:rsidP="00A63E25">
      <w:pPr>
        <w:pStyle w:val="a6"/>
        <w:spacing w:after="0" w:afterAutospacing="0"/>
        <w:ind w:firstLine="540"/>
        <w:contextualSpacing/>
        <w:jc w:val="both"/>
        <w:rPr>
          <w:rFonts w:asciiTheme="minorHAnsi" w:hAnsiTheme="minorHAnsi"/>
          <w:sz w:val="22"/>
          <w:szCs w:val="22"/>
        </w:rPr>
      </w:pPr>
      <w:r w:rsidRPr="001E5FBF">
        <w:rPr>
          <w:rFonts w:asciiTheme="minorHAnsi" w:hAnsiTheme="minorHAnsi"/>
          <w:sz w:val="22"/>
          <w:szCs w:val="22"/>
        </w:rPr>
        <w:t>Самостоятельный и законопослушный</w:t>
      </w:r>
    </w:p>
    <w:p w:rsidR="00A63E25" w:rsidRPr="001E5FBF" w:rsidRDefault="00A63E25" w:rsidP="00A63E25">
      <w:pPr>
        <w:pStyle w:val="a6"/>
        <w:spacing w:after="0" w:afterAutospacing="0"/>
        <w:ind w:firstLine="540"/>
        <w:contextualSpacing/>
        <w:jc w:val="both"/>
        <w:rPr>
          <w:rFonts w:asciiTheme="minorHAnsi" w:hAnsiTheme="minorHAnsi"/>
          <w:sz w:val="22"/>
          <w:szCs w:val="22"/>
        </w:rPr>
      </w:pPr>
      <w:r w:rsidRPr="001E5FBF">
        <w:rPr>
          <w:rFonts w:asciiTheme="minorHAnsi" w:hAnsiTheme="minorHAnsi"/>
          <w:sz w:val="22"/>
          <w:szCs w:val="22"/>
        </w:rPr>
        <w:t>Чувствующий свою связь со своим народом, страной, культурой</w:t>
      </w:r>
    </w:p>
    <w:p w:rsidR="00A63E25" w:rsidRPr="001E5FBF" w:rsidRDefault="00A63E25" w:rsidP="00A63E25">
      <w:pPr>
        <w:pStyle w:val="a6"/>
        <w:spacing w:after="0" w:afterAutospacing="0"/>
        <w:ind w:firstLine="540"/>
        <w:contextualSpacing/>
        <w:jc w:val="both"/>
        <w:rPr>
          <w:rFonts w:asciiTheme="minorHAnsi" w:hAnsiTheme="minorHAnsi"/>
          <w:sz w:val="22"/>
          <w:szCs w:val="22"/>
        </w:rPr>
      </w:pPr>
      <w:r w:rsidRPr="001E5FBF">
        <w:rPr>
          <w:rFonts w:asciiTheme="minorHAnsi" w:hAnsiTheme="minorHAnsi"/>
          <w:sz w:val="22"/>
          <w:szCs w:val="22"/>
        </w:rPr>
        <w:t>Бережно относящийся к слову, к своим речевым поступкам</w:t>
      </w:r>
    </w:p>
    <w:p w:rsidR="00A63E25" w:rsidRPr="001E5FBF" w:rsidRDefault="00A63E25" w:rsidP="00A63E25">
      <w:pPr>
        <w:pStyle w:val="a6"/>
        <w:spacing w:after="0" w:afterAutospacing="0"/>
        <w:ind w:firstLine="540"/>
        <w:contextualSpacing/>
        <w:jc w:val="both"/>
        <w:rPr>
          <w:rFonts w:asciiTheme="minorHAnsi" w:hAnsiTheme="minorHAnsi"/>
          <w:sz w:val="22"/>
          <w:szCs w:val="22"/>
        </w:rPr>
      </w:pPr>
      <w:r w:rsidRPr="001E5FBF">
        <w:rPr>
          <w:rFonts w:asciiTheme="minorHAnsi" w:hAnsiTheme="minorHAnsi"/>
          <w:sz w:val="22"/>
          <w:szCs w:val="22"/>
        </w:rPr>
        <w:t>Патриотичный (готовый поступиться своими интересами ради «своих» -  класса, школы, города/села, России)</w:t>
      </w:r>
    </w:p>
    <w:p w:rsidR="00A63E25" w:rsidRPr="001E5FBF" w:rsidRDefault="00A63E25" w:rsidP="00A63E25">
      <w:pPr>
        <w:pStyle w:val="a6"/>
        <w:spacing w:after="0" w:afterAutospacing="0"/>
        <w:ind w:firstLine="540"/>
        <w:contextualSpacing/>
        <w:jc w:val="both"/>
        <w:rPr>
          <w:rFonts w:asciiTheme="minorHAnsi" w:hAnsiTheme="minorHAnsi"/>
          <w:sz w:val="22"/>
          <w:szCs w:val="22"/>
        </w:rPr>
      </w:pPr>
      <w:r w:rsidRPr="001E5FBF">
        <w:rPr>
          <w:rFonts w:asciiTheme="minorHAnsi" w:hAnsiTheme="minorHAnsi"/>
          <w:sz w:val="22"/>
          <w:szCs w:val="22"/>
        </w:rPr>
        <w:t>Толерантный (уважающий других, не похожих на него)</w:t>
      </w:r>
    </w:p>
    <w:p w:rsidR="00A63E25" w:rsidRPr="001E5FBF" w:rsidRDefault="00A63E25" w:rsidP="00A63E25">
      <w:pPr>
        <w:pStyle w:val="a6"/>
        <w:spacing w:after="0" w:afterAutospacing="0"/>
        <w:contextualSpacing/>
        <w:jc w:val="both"/>
        <w:rPr>
          <w:rFonts w:asciiTheme="minorHAnsi" w:hAnsiTheme="minorHAnsi"/>
          <w:sz w:val="22"/>
          <w:szCs w:val="22"/>
        </w:rPr>
      </w:pPr>
      <w:r w:rsidRPr="001E5FBF">
        <w:rPr>
          <w:rFonts w:asciiTheme="minorHAnsi" w:hAnsiTheme="minorHAnsi"/>
          <w:sz w:val="22"/>
          <w:szCs w:val="22"/>
        </w:rPr>
        <w:t xml:space="preserve">  </w:t>
      </w:r>
    </w:p>
    <w:p w:rsidR="00A63E25" w:rsidRPr="001E5FBF" w:rsidRDefault="00A63E25" w:rsidP="00A63E25">
      <w:pPr>
        <w:pStyle w:val="a6"/>
        <w:spacing w:after="0" w:afterAutospacing="0"/>
        <w:ind w:firstLine="540"/>
        <w:contextualSpacing/>
        <w:jc w:val="both"/>
        <w:rPr>
          <w:rFonts w:asciiTheme="minorHAnsi" w:hAnsiTheme="minorHAnsi"/>
          <w:sz w:val="22"/>
          <w:szCs w:val="22"/>
        </w:rPr>
      </w:pPr>
      <w:r w:rsidRPr="001E5FBF">
        <w:rPr>
          <w:rFonts w:asciiTheme="minorHAnsi" w:hAnsiTheme="minorHAnsi"/>
          <w:sz w:val="22"/>
          <w:szCs w:val="22"/>
        </w:rPr>
        <w:t xml:space="preserve">Надо отдавать себе отчёт, что постоянное и неизменное проявление этих качеств – идеал, то есть недостижимый  результат, к которому, однако, надо стремиться. </w:t>
      </w:r>
    </w:p>
    <w:p w:rsidR="00A63E25" w:rsidRPr="001E5FBF" w:rsidRDefault="00A63E25" w:rsidP="00A63E25">
      <w:pPr>
        <w:spacing w:after="0" w:line="240" w:lineRule="auto"/>
        <w:contextualSpacing/>
      </w:pPr>
    </w:p>
    <w:p w:rsidR="00A63E25" w:rsidRPr="001E5FBF" w:rsidRDefault="00A63E25" w:rsidP="00A63E25">
      <w:pPr>
        <w:spacing w:after="0" w:line="240" w:lineRule="auto"/>
        <w:contextualSpacing/>
        <w:rPr>
          <w:b/>
        </w:rPr>
      </w:pPr>
      <w:r w:rsidRPr="001E5FBF">
        <w:rPr>
          <w:b/>
        </w:rPr>
        <w:t xml:space="preserve">1.2. Задачи: что мы воспитываем? </w:t>
      </w:r>
    </w:p>
    <w:p w:rsidR="00A63E25" w:rsidRPr="001E5FBF" w:rsidRDefault="00A63E25" w:rsidP="00A63E25">
      <w:pPr>
        <w:spacing w:after="0" w:line="240" w:lineRule="auto"/>
        <w:ind w:firstLine="540"/>
        <w:contextualSpacing/>
        <w:rPr>
          <w:i/>
        </w:rPr>
      </w:pPr>
      <w:r w:rsidRPr="001E5FBF">
        <w:rPr>
          <w:i/>
        </w:rPr>
        <w:t>Откуда возникают «задачи» воспитания?</w:t>
      </w:r>
    </w:p>
    <w:p w:rsidR="00A63E25" w:rsidRPr="001E5FBF" w:rsidRDefault="00A63E25" w:rsidP="00A63E25">
      <w:pPr>
        <w:spacing w:after="0" w:line="240" w:lineRule="auto"/>
        <w:ind w:firstLine="540"/>
        <w:contextualSpacing/>
        <w:jc w:val="both"/>
      </w:pPr>
      <w:r w:rsidRPr="001E5FBF">
        <w:t xml:space="preserve">Чтобы помочь человеку развить в себе вышеперечисленные качества, необходимо ставить конкретные задачи. Для процесса воспитания задача заключается в том, чтобы помочь человеку принять конкретное правило, идею (ценность) как важное основание при выборе поступка. Таким образом, перечень воспитательных задач – это перечень ценностей, которые ребёнок должен присвоить, с точки зрения общества, то есть всех нас. </w:t>
      </w:r>
    </w:p>
    <w:p w:rsidR="00A63E25" w:rsidRPr="001E5FBF" w:rsidRDefault="00A63E25" w:rsidP="00A63E25">
      <w:pPr>
        <w:spacing w:after="0" w:line="240" w:lineRule="auto"/>
        <w:ind w:firstLine="540"/>
        <w:contextualSpacing/>
        <w:jc w:val="both"/>
      </w:pPr>
      <w:r w:rsidRPr="001E5FBF">
        <w:t>Этих ценностей много. Как правило, их группируют по 10–11 «источникам нравственности» (человек, семья, гражданственность, искусство, наука, религия и т.п.). В Программе же используется иная систематизация ценностей – по условным «направлениям воспитательной работы», которые образно отражают цели развития духовного мира школьников.</w:t>
      </w:r>
    </w:p>
    <w:p w:rsidR="00A63E25" w:rsidRPr="001E5FBF" w:rsidRDefault="00A63E25" w:rsidP="00A63E25">
      <w:pPr>
        <w:spacing w:after="0" w:line="240" w:lineRule="auto"/>
        <w:ind w:firstLine="540"/>
        <w:contextualSpacing/>
        <w:jc w:val="both"/>
        <w:rPr>
          <w:i/>
        </w:rPr>
      </w:pPr>
    </w:p>
    <w:p w:rsidR="00A63E25" w:rsidRPr="001E5FBF" w:rsidRDefault="00A63E25" w:rsidP="00A63E25">
      <w:pPr>
        <w:spacing w:after="0" w:line="240" w:lineRule="auto"/>
        <w:ind w:firstLine="540"/>
        <w:contextualSpacing/>
        <w:rPr>
          <w:i/>
        </w:rPr>
      </w:pPr>
      <w:r w:rsidRPr="001E5FBF">
        <w:rPr>
          <w:i/>
        </w:rPr>
        <w:t xml:space="preserve">Как можно назвать направления воспитания? </w:t>
      </w:r>
    </w:p>
    <w:p w:rsidR="00A63E25" w:rsidRPr="001E5FBF" w:rsidRDefault="00A63E25" w:rsidP="00A63E25">
      <w:pPr>
        <w:spacing w:after="0" w:line="240" w:lineRule="auto"/>
        <w:ind w:left="567" w:hanging="567"/>
        <w:contextualSpacing/>
      </w:pPr>
      <w:r w:rsidRPr="001E5FBF">
        <w:t xml:space="preserve">ДОБРЫЕ ЧУВСТВА, МЫСЛИ И ПОСТУПКИ (ВОСПИТАНИЕ НРАВСТВЕННОГО ЧУВСТВА, ЭТИЧЕСКОГО СОЗНАНИЯ И ГОТОВНОСТИ СОВЕРШАТЬ ПОЗИТИВНЫЕ ПОСТУПКИ, В ТОМ ЧИСЛЕ РЕЧЕВЫЕ) </w:t>
      </w:r>
    </w:p>
    <w:p w:rsidR="00A63E25" w:rsidRPr="001E5FBF" w:rsidRDefault="00A63E25" w:rsidP="00A63E25">
      <w:pPr>
        <w:spacing w:after="0" w:line="240" w:lineRule="auto"/>
        <w:ind w:left="567" w:hanging="567"/>
        <w:contextualSpacing/>
      </w:pPr>
      <w:r w:rsidRPr="001E5FBF">
        <w:t xml:space="preserve">СТРАНА ГРАЖДАН (ГРАЖДАНСКО-ПАТРИОТИЧЕСКОЕ ВОСПИТАНИЕ) </w:t>
      </w:r>
    </w:p>
    <w:p w:rsidR="00A63E25" w:rsidRPr="001E5FBF" w:rsidRDefault="00A63E25" w:rsidP="00A63E25">
      <w:pPr>
        <w:spacing w:after="0" w:line="240" w:lineRule="auto"/>
        <w:ind w:left="567" w:hanging="567"/>
        <w:contextualSpacing/>
      </w:pPr>
      <w:r w:rsidRPr="001E5FBF">
        <w:lastRenderedPageBreak/>
        <w:t>ТРУД  ДЛЯ СЕБЯ И ДЛЯ ДРУГИХ  (ВОСПИТАНИЕ ТРУДОЛЮБИЯ, СПОСОБНОСТИ К ПОЗНАНИЮ)</w:t>
      </w:r>
    </w:p>
    <w:p w:rsidR="00A63E25" w:rsidRPr="001E5FBF" w:rsidRDefault="00A63E25" w:rsidP="00A63E25">
      <w:pPr>
        <w:spacing w:after="0" w:line="240" w:lineRule="auto"/>
        <w:ind w:left="567" w:hanging="567"/>
        <w:contextualSpacing/>
      </w:pPr>
      <w:r w:rsidRPr="001E5FBF">
        <w:t xml:space="preserve">ЗДОРОВЬЕ ТЕЛА И ДУХА (ВОСПИТАНИЕ ЗДОРОВОГО ОБРАЗА ЖИЗНИ) </w:t>
      </w:r>
    </w:p>
    <w:p w:rsidR="00A63E25" w:rsidRPr="001E5FBF" w:rsidRDefault="00A63E25" w:rsidP="00A63E25">
      <w:pPr>
        <w:spacing w:after="0" w:line="240" w:lineRule="auto"/>
        <w:ind w:left="567" w:hanging="567"/>
        <w:contextualSpacing/>
      </w:pPr>
      <w:r w:rsidRPr="001E5FBF">
        <w:t>ПРИРОДА – НАШ ДОМ (ЭКОЛОГИЧЕСКОЕ ВОСПИТАНИЕ)</w:t>
      </w:r>
    </w:p>
    <w:p w:rsidR="00A63E25" w:rsidRPr="001E5FBF" w:rsidRDefault="00A63E25" w:rsidP="00A63E25">
      <w:pPr>
        <w:spacing w:after="0" w:line="240" w:lineRule="auto"/>
        <w:ind w:left="567" w:hanging="567"/>
        <w:contextualSpacing/>
      </w:pPr>
      <w:r w:rsidRPr="001E5FBF">
        <w:t>КРАСОТА СПАСЁТ МИР (ЭСТЕТИЧЕСКОЕ ВОСПИТАНИЕ)</w:t>
      </w:r>
    </w:p>
    <w:p w:rsidR="00A63E25" w:rsidRPr="001E5FBF" w:rsidRDefault="00A63E25" w:rsidP="00A63E25">
      <w:pPr>
        <w:spacing w:after="0" w:line="240" w:lineRule="auto"/>
        <w:ind w:hanging="540"/>
        <w:contextualSpacing/>
      </w:pPr>
      <w:r w:rsidRPr="001E5FBF">
        <w:t xml:space="preserve"> </w:t>
      </w:r>
    </w:p>
    <w:p w:rsidR="00A63E25" w:rsidRPr="001E5FBF" w:rsidRDefault="00A63E25" w:rsidP="00A63E25">
      <w:pPr>
        <w:spacing w:after="0" w:line="240" w:lineRule="auto"/>
        <w:ind w:firstLine="540"/>
        <w:contextualSpacing/>
        <w:rPr>
          <w:i/>
        </w:rPr>
      </w:pPr>
      <w:r w:rsidRPr="001E5FBF">
        <w:rPr>
          <w:i/>
        </w:rPr>
        <w:t xml:space="preserve">Какие задачи ставятся по направлениям воспитательной работы? </w:t>
      </w:r>
    </w:p>
    <w:p w:rsidR="00A63E25" w:rsidRPr="001E5FBF" w:rsidRDefault="00A63E25" w:rsidP="00A63E25">
      <w:pPr>
        <w:spacing w:after="0" w:line="240" w:lineRule="auto"/>
        <w:contextualSpacing/>
        <w:rPr>
          <w:b/>
        </w:rPr>
      </w:pPr>
      <w:r w:rsidRPr="001E5FBF">
        <w:t xml:space="preserve">ДОБРЫЕ ЧУВСТВА, МЫСЛИ И ПОСТУПКИ (ВОСПИТАНИЕ НРАВСТВЕННОГО ЧУВСТВА, ЭТИЧЕСКОГО СОЗНАНИЯ И ГОТОВНОСТИ СОВЕРШАТЬ ПОЗИТИВНЫЕ ПОСТУПКИ, В ТОМ ЧИСЛЕ РЕЧЕВЫЕ). </w:t>
      </w:r>
    </w:p>
    <w:p w:rsidR="00A63E25" w:rsidRPr="001E5FBF" w:rsidRDefault="00A63E25" w:rsidP="00A63E25">
      <w:pPr>
        <w:spacing w:after="0" w:line="240" w:lineRule="auto"/>
        <w:contextualSpacing/>
        <w:rPr>
          <w:b/>
        </w:rPr>
      </w:pPr>
      <w:r w:rsidRPr="001E5FBF">
        <w:rPr>
          <w:b/>
        </w:rPr>
        <w:t>Человек и люди</w:t>
      </w:r>
    </w:p>
    <w:p w:rsidR="00A63E25" w:rsidRPr="001E5FBF" w:rsidRDefault="00A63E25" w:rsidP="00A63E25">
      <w:pPr>
        <w:spacing w:after="0" w:line="240" w:lineRule="auto"/>
        <w:contextualSpacing/>
      </w:pPr>
      <w:r w:rsidRPr="001E5FBF">
        <w:t xml:space="preserve">Жизнь человека </w:t>
      </w:r>
    </w:p>
    <w:p w:rsidR="00A63E25" w:rsidRPr="001E5FBF" w:rsidRDefault="00A63E25" w:rsidP="00A63E25">
      <w:pPr>
        <w:spacing w:after="0" w:line="240" w:lineRule="auto"/>
        <w:contextualSpacing/>
      </w:pPr>
      <w:r w:rsidRPr="001E5FBF">
        <w:t>Добро, правила морали и умение делать нравственный выбор</w:t>
      </w:r>
    </w:p>
    <w:p w:rsidR="00A63E25" w:rsidRPr="001E5FBF" w:rsidRDefault="00A63E25" w:rsidP="00A63E25">
      <w:pPr>
        <w:spacing w:after="0" w:line="240" w:lineRule="auto"/>
        <w:contextualSpacing/>
        <w:rPr>
          <w:color w:val="FF0000"/>
        </w:rPr>
      </w:pPr>
      <w:r w:rsidRPr="001E5FBF">
        <w:t>Взаимозависимость интересов личности и общества</w:t>
      </w:r>
    </w:p>
    <w:p w:rsidR="00A63E25" w:rsidRPr="001E5FBF" w:rsidRDefault="00A63E25" w:rsidP="00A63E25">
      <w:pPr>
        <w:spacing w:after="0" w:line="240" w:lineRule="auto"/>
        <w:contextualSpacing/>
        <w:rPr>
          <w:color w:val="FF0000"/>
        </w:rPr>
      </w:pPr>
      <w:r w:rsidRPr="001E5FBF">
        <w:t>Свобода и права личности</w:t>
      </w:r>
    </w:p>
    <w:p w:rsidR="00A63E25" w:rsidRPr="001E5FBF" w:rsidRDefault="00A63E25" w:rsidP="00A63E25">
      <w:pPr>
        <w:spacing w:after="0" w:line="240" w:lineRule="auto"/>
        <w:contextualSpacing/>
      </w:pPr>
      <w:r w:rsidRPr="001E5FBF">
        <w:t>Честь и достоинство</w:t>
      </w:r>
    </w:p>
    <w:p w:rsidR="00A63E25" w:rsidRPr="001E5FBF" w:rsidRDefault="00A63E25" w:rsidP="00A63E25">
      <w:pPr>
        <w:spacing w:after="0" w:line="240" w:lineRule="auto"/>
        <w:contextualSpacing/>
      </w:pPr>
      <w:r w:rsidRPr="001E5FBF">
        <w:t xml:space="preserve">Признание свободы, прав, чести и достоинства других людей, необходимость договариваться друг с другом, взаимодействовать </w:t>
      </w:r>
    </w:p>
    <w:p w:rsidR="00A63E25" w:rsidRPr="001E5FBF" w:rsidRDefault="00A63E25" w:rsidP="00A63E25">
      <w:pPr>
        <w:spacing w:after="0" w:line="240" w:lineRule="auto"/>
        <w:contextualSpacing/>
      </w:pPr>
      <w:r w:rsidRPr="001E5FBF">
        <w:t>Разумное управление речью как гарантия достойных поступков личности</w:t>
      </w:r>
    </w:p>
    <w:p w:rsidR="00A63E25" w:rsidRPr="001E5FBF" w:rsidRDefault="00A63E25" w:rsidP="00A63E25">
      <w:pPr>
        <w:spacing w:after="0" w:line="240" w:lineRule="auto"/>
        <w:contextualSpacing/>
      </w:pPr>
      <w:r w:rsidRPr="001E5FBF">
        <w:t xml:space="preserve">Дружба и взаимопомощь </w:t>
      </w:r>
    </w:p>
    <w:p w:rsidR="00A63E25" w:rsidRPr="001E5FBF" w:rsidRDefault="00A63E25" w:rsidP="00A63E25">
      <w:pPr>
        <w:spacing w:after="0" w:line="240" w:lineRule="auto"/>
        <w:contextualSpacing/>
      </w:pPr>
      <w:r w:rsidRPr="001E5FBF">
        <w:t>Справедливость и милосердие</w:t>
      </w:r>
    </w:p>
    <w:p w:rsidR="00A63E25" w:rsidRPr="001E5FBF" w:rsidRDefault="00A63E25" w:rsidP="00A63E25">
      <w:pPr>
        <w:spacing w:after="0" w:line="240" w:lineRule="auto"/>
        <w:contextualSpacing/>
      </w:pPr>
      <w:r w:rsidRPr="001E5FBF">
        <w:t xml:space="preserve">Духовная безопасность («добрый человек в  мире, где есть зло») </w:t>
      </w:r>
    </w:p>
    <w:p w:rsidR="00A63E25" w:rsidRPr="001E5FBF" w:rsidRDefault="00A63E25" w:rsidP="00A63E25">
      <w:pPr>
        <w:spacing w:after="0" w:line="240" w:lineRule="auto"/>
        <w:contextualSpacing/>
        <w:rPr>
          <w:b/>
        </w:rPr>
      </w:pPr>
      <w:r w:rsidRPr="001E5FBF">
        <w:rPr>
          <w:b/>
        </w:rPr>
        <w:t>Семья</w:t>
      </w:r>
    </w:p>
    <w:p w:rsidR="00A63E25" w:rsidRPr="001E5FBF" w:rsidRDefault="00A63E25" w:rsidP="00A63E25">
      <w:pPr>
        <w:spacing w:after="0" w:line="240" w:lineRule="auto"/>
        <w:contextualSpacing/>
      </w:pPr>
      <w:r w:rsidRPr="001E5FBF">
        <w:t>Любовь и верность</w:t>
      </w:r>
    </w:p>
    <w:p w:rsidR="00A63E25" w:rsidRPr="001E5FBF" w:rsidRDefault="00A63E25" w:rsidP="00A63E25">
      <w:pPr>
        <w:spacing w:after="0" w:line="240" w:lineRule="auto"/>
        <w:contextualSpacing/>
      </w:pPr>
      <w:r w:rsidRPr="001E5FBF">
        <w:t>Здоровье, достаток</w:t>
      </w:r>
    </w:p>
    <w:p w:rsidR="00A63E25" w:rsidRPr="001E5FBF" w:rsidRDefault="00A63E25" w:rsidP="00A63E25">
      <w:pPr>
        <w:spacing w:after="0" w:line="240" w:lineRule="auto"/>
        <w:contextualSpacing/>
      </w:pPr>
      <w:r w:rsidRPr="001E5FBF">
        <w:t xml:space="preserve">Почитание родителей </w:t>
      </w:r>
    </w:p>
    <w:p w:rsidR="00A63E25" w:rsidRPr="001E5FBF" w:rsidRDefault="00A63E25" w:rsidP="00A63E25">
      <w:pPr>
        <w:spacing w:after="0" w:line="240" w:lineRule="auto"/>
        <w:contextualSpacing/>
      </w:pPr>
      <w:r w:rsidRPr="001E5FBF">
        <w:t xml:space="preserve">Забота о старших и младших </w:t>
      </w:r>
    </w:p>
    <w:p w:rsidR="00A63E25" w:rsidRPr="001E5FBF" w:rsidRDefault="00A63E25" w:rsidP="00A63E25">
      <w:pPr>
        <w:spacing w:after="0" w:line="240" w:lineRule="auto"/>
        <w:contextualSpacing/>
      </w:pPr>
      <w:r w:rsidRPr="001E5FBF">
        <w:t xml:space="preserve">Забота о продолжении рода. </w:t>
      </w:r>
    </w:p>
    <w:p w:rsidR="00A63E25" w:rsidRPr="001E5FBF" w:rsidRDefault="00A63E25" w:rsidP="00A63E25">
      <w:pPr>
        <w:spacing w:after="0" w:line="240" w:lineRule="auto"/>
        <w:contextualSpacing/>
        <w:rPr>
          <w:b/>
        </w:rPr>
      </w:pPr>
    </w:p>
    <w:p w:rsidR="00A63E25" w:rsidRPr="001E5FBF" w:rsidRDefault="00A63E25" w:rsidP="00A63E25">
      <w:pPr>
        <w:spacing w:after="0" w:line="240" w:lineRule="auto"/>
        <w:contextualSpacing/>
        <w:rPr>
          <w:b/>
        </w:rPr>
      </w:pPr>
      <w:r w:rsidRPr="001E5FBF">
        <w:rPr>
          <w:b/>
        </w:rPr>
        <w:t xml:space="preserve">СТРАНА ГРАЖДАН (ГРАЖДАНСКО-ПАТРИОТИЧЕСКОЕ ВОСПИТАНИЕ) </w:t>
      </w:r>
    </w:p>
    <w:p w:rsidR="00A63E25" w:rsidRPr="001E5FBF" w:rsidRDefault="00A63E25" w:rsidP="00A63E25">
      <w:pPr>
        <w:spacing w:after="0" w:line="240" w:lineRule="auto"/>
        <w:contextualSpacing/>
      </w:pPr>
      <w:r w:rsidRPr="001E5FBF">
        <w:rPr>
          <w:b/>
        </w:rPr>
        <w:t>Патриотизм</w:t>
      </w:r>
      <w:r w:rsidRPr="001E5FBF">
        <w:t xml:space="preserve"> </w:t>
      </w:r>
    </w:p>
    <w:p w:rsidR="00A63E25" w:rsidRPr="001E5FBF" w:rsidRDefault="00A63E25" w:rsidP="00A63E25">
      <w:pPr>
        <w:spacing w:after="0" w:line="240" w:lineRule="auto"/>
        <w:contextualSpacing/>
        <w:rPr>
          <w:color w:val="FF0000"/>
        </w:rPr>
      </w:pPr>
      <w:r w:rsidRPr="001E5FBF">
        <w:t>Любовь:</w:t>
      </w:r>
    </w:p>
    <w:p w:rsidR="00A63E25" w:rsidRPr="001E5FBF" w:rsidRDefault="00A63E25" w:rsidP="00A63E25">
      <w:pPr>
        <w:spacing w:after="0" w:line="240" w:lineRule="auto"/>
        <w:contextualSpacing/>
      </w:pPr>
      <w:r w:rsidRPr="001E5FBF">
        <w:t xml:space="preserve">– к близким, друзьям, школе, </w:t>
      </w:r>
    </w:p>
    <w:p w:rsidR="00A63E25" w:rsidRPr="001E5FBF" w:rsidRDefault="00A63E25" w:rsidP="00A63E25">
      <w:pPr>
        <w:spacing w:after="0" w:line="240" w:lineRule="auto"/>
        <w:contextualSpacing/>
      </w:pPr>
      <w:r w:rsidRPr="001E5FBF">
        <w:t xml:space="preserve">– к своей малой родине, </w:t>
      </w:r>
    </w:p>
    <w:p w:rsidR="00A63E25" w:rsidRPr="001E5FBF" w:rsidRDefault="00A63E25" w:rsidP="00A63E25">
      <w:pPr>
        <w:spacing w:after="0" w:line="240" w:lineRule="auto"/>
        <w:contextualSpacing/>
      </w:pPr>
      <w:r w:rsidRPr="001E5FBF">
        <w:t>– к своему народу,</w:t>
      </w:r>
    </w:p>
    <w:p w:rsidR="00A63E25" w:rsidRPr="001E5FBF" w:rsidRDefault="00A63E25" w:rsidP="00A63E25">
      <w:pPr>
        <w:spacing w:after="0" w:line="240" w:lineRule="auto"/>
        <w:contextualSpacing/>
      </w:pPr>
      <w:r w:rsidRPr="001E5FBF">
        <w:t xml:space="preserve">– к России, </w:t>
      </w:r>
    </w:p>
    <w:p w:rsidR="00A63E25" w:rsidRPr="001E5FBF" w:rsidRDefault="00A63E25" w:rsidP="00A63E25">
      <w:pPr>
        <w:spacing w:after="0" w:line="240" w:lineRule="auto"/>
        <w:contextualSpacing/>
      </w:pPr>
      <w:r w:rsidRPr="001E5FBF">
        <w:t xml:space="preserve">и действия во благо их, даже вопреки собственным интересам. </w:t>
      </w:r>
    </w:p>
    <w:p w:rsidR="00A63E25" w:rsidRPr="001E5FBF" w:rsidRDefault="00A63E25" w:rsidP="00A63E25">
      <w:pPr>
        <w:spacing w:after="0" w:line="240" w:lineRule="auto"/>
        <w:contextualSpacing/>
        <w:rPr>
          <w:b/>
        </w:rPr>
      </w:pPr>
      <w:r w:rsidRPr="001E5FBF">
        <w:rPr>
          <w:b/>
        </w:rPr>
        <w:t>Гражданственность</w:t>
      </w:r>
    </w:p>
    <w:p w:rsidR="00A63E25" w:rsidRPr="001E5FBF" w:rsidRDefault="00A63E25" w:rsidP="00A63E25">
      <w:pPr>
        <w:spacing w:after="0" w:line="240" w:lineRule="auto"/>
        <w:contextualSpacing/>
      </w:pPr>
      <w:r w:rsidRPr="001E5FBF">
        <w:t>Долг (перед семьёй, предками, страной)</w:t>
      </w:r>
    </w:p>
    <w:p w:rsidR="00A63E25" w:rsidRPr="001E5FBF" w:rsidRDefault="00A63E25" w:rsidP="00A63E25">
      <w:pPr>
        <w:spacing w:after="0" w:line="240" w:lineRule="auto"/>
        <w:contextualSpacing/>
      </w:pPr>
      <w:r w:rsidRPr="001E5FBF">
        <w:t>Служение Отечеству</w:t>
      </w:r>
    </w:p>
    <w:p w:rsidR="00A63E25" w:rsidRPr="001E5FBF" w:rsidRDefault="00A63E25" w:rsidP="00A63E25">
      <w:pPr>
        <w:spacing w:after="0" w:line="240" w:lineRule="auto"/>
        <w:contextualSpacing/>
      </w:pPr>
      <w:r w:rsidRPr="001E5FBF">
        <w:t>Закон и правопорядок</w:t>
      </w:r>
    </w:p>
    <w:p w:rsidR="00A63E25" w:rsidRPr="001E5FBF" w:rsidRDefault="00A63E25" w:rsidP="00A63E25">
      <w:pPr>
        <w:spacing w:after="0" w:line="240" w:lineRule="auto"/>
        <w:contextualSpacing/>
      </w:pPr>
      <w:r w:rsidRPr="001E5FBF">
        <w:t xml:space="preserve">Правовое государство и гражданское общество </w:t>
      </w:r>
    </w:p>
    <w:p w:rsidR="00A63E25" w:rsidRPr="001E5FBF" w:rsidRDefault="00A63E25" w:rsidP="00A63E25">
      <w:pPr>
        <w:spacing w:after="0" w:line="240" w:lineRule="auto"/>
        <w:contextualSpacing/>
      </w:pPr>
      <w:r w:rsidRPr="001E5FBF">
        <w:t>Многообразие культур и народов единой страны</w:t>
      </w:r>
    </w:p>
    <w:p w:rsidR="00A63E25" w:rsidRPr="001E5FBF" w:rsidRDefault="00A63E25" w:rsidP="00A63E25">
      <w:pPr>
        <w:spacing w:after="0" w:line="240" w:lineRule="auto"/>
        <w:contextualSpacing/>
      </w:pPr>
      <w:r w:rsidRPr="001E5FBF">
        <w:t>Равенство культур и народов России</w:t>
      </w:r>
    </w:p>
    <w:p w:rsidR="00A63E25" w:rsidRPr="001E5FBF" w:rsidRDefault="00A63E25" w:rsidP="00A63E25">
      <w:pPr>
        <w:spacing w:after="0" w:line="240" w:lineRule="auto"/>
        <w:contextualSpacing/>
      </w:pPr>
      <w:r w:rsidRPr="001E5FBF">
        <w:t xml:space="preserve">Толерантность (признание права другого быть «непохожим на тебя» и диалог разных людей) </w:t>
      </w:r>
    </w:p>
    <w:p w:rsidR="00A63E25" w:rsidRPr="001E5FBF" w:rsidRDefault="00A63E25" w:rsidP="00A63E25">
      <w:pPr>
        <w:spacing w:after="0" w:line="240" w:lineRule="auto"/>
        <w:contextualSpacing/>
        <w:rPr>
          <w:b/>
        </w:rPr>
      </w:pPr>
      <w:r w:rsidRPr="001E5FBF">
        <w:rPr>
          <w:b/>
        </w:rPr>
        <w:t>Традиционные религии и светская культура</w:t>
      </w:r>
    </w:p>
    <w:p w:rsidR="00A63E25" w:rsidRPr="001E5FBF" w:rsidRDefault="00A63E25" w:rsidP="00A63E25">
      <w:pPr>
        <w:spacing w:after="0" w:line="240" w:lineRule="auto"/>
        <w:contextualSpacing/>
      </w:pPr>
      <w:r w:rsidRPr="001E5FBF">
        <w:t>Свобода совести и вероисповедания</w:t>
      </w:r>
    </w:p>
    <w:p w:rsidR="00A63E25" w:rsidRPr="001E5FBF" w:rsidRDefault="00A63E25" w:rsidP="00A63E25">
      <w:pPr>
        <w:spacing w:after="0" w:line="240" w:lineRule="auto"/>
        <w:contextualSpacing/>
      </w:pPr>
      <w:r w:rsidRPr="001E5FBF">
        <w:t xml:space="preserve">Представления традиционных религий и светской культуры о религиозных идеалах (вера, религиозное мировоззрение,  религиозная жизнь) </w:t>
      </w:r>
    </w:p>
    <w:p w:rsidR="00A63E25" w:rsidRPr="001E5FBF" w:rsidRDefault="00A63E25" w:rsidP="00A63E25">
      <w:pPr>
        <w:spacing w:after="0" w:line="240" w:lineRule="auto"/>
        <w:contextualSpacing/>
      </w:pPr>
      <w:r w:rsidRPr="001E5FBF">
        <w:t xml:space="preserve">Толерантность в отношениях между верующими разных религий и атеистами. </w:t>
      </w:r>
    </w:p>
    <w:p w:rsidR="00A63E25" w:rsidRPr="001E5FBF" w:rsidRDefault="00A63E25" w:rsidP="00A63E25">
      <w:pPr>
        <w:spacing w:after="0" w:line="240" w:lineRule="auto"/>
        <w:contextualSpacing/>
        <w:rPr>
          <w:b/>
        </w:rPr>
      </w:pPr>
      <w:r w:rsidRPr="001E5FBF">
        <w:rPr>
          <w:b/>
        </w:rPr>
        <w:t>Человечество</w:t>
      </w:r>
    </w:p>
    <w:p w:rsidR="00A63E25" w:rsidRPr="001E5FBF" w:rsidRDefault="00A63E25" w:rsidP="00A63E25">
      <w:pPr>
        <w:spacing w:after="0" w:line="240" w:lineRule="auto"/>
        <w:contextualSpacing/>
      </w:pPr>
      <w:r w:rsidRPr="001E5FBF">
        <w:t>Многообразие культур и народов мира</w:t>
      </w:r>
    </w:p>
    <w:p w:rsidR="00A63E25" w:rsidRPr="001E5FBF" w:rsidRDefault="00A63E25" w:rsidP="00A63E25">
      <w:pPr>
        <w:spacing w:after="0" w:line="240" w:lineRule="auto"/>
        <w:contextualSpacing/>
      </w:pPr>
      <w:r w:rsidRPr="001E5FBF">
        <w:t xml:space="preserve">Равенство и независимость народов и государств мира </w:t>
      </w:r>
    </w:p>
    <w:p w:rsidR="00A63E25" w:rsidRPr="001E5FBF" w:rsidRDefault="00A63E25" w:rsidP="00A63E25">
      <w:pPr>
        <w:spacing w:after="0" w:line="240" w:lineRule="auto"/>
        <w:contextualSpacing/>
      </w:pPr>
      <w:r w:rsidRPr="001E5FBF">
        <w:t>Мир во всем мире</w:t>
      </w:r>
    </w:p>
    <w:p w:rsidR="00A63E25" w:rsidRPr="001E5FBF" w:rsidRDefault="00A63E25" w:rsidP="00A63E25">
      <w:pPr>
        <w:spacing w:after="0" w:line="240" w:lineRule="auto"/>
        <w:contextualSpacing/>
      </w:pPr>
      <w:r w:rsidRPr="001E5FBF">
        <w:t>Международное сотрудничество</w:t>
      </w:r>
    </w:p>
    <w:p w:rsidR="00A63E25" w:rsidRPr="001E5FBF" w:rsidRDefault="00A63E25" w:rsidP="00A63E25">
      <w:pPr>
        <w:spacing w:after="0" w:line="240" w:lineRule="auto"/>
        <w:contextualSpacing/>
      </w:pPr>
      <w:r w:rsidRPr="001E5FBF">
        <w:lastRenderedPageBreak/>
        <w:t>Прогресс человечества</w:t>
      </w:r>
    </w:p>
    <w:p w:rsidR="00A63E25" w:rsidRPr="001E5FBF" w:rsidRDefault="00A63E25" w:rsidP="00A63E25">
      <w:pPr>
        <w:spacing w:after="0" w:line="240" w:lineRule="auto"/>
        <w:ind w:hanging="540"/>
        <w:contextualSpacing/>
        <w:rPr>
          <w:b/>
        </w:rPr>
      </w:pPr>
    </w:p>
    <w:p w:rsidR="00A63E25" w:rsidRPr="001E5FBF" w:rsidRDefault="00A63E25" w:rsidP="00A63E25">
      <w:pPr>
        <w:spacing w:after="0" w:line="240" w:lineRule="auto"/>
        <w:contextualSpacing/>
        <w:rPr>
          <w:b/>
        </w:rPr>
      </w:pPr>
      <w:r w:rsidRPr="001E5FBF">
        <w:rPr>
          <w:b/>
        </w:rPr>
        <w:t xml:space="preserve">ТРУД ДЛЯ СЕБЯ И ДЛЯ ДРУГИХ (ВОСПИТАНИЕ ТРУДОЛЮБИЯ, СПОСОБНОСТИ К ПОЗНАНИЮ) </w:t>
      </w:r>
    </w:p>
    <w:p w:rsidR="00A63E25" w:rsidRPr="001E5FBF" w:rsidRDefault="00A63E25" w:rsidP="00A63E25">
      <w:pPr>
        <w:spacing w:after="0" w:line="240" w:lineRule="auto"/>
        <w:contextualSpacing/>
        <w:rPr>
          <w:b/>
        </w:rPr>
      </w:pPr>
      <w:r w:rsidRPr="001E5FBF">
        <w:rPr>
          <w:b/>
        </w:rPr>
        <w:t>Труд и творчество</w:t>
      </w:r>
    </w:p>
    <w:p w:rsidR="00A63E25" w:rsidRPr="001E5FBF" w:rsidRDefault="00A63E25" w:rsidP="00A63E25">
      <w:pPr>
        <w:spacing w:after="0" w:line="240" w:lineRule="auto"/>
        <w:contextualSpacing/>
      </w:pPr>
      <w:r w:rsidRPr="001E5FBF">
        <w:t xml:space="preserve">Трудолюбие  (значимость труда и потребность в нём) </w:t>
      </w:r>
    </w:p>
    <w:p w:rsidR="00A63E25" w:rsidRPr="001E5FBF" w:rsidRDefault="00A63E25" w:rsidP="00A63E25">
      <w:pPr>
        <w:spacing w:after="0" w:line="240" w:lineRule="auto"/>
        <w:contextualSpacing/>
      </w:pPr>
      <w:r w:rsidRPr="001E5FBF">
        <w:t>Созидание и творчество (самоценность труда)</w:t>
      </w:r>
    </w:p>
    <w:p w:rsidR="00A63E25" w:rsidRPr="001E5FBF" w:rsidRDefault="00A63E25" w:rsidP="00A63E25">
      <w:pPr>
        <w:spacing w:after="0" w:line="240" w:lineRule="auto"/>
        <w:contextualSpacing/>
        <w:rPr>
          <w:color w:val="FF0000"/>
        </w:rPr>
      </w:pPr>
      <w:r w:rsidRPr="001E5FBF">
        <w:t>Уважение к труду, бережное отношение к его результатам.</w:t>
      </w:r>
    </w:p>
    <w:p w:rsidR="00A63E25" w:rsidRPr="001E5FBF" w:rsidRDefault="00A63E25" w:rsidP="00A63E25">
      <w:pPr>
        <w:spacing w:after="0" w:line="240" w:lineRule="auto"/>
        <w:contextualSpacing/>
      </w:pPr>
      <w:r w:rsidRPr="001E5FBF">
        <w:t xml:space="preserve">Целеустремлённость и настойчивость </w:t>
      </w:r>
    </w:p>
    <w:p w:rsidR="00A63E25" w:rsidRPr="001E5FBF" w:rsidRDefault="00A63E25" w:rsidP="00A63E25">
      <w:pPr>
        <w:spacing w:after="0" w:line="240" w:lineRule="auto"/>
        <w:contextualSpacing/>
        <w:rPr>
          <w:b/>
        </w:rPr>
      </w:pPr>
      <w:r w:rsidRPr="001E5FBF">
        <w:rPr>
          <w:b/>
        </w:rPr>
        <w:t xml:space="preserve">Наука </w:t>
      </w:r>
    </w:p>
    <w:p w:rsidR="00A63E25" w:rsidRPr="001E5FBF" w:rsidRDefault="00A63E25" w:rsidP="00A63E25">
      <w:pPr>
        <w:spacing w:after="0" w:line="240" w:lineRule="auto"/>
        <w:contextualSpacing/>
      </w:pPr>
      <w:r w:rsidRPr="001E5FBF">
        <w:t xml:space="preserve">Знание </w:t>
      </w:r>
    </w:p>
    <w:p w:rsidR="00A63E25" w:rsidRPr="001E5FBF" w:rsidRDefault="00A63E25" w:rsidP="00A63E25">
      <w:pPr>
        <w:spacing w:after="0" w:line="240" w:lineRule="auto"/>
        <w:contextualSpacing/>
      </w:pPr>
      <w:r w:rsidRPr="001E5FBF">
        <w:t xml:space="preserve">Стремление к истине и критичность мышления. </w:t>
      </w:r>
    </w:p>
    <w:p w:rsidR="00A63E25" w:rsidRPr="001E5FBF" w:rsidRDefault="00A63E25" w:rsidP="00A63E25">
      <w:pPr>
        <w:spacing w:after="0" w:line="240" w:lineRule="auto"/>
        <w:contextualSpacing/>
      </w:pPr>
      <w:r w:rsidRPr="001E5FBF">
        <w:t>Научная картина мира</w:t>
      </w:r>
    </w:p>
    <w:p w:rsidR="00A63E25" w:rsidRPr="001E5FBF" w:rsidRDefault="00A63E25" w:rsidP="00A63E25">
      <w:pPr>
        <w:spacing w:after="0" w:line="240" w:lineRule="auto"/>
        <w:ind w:hanging="540"/>
        <w:contextualSpacing/>
      </w:pPr>
    </w:p>
    <w:p w:rsidR="00A63E25" w:rsidRPr="001E5FBF" w:rsidRDefault="00A63E25" w:rsidP="00A63E25">
      <w:pPr>
        <w:spacing w:after="0" w:line="240" w:lineRule="auto"/>
        <w:contextualSpacing/>
        <w:rPr>
          <w:b/>
        </w:rPr>
      </w:pPr>
      <w:r w:rsidRPr="001E5FBF">
        <w:rPr>
          <w:b/>
        </w:rPr>
        <w:t xml:space="preserve">ЗДОРОВЬЕ ТЕЛА И ДУХА (ВОСПИТАНИЕ ЗДОРОВОГО ОБРАЗА ЖИЗНИ) </w:t>
      </w:r>
    </w:p>
    <w:p w:rsidR="00A63E25" w:rsidRPr="001E5FBF" w:rsidRDefault="00A63E25" w:rsidP="00A63E25">
      <w:pPr>
        <w:spacing w:after="0" w:line="240" w:lineRule="auto"/>
        <w:contextualSpacing/>
      </w:pPr>
      <w:r w:rsidRPr="001E5FBF">
        <w:t>Здоровье физическое и душевное (психологическое, нравственное)</w:t>
      </w:r>
    </w:p>
    <w:p w:rsidR="00A63E25" w:rsidRPr="001E5FBF" w:rsidRDefault="00A63E25" w:rsidP="00A63E25">
      <w:pPr>
        <w:spacing w:after="0" w:line="240" w:lineRule="auto"/>
        <w:contextualSpacing/>
      </w:pPr>
      <w:r w:rsidRPr="001E5FBF">
        <w:t>Здоровье личное, близких и всех людей</w:t>
      </w:r>
    </w:p>
    <w:p w:rsidR="00A63E25" w:rsidRPr="001E5FBF" w:rsidRDefault="00A63E25" w:rsidP="00A63E25">
      <w:pPr>
        <w:spacing w:after="0" w:line="240" w:lineRule="auto"/>
        <w:contextualSpacing/>
      </w:pPr>
      <w:r w:rsidRPr="001E5FBF">
        <w:t xml:space="preserve">Здоровье человека, общества и природы  </w:t>
      </w:r>
    </w:p>
    <w:p w:rsidR="00A63E25" w:rsidRPr="001E5FBF" w:rsidRDefault="00A63E25" w:rsidP="00A63E25">
      <w:pPr>
        <w:spacing w:after="0" w:line="240" w:lineRule="auto"/>
        <w:contextualSpacing/>
      </w:pPr>
      <w:r w:rsidRPr="001E5FBF">
        <w:t xml:space="preserve">Здоровый образ жизни </w:t>
      </w:r>
    </w:p>
    <w:p w:rsidR="00A63E25" w:rsidRPr="001E5FBF" w:rsidRDefault="00A63E25" w:rsidP="00A63E25">
      <w:pPr>
        <w:spacing w:after="0" w:line="240" w:lineRule="auto"/>
        <w:ind w:hanging="540"/>
        <w:contextualSpacing/>
      </w:pPr>
    </w:p>
    <w:p w:rsidR="00A63E25" w:rsidRPr="001E5FBF" w:rsidRDefault="00A63E25" w:rsidP="00A63E25">
      <w:pPr>
        <w:spacing w:after="0" w:line="240" w:lineRule="auto"/>
        <w:contextualSpacing/>
        <w:rPr>
          <w:b/>
        </w:rPr>
      </w:pPr>
      <w:r w:rsidRPr="001E5FBF">
        <w:rPr>
          <w:b/>
        </w:rPr>
        <w:t>ПРИРОДА – НАШ ДОМ (ЭКОЛОГИЧЕСКОЕ ВОСПИТАНИЕ)</w:t>
      </w:r>
    </w:p>
    <w:p w:rsidR="00A63E25" w:rsidRPr="001E5FBF" w:rsidRDefault="00A63E25" w:rsidP="00A63E25">
      <w:pPr>
        <w:spacing w:after="0" w:line="240" w:lineRule="auto"/>
        <w:contextualSpacing/>
      </w:pPr>
      <w:r w:rsidRPr="001E5FBF">
        <w:t>Жизнь и эволюция</w:t>
      </w:r>
    </w:p>
    <w:p w:rsidR="00A63E25" w:rsidRPr="001E5FBF" w:rsidRDefault="00A63E25" w:rsidP="00A63E25">
      <w:pPr>
        <w:spacing w:after="0" w:line="240" w:lineRule="auto"/>
        <w:contextualSpacing/>
      </w:pPr>
      <w:r w:rsidRPr="001E5FBF">
        <w:t>Природа родного края</w:t>
      </w:r>
    </w:p>
    <w:p w:rsidR="00A63E25" w:rsidRPr="001E5FBF" w:rsidRDefault="00A63E25" w:rsidP="00A63E25">
      <w:pPr>
        <w:spacing w:after="0" w:line="240" w:lineRule="auto"/>
        <w:contextualSpacing/>
      </w:pPr>
      <w:r w:rsidRPr="001E5FBF">
        <w:t>Заповедная природа</w:t>
      </w:r>
    </w:p>
    <w:p w:rsidR="00A63E25" w:rsidRPr="001E5FBF" w:rsidRDefault="00A63E25" w:rsidP="00A63E25">
      <w:pPr>
        <w:spacing w:after="0" w:line="240" w:lineRule="auto"/>
        <w:contextualSpacing/>
      </w:pPr>
      <w:r w:rsidRPr="001E5FBF">
        <w:t>Планета Земля</w:t>
      </w:r>
    </w:p>
    <w:p w:rsidR="00A63E25" w:rsidRPr="001E5FBF" w:rsidRDefault="00A63E25" w:rsidP="00A63E25">
      <w:pPr>
        <w:spacing w:after="0" w:line="240" w:lineRule="auto"/>
        <w:contextualSpacing/>
      </w:pPr>
      <w:r w:rsidRPr="001E5FBF">
        <w:t xml:space="preserve">Экологическое сознание </w:t>
      </w:r>
    </w:p>
    <w:p w:rsidR="00A63E25" w:rsidRPr="001E5FBF" w:rsidRDefault="00A63E25" w:rsidP="00A63E25">
      <w:pPr>
        <w:spacing w:after="0" w:line="240" w:lineRule="auto"/>
        <w:ind w:hanging="540"/>
        <w:contextualSpacing/>
      </w:pPr>
    </w:p>
    <w:p w:rsidR="00A63E25" w:rsidRPr="001E5FBF" w:rsidRDefault="00A63E25" w:rsidP="00A63E25">
      <w:pPr>
        <w:spacing w:after="0" w:line="240" w:lineRule="auto"/>
        <w:contextualSpacing/>
        <w:rPr>
          <w:b/>
        </w:rPr>
      </w:pPr>
      <w:r w:rsidRPr="001E5FBF">
        <w:rPr>
          <w:b/>
        </w:rPr>
        <w:t xml:space="preserve">КРАСОТА СПАСЁТ МИР (ЭСТЕТИЧЕСКОЕ ВОСПИТАНИЕ) </w:t>
      </w:r>
    </w:p>
    <w:p w:rsidR="00A63E25" w:rsidRPr="001E5FBF" w:rsidRDefault="00A63E25" w:rsidP="00A63E25">
      <w:pPr>
        <w:spacing w:after="0" w:line="240" w:lineRule="auto"/>
        <w:contextualSpacing/>
      </w:pPr>
      <w:r w:rsidRPr="001E5FBF">
        <w:t xml:space="preserve">Духовный мир человека </w:t>
      </w:r>
    </w:p>
    <w:p w:rsidR="00A63E25" w:rsidRPr="001E5FBF" w:rsidRDefault="00A63E25" w:rsidP="00A63E25">
      <w:pPr>
        <w:spacing w:after="0" w:line="240" w:lineRule="auto"/>
        <w:contextualSpacing/>
      </w:pPr>
      <w:r w:rsidRPr="001E5FBF">
        <w:t>Красота в творениях природы и человека (искусство)</w:t>
      </w:r>
    </w:p>
    <w:p w:rsidR="00A63E25" w:rsidRPr="001E5FBF" w:rsidRDefault="00A63E25" w:rsidP="00A63E25">
      <w:pPr>
        <w:spacing w:after="0" w:line="240" w:lineRule="auto"/>
        <w:contextualSpacing/>
      </w:pPr>
      <w:r w:rsidRPr="001E5FBF">
        <w:t>Гармония</w:t>
      </w:r>
    </w:p>
    <w:p w:rsidR="00A63E25" w:rsidRPr="001E5FBF" w:rsidRDefault="00A63E25" w:rsidP="00A63E25">
      <w:pPr>
        <w:spacing w:after="0" w:line="240" w:lineRule="auto"/>
        <w:contextualSpacing/>
      </w:pPr>
    </w:p>
    <w:p w:rsidR="00A63E25" w:rsidRPr="001E5FBF" w:rsidRDefault="00A63E25" w:rsidP="00A63E25">
      <w:pPr>
        <w:spacing w:after="0" w:line="240" w:lineRule="auto"/>
        <w:contextualSpacing/>
        <w:rPr>
          <w:b/>
        </w:rPr>
      </w:pPr>
      <w:r w:rsidRPr="001E5FBF">
        <w:rPr>
          <w:b/>
        </w:rPr>
        <w:t xml:space="preserve">1.3. Ограничения: какова роль начальной школы в воспитании личности? </w:t>
      </w:r>
    </w:p>
    <w:p w:rsidR="00A63E25" w:rsidRPr="001E5FBF" w:rsidRDefault="00A63E25" w:rsidP="00A63E25">
      <w:pPr>
        <w:spacing w:after="0" w:line="240" w:lineRule="auto"/>
        <w:ind w:firstLine="540"/>
        <w:contextualSpacing/>
        <w:rPr>
          <w:i/>
        </w:rPr>
      </w:pPr>
      <w:r w:rsidRPr="001E5FBF">
        <w:t xml:space="preserve"> </w:t>
      </w:r>
      <w:r w:rsidRPr="001E5FBF">
        <w:rPr>
          <w:i/>
        </w:rPr>
        <w:t xml:space="preserve">Все ценности - в начальной школе?! А что же «до» и «после»?» </w:t>
      </w:r>
    </w:p>
    <w:p w:rsidR="00A63E25" w:rsidRPr="001E5FBF" w:rsidRDefault="00A63E25" w:rsidP="00A63E25">
      <w:pPr>
        <w:spacing w:after="0" w:line="240" w:lineRule="auto"/>
        <w:ind w:firstLine="468"/>
        <w:contextualSpacing/>
        <w:jc w:val="both"/>
      </w:pPr>
      <w:r w:rsidRPr="001E5FBF">
        <w:t>Безусловно, все вышеперечисленные ценности постепенно входят в духовный мир человека на протяжении всей его жизни. Таким образом, решение этих воспитательных задач начинается до начальной школы, с «нежного возраста»,</w:t>
      </w:r>
      <w:r w:rsidRPr="001E5FBF">
        <w:rPr>
          <w:color w:val="FF9900"/>
        </w:rPr>
        <w:t xml:space="preserve"> </w:t>
      </w:r>
      <w:r w:rsidRPr="001E5FBF">
        <w:t xml:space="preserve"> и продолжается после. Однако до школы жизненный опыт ребёнка, как правило, соотносится с его представлением о мире «сказочном». Иными словами, дошкольник может отличить добро от зла в простых житейских ситуациях, но уверен, что все люди, как в сказках, делятся на плохих и хороших, что на любые вопросы есть «правильные» ответы.  </w:t>
      </w:r>
    </w:p>
    <w:p w:rsidR="00A63E25" w:rsidRPr="001E5FBF" w:rsidRDefault="00A63E25" w:rsidP="00A63E25">
      <w:pPr>
        <w:spacing w:after="0" w:line="240" w:lineRule="auto"/>
        <w:ind w:firstLine="468"/>
        <w:contextualSpacing/>
        <w:jc w:val="both"/>
      </w:pPr>
      <w:r w:rsidRPr="001E5FBF">
        <w:t>Понятно, что это не так. Осознание этого и составляет «воспитательное новообразование» начальной школы. С помощью педагогов младший школьник начинает приводить в систему свои взгляды на мир, своё отношение к нему. Он начинает понимать, что жизнь не похожа на сказку, что она сложнее и противоречивее, что в ней постоянно встречаются ситуации, требующие непростого нравственного выбора между разным пониманием добра разными людьми, между добром для одних и злом для других и т.д., что каждый делает этот выбор сам и не существует готовых единственно правильных решений и т.д. И совесть, как развивающееся нравственное сознание, способна оказывать влияние на выбор того или иного решения.</w:t>
      </w:r>
    </w:p>
    <w:p w:rsidR="00A63E25" w:rsidRPr="001E5FBF" w:rsidRDefault="00A63E25" w:rsidP="00A63E25">
      <w:pPr>
        <w:spacing w:after="0" w:line="240" w:lineRule="auto"/>
        <w:ind w:firstLine="468"/>
        <w:contextualSpacing/>
        <w:jc w:val="both"/>
      </w:pPr>
      <w:r w:rsidRPr="001E5FBF">
        <w:t>Обозначить эти проблемы (моральные дилеммы) в начальной школе можно, а вот научиться самостоятельно решать их большинство младших школьников ещё не в состоянии. Это задача следующих ступеней развития личности.</w:t>
      </w:r>
    </w:p>
    <w:p w:rsidR="00A63E25" w:rsidRPr="001E5FBF" w:rsidRDefault="00A63E25" w:rsidP="00A63E25">
      <w:pPr>
        <w:spacing w:after="0" w:line="240" w:lineRule="auto"/>
        <w:ind w:firstLine="468"/>
        <w:contextualSpacing/>
        <w:jc w:val="both"/>
      </w:pPr>
    </w:p>
    <w:p w:rsidR="00A63E25" w:rsidRPr="001E5FBF" w:rsidRDefault="00A63E25" w:rsidP="00A63E25">
      <w:pPr>
        <w:spacing w:after="0" w:line="240" w:lineRule="auto"/>
        <w:ind w:firstLine="468"/>
        <w:contextualSpacing/>
        <w:jc w:val="both"/>
        <w:rPr>
          <w:i/>
        </w:rPr>
      </w:pPr>
      <w:r w:rsidRPr="001E5FBF">
        <w:rPr>
          <w:i/>
        </w:rPr>
        <w:t xml:space="preserve">Что может воспитать школа в человеке, живущем в современном мире? </w:t>
      </w:r>
    </w:p>
    <w:p w:rsidR="00A63E25" w:rsidRPr="001E5FBF" w:rsidRDefault="00A63E25" w:rsidP="00A63E25">
      <w:pPr>
        <w:spacing w:after="0" w:line="240" w:lineRule="auto"/>
        <w:ind w:firstLine="540"/>
        <w:contextualSpacing/>
        <w:jc w:val="both"/>
      </w:pPr>
      <w:r w:rsidRPr="001E5FBF">
        <w:lastRenderedPageBreak/>
        <w:t>Действительно, современный информационный мир противоречив и нередко агрессивен. Зачастую исходящее из разных источников воздействие (СМИ, реклама и пр.) противоположно целям и задачам духовно-нравственного воспитания учащихся. Поэтому невозможно воспитывать в школьнике доброго, заботливого отношения ко всему живому, если после школы ребёнок часами смотрит фильмы-триллеры или играет в компьютерные «стрелялки», провоцирующие насилие и жестокость. Невозможно в ребёнке воспитать чувства честности, справедливости, гражданственности, прекрасного, если поведение окружающих часто противоречит нормам морали (таких примеров, к сожалению, можно привести немало: ученик видит, как сотрудник ГИБДД или контролёр в электричке берут взятки, или наблюдает каждый день заваленные мусором обочины дорог, обшарпанные и исписанные стены).</w:t>
      </w:r>
    </w:p>
    <w:p w:rsidR="00A63E25" w:rsidRPr="001E5FBF" w:rsidRDefault="00A63E25" w:rsidP="00A63E25">
      <w:pPr>
        <w:spacing w:after="0" w:line="240" w:lineRule="auto"/>
        <w:ind w:firstLine="539"/>
        <w:contextualSpacing/>
        <w:jc w:val="both"/>
      </w:pPr>
      <w:r w:rsidRPr="001E5FBF">
        <w:t xml:space="preserve">Да от школы нельзя требовать ПОЛНОГО решения задач воспитания. Это может сделать только общество в целом. Однако это не значит, что педагог может отмахнуться от этих задач. Мы можем и должны сделать то, что в наших силах, внести свой вклад. За 40 минут урока, несколько часов в школе, выходя вместе с детьми за пределы школы – в каждой этой ситуации мы можем повлиять на развитие духовного мира наших детей своими словами и делами. Мы можем повлиять на часть того мира, в котором живет школьник – работая с родителями, устанавливая контакты с культурными и общественными организациями. Все это вместе и есть содержание нашей воспитательной работы. </w:t>
      </w:r>
    </w:p>
    <w:p w:rsidR="00A63E25" w:rsidRPr="001E5FBF" w:rsidRDefault="00A63E25" w:rsidP="00A63E25">
      <w:pPr>
        <w:spacing w:after="0" w:line="240" w:lineRule="auto"/>
        <w:ind w:firstLine="539"/>
        <w:contextualSpacing/>
        <w:jc w:val="both"/>
      </w:pPr>
      <w:r w:rsidRPr="001E5FBF">
        <w:t xml:space="preserve">Мы можем повлиять на часть того мира, в котором живёт ученик, работая с родителями, устанавливая контакты с культурными и общественными организациями. Всё это вместе и есть содержание нашей воспитательной работы. Роль же педагога в развитии нравственных качеств ученика велика; поступки, речевое поведение учителя являются для школьника ярким примером, образцом для подражания. </w:t>
      </w:r>
    </w:p>
    <w:p w:rsidR="00A63E25" w:rsidRPr="001E5FBF" w:rsidRDefault="00A63E25" w:rsidP="00A63E25">
      <w:pPr>
        <w:spacing w:after="0" w:line="240" w:lineRule="auto"/>
        <w:ind w:firstLine="540"/>
        <w:contextualSpacing/>
        <w:jc w:val="both"/>
      </w:pPr>
    </w:p>
    <w:p w:rsidR="00A63E25" w:rsidRPr="001E5FBF" w:rsidRDefault="00A63E25" w:rsidP="00A63E25">
      <w:pPr>
        <w:spacing w:after="0" w:line="240" w:lineRule="auto"/>
        <w:ind w:hanging="540"/>
        <w:contextualSpacing/>
      </w:pPr>
    </w:p>
    <w:p w:rsidR="00A63E25" w:rsidRPr="001E5FBF" w:rsidRDefault="00A63E25" w:rsidP="00A63E25">
      <w:pPr>
        <w:spacing w:after="0" w:line="240" w:lineRule="auto"/>
        <w:contextualSpacing/>
        <w:rPr>
          <w:b/>
        </w:rPr>
      </w:pPr>
      <w:r w:rsidRPr="001E5FBF">
        <w:rPr>
          <w:b/>
        </w:rPr>
        <w:t xml:space="preserve">2. Содержание воспитательной работы (примерные формы) </w:t>
      </w:r>
    </w:p>
    <w:p w:rsidR="00A63E25" w:rsidRPr="001E5FBF" w:rsidRDefault="00A63E25" w:rsidP="00A63E25">
      <w:pPr>
        <w:pStyle w:val="a6"/>
        <w:spacing w:after="0" w:afterAutospacing="0"/>
        <w:ind w:firstLine="540"/>
        <w:contextualSpacing/>
        <w:jc w:val="both"/>
        <w:rPr>
          <w:rFonts w:asciiTheme="minorHAnsi" w:hAnsiTheme="minorHAnsi"/>
          <w:i/>
          <w:sz w:val="22"/>
          <w:szCs w:val="22"/>
        </w:rPr>
      </w:pPr>
      <w:r w:rsidRPr="001E5FBF">
        <w:rPr>
          <w:rFonts w:asciiTheme="minorHAnsi" w:hAnsiTheme="minorHAnsi"/>
          <w:b/>
          <w:i/>
          <w:sz w:val="22"/>
          <w:szCs w:val="22"/>
        </w:rPr>
        <w:t>Что</w:t>
      </w:r>
      <w:r w:rsidRPr="001E5FBF">
        <w:rPr>
          <w:rFonts w:asciiTheme="minorHAnsi" w:hAnsiTheme="minorHAnsi"/>
          <w:i/>
          <w:sz w:val="22"/>
          <w:szCs w:val="22"/>
        </w:rPr>
        <w:t xml:space="preserve"> воспитывает наших детей? </w:t>
      </w:r>
    </w:p>
    <w:p w:rsidR="00A63E25" w:rsidRPr="001E5FBF" w:rsidRDefault="00A63E25" w:rsidP="00A63E25">
      <w:pPr>
        <w:pStyle w:val="a6"/>
        <w:spacing w:after="0" w:afterAutospacing="0"/>
        <w:ind w:firstLine="540"/>
        <w:contextualSpacing/>
        <w:jc w:val="both"/>
        <w:rPr>
          <w:rFonts w:asciiTheme="minorHAnsi" w:hAnsiTheme="minorHAnsi"/>
          <w:sz w:val="22"/>
          <w:szCs w:val="22"/>
        </w:rPr>
      </w:pPr>
      <w:r w:rsidRPr="001E5FBF">
        <w:rPr>
          <w:rFonts w:asciiTheme="minorHAnsi" w:hAnsiTheme="minorHAnsi"/>
          <w:sz w:val="22"/>
          <w:szCs w:val="22"/>
        </w:rPr>
        <w:t xml:space="preserve">Воспитание как принятие или отторжение человеком определённых ценностей (правил, идей) может быть и стихийным. Это означает, что на личность ребёнка влияют самые разные неконтролируемые воздействия: что и каким тоном говорят ему разные люди, что требуют от него, как хвалят или ругают (наказывают), что он смотрит, что читает, во что играет, какие проявления эмоций при этом подкрепляются и т.д. В этом смысле воспитывает человека вся среда, в которой он живёт, – то общество, которое его окружает (семья, школа, город/село), те люди, с которыми он общается прямо или через посредников (книги, телевизор, компьютер и т.п.). </w:t>
      </w:r>
    </w:p>
    <w:p w:rsidR="00A63E25" w:rsidRPr="001E5FBF" w:rsidRDefault="00A63E25" w:rsidP="00A63E25">
      <w:pPr>
        <w:pStyle w:val="a6"/>
        <w:spacing w:after="0" w:afterAutospacing="0"/>
        <w:ind w:firstLine="540"/>
        <w:contextualSpacing/>
        <w:jc w:val="both"/>
        <w:rPr>
          <w:rFonts w:asciiTheme="minorHAnsi" w:hAnsiTheme="minorHAnsi"/>
          <w:sz w:val="22"/>
          <w:szCs w:val="22"/>
        </w:rPr>
      </w:pPr>
      <w:r w:rsidRPr="001E5FBF">
        <w:rPr>
          <w:rFonts w:asciiTheme="minorHAnsi" w:hAnsiTheme="minorHAnsi"/>
          <w:sz w:val="22"/>
          <w:szCs w:val="22"/>
        </w:rPr>
        <w:t xml:space="preserve">Однако, как уже говорилось, воспитание для педагога – это процесс не стихийный, а целенаправленный и выстроенный. Осознанная цель (портрет желаемых человеческих качеств) переводится в конкретные задачи (передача системы ценностей), под которые подбираются средства решения, способные развить нужные качества личности, помочь ребёнку принять духовные ценности  в свой внутренний мир. </w:t>
      </w:r>
    </w:p>
    <w:p w:rsidR="00A63E25" w:rsidRPr="001E5FBF" w:rsidRDefault="00A63E25" w:rsidP="00A63E25">
      <w:pPr>
        <w:spacing w:after="0" w:line="240" w:lineRule="auto"/>
        <w:ind w:firstLine="540"/>
        <w:contextualSpacing/>
        <w:rPr>
          <w:highlight w:val="yellow"/>
        </w:rPr>
      </w:pPr>
    </w:p>
    <w:p w:rsidR="00A63E25" w:rsidRPr="001E5FBF" w:rsidRDefault="00A63E25" w:rsidP="00A63E25">
      <w:pPr>
        <w:spacing w:after="0" w:line="240" w:lineRule="auto"/>
        <w:ind w:firstLine="540"/>
        <w:contextualSpacing/>
        <w:rPr>
          <w:i/>
        </w:rPr>
      </w:pPr>
      <w:r w:rsidRPr="001E5FBF">
        <w:rPr>
          <w:i/>
        </w:rPr>
        <w:t xml:space="preserve">Из каких «атомов» и «кирпичиков» строится процесс воспитания личности? </w:t>
      </w:r>
    </w:p>
    <w:p w:rsidR="00A63E25" w:rsidRPr="001E5FBF" w:rsidRDefault="00A63E25" w:rsidP="00A63E25">
      <w:pPr>
        <w:spacing w:after="0" w:line="240" w:lineRule="auto"/>
        <w:ind w:firstLine="540"/>
        <w:contextualSpacing/>
        <w:jc w:val="both"/>
      </w:pPr>
      <w:r w:rsidRPr="001E5FBF">
        <w:t xml:space="preserve">Основой любых средств воспитания является то, что можно условно обозначить как </w:t>
      </w:r>
      <w:r w:rsidRPr="001E5FBF">
        <w:rPr>
          <w:b/>
        </w:rPr>
        <w:t>доброе дело</w:t>
      </w:r>
      <w:r w:rsidRPr="001E5FBF">
        <w:t xml:space="preserve">. Это некое действие с участием ребёнка, в котором проявляется та или иная духовная ценность – правило, идея. Ребёнок же либо слушает, «как надо» себя вести, либо наблюдает «правильное» поведение, либо участвует в действии, сам выбирая «добрый, правильный» поступок. </w:t>
      </w:r>
    </w:p>
    <w:p w:rsidR="00A63E25" w:rsidRPr="001E5FBF" w:rsidRDefault="00A63E25" w:rsidP="00A63E25">
      <w:pPr>
        <w:spacing w:after="0" w:line="240" w:lineRule="auto"/>
        <w:ind w:firstLine="540"/>
        <w:contextualSpacing/>
        <w:jc w:val="both"/>
      </w:pPr>
      <w:r w:rsidRPr="001E5FBF">
        <w:t>Доброе дело</w:t>
      </w:r>
      <w:r w:rsidRPr="001E5FBF">
        <w:rPr>
          <w:b/>
        </w:rPr>
        <w:t xml:space="preserve"> </w:t>
      </w:r>
      <w:r w:rsidRPr="001E5FBF">
        <w:t xml:space="preserve">может быть </w:t>
      </w:r>
      <w:r w:rsidRPr="001E5FBF">
        <w:rPr>
          <w:i/>
        </w:rPr>
        <w:t>спонтанным</w:t>
      </w:r>
      <w:r w:rsidRPr="001E5FBF">
        <w:t xml:space="preserve">, неожиданным, непрогнозируемым. Например, ученик оказал какую-то помощь своему однокласснику или подбодрил, посочувствовал в какой-либо трудной ситуации и т.п. </w:t>
      </w:r>
    </w:p>
    <w:p w:rsidR="00A63E25" w:rsidRPr="001E5FBF" w:rsidRDefault="00A63E25" w:rsidP="00A63E25">
      <w:pPr>
        <w:spacing w:after="0" w:line="240" w:lineRule="auto"/>
        <w:ind w:firstLine="540"/>
        <w:contextualSpacing/>
        <w:jc w:val="both"/>
      </w:pPr>
    </w:p>
    <w:p w:rsidR="00A63E25" w:rsidRPr="001E5FBF" w:rsidRDefault="00A63E25" w:rsidP="00A63E25">
      <w:pPr>
        <w:spacing w:after="0" w:line="240" w:lineRule="auto"/>
        <w:ind w:firstLine="540"/>
        <w:contextualSpacing/>
        <w:jc w:val="both"/>
      </w:pPr>
      <w:r w:rsidRPr="001E5FBF">
        <w:lastRenderedPageBreak/>
        <w:t>Однако доброе дело может быть спланированным (хотя бы отчасти). Вспомним поступки детей и взрослых, которые совершаются при подготовке и во время празднования торжественных государственных, школьных и семейных дат, во время проведения благотворительных или каких-либо других акций. Именно в этом случае в педагогике мы называем такое дело официальным словом «</w:t>
      </w:r>
      <w:r w:rsidRPr="001E5FBF">
        <w:rPr>
          <w:i/>
        </w:rPr>
        <w:t>мероприятие</w:t>
      </w:r>
      <w:r w:rsidRPr="001E5FBF">
        <w:t xml:space="preserve">». </w:t>
      </w:r>
    </w:p>
    <w:p w:rsidR="00A63E25" w:rsidRPr="001E5FBF" w:rsidRDefault="00A63E25" w:rsidP="00A63E25">
      <w:pPr>
        <w:spacing w:after="0" w:line="240" w:lineRule="auto"/>
        <w:ind w:firstLine="540"/>
        <w:contextualSpacing/>
        <w:jc w:val="both"/>
      </w:pPr>
    </w:p>
    <w:p w:rsidR="00A63E25" w:rsidRPr="001E5FBF" w:rsidRDefault="00A63E25" w:rsidP="00A63E25">
      <w:pPr>
        <w:spacing w:after="0" w:line="240" w:lineRule="auto"/>
        <w:ind w:firstLine="540"/>
        <w:contextualSpacing/>
        <w:jc w:val="both"/>
        <w:rPr>
          <w:highlight w:val="green"/>
        </w:rPr>
      </w:pPr>
      <w:r w:rsidRPr="001E5FBF">
        <w:t xml:space="preserve">Главным в каждом из этих случаев является то, что находящийся рядом с ребёнком взрослый помогает ему </w:t>
      </w:r>
      <w:r w:rsidRPr="001E5FBF">
        <w:rPr>
          <w:i/>
        </w:rPr>
        <w:t>отрефлексировать ситуацию</w:t>
      </w:r>
      <w:r w:rsidRPr="001E5FBF">
        <w:t xml:space="preserve">, т.е. задуматься над происходящим, сделать для себя выводы, что здесь хорошо или плохо, как надо поступать в дальнейшем. Именно это превращает конкретное доброе дело в часть бесконечного процесса воспитания и становления личности. </w:t>
      </w:r>
    </w:p>
    <w:p w:rsidR="00A63E25" w:rsidRPr="001E5FBF" w:rsidRDefault="00A63E25" w:rsidP="00A63E25">
      <w:pPr>
        <w:spacing w:after="0" w:line="240" w:lineRule="auto"/>
        <w:ind w:firstLine="540"/>
        <w:contextualSpacing/>
        <w:jc w:val="both"/>
        <w:rPr>
          <w:b/>
        </w:rPr>
      </w:pPr>
    </w:p>
    <w:p w:rsidR="00A63E25" w:rsidRPr="001E5FBF" w:rsidRDefault="00A63E25" w:rsidP="00A63E25">
      <w:pPr>
        <w:spacing w:after="0" w:line="240" w:lineRule="auto"/>
        <w:ind w:firstLine="540"/>
        <w:contextualSpacing/>
        <w:jc w:val="both"/>
        <w:rPr>
          <w:i/>
        </w:rPr>
      </w:pPr>
      <w:r w:rsidRPr="001E5FBF">
        <w:rPr>
          <w:i/>
        </w:rPr>
        <w:t xml:space="preserve">На каких уровнях может быть принята ценность (решена задача воспитания)? </w:t>
      </w:r>
    </w:p>
    <w:p w:rsidR="00A63E25" w:rsidRPr="001E5FBF" w:rsidRDefault="00A63E25" w:rsidP="00A63E25">
      <w:pPr>
        <w:spacing w:after="0" w:line="240" w:lineRule="auto"/>
        <w:ind w:firstLine="540"/>
        <w:contextualSpacing/>
        <w:jc w:val="both"/>
      </w:pPr>
      <w:r w:rsidRPr="001E5FBF">
        <w:t xml:space="preserve">Механизм принятия учеником конкретных ценностей (идей, правил поведения) обеспечивают определённые средства: осмысление ценностей и практические действия  на их основе.  </w:t>
      </w:r>
    </w:p>
    <w:p w:rsidR="00A63E25" w:rsidRPr="001E5FBF" w:rsidRDefault="00A63E25" w:rsidP="00A63E25">
      <w:pPr>
        <w:numPr>
          <w:ilvl w:val="0"/>
          <w:numId w:val="14"/>
        </w:numPr>
        <w:spacing w:after="0" w:line="240" w:lineRule="auto"/>
        <w:ind w:left="0"/>
        <w:contextualSpacing/>
        <w:jc w:val="both"/>
      </w:pPr>
      <w:r w:rsidRPr="001E5FBF">
        <w:rPr>
          <w:i/>
        </w:rPr>
        <w:t>Осмысление и ощущение духовной ценности</w:t>
      </w:r>
      <w:r w:rsidRPr="001E5FBF">
        <w:t xml:space="preserve"> – это знакомство с конкретной важ-ной идеей или правилом (ценностью). Оно обязательно должно сопровождаться ярким эмоциональным положительным переживанием. Без этого условия младший школьник не сможет до конца осмыслить ценность в беседах со взрослым, не начнет использовать её для оценки смоделированной ситуации. Например, ребёнок видит фильм о природе, поражающий его своей красотой, обсуждает со взрослым, «что такое «красота», пытается оценить, что красиво, а что нет на предложенных картинках. Либо ученик оценивает речевую ситуацию и  отмечает вежливое/невежливое поведение ее участников. Таким образом, ценность начинает приниматься внутренним миром ребёнка. Он осмысливает её и пытается использовать в своей речи, на словах. Поэтому далее в Программе такой уровень освоения ценности будет называться </w:t>
      </w:r>
      <w:r w:rsidRPr="001E5FBF">
        <w:rPr>
          <w:b/>
        </w:rPr>
        <w:t>«Слова»</w:t>
      </w:r>
      <w:r w:rsidRPr="001E5FBF">
        <w:t xml:space="preserve">. </w:t>
      </w:r>
    </w:p>
    <w:p w:rsidR="00A63E25" w:rsidRPr="001E5FBF" w:rsidRDefault="00A63E25" w:rsidP="00A63E25">
      <w:pPr>
        <w:numPr>
          <w:ilvl w:val="0"/>
          <w:numId w:val="14"/>
        </w:numPr>
        <w:spacing w:after="0" w:line="240" w:lineRule="auto"/>
        <w:ind w:left="0"/>
        <w:contextualSpacing/>
        <w:jc w:val="both"/>
      </w:pPr>
      <w:r w:rsidRPr="001E5FBF">
        <w:rPr>
          <w:i/>
        </w:rPr>
        <w:t xml:space="preserve">Действие, направляемое ценностью, </w:t>
      </w:r>
      <w:r w:rsidRPr="001E5FBF">
        <w:t xml:space="preserve">– это конкретная ситуация, требующая выбора и осуществления поступка с учётом известных ребёнку идей и правил поведения (ценностей).  Примеры: ребенок, листая фотоальбом, отбирает «красивые» и «некрасивые» фотографии; долго переделывает свой рисунок, «чтобы было красиво»;  начинает убирать и украшать свою комнату. В такие моменты ценность принимается внутренним миром ребёнка. Он использует ценность не только на словах, но и на деле. Слово также может являться делом, когда  ребёнок в конкретной ситуации с помощью слова совершает добрые поступки (поздравляет с днём рождения, с праздником, утешает другого или радуется успехам одноклассника и т.п.). Поэтому далее в Программе такой уровень освоения ценности будет называться </w:t>
      </w:r>
      <w:r w:rsidRPr="001E5FBF">
        <w:rPr>
          <w:b/>
        </w:rPr>
        <w:t>«Дела»</w:t>
      </w:r>
      <w:r w:rsidRPr="001E5FBF">
        <w:t xml:space="preserve">. </w:t>
      </w:r>
    </w:p>
    <w:p w:rsidR="00A63E25" w:rsidRPr="001E5FBF" w:rsidRDefault="00A63E25" w:rsidP="00A63E25">
      <w:pPr>
        <w:spacing w:after="0" w:line="240" w:lineRule="auto"/>
        <w:ind w:firstLine="540"/>
        <w:contextualSpacing/>
        <w:jc w:val="both"/>
      </w:pPr>
      <w:r w:rsidRPr="001E5FBF">
        <w:t xml:space="preserve"> </w:t>
      </w:r>
    </w:p>
    <w:p w:rsidR="00A63E25" w:rsidRPr="001E5FBF" w:rsidRDefault="00A63E25" w:rsidP="00A63E25">
      <w:pPr>
        <w:spacing w:after="0" w:line="240" w:lineRule="auto"/>
        <w:ind w:firstLine="540"/>
        <w:contextualSpacing/>
        <w:jc w:val="both"/>
        <w:rPr>
          <w:i/>
        </w:rPr>
      </w:pPr>
      <w:r w:rsidRPr="001E5FBF">
        <w:rPr>
          <w:i/>
        </w:rPr>
        <w:t xml:space="preserve">Какие действия в процессе воспитания можно планировать, а какие нет?  </w:t>
      </w:r>
    </w:p>
    <w:p w:rsidR="00A63E25" w:rsidRPr="001E5FBF" w:rsidRDefault="00A63E25" w:rsidP="00A63E25">
      <w:pPr>
        <w:spacing w:after="0" w:line="240" w:lineRule="auto"/>
        <w:ind w:firstLine="540"/>
        <w:contextualSpacing/>
        <w:jc w:val="both"/>
      </w:pPr>
      <w:r w:rsidRPr="001E5FBF">
        <w:t xml:space="preserve">Поскольку человека реально воспитывает сама жизнь, среда общения, а не отдельные школьные мероприятия, то многие воспитательные шаги спланировать невозможно. Осмысление ценности может предшествовать практике, а может произойти и значительно позже. Так, например, далеко не каждый школьник может сформулировать, что такое справедливость, но регулярно использует суть этого понятия в отношениях с другими, заявляя: «это несправедливо» или «так будет справедливо». </w:t>
      </w:r>
    </w:p>
    <w:p w:rsidR="00A63E25" w:rsidRPr="001E5FBF" w:rsidRDefault="00A63E25" w:rsidP="00A63E25">
      <w:pPr>
        <w:spacing w:after="0" w:line="240" w:lineRule="auto"/>
        <w:ind w:firstLine="540"/>
        <w:contextualSpacing/>
        <w:jc w:val="both"/>
      </w:pPr>
      <w:r w:rsidRPr="001E5FBF">
        <w:t xml:space="preserve">Большинство добрых дел, составляющих процесс воспитания, возникает на уроках, переменах, на школьном дворе спонтанно. Важно, чтобы у учителя изначально была установка на доброе отношение к детям, отказ от позиции «наказывающего наставника» и переход в позицию «доброго помощника», который терпеливо реагирует на возникающие ситуации, помогает детям осмысливать и принимать важные идеи и правила поведения (духовные ценности). И главное – это положительный личный пример учителя, а не нотации и наказания. Только таким образом можно строить с учениками </w:t>
      </w:r>
      <w:r w:rsidRPr="001E5FBF">
        <w:rPr>
          <w:i/>
        </w:rPr>
        <w:t>партнёрские отношения</w:t>
      </w:r>
      <w:r w:rsidRPr="001E5FBF">
        <w:t xml:space="preserve">, основанные на </w:t>
      </w:r>
      <w:r w:rsidRPr="001E5FBF">
        <w:rPr>
          <w:i/>
        </w:rPr>
        <w:t>равенстве</w:t>
      </w:r>
      <w:r w:rsidRPr="001E5FBF">
        <w:t xml:space="preserve"> сторон и на доверии друг другу. Это непростой личностный выбор педагога, но только он, на наш взгляд, может способствовать подлинному каждодневному нравственному воспитанию личности. </w:t>
      </w:r>
    </w:p>
    <w:p w:rsidR="00A63E25" w:rsidRPr="001E5FBF" w:rsidRDefault="00A63E25" w:rsidP="00A63E25">
      <w:pPr>
        <w:spacing w:after="0" w:line="240" w:lineRule="auto"/>
        <w:ind w:firstLine="540"/>
        <w:contextualSpacing/>
        <w:jc w:val="both"/>
      </w:pPr>
      <w:r w:rsidRPr="001E5FBF">
        <w:lastRenderedPageBreak/>
        <w:t xml:space="preserve">В то же время вполне поддаётся планированию та часть «добрых дел», которые принято называть </w:t>
      </w:r>
      <w:r w:rsidRPr="001E5FBF">
        <w:rPr>
          <w:i/>
        </w:rPr>
        <w:t xml:space="preserve">системой воспитательных мероприятий </w:t>
      </w:r>
      <w:r w:rsidRPr="001E5FBF">
        <w:t xml:space="preserve">(праздники, экскурсии, классные часы, специальные уроки и т.п.), которые,  мы убеждены, нельзя планировать ради «галочки» в отчёте  или только ради информирования ребят о каких-то ценностях. Все эти мероприятия можно использовать для двух важных педагогических действий: </w:t>
      </w:r>
    </w:p>
    <w:p w:rsidR="00A63E25" w:rsidRPr="001E5FBF" w:rsidRDefault="00A63E25" w:rsidP="00A63E25">
      <w:pPr>
        <w:tabs>
          <w:tab w:val="left" w:pos="709"/>
          <w:tab w:val="left" w:pos="1134"/>
        </w:tabs>
        <w:spacing w:after="0" w:line="240" w:lineRule="auto"/>
        <w:ind w:firstLine="567"/>
        <w:contextualSpacing/>
        <w:jc w:val="both"/>
      </w:pPr>
      <w:r w:rsidRPr="001E5FBF">
        <w:t>1)</w:t>
      </w:r>
      <w:r w:rsidRPr="001E5FBF">
        <w:rPr>
          <w:i/>
        </w:rPr>
        <w:t xml:space="preserve"> Моделировать ситуации, требующие нравственного выбора</w:t>
      </w:r>
      <w:r w:rsidRPr="001E5FBF">
        <w:t xml:space="preserve">, когда следование понятным идеям и правилам противоречит обстоятельствам, другим правилам, собственным интересам и т.п. Лишь сознательно моделируя такие ситуации, мы можем планировать то, как будем помогать ребятам делать нравственный выбор, искать выход из затруднительной ситуации. Например, рассаживая ребят для групповой работы, мы можем определить двух лидеров в одну команду, провоцируя определённый конфликт, чтобы в ходе работы помочь ребятам искать выход из таких ситуаций, соблюдая правила вежливости. Или же, отправляясь на экскурсию в музей, можно деликатно предложить любителю граффити сравнить свои произведения с творениями мастеров. Однако сделать это не для того, чтобы унизить или высмеять школьника, а так, чтобы он сам постарался найти общее и различное – увидел бы конфликт между низким и высоким представлением о творчестве. Либо, анализируя какой-либо кинофильм (видеофильм), тактично обратить внимание на речь героя, использующего грубую лексику, предоставить ученику возможность самому найти нравственное решение подобной речевой ситуации. </w:t>
      </w:r>
    </w:p>
    <w:p w:rsidR="00A63E25" w:rsidRPr="001E5FBF" w:rsidRDefault="00A63E25" w:rsidP="00A63E25">
      <w:pPr>
        <w:spacing w:after="0" w:line="240" w:lineRule="auto"/>
        <w:ind w:firstLine="540"/>
        <w:contextualSpacing/>
        <w:jc w:val="both"/>
      </w:pPr>
      <w:r w:rsidRPr="001E5FBF">
        <w:t xml:space="preserve">2)  </w:t>
      </w:r>
      <w:r w:rsidRPr="001E5FBF">
        <w:rPr>
          <w:i/>
        </w:rPr>
        <w:t>Осуществлять с детьми рефлексию ситуации</w:t>
      </w:r>
      <w:r w:rsidRPr="001E5FBF">
        <w:t xml:space="preserve"> – обсуждать и осмысливать действия после их завершения. Здесь помимо разговора о том, что получилось хорошо, а что плохо, необходимо также предлагать ребятам формулировать вывод – как стоит вести себя в дальнейшем. Тогда вместо чтения нотации о правильном поведении мы получим от ребят самостоятельно сформулированную нравственную норму. А то правило, которое придумал и  принял сам, исполнять значительно проще и приятнее. </w:t>
      </w:r>
    </w:p>
    <w:p w:rsidR="00A63E25" w:rsidRPr="001E5FBF" w:rsidRDefault="00A63E25" w:rsidP="00A63E25">
      <w:pPr>
        <w:spacing w:after="0" w:line="240" w:lineRule="auto"/>
        <w:ind w:firstLine="540"/>
        <w:contextualSpacing/>
      </w:pPr>
    </w:p>
    <w:p w:rsidR="00A63E25" w:rsidRPr="001E5FBF" w:rsidRDefault="00A63E25" w:rsidP="00A63E25">
      <w:pPr>
        <w:spacing w:after="0" w:line="240" w:lineRule="auto"/>
        <w:ind w:firstLine="540"/>
        <w:contextualSpacing/>
        <w:jc w:val="both"/>
        <w:rPr>
          <w:i/>
        </w:rPr>
      </w:pPr>
      <w:r w:rsidRPr="001E5FBF">
        <w:rPr>
          <w:i/>
        </w:rPr>
        <w:t xml:space="preserve">Когда же учителю «заниматься воспитанием»? </w:t>
      </w:r>
    </w:p>
    <w:p w:rsidR="00A63E25" w:rsidRPr="001E5FBF" w:rsidRDefault="00A63E25" w:rsidP="00A63E25">
      <w:pPr>
        <w:spacing w:after="0" w:line="240" w:lineRule="auto"/>
        <w:ind w:firstLine="540"/>
        <w:contextualSpacing/>
        <w:jc w:val="both"/>
      </w:pPr>
      <w:r w:rsidRPr="001E5FBF">
        <w:t xml:space="preserve">Всё многообразие добрых дел, которые могут происходить в школе, традиционно разделяют на три официальных вида деятельности. </w:t>
      </w:r>
    </w:p>
    <w:p w:rsidR="00A63E25" w:rsidRPr="001E5FBF" w:rsidRDefault="00A63E25" w:rsidP="00A63E25">
      <w:pPr>
        <w:spacing w:after="0" w:line="240" w:lineRule="auto"/>
        <w:contextualSpacing/>
        <w:jc w:val="both"/>
      </w:pPr>
      <w:r w:rsidRPr="001E5FBF">
        <w:rPr>
          <w:b/>
        </w:rPr>
        <w:t>1) Урочная деятельность</w:t>
      </w:r>
      <w:r w:rsidRPr="001E5FBF">
        <w:rPr>
          <w:i/>
        </w:rPr>
        <w:t xml:space="preserve"> –</w:t>
      </w:r>
      <w:r w:rsidRPr="001E5FBF">
        <w:t xml:space="preserve"> ценностные знания и опыт, приобретаемые в рамках учебной деятельности. Далее в Программе этот вид деятельности обозначается как </w:t>
      </w:r>
      <w:r w:rsidRPr="001E5FBF">
        <w:rPr>
          <w:b/>
        </w:rPr>
        <w:t>Учёба</w:t>
      </w:r>
      <w:r w:rsidRPr="001E5FBF">
        <w:t>. Здесь осмысление ценностей («на словах») происходит при решении нравственно-оценочных заданий по литературному чтению, окружающему миру и другим предметам, имеющим личностные линии развития. Проявление же ценностей «на деле» обеспечивается активными образовательными технологиями, требующими коллективного взаимодействия.</w:t>
      </w:r>
    </w:p>
    <w:p w:rsidR="00A63E25" w:rsidRPr="001E5FBF" w:rsidRDefault="00A63E25" w:rsidP="00A63E25">
      <w:pPr>
        <w:spacing w:after="0" w:line="240" w:lineRule="auto"/>
        <w:contextualSpacing/>
        <w:jc w:val="both"/>
      </w:pPr>
      <w:r w:rsidRPr="001E5FBF">
        <w:rPr>
          <w:b/>
        </w:rPr>
        <w:t>2) Внеурочная деятельность</w:t>
      </w:r>
      <w:r w:rsidRPr="001E5FBF">
        <w:rPr>
          <w:i/>
        </w:rPr>
        <w:t xml:space="preserve"> </w:t>
      </w:r>
      <w:r w:rsidRPr="001E5FBF">
        <w:t xml:space="preserve"> – ценностные знания и опыт, приобретаемые учениками в ходе участия в специально организованных беседах, классных часах, праздниках, экскурсиях, театральных представлениях, работе кружков и т.д. Далее в Программе этот вид деятельности обозначается после уроков.</w:t>
      </w:r>
    </w:p>
    <w:p w:rsidR="00A63E25" w:rsidRPr="001E5FBF" w:rsidRDefault="00A63E25" w:rsidP="00A63E25">
      <w:pPr>
        <w:spacing w:after="0" w:line="240" w:lineRule="auto"/>
        <w:contextualSpacing/>
        <w:jc w:val="both"/>
      </w:pPr>
      <w:r w:rsidRPr="001E5FBF">
        <w:rPr>
          <w:b/>
        </w:rPr>
        <w:t>3) Внешкольная деятельность</w:t>
      </w:r>
      <w:r w:rsidRPr="001E5FBF">
        <w:rPr>
          <w:i/>
        </w:rPr>
        <w:t xml:space="preserve"> </w:t>
      </w:r>
      <w:r w:rsidRPr="001E5FBF">
        <w:t xml:space="preserve"> –  начальный гражданский опыт, приобретаемый в процессе решения реальных общественно значимых задач или их моделей (добровольное сознательное участие в озеленении своего двора, создании книги памяти своего района и т.п.). Далее в Программе этот вид деятельности обозначается </w:t>
      </w:r>
      <w:r w:rsidRPr="001E5FBF">
        <w:rPr>
          <w:b/>
        </w:rPr>
        <w:t>Общественные задачи</w:t>
      </w:r>
      <w:r w:rsidRPr="001E5FBF">
        <w:t>.</w:t>
      </w:r>
    </w:p>
    <w:p w:rsidR="00A63E25" w:rsidRPr="001E5FBF" w:rsidRDefault="00A63E25" w:rsidP="00A63E25">
      <w:pPr>
        <w:spacing w:after="0" w:line="240" w:lineRule="auto"/>
        <w:ind w:firstLine="540"/>
        <w:contextualSpacing/>
        <w:jc w:val="both"/>
        <w:rPr>
          <w:highlight w:val="green"/>
        </w:rPr>
      </w:pPr>
    </w:p>
    <w:p w:rsidR="00A63E25" w:rsidRPr="001E5FBF" w:rsidRDefault="00A63E25" w:rsidP="00A63E25">
      <w:pPr>
        <w:spacing w:after="0" w:line="240" w:lineRule="auto"/>
        <w:ind w:firstLine="540"/>
        <w:contextualSpacing/>
        <w:jc w:val="both"/>
        <w:rPr>
          <w:i/>
        </w:rPr>
      </w:pPr>
      <w:r w:rsidRPr="001E5FBF">
        <w:rPr>
          <w:i/>
        </w:rPr>
        <w:t xml:space="preserve">Как осуществлять воспитание  за стенами школы? </w:t>
      </w:r>
    </w:p>
    <w:p w:rsidR="00A63E25" w:rsidRPr="001E5FBF" w:rsidRDefault="00A63E25" w:rsidP="00A63E25">
      <w:pPr>
        <w:spacing w:after="0" w:line="240" w:lineRule="auto"/>
        <w:ind w:firstLine="540"/>
        <w:contextualSpacing/>
        <w:jc w:val="both"/>
      </w:pPr>
      <w:r w:rsidRPr="001E5FBF">
        <w:t xml:space="preserve">Если не попытаться согласовать жизнь ученика в стенах школы с тем, что происходит за её пределами, то большинство воспитательных усилий педагогов будут потрачены впустую. Конечно, никакому образовательному учреждению не под силу изменить всё современное общество. Однако школа может стать культурным центром определённой микросреды. Для этого в рамках той же «внешкольной деятельности» необходимо как минимум сделать два усилия. </w:t>
      </w:r>
    </w:p>
    <w:p w:rsidR="00A63E25" w:rsidRPr="001E5FBF" w:rsidRDefault="00A63E25" w:rsidP="00A63E25">
      <w:pPr>
        <w:spacing w:after="0" w:line="240" w:lineRule="auto"/>
        <w:ind w:firstLine="540"/>
        <w:contextualSpacing/>
        <w:jc w:val="both"/>
      </w:pPr>
      <w:r w:rsidRPr="001E5FBF">
        <w:rPr>
          <w:b/>
        </w:rPr>
        <w:t>1) Выстроить конструктивную и регулярную работу с родителями (семьями).</w:t>
      </w:r>
      <w:r w:rsidRPr="001E5FBF">
        <w:t xml:space="preserve">  </w:t>
      </w:r>
    </w:p>
    <w:p w:rsidR="00A63E25" w:rsidRPr="001E5FBF" w:rsidRDefault="00A63E25" w:rsidP="00A63E25">
      <w:pPr>
        <w:spacing w:after="0" w:line="240" w:lineRule="auto"/>
        <w:ind w:firstLine="540"/>
        <w:contextualSpacing/>
        <w:jc w:val="both"/>
      </w:pPr>
      <w:r w:rsidRPr="001E5FBF">
        <w:t xml:space="preserve">В начальной школе родители, как правило, готовы активно участвовать в жизни детей, по крайней мере, интересуются ею. Здесь важно соблюсти золотую середину: не отгораживаться от родителей «режимом посещения школы», разумно и избирательно относиться к возможным </w:t>
      </w:r>
      <w:r w:rsidRPr="001E5FBF">
        <w:lastRenderedPageBreak/>
        <w:t xml:space="preserve">предложениям с их стороны.  Важно, как и с учениками, начать выстраивать с родителями </w:t>
      </w:r>
      <w:r w:rsidRPr="001E5FBF">
        <w:rPr>
          <w:i/>
        </w:rPr>
        <w:t>партнёрские отношения</w:t>
      </w:r>
      <w:r w:rsidRPr="001E5FBF">
        <w:t xml:space="preserve"> – формулировать взаимные интересы, договариваться и реализо-вывать эти договоренности, так, чтобы родители захотели добровольно участвовать в жизни класса, школы, чтобы они чувствовали, что школа – это не камера хранения и не инкубатор, а среда для жизни их детей. Эта среда в идеале должна быть не менее комфортной и уютной, чем семейный дом, а в ситуации с трудными семьями – становиться образцом правильного отношения к детям. Для этого недостаточно проводить родительские собрания, а нужно устраивать </w:t>
      </w:r>
      <w:r w:rsidRPr="001E5FBF">
        <w:rPr>
          <w:i/>
        </w:rPr>
        <w:t>совместные добрые дела:</w:t>
      </w:r>
      <w:r w:rsidRPr="001E5FBF">
        <w:t xml:space="preserve"> сообща с детьми и родителями готовить праздники, организовывать пространство класса, но только на основе добровольного участия родителей. В этих рамках вполне можно и нужно вести </w:t>
      </w:r>
      <w:r w:rsidRPr="001E5FBF">
        <w:rPr>
          <w:i/>
        </w:rPr>
        <w:t>педагогическое просвещение родителей</w:t>
      </w:r>
      <w:r w:rsidRPr="001E5FBF">
        <w:t xml:space="preserve"> учеников – объяснять им цель и смысл нового развивающего подхода к образованию – обучению и воспитанию. </w:t>
      </w:r>
    </w:p>
    <w:p w:rsidR="00A63E25" w:rsidRPr="001E5FBF" w:rsidRDefault="00A63E25" w:rsidP="00A63E25">
      <w:pPr>
        <w:spacing w:after="0" w:line="240" w:lineRule="auto"/>
        <w:ind w:firstLine="540"/>
        <w:contextualSpacing/>
        <w:jc w:val="both"/>
      </w:pPr>
      <w:r w:rsidRPr="001E5FBF">
        <w:rPr>
          <w:b/>
        </w:rPr>
        <w:t>2) Организовать взаимодействие школы с культурными и общественными организациями</w:t>
      </w:r>
      <w:r w:rsidRPr="001E5FBF">
        <w:t>.</w:t>
      </w:r>
    </w:p>
    <w:p w:rsidR="00A63E25" w:rsidRPr="001E5FBF" w:rsidRDefault="00A63E25" w:rsidP="00A63E25">
      <w:pPr>
        <w:spacing w:after="0" w:line="240" w:lineRule="auto"/>
        <w:ind w:firstLine="540"/>
        <w:contextualSpacing/>
        <w:jc w:val="both"/>
        <w:rPr>
          <w:b/>
        </w:rPr>
      </w:pPr>
      <w:r w:rsidRPr="001E5FBF">
        <w:t>В каждом регионе, районе, населённом пункте могут найтись такие центры, которые способны помочь духовно-нравственному воспитанию школьников, связать школу с реальной жизнью. Педагог, учитывая интересы учащихся своего класса, может наладить связь с центрами, домами творчества, клубами, воскресными школами и т.д. для проведения совместных добрых дел, которые впоследствии могут являться основой каких-либо проектов, создаваемых учеником вместе с родителями. Например, проекты «Моя родословная», «Реликвии нашей семьи» и др.</w:t>
      </w:r>
    </w:p>
    <w:p w:rsidR="00A63E25" w:rsidRPr="001E5FBF" w:rsidRDefault="00A63E25" w:rsidP="00A63E25">
      <w:pPr>
        <w:spacing w:after="0" w:line="240" w:lineRule="auto"/>
        <w:contextualSpacing/>
        <w:jc w:val="both"/>
      </w:pPr>
    </w:p>
    <w:p w:rsidR="00A63E25" w:rsidRPr="001E5FBF" w:rsidRDefault="00A63E25" w:rsidP="00A63E25">
      <w:pPr>
        <w:spacing w:after="0" w:line="240" w:lineRule="auto"/>
        <w:contextualSpacing/>
        <w:jc w:val="both"/>
      </w:pPr>
    </w:p>
    <w:p w:rsidR="00A63E25" w:rsidRPr="001E5FBF" w:rsidRDefault="00A63E25" w:rsidP="00A63E25">
      <w:pPr>
        <w:spacing w:after="0" w:line="240" w:lineRule="auto"/>
        <w:ind w:hanging="360"/>
        <w:contextualSpacing/>
        <w:jc w:val="both"/>
        <w:rPr>
          <w:i/>
        </w:rPr>
      </w:pPr>
      <w:r w:rsidRPr="001E5FBF">
        <w:rPr>
          <w:i/>
        </w:rPr>
        <w:t xml:space="preserve">Какие конкретно добрые дела решают воспитательные задачи? </w:t>
      </w:r>
    </w:p>
    <w:p w:rsidR="00A63E25" w:rsidRPr="001E5FBF" w:rsidRDefault="00A63E25" w:rsidP="00A63E25">
      <w:pPr>
        <w:spacing w:after="0" w:line="240" w:lineRule="auto"/>
        <w:ind w:firstLine="468"/>
        <w:contextualSpacing/>
        <w:jc w:val="both"/>
      </w:pPr>
      <w:r w:rsidRPr="001E5FBF">
        <w:t xml:space="preserve">Описать все возможные дела-мероприятия невозможно. Цель данного текста лишь примерно очертить их для выбора педагогом того, что он может и хочет сделать для нравственного развития своих учеников. </w:t>
      </w:r>
    </w:p>
    <w:p w:rsidR="00A63E25" w:rsidRPr="001E5FBF" w:rsidRDefault="00A63E25" w:rsidP="00A63E25">
      <w:pPr>
        <w:spacing w:after="0" w:line="240" w:lineRule="auto"/>
        <w:ind w:hanging="540"/>
        <w:contextualSpacing/>
        <w:rPr>
          <w:b/>
        </w:rPr>
      </w:pPr>
    </w:p>
    <w:p w:rsidR="00A63E25" w:rsidRPr="001E5FBF" w:rsidRDefault="00A63E25" w:rsidP="00A63E25">
      <w:pPr>
        <w:spacing w:after="0" w:line="240" w:lineRule="auto"/>
        <w:ind w:hanging="540"/>
        <w:contextualSpacing/>
        <w:rPr>
          <w:b/>
        </w:rPr>
      </w:pPr>
      <w:r w:rsidRPr="001E5FBF">
        <w:rPr>
          <w:b/>
        </w:rPr>
        <w:t xml:space="preserve">ДОБРЫЕ ЧУВСТВА И МЫСЛИ (ВОСПИТАНИЕ НРАВСТВЕННОГО ЧУВСТВА, ЭТИЧЕСКОГО СОЗНАНИЯ И ГОТОВНОСТИ СОВЕРШАТЬ ДОБРЫЕ ПОСТУПКИ) </w:t>
      </w:r>
    </w:p>
    <w:p w:rsidR="00A63E25" w:rsidRPr="001E5FBF" w:rsidRDefault="00A63E25" w:rsidP="00A63E25">
      <w:pPr>
        <w:spacing w:after="0" w:line="240" w:lineRule="auto"/>
        <w:ind w:hanging="540"/>
        <w:contextualSpacing/>
        <w:rPr>
          <w:i/>
        </w:rPr>
      </w:pPr>
      <w:r w:rsidRPr="001E5FBF">
        <w:rPr>
          <w:i/>
        </w:rPr>
        <w:t xml:space="preserve">Учёба (урочная деятельность) </w:t>
      </w:r>
    </w:p>
    <w:p w:rsidR="00A63E25" w:rsidRPr="001E5FBF" w:rsidRDefault="00A63E25" w:rsidP="00A63E25">
      <w:pPr>
        <w:spacing w:after="0" w:line="240" w:lineRule="auto"/>
        <w:contextualSpacing/>
        <w:jc w:val="both"/>
      </w:pPr>
      <w:r w:rsidRPr="001E5FBF">
        <w:t>Изучение материала и выполнение учебных заданий по нравственно-оценочным линиям развития в разных предметах (</w:t>
      </w:r>
      <w:r w:rsidRPr="001E5FBF">
        <w:rPr>
          <w:b/>
        </w:rPr>
        <w:t>Слова</w:t>
      </w:r>
      <w:r w:rsidRPr="001E5FBF">
        <w:t>).</w:t>
      </w:r>
    </w:p>
    <w:p w:rsidR="00A63E25" w:rsidRPr="001E5FBF" w:rsidRDefault="00A63E25" w:rsidP="00A63E25">
      <w:pPr>
        <w:spacing w:after="0" w:line="240" w:lineRule="auto"/>
        <w:contextualSpacing/>
        <w:jc w:val="both"/>
      </w:pPr>
      <w:r w:rsidRPr="001E5FBF">
        <w:t>Литературное чтение (анализ и оценка поступков героев; развитие чувства прекрасного; развитие эмоциональной сферы ребёнка и т.д.).</w:t>
      </w:r>
    </w:p>
    <w:p w:rsidR="00A63E25" w:rsidRPr="001E5FBF" w:rsidRDefault="00A63E25" w:rsidP="00A63E25">
      <w:pPr>
        <w:spacing w:after="0" w:line="240" w:lineRule="auto"/>
        <w:contextualSpacing/>
        <w:jc w:val="both"/>
      </w:pPr>
      <w:r w:rsidRPr="001E5FBF">
        <w:t>Русский язык – раскрытие воспитательного потенциала русского языка, развитие внимания к слову и чувства ответственности за сказанное и написанное и т.д.</w:t>
      </w:r>
    </w:p>
    <w:p w:rsidR="00A63E25" w:rsidRPr="001E5FBF" w:rsidRDefault="00A63E25" w:rsidP="00A63E25">
      <w:pPr>
        <w:spacing w:after="0" w:line="240" w:lineRule="auto"/>
        <w:contextualSpacing/>
        <w:jc w:val="both"/>
      </w:pPr>
      <w:r w:rsidRPr="001E5FBF">
        <w:t>Окружающий мир («связь человека и мира», правила поведения в отношениях «человек –человек» и «человек – природа» и т.д.).</w:t>
      </w:r>
    </w:p>
    <w:p w:rsidR="00A63E25" w:rsidRPr="001E5FBF" w:rsidRDefault="00A63E25" w:rsidP="00A63E25">
      <w:pPr>
        <w:spacing w:after="0" w:line="240" w:lineRule="auto"/>
        <w:contextualSpacing/>
        <w:jc w:val="both"/>
      </w:pPr>
      <w:r w:rsidRPr="001E5FBF">
        <w:t>Духовно-нравственная культура народов России («добро и зло», «мораль и нравственность», «долг и совесть», «милосердие и справедливость» и т.д.).</w:t>
      </w:r>
    </w:p>
    <w:p w:rsidR="00A63E25" w:rsidRPr="001E5FBF" w:rsidRDefault="00A63E25" w:rsidP="00A63E25">
      <w:pPr>
        <w:spacing w:after="0" w:line="240" w:lineRule="auto"/>
        <w:contextualSpacing/>
        <w:jc w:val="both"/>
      </w:pPr>
      <w:r w:rsidRPr="001E5FBF">
        <w:t>Риторика (нравственные нормы и правила общения в разных речевых ситуациях, культура диалога, речевой этикет). Формирование жизненной позиции личности – взаимосвязь слова и дела.</w:t>
      </w:r>
    </w:p>
    <w:p w:rsidR="00A63E25" w:rsidRPr="001E5FBF" w:rsidRDefault="00A63E25" w:rsidP="00A63E25">
      <w:pPr>
        <w:spacing w:after="0" w:line="240" w:lineRule="auto"/>
        <w:contextualSpacing/>
        <w:jc w:val="both"/>
      </w:pPr>
      <w:r w:rsidRPr="001E5FBF">
        <w:t>Реализация нравственных правил поведения в учебном взаимодействии (</w:t>
      </w:r>
      <w:r w:rsidRPr="001E5FBF">
        <w:rPr>
          <w:b/>
        </w:rPr>
        <w:t>Дела</w:t>
      </w:r>
      <w:r w:rsidRPr="001E5FBF">
        <w:t>).</w:t>
      </w:r>
    </w:p>
    <w:p w:rsidR="00A63E25" w:rsidRPr="001E5FBF" w:rsidRDefault="00A63E25" w:rsidP="00A63E25">
      <w:pPr>
        <w:tabs>
          <w:tab w:val="left" w:pos="360"/>
        </w:tabs>
        <w:spacing w:after="0" w:line="240" w:lineRule="auto"/>
        <w:contextualSpacing/>
        <w:jc w:val="both"/>
      </w:pPr>
      <w:r w:rsidRPr="001E5FBF">
        <w:t>Проблемный диалог (образовательная технология) – это развитие культуры общения в режимах мозговых штурмов, полилогов, требующих поступаться своими интересами и амбициями, слушать и понимать собеседника, корректно полемизировать.</w:t>
      </w:r>
    </w:p>
    <w:p w:rsidR="00A63E25" w:rsidRPr="001E5FBF" w:rsidRDefault="00A63E25" w:rsidP="00A63E25">
      <w:pPr>
        <w:tabs>
          <w:tab w:val="left" w:pos="360"/>
        </w:tabs>
        <w:spacing w:after="0" w:line="240" w:lineRule="auto"/>
        <w:contextualSpacing/>
        <w:jc w:val="both"/>
      </w:pPr>
      <w:r w:rsidRPr="001E5FBF">
        <w:t>Продуктивное чтение (образовательная технология) – интерпретация текста порождает нравственную оценку, важно и то, в каком стиле проходит обсуждение, насколько откровенно дети делятся своими взглядами, суждениями.</w:t>
      </w:r>
    </w:p>
    <w:p w:rsidR="00A63E25" w:rsidRPr="001E5FBF" w:rsidRDefault="00A63E25" w:rsidP="00A63E25">
      <w:pPr>
        <w:tabs>
          <w:tab w:val="left" w:pos="360"/>
        </w:tabs>
        <w:spacing w:after="0" w:line="240" w:lineRule="auto"/>
        <w:contextualSpacing/>
        <w:jc w:val="both"/>
      </w:pPr>
      <w:r w:rsidRPr="001E5FBF">
        <w:t>Групповая форма работы, требующая помощи и поддержки товарища.</w:t>
      </w:r>
    </w:p>
    <w:p w:rsidR="00A63E25" w:rsidRPr="001E5FBF" w:rsidRDefault="00A63E25" w:rsidP="00A63E25">
      <w:pPr>
        <w:spacing w:after="0" w:line="240" w:lineRule="auto"/>
        <w:ind w:hanging="540"/>
        <w:contextualSpacing/>
        <w:jc w:val="both"/>
        <w:rPr>
          <w:i/>
        </w:rPr>
      </w:pPr>
      <w:r w:rsidRPr="001E5FBF">
        <w:rPr>
          <w:i/>
        </w:rPr>
        <w:t>После уроков (внеурочная деятельность)</w:t>
      </w:r>
    </w:p>
    <w:p w:rsidR="00A63E25" w:rsidRPr="001E5FBF" w:rsidRDefault="00A63E25" w:rsidP="00A63E25">
      <w:pPr>
        <w:autoSpaceDE w:val="0"/>
        <w:autoSpaceDN w:val="0"/>
        <w:adjustRightInd w:val="0"/>
        <w:spacing w:after="0" w:line="240" w:lineRule="auto"/>
        <w:contextualSpacing/>
        <w:jc w:val="both"/>
      </w:pPr>
      <w:r w:rsidRPr="001E5FBF">
        <w:t xml:space="preserve">Знакомство с правилами нравственного поведения, обучение распознаванию плохих и хороших поступков, черт характера в ходе различных добрых дел (мероприятий): </w:t>
      </w:r>
    </w:p>
    <w:p w:rsidR="00A63E25" w:rsidRPr="001E5FBF" w:rsidRDefault="00A63E25" w:rsidP="00A63E25">
      <w:pPr>
        <w:autoSpaceDE w:val="0"/>
        <w:autoSpaceDN w:val="0"/>
        <w:adjustRightInd w:val="0"/>
        <w:spacing w:after="0" w:line="240" w:lineRule="auto"/>
        <w:contextualSpacing/>
        <w:jc w:val="both"/>
        <w:rPr>
          <w:b/>
        </w:rPr>
      </w:pPr>
      <w:r w:rsidRPr="001E5FBF">
        <w:lastRenderedPageBreak/>
        <w:t xml:space="preserve">– беседы и классные часы по примерным темам (по работам:  «Что меня радует?», «Когда я злюсь?», «За что мне стыдно?», «Чем я горжусь?», «Я стараюсь – не лениться… не обманывать… не хвастаться … не завидовать» и т.д.)*  </w:t>
      </w:r>
      <w:r w:rsidRPr="001E5FBF">
        <w:rPr>
          <w:b/>
        </w:rPr>
        <w:t>(Слова);</w:t>
      </w:r>
    </w:p>
    <w:p w:rsidR="00A63E25" w:rsidRPr="001E5FBF" w:rsidRDefault="00A63E25" w:rsidP="00A63E25">
      <w:pPr>
        <w:autoSpaceDE w:val="0"/>
        <w:autoSpaceDN w:val="0"/>
        <w:adjustRightInd w:val="0"/>
        <w:spacing w:after="0" w:line="240" w:lineRule="auto"/>
        <w:contextualSpacing/>
        <w:jc w:val="both"/>
      </w:pPr>
      <w:r w:rsidRPr="001E5FBF">
        <w:t xml:space="preserve">– просмотр и обсуждение видеофрагментов, фильмов, представляющих противоречивые ситуации нравственного поведения; </w:t>
      </w:r>
    </w:p>
    <w:p w:rsidR="00A63E25" w:rsidRPr="001E5FBF" w:rsidRDefault="00A63E25" w:rsidP="00A63E25">
      <w:pPr>
        <w:autoSpaceDE w:val="0"/>
        <w:autoSpaceDN w:val="0"/>
        <w:adjustRightInd w:val="0"/>
        <w:spacing w:after="0" w:line="240" w:lineRule="auto"/>
        <w:contextualSpacing/>
        <w:jc w:val="both"/>
      </w:pPr>
      <w:r w:rsidRPr="001E5FBF">
        <w:t xml:space="preserve">– экскурсии, например, «Добро и зло на полотнах художников» и др. </w:t>
      </w:r>
      <w:r w:rsidRPr="001E5FBF">
        <w:rPr>
          <w:b/>
        </w:rPr>
        <w:t>(Слова)</w:t>
      </w:r>
      <w:r w:rsidRPr="001E5FBF">
        <w:t xml:space="preserve">;  </w:t>
      </w:r>
    </w:p>
    <w:p w:rsidR="00A63E25" w:rsidRPr="001E5FBF" w:rsidRDefault="00A63E25" w:rsidP="00A63E25">
      <w:pPr>
        <w:autoSpaceDE w:val="0"/>
        <w:autoSpaceDN w:val="0"/>
        <w:adjustRightInd w:val="0"/>
        <w:spacing w:after="0" w:line="240" w:lineRule="auto"/>
        <w:contextualSpacing/>
        <w:jc w:val="both"/>
      </w:pPr>
      <w:r w:rsidRPr="001E5FBF">
        <w:t xml:space="preserve">– коллективно-творческие дела (театральные постановки, художественные выставки и т.п.) с примерной тематикой: «Долг и совесть в жизни людей», «Что такое «хорошо» в пословицах моего народа» и т.п. </w:t>
      </w:r>
      <w:r w:rsidRPr="001E5FBF">
        <w:rPr>
          <w:b/>
        </w:rPr>
        <w:t>(Слова и Дела)</w:t>
      </w:r>
      <w:r w:rsidRPr="001E5FBF">
        <w:t xml:space="preserve">; </w:t>
      </w:r>
    </w:p>
    <w:p w:rsidR="00A63E25" w:rsidRPr="001E5FBF" w:rsidRDefault="00A63E25" w:rsidP="00A63E25">
      <w:pPr>
        <w:autoSpaceDE w:val="0"/>
        <w:autoSpaceDN w:val="0"/>
        <w:adjustRightInd w:val="0"/>
        <w:spacing w:after="0" w:line="240" w:lineRule="auto"/>
        <w:contextualSpacing/>
        <w:jc w:val="both"/>
      </w:pPr>
      <w:r w:rsidRPr="001E5FBF">
        <w:t xml:space="preserve">– ознакомление (по желанию детей и с согласия родителей) с деятельностью традиционных религиозных организаций: экскурсии в места богослужения, добровольное участие в подготовке и проведении религиозных праздников, встречи с религиозными деятелями </w:t>
      </w:r>
      <w:r w:rsidRPr="001E5FBF">
        <w:rPr>
          <w:b/>
        </w:rPr>
        <w:t>(Слова);</w:t>
      </w:r>
    </w:p>
    <w:p w:rsidR="00A63E25" w:rsidRPr="001E5FBF" w:rsidRDefault="00A63E25" w:rsidP="00A63E25">
      <w:pPr>
        <w:autoSpaceDE w:val="0"/>
        <w:autoSpaceDN w:val="0"/>
        <w:adjustRightInd w:val="0"/>
        <w:spacing w:after="0" w:line="240" w:lineRule="auto"/>
        <w:contextualSpacing/>
        <w:jc w:val="both"/>
      </w:pPr>
      <w:r w:rsidRPr="001E5FBF">
        <w:t xml:space="preserve">– осуществление вместе с родителями творческих проектов и представление их; </w:t>
      </w:r>
    </w:p>
    <w:p w:rsidR="00A63E25" w:rsidRPr="001E5FBF" w:rsidRDefault="00A63E25" w:rsidP="00A63E25">
      <w:pPr>
        <w:tabs>
          <w:tab w:val="left" w:pos="360"/>
        </w:tabs>
        <w:autoSpaceDE w:val="0"/>
        <w:autoSpaceDN w:val="0"/>
        <w:adjustRightInd w:val="0"/>
        <w:spacing w:after="0" w:line="240" w:lineRule="auto"/>
        <w:contextualSpacing/>
        <w:jc w:val="both"/>
      </w:pPr>
      <w:r w:rsidRPr="001E5FBF">
        <w:t xml:space="preserve">– ролевые игры, моделирующие ситуации нравственного выбора </w:t>
      </w:r>
      <w:r w:rsidRPr="001E5FBF">
        <w:rPr>
          <w:b/>
        </w:rPr>
        <w:t>(Дела);</w:t>
      </w:r>
    </w:p>
    <w:p w:rsidR="00A63E25" w:rsidRPr="001E5FBF" w:rsidRDefault="00A63E25" w:rsidP="00A63E25">
      <w:pPr>
        <w:tabs>
          <w:tab w:val="left" w:pos="360"/>
        </w:tabs>
        <w:autoSpaceDE w:val="0"/>
        <w:autoSpaceDN w:val="0"/>
        <w:adjustRightInd w:val="0"/>
        <w:spacing w:after="0" w:line="240" w:lineRule="auto"/>
        <w:contextualSpacing/>
        <w:jc w:val="both"/>
      </w:pPr>
      <w:r w:rsidRPr="001E5FBF">
        <w:t xml:space="preserve">– туристические походы и другие формы совместно деятельности (в т.ч. вышеперечисленные), требующие выработки и следования правилам нравственного поведения, решения моральных дилемм </w:t>
      </w:r>
      <w:r w:rsidRPr="001E5FBF">
        <w:rPr>
          <w:b/>
        </w:rPr>
        <w:t>(Дела).</w:t>
      </w:r>
    </w:p>
    <w:p w:rsidR="00A63E25" w:rsidRPr="001E5FBF" w:rsidRDefault="00A63E25" w:rsidP="00A63E25">
      <w:pPr>
        <w:spacing w:after="0" w:line="240" w:lineRule="auto"/>
        <w:contextualSpacing/>
        <w:jc w:val="both"/>
      </w:pPr>
      <w:r w:rsidRPr="001E5FBF">
        <w:t>Завершение каждого (большинства) из этих событий рефлексией: «Какие новые правила я узнал?»; «Чем я могу руководствовать при выборе своих поступков» и т.п.</w:t>
      </w:r>
    </w:p>
    <w:p w:rsidR="00A63E25" w:rsidRPr="001E5FBF" w:rsidRDefault="00A63E25" w:rsidP="00A63E25">
      <w:pPr>
        <w:spacing w:after="0" w:line="240" w:lineRule="auto"/>
        <w:ind w:hanging="540"/>
        <w:contextualSpacing/>
        <w:jc w:val="both"/>
        <w:rPr>
          <w:i/>
        </w:rPr>
      </w:pPr>
      <w:r w:rsidRPr="001E5FBF">
        <w:rPr>
          <w:i/>
        </w:rPr>
        <w:t xml:space="preserve">Общественные задачи (внешкольная деятельность) </w:t>
      </w:r>
    </w:p>
    <w:p w:rsidR="00A63E25" w:rsidRPr="001E5FBF" w:rsidRDefault="00A63E25" w:rsidP="00A63E25">
      <w:pPr>
        <w:autoSpaceDE w:val="0"/>
        <w:autoSpaceDN w:val="0"/>
        <w:adjustRightInd w:val="0"/>
        <w:spacing w:after="0" w:line="240" w:lineRule="auto"/>
        <w:contextualSpacing/>
        <w:jc w:val="both"/>
      </w:pPr>
      <w:r w:rsidRPr="001E5FBF">
        <w:t xml:space="preserve">Посильное участие в оказании помощи другим людям: </w:t>
      </w:r>
    </w:p>
    <w:p w:rsidR="00A63E25" w:rsidRPr="001E5FBF" w:rsidRDefault="00A63E25" w:rsidP="00A63E25">
      <w:pPr>
        <w:autoSpaceDE w:val="0"/>
        <w:autoSpaceDN w:val="0"/>
        <w:adjustRightInd w:val="0"/>
        <w:spacing w:after="0" w:line="240" w:lineRule="auto"/>
        <w:contextualSpacing/>
        <w:jc w:val="both"/>
      </w:pPr>
      <w:r w:rsidRPr="001E5FBF">
        <w:t>– подготовка праздников, концертов для людей с ограниченными возможностями;</w:t>
      </w:r>
    </w:p>
    <w:p w:rsidR="00A63E25" w:rsidRPr="001E5FBF" w:rsidRDefault="00A63E25" w:rsidP="00A63E25">
      <w:pPr>
        <w:autoSpaceDE w:val="0"/>
        <w:autoSpaceDN w:val="0"/>
        <w:adjustRightInd w:val="0"/>
        <w:spacing w:after="0" w:line="240" w:lineRule="auto"/>
        <w:contextualSpacing/>
        <w:jc w:val="both"/>
      </w:pPr>
      <w:r w:rsidRPr="001E5FBF">
        <w:t>– строго добровольный и с согласия родителей сбор собственных небольших средств (например, игрушек) для помощи нуждающимся;</w:t>
      </w:r>
    </w:p>
    <w:p w:rsidR="00A63E25" w:rsidRPr="001E5FBF" w:rsidRDefault="00A63E25" w:rsidP="00A63E25">
      <w:pPr>
        <w:autoSpaceDE w:val="0"/>
        <w:autoSpaceDN w:val="0"/>
        <w:adjustRightInd w:val="0"/>
        <w:spacing w:after="0" w:line="240" w:lineRule="auto"/>
        <w:contextualSpacing/>
        <w:jc w:val="both"/>
      </w:pPr>
      <w:r w:rsidRPr="001E5FBF">
        <w:t>– решение практических личных и коллективных задач по установлению добрых отношений в детских сообществах, разрешение споров, конфликтов.</w:t>
      </w:r>
    </w:p>
    <w:p w:rsidR="00A63E25" w:rsidRPr="001E5FBF" w:rsidRDefault="00A63E25" w:rsidP="00A63E25">
      <w:pPr>
        <w:autoSpaceDE w:val="0"/>
        <w:autoSpaceDN w:val="0"/>
        <w:adjustRightInd w:val="0"/>
        <w:spacing w:after="0" w:line="240" w:lineRule="auto"/>
        <w:contextualSpacing/>
        <w:jc w:val="both"/>
      </w:pPr>
      <w:r w:rsidRPr="001E5FBF">
        <w:t>---------------------</w:t>
      </w:r>
    </w:p>
    <w:p w:rsidR="00A63E25" w:rsidRPr="001E5FBF" w:rsidRDefault="00A63E25" w:rsidP="00A63E25">
      <w:pPr>
        <w:autoSpaceDE w:val="0"/>
        <w:autoSpaceDN w:val="0"/>
        <w:adjustRightInd w:val="0"/>
        <w:spacing w:after="0" w:line="240" w:lineRule="auto"/>
        <w:contextualSpacing/>
        <w:jc w:val="both"/>
      </w:pPr>
      <w:r w:rsidRPr="001E5FBF">
        <w:t xml:space="preserve">* Из программы Е.А. Кадыровой, учителя начальных классов школы № </w:t>
      </w:r>
      <w:smartTag w:uri="urn:schemas-microsoft-com:office:smarttags" w:element="metricconverter">
        <w:smartTagPr>
          <w:attr w:name="ProductID" w:val="825 г"/>
        </w:smartTagPr>
        <w:r w:rsidRPr="001E5FBF">
          <w:t>825 г</w:t>
        </w:r>
      </w:smartTag>
      <w:r w:rsidRPr="001E5FBF">
        <w:t>. Москвы.</w:t>
      </w:r>
    </w:p>
    <w:p w:rsidR="00A63E25" w:rsidRPr="001E5FBF" w:rsidRDefault="00A63E25" w:rsidP="00A63E25">
      <w:pPr>
        <w:autoSpaceDE w:val="0"/>
        <w:autoSpaceDN w:val="0"/>
        <w:adjustRightInd w:val="0"/>
        <w:spacing w:after="0" w:line="240" w:lineRule="auto"/>
        <w:contextualSpacing/>
        <w:jc w:val="both"/>
        <w:rPr>
          <w:b/>
        </w:rPr>
      </w:pPr>
      <w:r w:rsidRPr="001E5FBF">
        <w:br w:type="column"/>
      </w:r>
      <w:r w:rsidRPr="001E5FBF">
        <w:rPr>
          <w:b/>
        </w:rPr>
        <w:lastRenderedPageBreak/>
        <w:t xml:space="preserve">СТРАНА ГРАЖДАН (ГРАЖДАНСКО-ПАТРИОТИЧЕСКОЕ ВОСПИТАНИЕ) </w:t>
      </w:r>
    </w:p>
    <w:p w:rsidR="00A63E25" w:rsidRPr="001E5FBF" w:rsidRDefault="00A63E25" w:rsidP="00A63E25">
      <w:pPr>
        <w:spacing w:after="0" w:line="240" w:lineRule="auto"/>
        <w:ind w:hanging="540"/>
        <w:contextualSpacing/>
        <w:jc w:val="both"/>
        <w:rPr>
          <w:i/>
        </w:rPr>
      </w:pPr>
      <w:r w:rsidRPr="001E5FBF">
        <w:rPr>
          <w:i/>
        </w:rPr>
        <w:t xml:space="preserve">Учёба (урочная деятельность) </w:t>
      </w:r>
    </w:p>
    <w:p w:rsidR="00A63E25" w:rsidRPr="001E5FBF" w:rsidRDefault="00A63E25" w:rsidP="00A63E25">
      <w:pPr>
        <w:spacing w:after="0" w:line="240" w:lineRule="auto"/>
        <w:contextualSpacing/>
        <w:jc w:val="both"/>
      </w:pPr>
      <w:r w:rsidRPr="001E5FBF">
        <w:t xml:space="preserve">Изучение материала и выполнение учебных заданий по нравственно-оценочным линиям развития в разных предметах </w:t>
      </w:r>
      <w:r w:rsidRPr="001E5FBF">
        <w:rPr>
          <w:b/>
        </w:rPr>
        <w:t>(Слова)</w:t>
      </w:r>
      <w:r w:rsidRPr="001E5FBF">
        <w:t>.</w:t>
      </w:r>
    </w:p>
    <w:p w:rsidR="00A63E25" w:rsidRPr="001E5FBF" w:rsidRDefault="00A63E25" w:rsidP="00A63E25">
      <w:pPr>
        <w:spacing w:after="0" w:line="240" w:lineRule="auto"/>
        <w:contextualSpacing/>
        <w:jc w:val="both"/>
      </w:pPr>
      <w:r w:rsidRPr="001E5FBF">
        <w:t>Окружающий мир, 3–4 кл. – «современная Россия – люди и государство», «наследие предков в культуре и символах государства, славные и трудные страницы прошлого», «права и обязанности граждан, демократия», «общечеловеческие правила поведения в многоликом обществе, права человека и права ребёнка».</w:t>
      </w:r>
    </w:p>
    <w:p w:rsidR="00A63E25" w:rsidRPr="001E5FBF" w:rsidRDefault="00A63E25" w:rsidP="00A63E25">
      <w:pPr>
        <w:spacing w:after="0" w:line="240" w:lineRule="auto"/>
        <w:contextualSpacing/>
        <w:jc w:val="both"/>
        <w:rPr>
          <w:highlight w:val="green"/>
        </w:rPr>
      </w:pPr>
      <w:r w:rsidRPr="001E5FBF">
        <w:t>Литературное чтение – сказки народов России и мира; произведения о России, её природе, людях, истории.</w:t>
      </w:r>
    </w:p>
    <w:p w:rsidR="00A63E25" w:rsidRPr="001E5FBF" w:rsidRDefault="00A63E25" w:rsidP="00A63E25">
      <w:pPr>
        <w:spacing w:after="0" w:line="240" w:lineRule="auto"/>
        <w:contextualSpacing/>
        <w:jc w:val="both"/>
        <w:rPr>
          <w:highlight w:val="green"/>
        </w:rPr>
      </w:pPr>
      <w:r w:rsidRPr="001E5FBF">
        <w:t>Духовно-нравственная культура народов России – равенство и добрые отношения народов России.</w:t>
      </w:r>
      <w:r w:rsidRPr="001E5FBF">
        <w:rPr>
          <w:highlight w:val="green"/>
        </w:rPr>
        <w:t xml:space="preserve"> </w:t>
      </w:r>
    </w:p>
    <w:p w:rsidR="00A63E25" w:rsidRPr="001E5FBF" w:rsidRDefault="00A63E25" w:rsidP="00A63E25">
      <w:pPr>
        <w:spacing w:after="0" w:line="240" w:lineRule="auto"/>
        <w:contextualSpacing/>
        <w:jc w:val="both"/>
      </w:pPr>
      <w:r w:rsidRPr="001E5FBF">
        <w:t xml:space="preserve">Риторика – культура диалога, взаимодействие представителей разных конфессий.  </w:t>
      </w:r>
    </w:p>
    <w:p w:rsidR="00A63E25" w:rsidRPr="001E5FBF" w:rsidRDefault="00A63E25" w:rsidP="00A63E25">
      <w:pPr>
        <w:spacing w:after="0" w:line="240" w:lineRule="auto"/>
        <w:contextualSpacing/>
        <w:jc w:val="both"/>
        <w:rPr>
          <w:highlight w:val="green"/>
        </w:rPr>
      </w:pPr>
    </w:p>
    <w:p w:rsidR="00A63E25" w:rsidRPr="001E5FBF" w:rsidRDefault="00A63E25" w:rsidP="00A63E25">
      <w:pPr>
        <w:spacing w:after="0" w:line="240" w:lineRule="auto"/>
        <w:contextualSpacing/>
        <w:jc w:val="both"/>
      </w:pPr>
      <w:r w:rsidRPr="001E5FBF">
        <w:t xml:space="preserve">Реализация гражданских правил поведения в учебных взаимодействиях </w:t>
      </w:r>
      <w:r w:rsidRPr="001E5FBF">
        <w:rPr>
          <w:b/>
        </w:rPr>
        <w:t>(Дела)</w:t>
      </w:r>
      <w:r w:rsidRPr="001E5FBF">
        <w:t xml:space="preserve">:  </w:t>
      </w:r>
    </w:p>
    <w:p w:rsidR="00A63E25" w:rsidRPr="001E5FBF" w:rsidRDefault="00A63E25" w:rsidP="00A63E25">
      <w:pPr>
        <w:spacing w:after="0" w:line="240" w:lineRule="auto"/>
        <w:contextualSpacing/>
        <w:jc w:val="both"/>
      </w:pPr>
      <w:r w:rsidRPr="001E5FBF">
        <w:t>– посредством технологии оценивания опыт следования совместно выработанным единым для всех правилам, умение отстаивать справедливость оценивания, приходить к компромиссу в конфликтных ситуациях и т.п.;</w:t>
      </w:r>
    </w:p>
    <w:p w:rsidR="00A63E25" w:rsidRPr="001E5FBF" w:rsidRDefault="00A63E25" w:rsidP="00A63E25">
      <w:pPr>
        <w:spacing w:after="0" w:line="240" w:lineRule="auto"/>
        <w:contextualSpacing/>
        <w:jc w:val="both"/>
      </w:pPr>
      <w:r w:rsidRPr="001E5FBF">
        <w:t xml:space="preserve">– групповая работа на разных предметах – опыт оказания взаимной помощи и поддержки, разрешения конфликтных ситуаций, общения в разных социальных ролях; </w:t>
      </w:r>
    </w:p>
    <w:p w:rsidR="00A63E25" w:rsidRPr="001E5FBF" w:rsidRDefault="00A63E25" w:rsidP="00A63E25">
      <w:pPr>
        <w:spacing w:after="0" w:line="240" w:lineRule="auto"/>
        <w:contextualSpacing/>
        <w:jc w:val="both"/>
      </w:pPr>
      <w:r w:rsidRPr="001E5FBF">
        <w:t>– специфические предметные методики, требующие коллективного взаимодействия и под-держки товарища. Например, в математике – методика решения текстовых задач, ориентированная на совместную деятельность, взаимопомощь, «сложение интеллектов».</w:t>
      </w:r>
    </w:p>
    <w:p w:rsidR="00A63E25" w:rsidRPr="001E5FBF" w:rsidRDefault="00A63E25" w:rsidP="00A63E25">
      <w:pPr>
        <w:spacing w:after="0" w:line="240" w:lineRule="auto"/>
        <w:ind w:hanging="540"/>
        <w:contextualSpacing/>
        <w:jc w:val="both"/>
        <w:rPr>
          <w:i/>
        </w:rPr>
      </w:pPr>
      <w:r w:rsidRPr="001E5FBF">
        <w:rPr>
          <w:i/>
        </w:rPr>
        <w:t>После уроков (внеурочная деятельность)</w:t>
      </w:r>
    </w:p>
    <w:p w:rsidR="00A63E25" w:rsidRPr="001E5FBF" w:rsidRDefault="00A63E25" w:rsidP="00A63E25">
      <w:pPr>
        <w:autoSpaceDE w:val="0"/>
        <w:autoSpaceDN w:val="0"/>
        <w:adjustRightInd w:val="0"/>
        <w:spacing w:after="0" w:line="240" w:lineRule="auto"/>
        <w:contextualSpacing/>
        <w:jc w:val="both"/>
      </w:pPr>
      <w:r w:rsidRPr="001E5FBF">
        <w:t xml:space="preserve">Знакомство с правилами, образцами гражданского поведения, обучение распознаванию гражданских и антигражданских, антиобщественных поступков в ходе различных добрых дел (мероприятий): </w:t>
      </w:r>
    </w:p>
    <w:p w:rsidR="00A63E25" w:rsidRPr="001E5FBF" w:rsidRDefault="00A63E25" w:rsidP="00A63E25">
      <w:pPr>
        <w:autoSpaceDE w:val="0"/>
        <w:autoSpaceDN w:val="0"/>
        <w:adjustRightInd w:val="0"/>
        <w:spacing w:after="0" w:line="240" w:lineRule="auto"/>
        <w:contextualSpacing/>
        <w:jc w:val="both"/>
      </w:pPr>
      <w:r w:rsidRPr="001E5FBF">
        <w:t xml:space="preserve">– беседы и классные часы по примерным темам:  «Что значит любовь к Родине?», «Что связывает меня с моими друзьями, моими земляками, моей страной?», «Что я могу сделать для своего класса, своих земляков, своих сограждан?», «Кем из наших предков я горжусь?», «Что делать, если я столкнулся с несправедливостью?», «Как разные народы могут жить в мире друг с другом» и т.д.  </w:t>
      </w:r>
      <w:r w:rsidRPr="001E5FBF">
        <w:rPr>
          <w:b/>
        </w:rPr>
        <w:t>(Слова)</w:t>
      </w:r>
      <w:r w:rsidRPr="001E5FBF">
        <w:t>;</w:t>
      </w:r>
    </w:p>
    <w:p w:rsidR="00A63E25" w:rsidRPr="001E5FBF" w:rsidRDefault="00A63E25" w:rsidP="00A63E25">
      <w:pPr>
        <w:autoSpaceDE w:val="0"/>
        <w:autoSpaceDN w:val="0"/>
        <w:adjustRightInd w:val="0"/>
        <w:spacing w:after="0" w:line="240" w:lineRule="auto"/>
        <w:contextualSpacing/>
        <w:jc w:val="both"/>
      </w:pPr>
      <w:r w:rsidRPr="001E5FBF">
        <w:t>– просмотр и обсуждение видеофрагментов, фильмов, представляющих образцы гражданского и примеры антигражданского поведения, в том числе противоречивые ситуации;</w:t>
      </w:r>
    </w:p>
    <w:p w:rsidR="00A63E25" w:rsidRPr="001E5FBF" w:rsidRDefault="00A63E25" w:rsidP="00A63E25">
      <w:pPr>
        <w:autoSpaceDE w:val="0"/>
        <w:autoSpaceDN w:val="0"/>
        <w:adjustRightInd w:val="0"/>
        <w:spacing w:after="0" w:line="240" w:lineRule="auto"/>
        <w:contextualSpacing/>
        <w:jc w:val="both"/>
      </w:pPr>
      <w:r w:rsidRPr="001E5FBF">
        <w:t xml:space="preserve">– экскурсии и путешествия по примерной тематике: «Герои Великой Отечественной войны в памяти нашего края», «Патриотизм в дни мира», «Культурное наследие предков в музеях нашего края» и т.д. </w:t>
      </w:r>
      <w:r w:rsidRPr="001E5FBF">
        <w:rPr>
          <w:b/>
        </w:rPr>
        <w:t>(Слова)</w:t>
      </w:r>
      <w:r w:rsidRPr="001E5FBF">
        <w:t xml:space="preserve">;  </w:t>
      </w:r>
    </w:p>
    <w:p w:rsidR="00A63E25" w:rsidRPr="001E5FBF" w:rsidRDefault="00A63E25" w:rsidP="00A63E25">
      <w:pPr>
        <w:autoSpaceDE w:val="0"/>
        <w:autoSpaceDN w:val="0"/>
        <w:adjustRightInd w:val="0"/>
        <w:spacing w:after="0" w:line="240" w:lineRule="auto"/>
        <w:contextualSpacing/>
        <w:jc w:val="both"/>
      </w:pPr>
      <w:r w:rsidRPr="001E5FBF">
        <w:t xml:space="preserve">– коллективно-творческие дела (театральные постановки, художественные выставки и т.п.) с примерной тематикой: «Письмо ветерану Великой Отечественной войны», «Моё Отечество», «Детский рисунок против войны» и т.п. </w:t>
      </w:r>
      <w:r w:rsidRPr="001E5FBF">
        <w:rPr>
          <w:b/>
        </w:rPr>
        <w:t>(Слова и Дела)</w:t>
      </w:r>
      <w:r w:rsidRPr="001E5FBF">
        <w:t xml:space="preserve">; </w:t>
      </w:r>
    </w:p>
    <w:p w:rsidR="00A63E25" w:rsidRPr="001E5FBF" w:rsidRDefault="00A63E25" w:rsidP="00A63E25">
      <w:pPr>
        <w:autoSpaceDE w:val="0"/>
        <w:autoSpaceDN w:val="0"/>
        <w:adjustRightInd w:val="0"/>
        <w:spacing w:after="0" w:line="240" w:lineRule="auto"/>
        <w:contextualSpacing/>
        <w:jc w:val="both"/>
      </w:pPr>
      <w:r w:rsidRPr="001E5FBF">
        <w:t xml:space="preserve">– встречи-беседы с ветеранами войны и труда, людьми, делами которых можно гордиться; </w:t>
      </w:r>
    </w:p>
    <w:p w:rsidR="00A63E25" w:rsidRPr="001E5FBF" w:rsidRDefault="00A63E25" w:rsidP="00A63E25">
      <w:pPr>
        <w:autoSpaceDE w:val="0"/>
        <w:autoSpaceDN w:val="0"/>
        <w:adjustRightInd w:val="0"/>
        <w:spacing w:after="0" w:line="240" w:lineRule="auto"/>
        <w:contextualSpacing/>
        <w:jc w:val="both"/>
      </w:pPr>
      <w:r w:rsidRPr="001E5FBF">
        <w:t xml:space="preserve">– ознакомление с деятельностью этнокультурных центров разных народов России </w:t>
      </w:r>
      <w:r w:rsidRPr="001E5FBF">
        <w:rPr>
          <w:b/>
        </w:rPr>
        <w:t>(Слова)</w:t>
      </w:r>
      <w:r w:rsidRPr="001E5FBF">
        <w:t>;</w:t>
      </w:r>
    </w:p>
    <w:p w:rsidR="00A63E25" w:rsidRPr="001E5FBF" w:rsidRDefault="00A63E25" w:rsidP="00A63E25">
      <w:pPr>
        <w:autoSpaceDE w:val="0"/>
        <w:autoSpaceDN w:val="0"/>
        <w:adjustRightInd w:val="0"/>
        <w:spacing w:after="0" w:line="240" w:lineRule="auto"/>
        <w:contextualSpacing/>
        <w:jc w:val="both"/>
      </w:pPr>
      <w:r w:rsidRPr="001E5FBF">
        <w:t xml:space="preserve">– осуществление вместе с родителями творческих проектов национальной, гражданской, социальной направленности; </w:t>
      </w:r>
    </w:p>
    <w:p w:rsidR="00A63E25" w:rsidRPr="001E5FBF" w:rsidRDefault="00A63E25" w:rsidP="00A63E25">
      <w:pPr>
        <w:tabs>
          <w:tab w:val="left" w:pos="360"/>
        </w:tabs>
        <w:autoSpaceDE w:val="0"/>
        <w:autoSpaceDN w:val="0"/>
        <w:adjustRightInd w:val="0"/>
        <w:spacing w:after="0" w:line="240" w:lineRule="auto"/>
        <w:contextualSpacing/>
        <w:jc w:val="both"/>
      </w:pPr>
      <w:r w:rsidRPr="001E5FBF">
        <w:t xml:space="preserve">– ролевые игры, моделирующие ситуации гражданского выбора, требующие выхода из национальных, религиозных, общественных конфликтов </w:t>
      </w:r>
      <w:r w:rsidRPr="001E5FBF">
        <w:rPr>
          <w:b/>
        </w:rPr>
        <w:t>(Дела)</w:t>
      </w:r>
      <w:r w:rsidRPr="001E5FBF">
        <w:t>;</w:t>
      </w:r>
    </w:p>
    <w:p w:rsidR="00A63E25" w:rsidRPr="001E5FBF" w:rsidRDefault="00A63E25" w:rsidP="00A63E25">
      <w:pPr>
        <w:spacing w:after="0" w:line="240" w:lineRule="auto"/>
        <w:contextualSpacing/>
        <w:jc w:val="both"/>
      </w:pPr>
      <w:r w:rsidRPr="001E5FBF">
        <w:t>– завершение каждого (большинства) из этих событий рефлексией: «Какие новые правила я узнал?», «Чем я могу руководствоваться при выборе своих поступков» и т.п.</w:t>
      </w:r>
    </w:p>
    <w:p w:rsidR="00A63E25" w:rsidRPr="001E5FBF" w:rsidRDefault="00A63E25" w:rsidP="00A63E25">
      <w:pPr>
        <w:spacing w:after="0" w:line="240" w:lineRule="auto"/>
        <w:ind w:hanging="540"/>
        <w:contextualSpacing/>
        <w:jc w:val="both"/>
        <w:rPr>
          <w:i/>
        </w:rPr>
      </w:pPr>
      <w:r w:rsidRPr="001E5FBF">
        <w:rPr>
          <w:i/>
        </w:rPr>
        <w:t xml:space="preserve">Общественные задачи (внешкольная деятельность) </w:t>
      </w:r>
    </w:p>
    <w:p w:rsidR="00A63E25" w:rsidRPr="001E5FBF" w:rsidRDefault="00A63E25" w:rsidP="00A63E25">
      <w:pPr>
        <w:spacing w:after="0" w:line="240" w:lineRule="auto"/>
        <w:contextualSpacing/>
        <w:jc w:val="both"/>
      </w:pPr>
      <w:r w:rsidRPr="001E5FBF">
        <w:t xml:space="preserve">Участие в исследовательских экспедициях по изучению и сохранению культурных богатств родного края (фольклор, народные ремесла и т.п.). </w:t>
      </w:r>
    </w:p>
    <w:p w:rsidR="00A63E25" w:rsidRPr="001E5FBF" w:rsidRDefault="00A63E25" w:rsidP="00A63E25">
      <w:pPr>
        <w:spacing w:after="0" w:line="240" w:lineRule="auto"/>
        <w:contextualSpacing/>
        <w:jc w:val="both"/>
      </w:pPr>
      <w:r w:rsidRPr="001E5FBF">
        <w:t xml:space="preserve">Забота о памятниках защитникам Отечества. </w:t>
      </w:r>
    </w:p>
    <w:p w:rsidR="00A63E25" w:rsidRPr="001E5FBF" w:rsidRDefault="00A63E25" w:rsidP="00A63E25">
      <w:pPr>
        <w:spacing w:after="0" w:line="240" w:lineRule="auto"/>
        <w:contextualSpacing/>
        <w:jc w:val="both"/>
      </w:pPr>
      <w:r w:rsidRPr="001E5FBF">
        <w:lastRenderedPageBreak/>
        <w:t xml:space="preserve">Участие в работе поисковых отрядов, восстанавливающих имена погибших в годы Великой Отечественной войны. </w:t>
      </w:r>
    </w:p>
    <w:p w:rsidR="00A63E25" w:rsidRPr="001E5FBF" w:rsidRDefault="00A63E25" w:rsidP="00A63E25">
      <w:pPr>
        <w:spacing w:after="0" w:line="240" w:lineRule="auto"/>
        <w:contextualSpacing/>
        <w:jc w:val="both"/>
      </w:pPr>
      <w:r w:rsidRPr="001E5FBF">
        <w:t xml:space="preserve">Организация для жителей своего района, села, города национально-культурных праздников, фестивалей, например «Богатство культур народов России». </w:t>
      </w:r>
    </w:p>
    <w:p w:rsidR="00A63E25" w:rsidRPr="001E5FBF" w:rsidRDefault="00A63E25" w:rsidP="00A63E25">
      <w:pPr>
        <w:spacing w:after="0" w:line="240" w:lineRule="auto"/>
        <w:contextualSpacing/>
        <w:jc w:val="both"/>
      </w:pPr>
      <w:r w:rsidRPr="001E5FBF">
        <w:t xml:space="preserve">Участие в восстановлении памятников культуры и истории родного края. </w:t>
      </w:r>
    </w:p>
    <w:p w:rsidR="00A63E25" w:rsidRPr="001E5FBF" w:rsidRDefault="00A63E25" w:rsidP="00A63E25">
      <w:pPr>
        <w:spacing w:after="0" w:line="240" w:lineRule="auto"/>
        <w:contextualSpacing/>
        <w:jc w:val="both"/>
      </w:pPr>
      <w:r w:rsidRPr="001E5FBF">
        <w:t xml:space="preserve">Участие в детско-взрослых социальных проектах: по подготовке празднования государ-ственных праздников России, «Моя улица – без мусора» и т.п.  </w:t>
      </w:r>
    </w:p>
    <w:p w:rsidR="00A63E25" w:rsidRPr="001E5FBF" w:rsidRDefault="00A63E25" w:rsidP="00A63E25">
      <w:pPr>
        <w:spacing w:after="0" w:line="240" w:lineRule="auto"/>
        <w:ind w:hanging="540"/>
        <w:contextualSpacing/>
        <w:jc w:val="both"/>
        <w:rPr>
          <w:color w:val="FF0000"/>
        </w:rPr>
      </w:pPr>
    </w:p>
    <w:p w:rsidR="00A63E25" w:rsidRPr="001E5FBF" w:rsidRDefault="00A63E25" w:rsidP="00A63E25">
      <w:pPr>
        <w:spacing w:after="0" w:line="240" w:lineRule="auto"/>
        <w:ind w:hanging="540"/>
        <w:contextualSpacing/>
        <w:jc w:val="both"/>
        <w:rPr>
          <w:color w:val="FF0000"/>
        </w:rPr>
      </w:pPr>
    </w:p>
    <w:p w:rsidR="00A63E25" w:rsidRPr="001E5FBF" w:rsidRDefault="00A63E25" w:rsidP="00A63E25">
      <w:pPr>
        <w:spacing w:after="0" w:line="240" w:lineRule="auto"/>
        <w:contextualSpacing/>
        <w:jc w:val="both"/>
        <w:rPr>
          <w:b/>
        </w:rPr>
      </w:pPr>
      <w:r w:rsidRPr="001E5FBF">
        <w:rPr>
          <w:b/>
        </w:rPr>
        <w:t xml:space="preserve">ТРУД  ДЛЯ СЕБЯ И ДЛЯ ДРУГИХ (ВОСПИТАНИЕ ТРУДОЛЮБИЯ, ТВОРЧЕСКОГО ОТНОШЕНИЯ К ЖИЗНИ) </w:t>
      </w:r>
    </w:p>
    <w:p w:rsidR="00A63E25" w:rsidRPr="001E5FBF" w:rsidRDefault="00A63E25" w:rsidP="00A63E25">
      <w:pPr>
        <w:spacing w:after="0" w:line="240" w:lineRule="auto"/>
        <w:ind w:hanging="540"/>
        <w:contextualSpacing/>
        <w:jc w:val="both"/>
        <w:rPr>
          <w:i/>
        </w:rPr>
      </w:pPr>
      <w:r w:rsidRPr="001E5FBF">
        <w:rPr>
          <w:i/>
        </w:rPr>
        <w:t xml:space="preserve">Учёба (урочная деятельность) </w:t>
      </w:r>
    </w:p>
    <w:p w:rsidR="00A63E25" w:rsidRPr="001E5FBF" w:rsidRDefault="00A63E25" w:rsidP="00A63E25">
      <w:pPr>
        <w:spacing w:after="0" w:line="240" w:lineRule="auto"/>
        <w:contextualSpacing/>
        <w:jc w:val="both"/>
      </w:pPr>
      <w:r w:rsidRPr="001E5FBF">
        <w:t xml:space="preserve">Изучение материала и выполнение учебных заданий: знакомство с разными профессиями, их ролью и ролью труда, творчества, учёбы в жизни людей </w:t>
      </w:r>
      <w:r w:rsidRPr="001E5FBF">
        <w:rPr>
          <w:b/>
        </w:rPr>
        <w:t>(Слова)</w:t>
      </w:r>
      <w:r w:rsidRPr="001E5FBF">
        <w:t>.</w:t>
      </w:r>
    </w:p>
    <w:p w:rsidR="00A63E25" w:rsidRPr="001E5FBF" w:rsidRDefault="00A63E25" w:rsidP="00A63E25">
      <w:pPr>
        <w:spacing w:after="0" w:line="240" w:lineRule="auto"/>
        <w:contextualSpacing/>
        <w:jc w:val="both"/>
      </w:pPr>
      <w:r w:rsidRPr="001E5FBF">
        <w:t xml:space="preserve">Технология – роль труда и творчества, его различные виды, обучение разным трудовым операциям, важность их последовательности для получения результата и т.п. </w:t>
      </w:r>
    </w:p>
    <w:p w:rsidR="00A63E25" w:rsidRPr="001E5FBF" w:rsidRDefault="00A63E25" w:rsidP="00A63E25">
      <w:pPr>
        <w:spacing w:after="0" w:line="240" w:lineRule="auto"/>
        <w:contextualSpacing/>
        <w:jc w:val="both"/>
      </w:pPr>
      <w:r w:rsidRPr="001E5FBF">
        <w:t xml:space="preserve">Окружающий мир – знакомство с профессиями и ролью труда (в т.ч. труда учёных) в развитии общества, преобразования природы. </w:t>
      </w:r>
    </w:p>
    <w:p w:rsidR="00A63E25" w:rsidRPr="001E5FBF" w:rsidRDefault="00A63E25" w:rsidP="00A63E25">
      <w:pPr>
        <w:spacing w:after="0" w:line="240" w:lineRule="auto"/>
        <w:contextualSpacing/>
        <w:jc w:val="both"/>
      </w:pPr>
      <w:r w:rsidRPr="001E5FBF">
        <w:t>Литературное чтение, изобразительное искусство, музыка – роль творческого труда писателей, художников, музыкантов</w:t>
      </w:r>
    </w:p>
    <w:p w:rsidR="00A63E25" w:rsidRPr="001E5FBF" w:rsidRDefault="00A63E25" w:rsidP="00A63E25">
      <w:pPr>
        <w:spacing w:after="0" w:line="240" w:lineRule="auto"/>
        <w:contextualSpacing/>
        <w:jc w:val="both"/>
      </w:pPr>
      <w:r w:rsidRPr="001E5FBF">
        <w:t xml:space="preserve">Получение трудового опыта в процессе учебной работы </w:t>
      </w:r>
      <w:r w:rsidRPr="001E5FBF">
        <w:rPr>
          <w:b/>
        </w:rPr>
        <w:t>(Дела)</w:t>
      </w:r>
      <w:r w:rsidRPr="001E5FBF">
        <w:t>.</w:t>
      </w:r>
    </w:p>
    <w:p w:rsidR="00A63E25" w:rsidRPr="001E5FBF" w:rsidRDefault="00A63E25" w:rsidP="00A63E25">
      <w:pPr>
        <w:spacing w:after="0" w:line="240" w:lineRule="auto"/>
        <w:contextualSpacing/>
        <w:jc w:val="both"/>
      </w:pPr>
      <w:r w:rsidRPr="001E5FBF">
        <w:t xml:space="preserve">Настойчивость в исполнении учебных заданий, доведение их до конца. </w:t>
      </w:r>
    </w:p>
    <w:p w:rsidR="00A63E25" w:rsidRPr="001E5FBF" w:rsidRDefault="00A63E25" w:rsidP="00A63E25">
      <w:pPr>
        <w:spacing w:after="0" w:line="240" w:lineRule="auto"/>
        <w:contextualSpacing/>
        <w:jc w:val="both"/>
      </w:pPr>
      <w:r w:rsidRPr="001E5FBF">
        <w:t xml:space="preserve">Оценивание результатов своего труда в рамках использования технологии оценивания. </w:t>
      </w:r>
    </w:p>
    <w:p w:rsidR="00A63E25" w:rsidRPr="001E5FBF" w:rsidRDefault="00A63E25" w:rsidP="00A63E25">
      <w:pPr>
        <w:autoSpaceDE w:val="0"/>
        <w:autoSpaceDN w:val="0"/>
        <w:adjustRightInd w:val="0"/>
        <w:spacing w:after="0" w:line="240" w:lineRule="auto"/>
        <w:contextualSpacing/>
        <w:jc w:val="both"/>
      </w:pPr>
      <w:r w:rsidRPr="001E5FBF">
        <w:t>Творческое применение предметных знаний на практике, в том числе при реализации различных учебных проектов.</w:t>
      </w:r>
    </w:p>
    <w:p w:rsidR="00A63E25" w:rsidRPr="001E5FBF" w:rsidRDefault="00A63E25" w:rsidP="00A63E25">
      <w:pPr>
        <w:autoSpaceDE w:val="0"/>
        <w:autoSpaceDN w:val="0"/>
        <w:adjustRightInd w:val="0"/>
        <w:spacing w:after="0" w:line="240" w:lineRule="auto"/>
        <w:contextualSpacing/>
        <w:jc w:val="both"/>
      </w:pPr>
      <w:r w:rsidRPr="001E5FBF">
        <w:t>Работа в группах и коллективные учебные проекты – навыки сотрудничества.</w:t>
      </w:r>
    </w:p>
    <w:p w:rsidR="00A63E25" w:rsidRPr="001E5FBF" w:rsidRDefault="00A63E25" w:rsidP="00A63E25">
      <w:pPr>
        <w:autoSpaceDE w:val="0"/>
        <w:autoSpaceDN w:val="0"/>
        <w:adjustRightInd w:val="0"/>
        <w:spacing w:after="0" w:line="240" w:lineRule="auto"/>
        <w:contextualSpacing/>
        <w:jc w:val="both"/>
      </w:pPr>
      <w:r w:rsidRPr="001E5FBF">
        <w:t>Презентация своих учебных и творческих достижений.</w:t>
      </w:r>
    </w:p>
    <w:p w:rsidR="00A63E25" w:rsidRPr="001E5FBF" w:rsidRDefault="00A63E25" w:rsidP="00A63E25">
      <w:pPr>
        <w:spacing w:after="0" w:line="240" w:lineRule="auto"/>
        <w:ind w:hanging="540"/>
        <w:contextualSpacing/>
        <w:jc w:val="both"/>
        <w:rPr>
          <w:i/>
        </w:rPr>
      </w:pPr>
      <w:r w:rsidRPr="001E5FBF">
        <w:rPr>
          <w:i/>
        </w:rPr>
        <w:t>После уроков (внеурочная деятельность)</w:t>
      </w:r>
    </w:p>
    <w:p w:rsidR="00A63E25" w:rsidRPr="001E5FBF" w:rsidRDefault="00A63E25" w:rsidP="00A63E25">
      <w:pPr>
        <w:autoSpaceDE w:val="0"/>
        <w:autoSpaceDN w:val="0"/>
        <w:adjustRightInd w:val="0"/>
        <w:spacing w:after="0" w:line="240" w:lineRule="auto"/>
        <w:contextualSpacing/>
        <w:jc w:val="both"/>
      </w:pPr>
      <w:r w:rsidRPr="001E5FBF">
        <w:t xml:space="preserve">Знакомство с правилами взаимоотношений людей в процессе труда в ходе различных добрых дел (мероприятий): </w:t>
      </w:r>
    </w:p>
    <w:p w:rsidR="00A63E25" w:rsidRPr="001E5FBF" w:rsidRDefault="00A63E25" w:rsidP="00A63E25">
      <w:pPr>
        <w:autoSpaceDE w:val="0"/>
        <w:autoSpaceDN w:val="0"/>
        <w:adjustRightInd w:val="0"/>
        <w:spacing w:after="0" w:line="240" w:lineRule="auto"/>
        <w:contextualSpacing/>
        <w:jc w:val="both"/>
      </w:pPr>
      <w:r w:rsidRPr="001E5FBF">
        <w:t xml:space="preserve">– праздники-игры по теме труда: ярмарки, «Город мастеров» и т.д. </w:t>
      </w:r>
      <w:r w:rsidRPr="001E5FBF">
        <w:rPr>
          <w:b/>
        </w:rPr>
        <w:t>(Дела)</w:t>
      </w:r>
      <w:r w:rsidRPr="001E5FBF">
        <w:t>;</w:t>
      </w:r>
    </w:p>
    <w:p w:rsidR="00A63E25" w:rsidRPr="001E5FBF" w:rsidRDefault="00A63E25" w:rsidP="00A63E25">
      <w:pPr>
        <w:autoSpaceDE w:val="0"/>
        <w:autoSpaceDN w:val="0"/>
        <w:adjustRightInd w:val="0"/>
        <w:spacing w:after="0" w:line="240" w:lineRule="auto"/>
        <w:contextualSpacing/>
        <w:jc w:val="both"/>
      </w:pPr>
      <w:r w:rsidRPr="001E5FBF">
        <w:t xml:space="preserve">– экскурсии, видеопутешествия по знакомству с разными профессиями своего края и мира </w:t>
      </w:r>
      <w:r w:rsidRPr="001E5FBF">
        <w:rPr>
          <w:b/>
        </w:rPr>
        <w:t>(Слова)</w:t>
      </w:r>
      <w:r w:rsidRPr="001E5FBF">
        <w:t xml:space="preserve">;  </w:t>
      </w:r>
    </w:p>
    <w:p w:rsidR="00A63E25" w:rsidRPr="001E5FBF" w:rsidRDefault="00A63E25" w:rsidP="00A63E25">
      <w:pPr>
        <w:autoSpaceDE w:val="0"/>
        <w:autoSpaceDN w:val="0"/>
        <w:adjustRightInd w:val="0"/>
        <w:spacing w:after="0" w:line="240" w:lineRule="auto"/>
        <w:contextualSpacing/>
        <w:jc w:val="both"/>
      </w:pPr>
      <w:r w:rsidRPr="001E5FBF">
        <w:t xml:space="preserve">– коллективно-творческие дела по подготовке трудовых праздников и т.п. </w:t>
      </w:r>
      <w:r w:rsidRPr="001E5FBF">
        <w:rPr>
          <w:b/>
        </w:rPr>
        <w:t>(Слова и Дела)</w:t>
      </w:r>
      <w:r w:rsidRPr="001E5FBF">
        <w:t xml:space="preserve">; </w:t>
      </w:r>
    </w:p>
    <w:p w:rsidR="00A63E25" w:rsidRPr="001E5FBF" w:rsidRDefault="00A63E25" w:rsidP="00A63E25">
      <w:pPr>
        <w:autoSpaceDE w:val="0"/>
        <w:autoSpaceDN w:val="0"/>
        <w:adjustRightInd w:val="0"/>
        <w:spacing w:after="0" w:line="240" w:lineRule="auto"/>
        <w:contextualSpacing/>
        <w:jc w:val="both"/>
      </w:pPr>
      <w:r w:rsidRPr="001E5FBF">
        <w:t xml:space="preserve">– встречи-беседы с людьми различных профессий, прославившихся своим трудом, его результатами; </w:t>
      </w:r>
    </w:p>
    <w:p w:rsidR="00A63E25" w:rsidRPr="001E5FBF" w:rsidRDefault="00A63E25" w:rsidP="00A63E25">
      <w:pPr>
        <w:autoSpaceDE w:val="0"/>
        <w:autoSpaceDN w:val="0"/>
        <w:adjustRightInd w:val="0"/>
        <w:spacing w:after="0" w:line="240" w:lineRule="auto"/>
        <w:contextualSpacing/>
        <w:jc w:val="both"/>
      </w:pPr>
      <w:r w:rsidRPr="001E5FBF">
        <w:t>– ролевые игры, моделирующие экономические, производственные ситуации;</w:t>
      </w:r>
    </w:p>
    <w:p w:rsidR="00A63E25" w:rsidRPr="001E5FBF" w:rsidRDefault="00A63E25" w:rsidP="00A63E25">
      <w:pPr>
        <w:autoSpaceDE w:val="0"/>
        <w:autoSpaceDN w:val="0"/>
        <w:adjustRightInd w:val="0"/>
        <w:spacing w:after="0" w:line="240" w:lineRule="auto"/>
        <w:contextualSpacing/>
        <w:jc w:val="both"/>
      </w:pPr>
      <w:r w:rsidRPr="001E5FBF">
        <w:t xml:space="preserve">– совместные проекты с родителями «Труд моих родных» </w:t>
      </w:r>
    </w:p>
    <w:p w:rsidR="00A63E25" w:rsidRPr="001E5FBF" w:rsidRDefault="00A63E25" w:rsidP="00A63E25">
      <w:pPr>
        <w:spacing w:after="0" w:line="240" w:lineRule="auto"/>
        <w:ind w:hanging="540"/>
        <w:contextualSpacing/>
        <w:jc w:val="both"/>
        <w:rPr>
          <w:i/>
        </w:rPr>
      </w:pPr>
      <w:r w:rsidRPr="001E5FBF">
        <w:rPr>
          <w:i/>
        </w:rPr>
        <w:t xml:space="preserve">Общественные задачи (внешкольная деятельность) </w:t>
      </w:r>
    </w:p>
    <w:p w:rsidR="00A63E25" w:rsidRPr="001E5FBF" w:rsidRDefault="00A63E25" w:rsidP="00A63E25">
      <w:pPr>
        <w:autoSpaceDE w:val="0"/>
        <w:autoSpaceDN w:val="0"/>
        <w:adjustRightInd w:val="0"/>
        <w:spacing w:after="0" w:line="240" w:lineRule="auto"/>
        <w:contextualSpacing/>
        <w:jc w:val="both"/>
      </w:pPr>
      <w:r w:rsidRPr="001E5FBF">
        <w:t xml:space="preserve">Опыт принесения практической пользы своим трудом и творчеством: </w:t>
      </w:r>
    </w:p>
    <w:p w:rsidR="00A63E25" w:rsidRPr="001E5FBF" w:rsidRDefault="00A63E25" w:rsidP="00A63E25">
      <w:pPr>
        <w:autoSpaceDE w:val="0"/>
        <w:autoSpaceDN w:val="0"/>
        <w:adjustRightInd w:val="0"/>
        <w:spacing w:after="0" w:line="240" w:lineRule="auto"/>
        <w:contextualSpacing/>
        <w:jc w:val="both"/>
      </w:pPr>
      <w:r w:rsidRPr="001E5FBF">
        <w:t>– украшение и наведение порядка в пространстве своего дома, класса, школы, улицы;</w:t>
      </w:r>
    </w:p>
    <w:p w:rsidR="00A63E25" w:rsidRPr="001E5FBF" w:rsidRDefault="00A63E25" w:rsidP="00A63E25">
      <w:pPr>
        <w:autoSpaceDE w:val="0"/>
        <w:autoSpaceDN w:val="0"/>
        <w:adjustRightInd w:val="0"/>
        <w:spacing w:after="0" w:line="240" w:lineRule="auto"/>
        <w:contextualSpacing/>
        <w:jc w:val="both"/>
      </w:pPr>
      <w:r w:rsidRPr="001E5FBF">
        <w:t xml:space="preserve">– расширение возможностей и навыков по самообслуживанию и устройству быта близких, товарищей дома, в школе, в поездках, турпоходах (приготовление пищи, уборка после еды, приведение в порядок одежды, простейший ремонт вещей и т.п.); </w:t>
      </w:r>
    </w:p>
    <w:p w:rsidR="00A63E25" w:rsidRPr="001E5FBF" w:rsidRDefault="00A63E25" w:rsidP="00A63E25">
      <w:pPr>
        <w:autoSpaceDE w:val="0"/>
        <w:autoSpaceDN w:val="0"/>
        <w:adjustRightInd w:val="0"/>
        <w:spacing w:after="0" w:line="240" w:lineRule="auto"/>
        <w:contextualSpacing/>
        <w:jc w:val="both"/>
      </w:pPr>
      <w:r w:rsidRPr="001E5FBF">
        <w:t xml:space="preserve">– занятие народными промыслами; </w:t>
      </w:r>
    </w:p>
    <w:p w:rsidR="00A63E25" w:rsidRPr="001E5FBF" w:rsidRDefault="00A63E25" w:rsidP="00A63E25">
      <w:pPr>
        <w:autoSpaceDE w:val="0"/>
        <w:autoSpaceDN w:val="0"/>
        <w:adjustRightInd w:val="0"/>
        <w:spacing w:after="0" w:line="240" w:lineRule="auto"/>
        <w:contextualSpacing/>
        <w:jc w:val="both"/>
      </w:pPr>
      <w:r w:rsidRPr="001E5FBF">
        <w:t xml:space="preserve">– работа в творческих и учебно-производственных мастерских; </w:t>
      </w:r>
    </w:p>
    <w:p w:rsidR="00A63E25" w:rsidRPr="001E5FBF" w:rsidRDefault="00A63E25" w:rsidP="00A63E25">
      <w:pPr>
        <w:autoSpaceDE w:val="0"/>
        <w:autoSpaceDN w:val="0"/>
        <w:adjustRightInd w:val="0"/>
        <w:spacing w:after="0" w:line="240" w:lineRule="auto"/>
        <w:contextualSpacing/>
        <w:jc w:val="both"/>
      </w:pPr>
      <w:r w:rsidRPr="001E5FBF">
        <w:t xml:space="preserve">– отдельные трудовые акции, например «Мой чистый двор» (на исключительно добровольной, сознательной основе); </w:t>
      </w:r>
    </w:p>
    <w:p w:rsidR="00A63E25" w:rsidRPr="001E5FBF" w:rsidRDefault="00A63E25" w:rsidP="00A63E25">
      <w:pPr>
        <w:autoSpaceDE w:val="0"/>
        <w:autoSpaceDN w:val="0"/>
        <w:adjustRightInd w:val="0"/>
        <w:spacing w:after="0" w:line="240" w:lineRule="auto"/>
        <w:contextualSpacing/>
        <w:jc w:val="both"/>
      </w:pPr>
      <w:r w:rsidRPr="001E5FBF">
        <w:t>– краткосрочные работы (по желанию и с согласия родителей) в школьных производственных фирмах и других трудовых объединениях (детских и разновозрастных);</w:t>
      </w:r>
    </w:p>
    <w:p w:rsidR="00A63E25" w:rsidRPr="001E5FBF" w:rsidRDefault="00A63E25" w:rsidP="00A63E25">
      <w:pPr>
        <w:spacing w:after="0" w:line="240" w:lineRule="auto"/>
        <w:ind w:hanging="540"/>
        <w:contextualSpacing/>
        <w:jc w:val="both"/>
        <w:rPr>
          <w:color w:val="FF0000"/>
        </w:rPr>
      </w:pPr>
    </w:p>
    <w:p w:rsidR="00A63E25" w:rsidRPr="001E5FBF" w:rsidRDefault="00A63E25" w:rsidP="00A63E25">
      <w:pPr>
        <w:spacing w:after="0" w:line="240" w:lineRule="auto"/>
        <w:ind w:hanging="540"/>
        <w:contextualSpacing/>
        <w:jc w:val="both"/>
        <w:rPr>
          <w:color w:val="FF0000"/>
        </w:rPr>
      </w:pPr>
    </w:p>
    <w:p w:rsidR="00A63E25" w:rsidRPr="001E5FBF" w:rsidRDefault="00A63E25" w:rsidP="00A63E25">
      <w:pPr>
        <w:spacing w:after="0" w:line="240" w:lineRule="auto"/>
        <w:ind w:hanging="540"/>
        <w:contextualSpacing/>
        <w:jc w:val="both"/>
        <w:rPr>
          <w:b/>
        </w:rPr>
      </w:pPr>
      <w:r w:rsidRPr="001E5FBF">
        <w:rPr>
          <w:b/>
        </w:rPr>
        <w:t xml:space="preserve">ЗДОРОВЬЕ (ВОСПИТАНИЕ ЗДОРОВОГО ОБРАЗА ЖИЗНИ) </w:t>
      </w:r>
    </w:p>
    <w:p w:rsidR="00A63E25" w:rsidRPr="001E5FBF" w:rsidRDefault="00A63E25" w:rsidP="00A63E25">
      <w:pPr>
        <w:spacing w:after="0" w:line="240" w:lineRule="auto"/>
        <w:ind w:hanging="540"/>
        <w:contextualSpacing/>
        <w:jc w:val="both"/>
        <w:rPr>
          <w:i/>
        </w:rPr>
      </w:pPr>
      <w:r w:rsidRPr="001E5FBF">
        <w:rPr>
          <w:i/>
        </w:rPr>
        <w:lastRenderedPageBreak/>
        <w:t xml:space="preserve">Учёба (урочная деятельность) </w:t>
      </w:r>
    </w:p>
    <w:p w:rsidR="00A63E25" w:rsidRPr="001E5FBF" w:rsidRDefault="00A63E25" w:rsidP="00A63E25">
      <w:pPr>
        <w:spacing w:after="0" w:line="240" w:lineRule="auto"/>
        <w:contextualSpacing/>
        <w:jc w:val="both"/>
      </w:pPr>
      <w:r w:rsidRPr="001E5FBF">
        <w:t xml:space="preserve">Изучение материала и выполнение учебных заданий по знакомству со здоровым образом жизни и опасностями, угрожающими здоровью людей </w:t>
      </w:r>
      <w:r w:rsidRPr="001E5FBF">
        <w:rPr>
          <w:b/>
        </w:rPr>
        <w:t>(Слова)</w:t>
      </w:r>
      <w:r w:rsidRPr="001E5FBF">
        <w:t>.</w:t>
      </w:r>
    </w:p>
    <w:p w:rsidR="00A63E25" w:rsidRPr="001E5FBF" w:rsidRDefault="00A63E25" w:rsidP="00A63E25">
      <w:pPr>
        <w:spacing w:after="0" w:line="240" w:lineRule="auto"/>
        <w:contextualSpacing/>
        <w:jc w:val="both"/>
      </w:pPr>
      <w:r w:rsidRPr="001E5FBF">
        <w:t>Физкультура – 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w:t>
      </w:r>
    </w:p>
    <w:p w:rsidR="00A63E25" w:rsidRPr="001E5FBF" w:rsidRDefault="00A63E25" w:rsidP="00A63E25">
      <w:pPr>
        <w:spacing w:after="0" w:line="240" w:lineRule="auto"/>
        <w:contextualSpacing/>
        <w:jc w:val="both"/>
      </w:pPr>
      <w:r w:rsidRPr="001E5FBF">
        <w:t>Окружающий мир – устройство человеческого организма, опасности для здоровья  в поведении людей, питании, в отношении к природе, способы  сбережения здоровья</w:t>
      </w:r>
    </w:p>
    <w:p w:rsidR="00A63E25" w:rsidRPr="001E5FBF" w:rsidRDefault="00A63E25" w:rsidP="00A63E25">
      <w:pPr>
        <w:spacing w:after="0" w:line="240" w:lineRule="auto"/>
        <w:contextualSpacing/>
        <w:jc w:val="both"/>
      </w:pPr>
      <w:r w:rsidRPr="001E5FBF">
        <w:t>Риторика – влияние слова на физическое и психологическое состояние человека («словом может убить, словом может спасти»).</w:t>
      </w:r>
    </w:p>
    <w:p w:rsidR="00A63E25" w:rsidRPr="001E5FBF" w:rsidRDefault="00A63E25" w:rsidP="00A63E25">
      <w:pPr>
        <w:spacing w:after="0" w:line="240" w:lineRule="auto"/>
        <w:contextualSpacing/>
        <w:jc w:val="both"/>
      </w:pPr>
      <w:r w:rsidRPr="001E5FBF">
        <w:t>Технология – правила техники безопасности.</w:t>
      </w:r>
    </w:p>
    <w:p w:rsidR="00A63E25" w:rsidRPr="001E5FBF" w:rsidRDefault="00A63E25" w:rsidP="00A63E25">
      <w:pPr>
        <w:spacing w:after="0" w:line="240" w:lineRule="auto"/>
        <w:contextualSpacing/>
        <w:jc w:val="both"/>
      </w:pPr>
      <w:r w:rsidRPr="001E5FBF">
        <w:t xml:space="preserve">Получение опыта укрепления и сбережения здоровья в процессе учебной работы </w:t>
      </w:r>
      <w:r w:rsidRPr="001E5FBF">
        <w:rPr>
          <w:b/>
        </w:rPr>
        <w:t>(Дела)</w:t>
      </w:r>
      <w:r w:rsidRPr="001E5FBF">
        <w:t xml:space="preserve">:  </w:t>
      </w:r>
    </w:p>
    <w:p w:rsidR="00A63E25" w:rsidRPr="001E5FBF" w:rsidRDefault="00A63E25" w:rsidP="00A63E25">
      <w:pPr>
        <w:autoSpaceDE w:val="0"/>
        <w:autoSpaceDN w:val="0"/>
        <w:adjustRightInd w:val="0"/>
        <w:spacing w:after="0" w:line="240" w:lineRule="auto"/>
        <w:contextualSpacing/>
        <w:jc w:val="both"/>
      </w:pPr>
      <w:r w:rsidRPr="001E5FBF">
        <w:t>– осмысленное чередование умственной и физической активности в процессе учёбы;</w:t>
      </w:r>
    </w:p>
    <w:p w:rsidR="00A63E25" w:rsidRPr="001E5FBF" w:rsidRDefault="00A63E25" w:rsidP="00A63E25">
      <w:pPr>
        <w:autoSpaceDE w:val="0"/>
        <w:autoSpaceDN w:val="0"/>
        <w:adjustRightInd w:val="0"/>
        <w:spacing w:after="0" w:line="240" w:lineRule="auto"/>
        <w:contextualSpacing/>
        <w:jc w:val="both"/>
      </w:pPr>
      <w:r w:rsidRPr="001E5FBF">
        <w:t xml:space="preserve">– регулярность безопасных физических упражнений, игр на уроках физкультуры, на переменах и т.п. </w:t>
      </w:r>
    </w:p>
    <w:p w:rsidR="00A63E25" w:rsidRPr="001E5FBF" w:rsidRDefault="00A63E25" w:rsidP="00A63E25">
      <w:pPr>
        <w:autoSpaceDE w:val="0"/>
        <w:autoSpaceDN w:val="0"/>
        <w:adjustRightInd w:val="0"/>
        <w:spacing w:after="0" w:line="240" w:lineRule="auto"/>
        <w:contextualSpacing/>
        <w:jc w:val="both"/>
      </w:pPr>
      <w:r w:rsidRPr="001E5FBF">
        <w:t xml:space="preserve">– образовательные технологии, построенные на личностно ориентированных подходах, партнёрстве ученика и учителя (проблемный диалог, продуктивное чтение, технология оценивания учебных успехов – правила «самооценка», «право отказа от текущей отметки, право пересдачи контрольных работ» и т.п.), – обучение в психологически комфортной, не агрессивной, не стрессовой среде. </w:t>
      </w:r>
    </w:p>
    <w:p w:rsidR="00A63E25" w:rsidRPr="001E5FBF" w:rsidRDefault="00A63E25" w:rsidP="00A63E25">
      <w:pPr>
        <w:autoSpaceDE w:val="0"/>
        <w:autoSpaceDN w:val="0"/>
        <w:adjustRightInd w:val="0"/>
        <w:spacing w:after="0" w:line="240" w:lineRule="auto"/>
        <w:contextualSpacing/>
        <w:jc w:val="both"/>
      </w:pPr>
    </w:p>
    <w:p w:rsidR="00A63E25" w:rsidRPr="001E5FBF" w:rsidRDefault="00A63E25" w:rsidP="00A63E25">
      <w:pPr>
        <w:spacing w:after="0" w:line="240" w:lineRule="auto"/>
        <w:ind w:hanging="540"/>
        <w:contextualSpacing/>
        <w:jc w:val="both"/>
        <w:rPr>
          <w:i/>
        </w:rPr>
      </w:pPr>
      <w:r w:rsidRPr="001E5FBF">
        <w:rPr>
          <w:i/>
        </w:rPr>
        <w:t>После уроков (внеурочная деятельность)</w:t>
      </w:r>
    </w:p>
    <w:p w:rsidR="00A63E25" w:rsidRPr="001E5FBF" w:rsidRDefault="00A63E25" w:rsidP="00A63E25">
      <w:pPr>
        <w:autoSpaceDE w:val="0"/>
        <w:autoSpaceDN w:val="0"/>
        <w:adjustRightInd w:val="0"/>
        <w:spacing w:after="0" w:line="240" w:lineRule="auto"/>
        <w:contextualSpacing/>
        <w:jc w:val="both"/>
      </w:pPr>
      <w:r w:rsidRPr="001E5FBF">
        <w:t xml:space="preserve">Знакомство с правилами здорового образа жизни, укрепления здоровья, взаимосвязи здоровья физического, психического и здоровья общества, семьи  в ходе различных добрых дел (мероприятий): </w:t>
      </w:r>
    </w:p>
    <w:p w:rsidR="00A63E25" w:rsidRPr="001E5FBF" w:rsidRDefault="00A63E25" w:rsidP="00A63E25">
      <w:pPr>
        <w:autoSpaceDE w:val="0"/>
        <w:autoSpaceDN w:val="0"/>
        <w:adjustRightInd w:val="0"/>
        <w:spacing w:after="0" w:line="240" w:lineRule="auto"/>
        <w:contextualSpacing/>
        <w:jc w:val="both"/>
      </w:pPr>
      <w:r w:rsidRPr="001E5FBF">
        <w:t xml:space="preserve">– спортивные праздники, подвижные игры (в т.ч. с родителями); </w:t>
      </w:r>
    </w:p>
    <w:p w:rsidR="00A63E25" w:rsidRPr="001E5FBF" w:rsidRDefault="00A63E25" w:rsidP="00A63E25">
      <w:pPr>
        <w:autoSpaceDE w:val="0"/>
        <w:autoSpaceDN w:val="0"/>
        <w:adjustRightInd w:val="0"/>
        <w:spacing w:after="0" w:line="240" w:lineRule="auto"/>
        <w:contextualSpacing/>
        <w:jc w:val="both"/>
      </w:pPr>
      <w:r w:rsidRPr="001E5FBF">
        <w:t xml:space="preserve">–  занятия в спортивных секциях; </w:t>
      </w:r>
    </w:p>
    <w:p w:rsidR="00A63E25" w:rsidRPr="001E5FBF" w:rsidRDefault="00A63E25" w:rsidP="00A63E25">
      <w:pPr>
        <w:autoSpaceDE w:val="0"/>
        <w:autoSpaceDN w:val="0"/>
        <w:adjustRightInd w:val="0"/>
        <w:spacing w:after="0" w:line="240" w:lineRule="auto"/>
        <w:contextualSpacing/>
        <w:jc w:val="both"/>
      </w:pPr>
      <w:r w:rsidRPr="001E5FBF">
        <w:t>– туристические походы (развитие выносливости, интерес к физической активности);</w:t>
      </w:r>
    </w:p>
    <w:p w:rsidR="00A63E25" w:rsidRPr="001E5FBF" w:rsidRDefault="00A63E25" w:rsidP="00A63E25">
      <w:pPr>
        <w:autoSpaceDE w:val="0"/>
        <w:autoSpaceDN w:val="0"/>
        <w:adjustRightInd w:val="0"/>
        <w:spacing w:after="0" w:line="240" w:lineRule="auto"/>
        <w:contextualSpacing/>
        <w:jc w:val="both"/>
      </w:pPr>
      <w:r w:rsidRPr="001E5FBF">
        <w:t>– классные часы, беседы, коллективно-творческие дела по примерным темам: «Вредные и полезные для здоровья привычки», «Человек есть то, что он ест», «Убийцы людей – табак, алкоголь, наркотики», «Болезни, которые порождают увлечения компьютерными играми, телевидением», «Можно ли словом помочь человеку (убедить в чем-то, отказаться от вредных привычек т.п.)?» и т.п.;</w:t>
      </w:r>
    </w:p>
    <w:p w:rsidR="00A63E25" w:rsidRPr="001E5FBF" w:rsidRDefault="00A63E25" w:rsidP="00A63E25">
      <w:pPr>
        <w:autoSpaceDE w:val="0"/>
        <w:autoSpaceDN w:val="0"/>
        <w:adjustRightInd w:val="0"/>
        <w:spacing w:after="0" w:line="240" w:lineRule="auto"/>
        <w:contextualSpacing/>
        <w:jc w:val="both"/>
      </w:pPr>
      <w:r w:rsidRPr="001E5FBF">
        <w:t xml:space="preserve">– экскурсии, видеопутешествия по знакомству с людьми, их образом жизни, укрепляющим или губящим здоровье </w:t>
      </w:r>
      <w:r w:rsidRPr="001E5FBF">
        <w:rPr>
          <w:b/>
        </w:rPr>
        <w:t>(Слова);</w:t>
      </w:r>
      <w:r w:rsidRPr="001E5FBF">
        <w:t xml:space="preserve">  </w:t>
      </w:r>
    </w:p>
    <w:p w:rsidR="00A63E25" w:rsidRPr="001E5FBF" w:rsidRDefault="00A63E25" w:rsidP="00A63E25">
      <w:pPr>
        <w:autoSpaceDE w:val="0"/>
        <w:autoSpaceDN w:val="0"/>
        <w:adjustRightInd w:val="0"/>
        <w:spacing w:after="0" w:line="240" w:lineRule="auto"/>
        <w:contextualSpacing/>
        <w:jc w:val="both"/>
      </w:pPr>
      <w:r w:rsidRPr="001E5FBF">
        <w:t xml:space="preserve">– встречи-беседы с интересными людьми, ведущими активный образ жизни (путе-шественники, любители активного отдыха), сумевшими сохранить хорошее здоровье в слож-ной ситуации (преклонный возраст, травма и т.п.), с представителями профессий, предъявля-ющих высокие требования к здоровью, со спортсменами–любителями и профессионалами. </w:t>
      </w:r>
    </w:p>
    <w:p w:rsidR="00A63E25" w:rsidRPr="001E5FBF" w:rsidRDefault="00A63E25" w:rsidP="00A63E25">
      <w:pPr>
        <w:spacing w:after="0" w:line="240" w:lineRule="auto"/>
        <w:ind w:hanging="540"/>
        <w:contextualSpacing/>
        <w:jc w:val="both"/>
        <w:rPr>
          <w:i/>
        </w:rPr>
      </w:pPr>
      <w:r w:rsidRPr="001E5FBF">
        <w:rPr>
          <w:i/>
        </w:rPr>
        <w:t xml:space="preserve">Общественные задачи (внешкольная деятельность) </w:t>
      </w:r>
    </w:p>
    <w:p w:rsidR="00A63E25" w:rsidRPr="001E5FBF" w:rsidRDefault="00A63E25" w:rsidP="00A63E25">
      <w:pPr>
        <w:autoSpaceDE w:val="0"/>
        <w:autoSpaceDN w:val="0"/>
        <w:adjustRightInd w:val="0"/>
        <w:spacing w:after="0" w:line="240" w:lineRule="auto"/>
        <w:contextualSpacing/>
        <w:jc w:val="both"/>
      </w:pPr>
      <w:r w:rsidRPr="001E5FBF">
        <w:t>Опыт ограждения своего здоровья и здоровья близких людей от вредных факторов окружающей среды:</w:t>
      </w:r>
    </w:p>
    <w:p w:rsidR="00A63E25" w:rsidRPr="001E5FBF" w:rsidRDefault="00A63E25" w:rsidP="00A63E25">
      <w:pPr>
        <w:autoSpaceDE w:val="0"/>
        <w:autoSpaceDN w:val="0"/>
        <w:adjustRightInd w:val="0"/>
        <w:spacing w:after="0" w:line="240" w:lineRule="auto"/>
        <w:contextualSpacing/>
        <w:jc w:val="both"/>
      </w:pPr>
      <w:r w:rsidRPr="001E5FBF">
        <w:t>– соблюдение правил личной гигиены, чистоты тела и одежды, корректная помощь в этом младшим, нуждающимся в помощи;</w:t>
      </w:r>
    </w:p>
    <w:p w:rsidR="00A63E25" w:rsidRPr="001E5FBF" w:rsidRDefault="00A63E25" w:rsidP="00A63E25">
      <w:pPr>
        <w:autoSpaceDE w:val="0"/>
        <w:autoSpaceDN w:val="0"/>
        <w:adjustRightInd w:val="0"/>
        <w:spacing w:after="0" w:line="240" w:lineRule="auto"/>
        <w:contextualSpacing/>
        <w:jc w:val="both"/>
      </w:pPr>
      <w:r w:rsidRPr="001E5FBF">
        <w:t>– составление и следование здоровьесберегающему режиму дня – учёбы, труда и отдыха;</w:t>
      </w:r>
    </w:p>
    <w:p w:rsidR="00A63E25" w:rsidRPr="001E5FBF" w:rsidRDefault="00A63E25" w:rsidP="00A63E25">
      <w:pPr>
        <w:autoSpaceDE w:val="0"/>
        <w:autoSpaceDN w:val="0"/>
        <w:adjustRightInd w:val="0"/>
        <w:spacing w:after="0" w:line="240" w:lineRule="auto"/>
        <w:contextualSpacing/>
        <w:jc w:val="both"/>
      </w:pPr>
      <w:r w:rsidRPr="001E5FBF">
        <w:t xml:space="preserve">– организация коллективных действий (семейных праздников, дружеских игр) на свежем воздухе, на природе; </w:t>
      </w:r>
    </w:p>
    <w:p w:rsidR="00A63E25" w:rsidRPr="001E5FBF" w:rsidRDefault="00A63E25" w:rsidP="00A63E25">
      <w:pPr>
        <w:autoSpaceDE w:val="0"/>
        <w:autoSpaceDN w:val="0"/>
        <w:adjustRightInd w:val="0"/>
        <w:spacing w:after="0" w:line="240" w:lineRule="auto"/>
        <w:contextualSpacing/>
        <w:jc w:val="both"/>
      </w:pPr>
      <w:r w:rsidRPr="001E5FBF">
        <w:t xml:space="preserve">– отказ от вредящих здоровью продуктов питания, стремление следовать экологически безопасным правилам в питании, ознакомление с ними своих близких;  </w:t>
      </w:r>
    </w:p>
    <w:p w:rsidR="00A63E25" w:rsidRPr="001E5FBF" w:rsidRDefault="00A63E25" w:rsidP="00A63E25">
      <w:pPr>
        <w:autoSpaceDE w:val="0"/>
        <w:autoSpaceDN w:val="0"/>
        <w:adjustRightInd w:val="0"/>
        <w:spacing w:after="0" w:line="240" w:lineRule="auto"/>
        <w:contextualSpacing/>
        <w:jc w:val="both"/>
      </w:pPr>
      <w:r w:rsidRPr="001E5FBF">
        <w:t>– противодействие (в пределах своих возможностей) курению в общественных местах, пьянству, наркомании.</w:t>
      </w:r>
    </w:p>
    <w:p w:rsidR="00A63E25" w:rsidRPr="001E5FBF" w:rsidRDefault="00A63E25" w:rsidP="00A63E25">
      <w:pPr>
        <w:spacing w:after="0" w:line="240" w:lineRule="auto"/>
        <w:ind w:hanging="540"/>
        <w:contextualSpacing/>
      </w:pPr>
    </w:p>
    <w:p w:rsidR="00A63E25" w:rsidRPr="001E5FBF" w:rsidRDefault="00A63E25" w:rsidP="00A63E25">
      <w:pPr>
        <w:spacing w:after="0" w:line="240" w:lineRule="auto"/>
        <w:ind w:hanging="540"/>
        <w:contextualSpacing/>
        <w:rPr>
          <w:color w:val="FF0000"/>
        </w:rPr>
      </w:pPr>
    </w:p>
    <w:p w:rsidR="00A63E25" w:rsidRPr="001E5FBF" w:rsidRDefault="00A63E25" w:rsidP="00A63E25">
      <w:pPr>
        <w:spacing w:after="0" w:line="240" w:lineRule="auto"/>
        <w:ind w:hanging="540"/>
        <w:contextualSpacing/>
        <w:rPr>
          <w:b/>
        </w:rPr>
      </w:pPr>
      <w:r w:rsidRPr="001E5FBF">
        <w:rPr>
          <w:b/>
        </w:rPr>
        <w:t>ПРИРОДА (ЭКОЛОГИЧЕСКОЕ ВОСПИТАНИЕ)</w:t>
      </w:r>
    </w:p>
    <w:p w:rsidR="00A63E25" w:rsidRPr="001E5FBF" w:rsidRDefault="00A63E25" w:rsidP="00A63E25">
      <w:pPr>
        <w:spacing w:after="0" w:line="240" w:lineRule="auto"/>
        <w:ind w:hanging="540"/>
        <w:contextualSpacing/>
        <w:rPr>
          <w:i/>
        </w:rPr>
      </w:pPr>
      <w:r w:rsidRPr="001E5FBF">
        <w:rPr>
          <w:i/>
        </w:rPr>
        <w:lastRenderedPageBreak/>
        <w:t xml:space="preserve">Учёба (урочная деятельность) </w:t>
      </w:r>
    </w:p>
    <w:p w:rsidR="00A63E25" w:rsidRPr="001E5FBF" w:rsidRDefault="00A63E25" w:rsidP="00A63E25">
      <w:pPr>
        <w:spacing w:after="0" w:line="240" w:lineRule="auto"/>
        <w:contextualSpacing/>
      </w:pPr>
      <w:r w:rsidRPr="001E5FBF">
        <w:t xml:space="preserve">Изучение материала и выполнение учебных заданий по изучению правил взаимоотношений человека и природы, экологических правил </w:t>
      </w:r>
      <w:r w:rsidRPr="001E5FBF">
        <w:rPr>
          <w:b/>
        </w:rPr>
        <w:t>(Слова)</w:t>
      </w:r>
      <w:r w:rsidRPr="001E5FBF">
        <w:t>.</w:t>
      </w:r>
    </w:p>
    <w:p w:rsidR="00A63E25" w:rsidRPr="001E5FBF" w:rsidRDefault="00A63E25" w:rsidP="00A63E25">
      <w:pPr>
        <w:spacing w:after="0" w:line="240" w:lineRule="auto"/>
        <w:contextualSpacing/>
      </w:pPr>
      <w:r w:rsidRPr="001E5FBF">
        <w:t>Окружающий мир – взаимосвязи живой и неживой природы, природы и хозяйства человека, экологические проблемы и пути их решения, правила экологической этики в отношениях человека и природы.</w:t>
      </w:r>
    </w:p>
    <w:p w:rsidR="00A63E25" w:rsidRPr="001E5FBF" w:rsidRDefault="00A63E25" w:rsidP="00A63E25">
      <w:pPr>
        <w:spacing w:after="0" w:line="240" w:lineRule="auto"/>
        <w:contextualSpacing/>
      </w:pPr>
      <w:r w:rsidRPr="001E5FBF">
        <w:t xml:space="preserve">Литературное чтение – опыт бережного отношения к природе разных народов, отражённый в литературных произведениях. </w:t>
      </w:r>
    </w:p>
    <w:p w:rsidR="00A63E25" w:rsidRPr="001E5FBF" w:rsidRDefault="00A63E25" w:rsidP="00A63E25">
      <w:pPr>
        <w:spacing w:after="0" w:line="240" w:lineRule="auto"/>
        <w:contextualSpacing/>
      </w:pPr>
      <w:r w:rsidRPr="001E5FBF">
        <w:t xml:space="preserve">Получение опыта бережного отношения к природе в процессе учебной работы </w:t>
      </w:r>
      <w:r w:rsidRPr="001E5FBF">
        <w:rPr>
          <w:b/>
        </w:rPr>
        <w:t>(Дела)</w:t>
      </w:r>
      <w:r w:rsidRPr="001E5FBF">
        <w:t xml:space="preserve">:  </w:t>
      </w:r>
    </w:p>
    <w:p w:rsidR="00A63E25" w:rsidRPr="001E5FBF" w:rsidRDefault="00A63E25" w:rsidP="00A63E25">
      <w:pPr>
        <w:autoSpaceDE w:val="0"/>
        <w:autoSpaceDN w:val="0"/>
        <w:adjustRightInd w:val="0"/>
        <w:spacing w:after="0" w:line="240" w:lineRule="auto"/>
        <w:contextualSpacing/>
      </w:pPr>
      <w:r w:rsidRPr="001E5FBF">
        <w:t xml:space="preserve">– сбережение природных ресурсов в ходе учебного процесса: выключение ненужного электроосвещения, экономное расходование воды, упаковочных материалов, бумаги и т.п. </w:t>
      </w:r>
    </w:p>
    <w:p w:rsidR="00A63E25" w:rsidRPr="001E5FBF" w:rsidRDefault="00A63E25" w:rsidP="00A63E25">
      <w:pPr>
        <w:spacing w:after="0" w:line="240" w:lineRule="auto"/>
        <w:ind w:hanging="540"/>
        <w:contextualSpacing/>
        <w:rPr>
          <w:i/>
        </w:rPr>
      </w:pPr>
      <w:r w:rsidRPr="001E5FBF">
        <w:rPr>
          <w:i/>
        </w:rPr>
        <w:t>После уроков (внеурочная деятельность)</w:t>
      </w:r>
    </w:p>
    <w:p w:rsidR="00A63E25" w:rsidRPr="001E5FBF" w:rsidRDefault="00A63E25" w:rsidP="00A63E25">
      <w:pPr>
        <w:autoSpaceDE w:val="0"/>
        <w:autoSpaceDN w:val="0"/>
        <w:adjustRightInd w:val="0"/>
        <w:spacing w:after="0" w:line="240" w:lineRule="auto"/>
        <w:contextualSpacing/>
      </w:pPr>
      <w:r w:rsidRPr="001E5FBF">
        <w:t xml:space="preserve">Знакомство с правилами бережного отношения к природе в ходе различных добрых дел (мероприятий): </w:t>
      </w:r>
    </w:p>
    <w:p w:rsidR="00A63E25" w:rsidRPr="001E5FBF" w:rsidRDefault="00A63E25" w:rsidP="00A63E25">
      <w:pPr>
        <w:autoSpaceDE w:val="0"/>
        <w:autoSpaceDN w:val="0"/>
        <w:adjustRightInd w:val="0"/>
        <w:spacing w:after="0" w:line="240" w:lineRule="auto"/>
        <w:contextualSpacing/>
      </w:pPr>
      <w:r w:rsidRPr="001E5FBF">
        <w:t xml:space="preserve">– экскурсии в краеведческие и биологические музеи, парки, заповедники, видеопутешествия, туристические походы, знакомящие с богатствами и красотой природы родного края, страны, мира </w:t>
      </w:r>
      <w:r w:rsidRPr="001E5FBF">
        <w:rPr>
          <w:b/>
        </w:rPr>
        <w:t>(Слова)</w:t>
      </w:r>
      <w:r w:rsidRPr="001E5FBF">
        <w:t xml:space="preserve">;  </w:t>
      </w:r>
    </w:p>
    <w:p w:rsidR="00A63E25" w:rsidRPr="001E5FBF" w:rsidRDefault="00A63E25" w:rsidP="00A63E25">
      <w:pPr>
        <w:autoSpaceDE w:val="0"/>
        <w:autoSpaceDN w:val="0"/>
        <w:adjustRightInd w:val="0"/>
        <w:spacing w:after="0" w:line="240" w:lineRule="auto"/>
        <w:contextualSpacing/>
      </w:pPr>
      <w:r w:rsidRPr="001E5FBF">
        <w:t xml:space="preserve">– классные часы, беседы по примерным темам: «Как помочь природе убрать наш мусор?», «Выезд на пикник – праздник для человека и беда для природы?»  и т.п.; </w:t>
      </w:r>
    </w:p>
    <w:p w:rsidR="00A63E25" w:rsidRPr="001E5FBF" w:rsidRDefault="00A63E25" w:rsidP="00A63E25">
      <w:pPr>
        <w:autoSpaceDE w:val="0"/>
        <w:autoSpaceDN w:val="0"/>
        <w:adjustRightInd w:val="0"/>
        <w:spacing w:after="0" w:line="240" w:lineRule="auto"/>
        <w:contextualSpacing/>
      </w:pPr>
      <w:r w:rsidRPr="001E5FBF">
        <w:t>– встречи-беседы с учеными, изучающими природу, воздействие человека на неё;</w:t>
      </w:r>
    </w:p>
    <w:p w:rsidR="00A63E25" w:rsidRPr="001E5FBF" w:rsidRDefault="00A63E25" w:rsidP="00A63E25">
      <w:pPr>
        <w:autoSpaceDE w:val="0"/>
        <w:autoSpaceDN w:val="0"/>
        <w:adjustRightInd w:val="0"/>
        <w:spacing w:after="0" w:line="240" w:lineRule="auto"/>
        <w:contextualSpacing/>
      </w:pPr>
      <w:r w:rsidRPr="001E5FBF">
        <w:t>– ролевые игры, моделирующие природоохранные мероприятия;</w:t>
      </w:r>
    </w:p>
    <w:p w:rsidR="00A63E25" w:rsidRPr="001E5FBF" w:rsidRDefault="00A63E25" w:rsidP="00A63E25">
      <w:pPr>
        <w:autoSpaceDE w:val="0"/>
        <w:autoSpaceDN w:val="0"/>
        <w:adjustRightInd w:val="0"/>
        <w:spacing w:after="0" w:line="240" w:lineRule="auto"/>
        <w:contextualSpacing/>
      </w:pPr>
      <w:r w:rsidRPr="001E5FBF">
        <w:t xml:space="preserve">– проекты по изучению природы родного края, его богатств и способов их сбережения. </w:t>
      </w:r>
    </w:p>
    <w:p w:rsidR="00A63E25" w:rsidRPr="001E5FBF" w:rsidRDefault="00A63E25" w:rsidP="00A63E25">
      <w:pPr>
        <w:spacing w:after="0" w:line="240" w:lineRule="auto"/>
        <w:ind w:hanging="540"/>
        <w:contextualSpacing/>
        <w:rPr>
          <w:i/>
        </w:rPr>
      </w:pPr>
      <w:r w:rsidRPr="001E5FBF">
        <w:rPr>
          <w:i/>
        </w:rPr>
        <w:t xml:space="preserve">Общественные задачи (внешкольная деятельность) </w:t>
      </w:r>
    </w:p>
    <w:p w:rsidR="00A63E25" w:rsidRPr="001E5FBF" w:rsidRDefault="00A63E25" w:rsidP="00A63E25">
      <w:pPr>
        <w:autoSpaceDE w:val="0"/>
        <w:autoSpaceDN w:val="0"/>
        <w:adjustRightInd w:val="0"/>
        <w:spacing w:after="0" w:line="240" w:lineRule="auto"/>
        <w:contextualSpacing/>
      </w:pPr>
      <w:r w:rsidRPr="001E5FBF">
        <w:t>Опыт практической заботы о сохранении чистоты природы:</w:t>
      </w:r>
    </w:p>
    <w:p w:rsidR="00A63E25" w:rsidRPr="001E5FBF" w:rsidRDefault="00A63E25" w:rsidP="00A63E25">
      <w:pPr>
        <w:autoSpaceDE w:val="0"/>
        <w:autoSpaceDN w:val="0"/>
        <w:adjustRightInd w:val="0"/>
        <w:spacing w:after="0" w:line="240" w:lineRule="auto"/>
        <w:contextualSpacing/>
      </w:pPr>
      <w:r w:rsidRPr="001E5FBF">
        <w:t xml:space="preserve">– каждодневная сортировка бытового мусора для облегчения его переработки; </w:t>
      </w:r>
    </w:p>
    <w:p w:rsidR="00A63E25" w:rsidRPr="001E5FBF" w:rsidRDefault="00A63E25" w:rsidP="00A63E25">
      <w:pPr>
        <w:autoSpaceDE w:val="0"/>
        <w:autoSpaceDN w:val="0"/>
        <w:adjustRightInd w:val="0"/>
        <w:spacing w:after="0" w:line="240" w:lineRule="auto"/>
        <w:contextualSpacing/>
      </w:pPr>
      <w:r w:rsidRPr="001E5FBF">
        <w:t xml:space="preserve">– забота (в т.ч. вместе с родителями) о живых существах – домашних и в дикой природе; </w:t>
      </w:r>
    </w:p>
    <w:p w:rsidR="00A63E25" w:rsidRPr="001E5FBF" w:rsidRDefault="00A63E25" w:rsidP="00A63E25">
      <w:pPr>
        <w:autoSpaceDE w:val="0"/>
        <w:autoSpaceDN w:val="0"/>
        <w:adjustRightInd w:val="0"/>
        <w:spacing w:after="0" w:line="240" w:lineRule="auto"/>
        <w:contextualSpacing/>
      </w:pPr>
      <w:r w:rsidRPr="001E5FBF">
        <w:t>– участие в посильных экологических акциях на школьном дворе, на улицах, в местах отдыха людей на природе: посадка растений, очистка территории от мусора, подкормка птиц и т.п.;</w:t>
      </w:r>
    </w:p>
    <w:p w:rsidR="00A63E25" w:rsidRPr="001E5FBF" w:rsidRDefault="00A63E25" w:rsidP="00A63E25">
      <w:pPr>
        <w:autoSpaceDE w:val="0"/>
        <w:autoSpaceDN w:val="0"/>
        <w:adjustRightInd w:val="0"/>
        <w:spacing w:after="0" w:line="240" w:lineRule="auto"/>
        <w:contextualSpacing/>
      </w:pPr>
      <w:r w:rsidRPr="001E5FBF">
        <w:t xml:space="preserve">– участие в работе экологических организаций, в отдельных проектах – экологические патрули, работа лесничеств и т.п.; </w:t>
      </w:r>
    </w:p>
    <w:p w:rsidR="00A63E25" w:rsidRPr="001E5FBF" w:rsidRDefault="00A63E25" w:rsidP="00A63E25">
      <w:pPr>
        <w:autoSpaceDE w:val="0"/>
        <w:autoSpaceDN w:val="0"/>
        <w:adjustRightInd w:val="0"/>
        <w:spacing w:after="0" w:line="240" w:lineRule="auto"/>
        <w:contextualSpacing/>
      </w:pPr>
      <w:r w:rsidRPr="001E5FBF">
        <w:t xml:space="preserve">– создание текстов (объявления, рекламы, инструкции и пр.) на тему «Бережное отношение к природе». </w:t>
      </w:r>
    </w:p>
    <w:p w:rsidR="00A63E25" w:rsidRPr="001E5FBF" w:rsidRDefault="00A63E25" w:rsidP="00A63E25">
      <w:pPr>
        <w:spacing w:after="0" w:line="240" w:lineRule="auto"/>
        <w:ind w:hanging="540"/>
        <w:contextualSpacing/>
        <w:rPr>
          <w:color w:val="FF0000"/>
        </w:rPr>
      </w:pPr>
    </w:p>
    <w:p w:rsidR="00A63E25" w:rsidRPr="001E5FBF" w:rsidRDefault="00A63E25" w:rsidP="00A63E25">
      <w:pPr>
        <w:spacing w:after="0" w:line="240" w:lineRule="auto"/>
        <w:ind w:hanging="540"/>
        <w:contextualSpacing/>
        <w:rPr>
          <w:b/>
        </w:rPr>
      </w:pPr>
      <w:r w:rsidRPr="001E5FBF">
        <w:rPr>
          <w:b/>
        </w:rPr>
        <w:t xml:space="preserve">КРАСОТА (ЭСТЕТИЧЕСКОЕ ВОСПИТАНИЕ) </w:t>
      </w:r>
    </w:p>
    <w:p w:rsidR="00A63E25" w:rsidRPr="001E5FBF" w:rsidRDefault="00A63E25" w:rsidP="00A63E25">
      <w:pPr>
        <w:spacing w:after="0" w:line="240" w:lineRule="auto"/>
        <w:ind w:hanging="540"/>
        <w:contextualSpacing/>
        <w:rPr>
          <w:i/>
        </w:rPr>
      </w:pPr>
      <w:r w:rsidRPr="001E5FBF">
        <w:rPr>
          <w:i/>
        </w:rPr>
        <w:t xml:space="preserve">Учёба (урочная деятельность) </w:t>
      </w:r>
    </w:p>
    <w:p w:rsidR="00A63E25" w:rsidRPr="001E5FBF" w:rsidRDefault="00A63E25" w:rsidP="00A63E25">
      <w:pPr>
        <w:spacing w:after="0" w:line="240" w:lineRule="auto"/>
        <w:contextualSpacing/>
      </w:pPr>
      <w:r w:rsidRPr="001E5FBF">
        <w:t xml:space="preserve">Изучение материала и выполнение учебных заданий, направленных на приобщение к искусству, красоте, художественным ценностям в жизни народов, России, всего мира </w:t>
      </w:r>
      <w:r w:rsidRPr="001E5FBF">
        <w:rPr>
          <w:b/>
        </w:rPr>
        <w:t>(Слова)</w:t>
      </w:r>
      <w:r w:rsidRPr="001E5FBF">
        <w:t>.</w:t>
      </w:r>
    </w:p>
    <w:p w:rsidR="00A63E25" w:rsidRPr="001E5FBF" w:rsidRDefault="00A63E25" w:rsidP="00A63E25">
      <w:pPr>
        <w:spacing w:after="0" w:line="240" w:lineRule="auto"/>
        <w:contextualSpacing/>
      </w:pPr>
      <w:r w:rsidRPr="001E5FBF">
        <w:t>Изобразительное искусство и Музыка – приобщение к законам изобразительного и музыкального искусства; опыт творческой деятельности.</w:t>
      </w:r>
    </w:p>
    <w:p w:rsidR="00A63E25" w:rsidRPr="001E5FBF" w:rsidRDefault="00A63E25" w:rsidP="00A63E25">
      <w:pPr>
        <w:spacing w:after="0" w:line="240" w:lineRule="auto"/>
        <w:contextualSpacing/>
      </w:pPr>
      <w:r w:rsidRPr="001E5FBF">
        <w:t>Литературное чтение – приобщение к литературе как к  искусству слова, опыт создания письменных творческих работ.</w:t>
      </w:r>
    </w:p>
    <w:p w:rsidR="00A63E25" w:rsidRPr="001E5FBF" w:rsidRDefault="00A63E25" w:rsidP="00A63E25">
      <w:pPr>
        <w:spacing w:after="0" w:line="240" w:lineRule="auto"/>
        <w:contextualSpacing/>
      </w:pPr>
      <w:r w:rsidRPr="001E5FBF">
        <w:t>Технология – приобщение к художественному труду; осознание красоты и гармонии изделий народных промыслов; опыт творческой деятельности.</w:t>
      </w:r>
    </w:p>
    <w:p w:rsidR="00A63E25" w:rsidRPr="001E5FBF" w:rsidRDefault="00A63E25" w:rsidP="00A63E25">
      <w:pPr>
        <w:spacing w:after="0" w:line="240" w:lineRule="auto"/>
        <w:contextualSpacing/>
      </w:pPr>
      <w:r w:rsidRPr="001E5FBF">
        <w:t>Риторика – красота слова звучащего (коммуникативные  и этические качества речи: «так говорить некрасиво, плохо, неприлично, нельзя»), гармония слова и дела, красота слова и  внутренний мир человека.</w:t>
      </w:r>
    </w:p>
    <w:p w:rsidR="00A63E25" w:rsidRPr="001E5FBF" w:rsidRDefault="00A63E25" w:rsidP="00A63E25">
      <w:pPr>
        <w:spacing w:after="0" w:line="240" w:lineRule="auto"/>
        <w:contextualSpacing/>
      </w:pPr>
      <w:r w:rsidRPr="001E5FBF">
        <w:t>Театр (учебный курс) – красота сценического действия.</w:t>
      </w:r>
    </w:p>
    <w:p w:rsidR="00A63E25" w:rsidRPr="001E5FBF" w:rsidRDefault="00A63E25" w:rsidP="00A63E25">
      <w:pPr>
        <w:spacing w:after="0" w:line="240" w:lineRule="auto"/>
        <w:contextualSpacing/>
      </w:pPr>
      <w:r w:rsidRPr="001E5FBF">
        <w:t xml:space="preserve">Получение опыта восприятия искусства и художественного творчества в процессе учебной работы </w:t>
      </w:r>
      <w:r w:rsidRPr="001E5FBF">
        <w:rPr>
          <w:b/>
        </w:rPr>
        <w:t>(Дела)</w:t>
      </w:r>
      <w:r w:rsidRPr="001E5FBF">
        <w:t xml:space="preserve">:  </w:t>
      </w:r>
    </w:p>
    <w:p w:rsidR="00A63E25" w:rsidRPr="001E5FBF" w:rsidRDefault="00A63E25" w:rsidP="00A63E25">
      <w:pPr>
        <w:autoSpaceDE w:val="0"/>
        <w:autoSpaceDN w:val="0"/>
        <w:adjustRightInd w:val="0"/>
        <w:spacing w:after="0" w:line="240" w:lineRule="auto"/>
        <w:contextualSpacing/>
      </w:pPr>
      <w:r w:rsidRPr="001E5FBF">
        <w:t xml:space="preserve">– исполнение творческих заданий по разным предметам с целью самовыражения, снятия стресса, а не для «первых мест на выставках»; </w:t>
      </w:r>
    </w:p>
    <w:p w:rsidR="00A63E25" w:rsidRPr="001E5FBF" w:rsidRDefault="00A63E25" w:rsidP="00A63E25">
      <w:pPr>
        <w:autoSpaceDE w:val="0"/>
        <w:autoSpaceDN w:val="0"/>
        <w:adjustRightInd w:val="0"/>
        <w:spacing w:after="0" w:line="240" w:lineRule="auto"/>
        <w:contextualSpacing/>
      </w:pPr>
      <w:r w:rsidRPr="001E5FBF">
        <w:t>– оценка результатов выполнения учебного задания не только с позиции соответствия цели, но и с позиции красоты решения, процесса исполнения задания.</w:t>
      </w:r>
    </w:p>
    <w:p w:rsidR="00A63E25" w:rsidRPr="001E5FBF" w:rsidRDefault="00A63E25" w:rsidP="00A63E25">
      <w:pPr>
        <w:spacing w:after="0" w:line="240" w:lineRule="auto"/>
        <w:ind w:hanging="540"/>
        <w:contextualSpacing/>
        <w:rPr>
          <w:i/>
        </w:rPr>
      </w:pPr>
      <w:r w:rsidRPr="001E5FBF">
        <w:rPr>
          <w:i/>
        </w:rPr>
        <w:lastRenderedPageBreak/>
        <w:t>После уроков (внеурочная деятельность)</w:t>
      </w:r>
    </w:p>
    <w:p w:rsidR="00A63E25" w:rsidRPr="001E5FBF" w:rsidRDefault="00A63E25" w:rsidP="00A63E25">
      <w:pPr>
        <w:autoSpaceDE w:val="0"/>
        <w:autoSpaceDN w:val="0"/>
        <w:adjustRightInd w:val="0"/>
        <w:spacing w:after="0" w:line="240" w:lineRule="auto"/>
        <w:contextualSpacing/>
      </w:pPr>
      <w:r w:rsidRPr="001E5FBF">
        <w:t xml:space="preserve">Знакомство с художественными идеалами, ценностями в ходе различных добрых дел (мероприятий): </w:t>
      </w:r>
    </w:p>
    <w:p w:rsidR="00A63E25" w:rsidRPr="001E5FBF" w:rsidRDefault="00A63E25" w:rsidP="00A63E25">
      <w:pPr>
        <w:autoSpaceDE w:val="0"/>
        <w:autoSpaceDN w:val="0"/>
        <w:adjustRightInd w:val="0"/>
        <w:spacing w:after="0" w:line="240" w:lineRule="auto"/>
        <w:contextualSpacing/>
      </w:pPr>
      <w:r w:rsidRPr="001E5FBF">
        <w:t>– игры «Красота вокруг нас!», «Красота в привычном» (погода, дома и т.п.);</w:t>
      </w:r>
    </w:p>
    <w:p w:rsidR="00A63E25" w:rsidRPr="001E5FBF" w:rsidRDefault="00A63E25" w:rsidP="00A63E25">
      <w:pPr>
        <w:autoSpaceDE w:val="0"/>
        <w:autoSpaceDN w:val="0"/>
        <w:adjustRightInd w:val="0"/>
        <w:spacing w:after="0" w:line="240" w:lineRule="auto"/>
        <w:contextualSpacing/>
      </w:pPr>
      <w:r w:rsidRPr="001E5FBF">
        <w:t xml:space="preserve">– посещение театральных представлений, концертов, фестивалей; экскурсии, прогулки, путешествия по знакомству с красотой памятников культуры и природы (художественные музеи, архитектурные и парковые ансамбли, художественные производства и т.п.) с рефлексией по примерным темам: «Что прекрасного ты увидел?; «В каких художест-венных образах отразилась красота?» </w:t>
      </w:r>
      <w:r w:rsidRPr="001E5FBF">
        <w:rPr>
          <w:b/>
        </w:rPr>
        <w:t>(Слова)</w:t>
      </w:r>
      <w:r w:rsidRPr="001E5FBF">
        <w:t xml:space="preserve">; </w:t>
      </w:r>
    </w:p>
    <w:p w:rsidR="00A63E25" w:rsidRPr="001E5FBF" w:rsidRDefault="00A63E25" w:rsidP="00A63E25">
      <w:pPr>
        <w:autoSpaceDE w:val="0"/>
        <w:autoSpaceDN w:val="0"/>
        <w:adjustRightInd w:val="0"/>
        <w:spacing w:after="0" w:line="240" w:lineRule="auto"/>
        <w:contextualSpacing/>
      </w:pPr>
      <w:r w:rsidRPr="001E5FBF">
        <w:t xml:space="preserve">– классные часы, беседы по примерным темам: «Красота в жизни людей», «Как мы отличаем красивое от безобразного?», «Что такое некрасивый поступок?», «Создание и разрушение красоты – словом, жестом, действием», «Как сказать правильно?», «Красота родного языка»; </w:t>
      </w:r>
    </w:p>
    <w:p w:rsidR="00A63E25" w:rsidRPr="001E5FBF" w:rsidRDefault="00A63E25" w:rsidP="00A63E25">
      <w:pPr>
        <w:autoSpaceDE w:val="0"/>
        <w:autoSpaceDN w:val="0"/>
        <w:adjustRightInd w:val="0"/>
        <w:spacing w:after="0" w:line="240" w:lineRule="auto"/>
        <w:contextualSpacing/>
      </w:pPr>
      <w:r w:rsidRPr="001E5FBF">
        <w:t xml:space="preserve">– занятия в творческих кружках – опыт самореализации в художественном творчестве; </w:t>
      </w:r>
    </w:p>
    <w:p w:rsidR="00A63E25" w:rsidRPr="001E5FBF" w:rsidRDefault="00A63E25" w:rsidP="00A63E25">
      <w:pPr>
        <w:autoSpaceDE w:val="0"/>
        <w:autoSpaceDN w:val="0"/>
        <w:adjustRightInd w:val="0"/>
        <w:spacing w:after="0" w:line="240" w:lineRule="auto"/>
        <w:contextualSpacing/>
      </w:pPr>
      <w:r w:rsidRPr="001E5FBF">
        <w:t>– встречи-беседы с людьми творческих профессий;</w:t>
      </w:r>
    </w:p>
    <w:p w:rsidR="00A63E25" w:rsidRPr="001E5FBF" w:rsidRDefault="00A63E25" w:rsidP="00A63E25">
      <w:pPr>
        <w:autoSpaceDE w:val="0"/>
        <w:autoSpaceDN w:val="0"/>
        <w:adjustRightInd w:val="0"/>
        <w:spacing w:after="0" w:line="240" w:lineRule="auto"/>
        <w:contextualSpacing/>
      </w:pPr>
      <w:r w:rsidRPr="001E5FBF">
        <w:t>– участие вместе с родителями в проведении выставок семейного художественного творчества, музыкальных вечеров.</w:t>
      </w:r>
    </w:p>
    <w:p w:rsidR="00A63E25" w:rsidRPr="001E5FBF" w:rsidRDefault="00A63E25" w:rsidP="00A63E25">
      <w:pPr>
        <w:spacing w:after="0" w:line="240" w:lineRule="auto"/>
        <w:ind w:hanging="540"/>
        <w:contextualSpacing/>
        <w:rPr>
          <w:i/>
        </w:rPr>
      </w:pPr>
      <w:r w:rsidRPr="001E5FBF">
        <w:rPr>
          <w:i/>
        </w:rPr>
        <w:t xml:space="preserve">Общественные задачи (внешкольная деятельность) </w:t>
      </w:r>
    </w:p>
    <w:p w:rsidR="00A63E25" w:rsidRPr="001E5FBF" w:rsidRDefault="00A63E25" w:rsidP="00A63E25">
      <w:pPr>
        <w:autoSpaceDE w:val="0"/>
        <w:autoSpaceDN w:val="0"/>
        <w:adjustRightInd w:val="0"/>
        <w:spacing w:after="0" w:line="240" w:lineRule="auto"/>
        <w:contextualSpacing/>
      </w:pPr>
      <w:r w:rsidRPr="001E5FBF">
        <w:t xml:space="preserve">Опыт реализации идеалов красоты в значимой для людей деятельности: </w:t>
      </w:r>
    </w:p>
    <w:p w:rsidR="00A63E25" w:rsidRPr="001E5FBF" w:rsidRDefault="00A63E25" w:rsidP="00A63E25">
      <w:pPr>
        <w:autoSpaceDE w:val="0"/>
        <w:autoSpaceDN w:val="0"/>
        <w:adjustRightInd w:val="0"/>
        <w:spacing w:after="0" w:line="240" w:lineRule="auto"/>
        <w:contextualSpacing/>
      </w:pPr>
      <w:r w:rsidRPr="001E5FBF">
        <w:t>– участие в художественном оформлении помещений, зданий;</w:t>
      </w:r>
    </w:p>
    <w:p w:rsidR="00A63E25" w:rsidRPr="001E5FBF" w:rsidRDefault="00A63E25" w:rsidP="00A63E25">
      <w:pPr>
        <w:autoSpaceDE w:val="0"/>
        <w:autoSpaceDN w:val="0"/>
        <w:adjustRightInd w:val="0"/>
        <w:spacing w:after="0" w:line="240" w:lineRule="auto"/>
        <w:contextualSpacing/>
      </w:pPr>
      <w:r w:rsidRPr="001E5FBF">
        <w:t>– участие в шефстве класса, школы над памятниками культуры;</w:t>
      </w:r>
    </w:p>
    <w:p w:rsidR="00A63E25" w:rsidRPr="001E5FBF" w:rsidRDefault="00A63E25" w:rsidP="00A63E25">
      <w:pPr>
        <w:autoSpaceDE w:val="0"/>
        <w:autoSpaceDN w:val="0"/>
        <w:adjustRightInd w:val="0"/>
        <w:spacing w:after="0" w:line="240" w:lineRule="auto"/>
        <w:contextualSpacing/>
      </w:pPr>
      <w:r w:rsidRPr="001E5FBF">
        <w:t>– опыт следования идеалам красоты, выражения своего душевного состояния при выборе поступков, жестов, слов, одежды в соответствии с различными житейскими ситуациями.</w:t>
      </w:r>
    </w:p>
    <w:p w:rsidR="00A63E25" w:rsidRPr="001E5FBF" w:rsidRDefault="00A63E25" w:rsidP="00A63E25">
      <w:pPr>
        <w:autoSpaceDE w:val="0"/>
        <w:autoSpaceDN w:val="0"/>
        <w:adjustRightInd w:val="0"/>
        <w:spacing w:after="0" w:line="240" w:lineRule="auto"/>
        <w:contextualSpacing/>
      </w:pPr>
    </w:p>
    <w:p w:rsidR="00A63E25" w:rsidRPr="001E5FBF" w:rsidRDefault="00A63E25" w:rsidP="00A63E25">
      <w:pPr>
        <w:spacing w:after="0" w:line="240" w:lineRule="auto"/>
        <w:contextualSpacing/>
        <w:rPr>
          <w:b/>
        </w:rPr>
      </w:pPr>
    </w:p>
    <w:p w:rsidR="00A63E25" w:rsidRPr="001E5FBF" w:rsidRDefault="00A63E25" w:rsidP="00A63E25">
      <w:pPr>
        <w:spacing w:after="0" w:line="240" w:lineRule="auto"/>
        <w:contextualSpacing/>
        <w:rPr>
          <w:b/>
        </w:rPr>
      </w:pPr>
      <w:r w:rsidRPr="001E5FBF">
        <w:rPr>
          <w:b/>
        </w:rPr>
        <w:t xml:space="preserve">3. Результаты духовно-нравственного воспитания. </w:t>
      </w:r>
    </w:p>
    <w:p w:rsidR="00A63E25" w:rsidRPr="001E5FBF" w:rsidRDefault="00A63E25" w:rsidP="00A63E25">
      <w:pPr>
        <w:autoSpaceDE w:val="0"/>
        <w:autoSpaceDN w:val="0"/>
        <w:adjustRightInd w:val="0"/>
        <w:spacing w:after="0" w:line="240" w:lineRule="auto"/>
        <w:contextualSpacing/>
        <w:rPr>
          <w:i/>
        </w:rPr>
      </w:pPr>
      <w:r w:rsidRPr="001E5FBF">
        <w:rPr>
          <w:i/>
        </w:rPr>
        <w:t xml:space="preserve">Что такое результаты воспитания? </w:t>
      </w:r>
    </w:p>
    <w:p w:rsidR="00A63E25" w:rsidRPr="001E5FBF" w:rsidRDefault="00A63E25" w:rsidP="00A63E25">
      <w:pPr>
        <w:autoSpaceDE w:val="0"/>
        <w:autoSpaceDN w:val="0"/>
        <w:adjustRightInd w:val="0"/>
        <w:spacing w:after="0" w:line="240" w:lineRule="auto"/>
        <w:ind w:firstLine="540"/>
        <w:contextualSpacing/>
        <w:jc w:val="both"/>
      </w:pPr>
      <w:r w:rsidRPr="001E5FBF">
        <w:t xml:space="preserve">Результат в данном случае - это принятие человеком конкретных духовных ценностей: правил или идей. Это принятие может произойти </w:t>
      </w:r>
    </w:p>
    <w:p w:rsidR="00A63E25" w:rsidRPr="001E5FBF" w:rsidRDefault="00A63E25" w:rsidP="00A63E25">
      <w:pPr>
        <w:autoSpaceDE w:val="0"/>
        <w:autoSpaceDN w:val="0"/>
        <w:adjustRightInd w:val="0"/>
        <w:spacing w:after="0" w:line="240" w:lineRule="auto"/>
        <w:ind w:firstLine="540"/>
        <w:contextualSpacing/>
        <w:jc w:val="both"/>
      </w:pPr>
      <w:r w:rsidRPr="001E5FBF">
        <w:t xml:space="preserve">– на словах, т.е. осознание ценностей, оценка поступков, заявление своей позиции; </w:t>
      </w:r>
    </w:p>
    <w:p w:rsidR="00A63E25" w:rsidRPr="001E5FBF" w:rsidRDefault="00A63E25" w:rsidP="00A63E25">
      <w:pPr>
        <w:autoSpaceDE w:val="0"/>
        <w:autoSpaceDN w:val="0"/>
        <w:adjustRightInd w:val="0"/>
        <w:spacing w:after="0" w:line="240" w:lineRule="auto"/>
        <w:ind w:firstLine="540"/>
        <w:contextualSpacing/>
        <w:jc w:val="both"/>
      </w:pPr>
      <w:r w:rsidRPr="001E5FBF">
        <w:t xml:space="preserve">– на деле, т.е. проявляться в действиях человека, в его поступках. </w:t>
      </w:r>
    </w:p>
    <w:p w:rsidR="00A63E25" w:rsidRPr="001E5FBF" w:rsidRDefault="00A63E25" w:rsidP="00A63E25">
      <w:pPr>
        <w:autoSpaceDE w:val="0"/>
        <w:autoSpaceDN w:val="0"/>
        <w:adjustRightInd w:val="0"/>
        <w:spacing w:after="0" w:line="240" w:lineRule="auto"/>
        <w:ind w:firstLine="540"/>
        <w:contextualSpacing/>
        <w:jc w:val="both"/>
      </w:pPr>
      <w:r w:rsidRPr="001E5FBF">
        <w:t xml:space="preserve">Только при наличии второго уровня – дела – можно говорить о том, что принятие некой духовной ценности развивает соответствующее душевное качество человеческой личности. Иными словами, если человек осознает, что такое «справедливость», и в разных жизненных ситуациях стремится поступать в соответствии с этой идеей, то о таком человеке мы обычно говорим: «он справедливый, честный, не обманывает». </w:t>
      </w:r>
    </w:p>
    <w:p w:rsidR="00A63E25" w:rsidRPr="001E5FBF" w:rsidRDefault="00A63E25" w:rsidP="00A63E25">
      <w:pPr>
        <w:autoSpaceDE w:val="0"/>
        <w:autoSpaceDN w:val="0"/>
        <w:adjustRightInd w:val="0"/>
        <w:spacing w:after="0" w:line="240" w:lineRule="auto"/>
        <w:ind w:firstLine="540"/>
        <w:contextualSpacing/>
        <w:jc w:val="both"/>
      </w:pPr>
    </w:p>
    <w:p w:rsidR="00A63E25" w:rsidRPr="001E5FBF" w:rsidRDefault="00A63E25" w:rsidP="00A63E25">
      <w:pPr>
        <w:autoSpaceDE w:val="0"/>
        <w:autoSpaceDN w:val="0"/>
        <w:adjustRightInd w:val="0"/>
        <w:spacing w:after="0" w:line="240" w:lineRule="auto"/>
        <w:contextualSpacing/>
        <w:jc w:val="both"/>
        <w:rPr>
          <w:i/>
        </w:rPr>
      </w:pPr>
      <w:r w:rsidRPr="001E5FBF">
        <w:rPr>
          <w:i/>
        </w:rPr>
        <w:t xml:space="preserve">Можно ли оценивать результаты воспитания, не провоцируя лицемерие, не опускаясь до «двоек по нравственности»? </w:t>
      </w:r>
    </w:p>
    <w:p w:rsidR="00A63E25" w:rsidRPr="001E5FBF" w:rsidRDefault="00A63E25" w:rsidP="00A63E25">
      <w:pPr>
        <w:autoSpaceDE w:val="0"/>
        <w:autoSpaceDN w:val="0"/>
        <w:adjustRightInd w:val="0"/>
        <w:spacing w:after="0" w:line="240" w:lineRule="auto"/>
        <w:ind w:firstLine="540"/>
        <w:contextualSpacing/>
        <w:jc w:val="both"/>
      </w:pPr>
      <w:r w:rsidRPr="001E5FBF">
        <w:t xml:space="preserve">Безусловно, оценивать результаты воспитания очень сложно. Делать это надо осторожно,  не вторгаясь во внутренний мир школьника, не нарушая безопасности и приватности этого мира. Так, Федеральный государственный образовательный стандарт допускает только неперсонифицированную диагностику личностных результатов. Иными словами, оценивать  можно только «воспитанность» класса в целом, но не отдельных учеников! </w:t>
      </w:r>
    </w:p>
    <w:p w:rsidR="00A63E25" w:rsidRPr="001E5FBF" w:rsidRDefault="00A63E25" w:rsidP="00A63E25">
      <w:pPr>
        <w:autoSpaceDE w:val="0"/>
        <w:autoSpaceDN w:val="0"/>
        <w:adjustRightInd w:val="0"/>
        <w:spacing w:after="0" w:line="240" w:lineRule="auto"/>
        <w:ind w:firstLine="540"/>
        <w:contextualSpacing/>
        <w:jc w:val="both"/>
      </w:pPr>
      <w:r w:rsidRPr="001E5FBF">
        <w:t xml:space="preserve">Принятие духовных ценностей «на словах» поддаётся проверке с помощью письменных (не подписываемых учениками) диагностических работ. В них ученикам предлагается оценить те или иные жизненные ситуации, заявить о том, какой поступок в них они бы выбрали  и т.п. Защитой от лицемерия (т.е. от попыток писать «не как думаешь», а «как надо») здесь является то, что подобные работы: </w:t>
      </w:r>
    </w:p>
    <w:p w:rsidR="00A63E25" w:rsidRPr="001E5FBF" w:rsidRDefault="00A63E25" w:rsidP="00A63E25">
      <w:pPr>
        <w:autoSpaceDE w:val="0"/>
        <w:autoSpaceDN w:val="0"/>
        <w:adjustRightInd w:val="0"/>
        <w:spacing w:after="0" w:line="240" w:lineRule="auto"/>
        <w:ind w:firstLine="540"/>
        <w:contextualSpacing/>
        <w:jc w:val="both"/>
      </w:pPr>
      <w:r w:rsidRPr="001E5FBF">
        <w:t>– либо не подписываются учениками;</w:t>
      </w:r>
    </w:p>
    <w:p w:rsidR="00A63E25" w:rsidRPr="001E5FBF" w:rsidRDefault="00A63E25" w:rsidP="00A63E25">
      <w:pPr>
        <w:autoSpaceDE w:val="0"/>
        <w:autoSpaceDN w:val="0"/>
        <w:adjustRightInd w:val="0"/>
        <w:spacing w:after="0" w:line="240" w:lineRule="auto"/>
        <w:ind w:firstLine="540"/>
        <w:contextualSpacing/>
        <w:jc w:val="both"/>
      </w:pPr>
      <w:r w:rsidRPr="001E5FBF">
        <w:t xml:space="preserve">– либо оценивается не занятая учеником позиция, не данная им нравственная оценка, а умение сформулировать и аргументировать свою позицию, оценку, мнение.  </w:t>
      </w:r>
    </w:p>
    <w:p w:rsidR="00A63E25" w:rsidRPr="001E5FBF" w:rsidRDefault="00A63E25" w:rsidP="00A63E25">
      <w:pPr>
        <w:autoSpaceDE w:val="0"/>
        <w:autoSpaceDN w:val="0"/>
        <w:adjustRightInd w:val="0"/>
        <w:spacing w:after="0" w:line="240" w:lineRule="auto"/>
        <w:ind w:firstLine="540"/>
        <w:contextualSpacing/>
        <w:jc w:val="both"/>
      </w:pPr>
      <w:r w:rsidRPr="001E5FBF">
        <w:lastRenderedPageBreak/>
        <w:t xml:space="preserve">Принятие же духовных ценностей «на деле» возможно оценить только в ходе наблюдения, рефлексии по результатам конкретного поведения. Избежать лицемерия и вторжения в личную жизнь школьника помогут следующие правила и приёмы:  </w:t>
      </w:r>
    </w:p>
    <w:p w:rsidR="00A63E25" w:rsidRPr="001E5FBF" w:rsidRDefault="00A63E25" w:rsidP="00A63E25">
      <w:pPr>
        <w:autoSpaceDE w:val="0"/>
        <w:autoSpaceDN w:val="0"/>
        <w:adjustRightInd w:val="0"/>
        <w:spacing w:after="0" w:line="240" w:lineRule="auto"/>
        <w:ind w:firstLine="540"/>
        <w:contextualSpacing/>
        <w:jc w:val="both"/>
      </w:pPr>
      <w:r w:rsidRPr="001E5FBF">
        <w:t xml:space="preserve">– оценивается не личность, не её качества, а только конкретные поступки, поведение в ходе какого-либо дела, проекта; </w:t>
      </w:r>
    </w:p>
    <w:p w:rsidR="00A63E25" w:rsidRPr="001E5FBF" w:rsidRDefault="00A63E25" w:rsidP="00A63E25">
      <w:pPr>
        <w:autoSpaceDE w:val="0"/>
        <w:autoSpaceDN w:val="0"/>
        <w:adjustRightInd w:val="0"/>
        <w:spacing w:after="0" w:line="240" w:lineRule="auto"/>
        <w:ind w:firstLine="540"/>
        <w:contextualSpacing/>
        <w:jc w:val="both"/>
      </w:pPr>
      <w:r w:rsidRPr="001E5FBF">
        <w:t xml:space="preserve">– оценивание осуществляет сам ребёнок, т.е. это самооценивание, саморефлексия по предлагаемым вопросам после завершения того или иного дела – устная или фиксируемая им (по желанию) оценка в портфолио своих достижений;  </w:t>
      </w:r>
    </w:p>
    <w:p w:rsidR="00A63E25" w:rsidRPr="001E5FBF" w:rsidRDefault="00A63E25" w:rsidP="00A63E25">
      <w:pPr>
        <w:autoSpaceDE w:val="0"/>
        <w:autoSpaceDN w:val="0"/>
        <w:adjustRightInd w:val="0"/>
        <w:spacing w:after="0" w:line="240" w:lineRule="auto"/>
        <w:ind w:firstLine="540"/>
        <w:contextualSpacing/>
        <w:jc w:val="both"/>
      </w:pPr>
      <w:r w:rsidRPr="001E5FBF">
        <w:t>– допускается неперсонифицированная оценка педагогами по результатам наблюдения за тем, как на деле проявляются те ценности, о которых он говорил с детьми.</w:t>
      </w:r>
    </w:p>
    <w:p w:rsidR="00A63E25" w:rsidRPr="001E5FBF" w:rsidRDefault="00A63E25" w:rsidP="00A63E25">
      <w:pPr>
        <w:autoSpaceDE w:val="0"/>
        <w:autoSpaceDN w:val="0"/>
        <w:adjustRightInd w:val="0"/>
        <w:spacing w:after="0" w:line="240" w:lineRule="auto"/>
        <w:contextualSpacing/>
        <w:jc w:val="both"/>
      </w:pPr>
    </w:p>
    <w:p w:rsidR="00A63E25" w:rsidRPr="001E5FBF" w:rsidRDefault="00A63E25" w:rsidP="00A63E25">
      <w:pPr>
        <w:spacing w:after="0" w:line="240" w:lineRule="auto"/>
        <w:contextualSpacing/>
        <w:jc w:val="both"/>
        <w:rPr>
          <w:i/>
        </w:rPr>
      </w:pPr>
      <w:r w:rsidRPr="001E5FBF">
        <w:rPr>
          <w:i/>
        </w:rPr>
        <w:t>Какие результаты могут быть достигнуты по разным направлениям воспитания?</w:t>
      </w:r>
    </w:p>
    <w:p w:rsidR="00A63E25" w:rsidRPr="001E5FBF" w:rsidRDefault="00A63E25" w:rsidP="00A63E25">
      <w:pPr>
        <w:spacing w:after="0" w:line="240" w:lineRule="auto"/>
        <w:ind w:firstLine="540"/>
        <w:contextualSpacing/>
        <w:jc w:val="both"/>
        <w:rPr>
          <w:i/>
        </w:rPr>
      </w:pPr>
      <w:r w:rsidRPr="001E5FBF">
        <w:t xml:space="preserve">Представленные здесь результаты ни в коем случае не должны использоваться для составления тестов или индивидуальных оценочных листов. Это лишь примерный круг «слов» и «дел», на основании которого, наблюдая за поведением учащихся, педагог может сделать вывод о том, насколько ему удалось внести свой вклад в решение задач воспитания – принятия детьми нравственных ценностей. </w:t>
      </w:r>
      <w:r w:rsidRPr="001E5FBF">
        <w:rPr>
          <w:i/>
        </w:rPr>
        <w:t xml:space="preserve"> </w:t>
      </w:r>
    </w:p>
    <w:p w:rsidR="00A63E25" w:rsidRPr="001E5FBF" w:rsidRDefault="00A63E25" w:rsidP="00A63E25">
      <w:pPr>
        <w:spacing w:after="0" w:line="240" w:lineRule="auto"/>
        <w:ind w:firstLine="567"/>
        <w:contextualSpacing/>
        <w:rPr>
          <w:b/>
        </w:rPr>
      </w:pPr>
      <w:r w:rsidRPr="001E5FBF">
        <w:rPr>
          <w:b/>
        </w:rPr>
        <w:t xml:space="preserve">ДОБРЫЕ ЧУВСТВА,  МЫСЛИ  И  ПОСТУПКИ (ВОСПИТАНИЕ НРАВСТВЕННЫХ ЧУВСТВ И ЭТИЧЕСКОГО СОЗНАНИЯ) </w:t>
      </w:r>
    </w:p>
    <w:p w:rsidR="00A63E25" w:rsidRPr="001E5FBF" w:rsidRDefault="00A63E25" w:rsidP="00A63E25">
      <w:pPr>
        <w:spacing w:after="0" w:line="240" w:lineRule="auto"/>
        <w:ind w:firstLine="567"/>
        <w:contextualSpacing/>
        <w:rPr>
          <w:i/>
        </w:rPr>
      </w:pPr>
      <w:r w:rsidRPr="001E5FBF">
        <w:rPr>
          <w:i/>
        </w:rPr>
        <w:t xml:space="preserve">Слова </w:t>
      </w:r>
    </w:p>
    <w:p w:rsidR="00A63E25" w:rsidRPr="001E5FBF" w:rsidRDefault="00A63E25" w:rsidP="00A63E25">
      <w:pPr>
        <w:spacing w:after="0" w:line="240" w:lineRule="auto"/>
        <w:ind w:firstLine="567"/>
        <w:contextualSpacing/>
      </w:pPr>
      <w:r w:rsidRPr="001E5FBF">
        <w:t>– знание главных нравственных правил, норм;</w:t>
      </w:r>
    </w:p>
    <w:p w:rsidR="00A63E25" w:rsidRPr="001E5FBF" w:rsidRDefault="00A63E25" w:rsidP="00A63E25">
      <w:pPr>
        <w:spacing w:after="0" w:line="240" w:lineRule="auto"/>
        <w:ind w:firstLine="567"/>
        <w:contextualSpacing/>
      </w:pPr>
      <w:r w:rsidRPr="001E5FBF">
        <w:t>– представления о базовых российских ценностях – идеях и правилах, объединяющих людей разных поколений, народов, общественных групп и убеждений в единую «российскую нацию»;</w:t>
      </w:r>
    </w:p>
    <w:p w:rsidR="00A63E25" w:rsidRPr="001E5FBF" w:rsidRDefault="00A63E25" w:rsidP="00A63E25">
      <w:pPr>
        <w:spacing w:after="0" w:line="240" w:lineRule="auto"/>
        <w:ind w:firstLine="567"/>
        <w:contextualSpacing/>
      </w:pPr>
      <w:r w:rsidRPr="001E5FBF">
        <w:t>– умение отделять оценку поступка от оценки человека;</w:t>
      </w:r>
    </w:p>
    <w:p w:rsidR="00A63E25" w:rsidRPr="001E5FBF" w:rsidRDefault="00A63E25" w:rsidP="00A63E25">
      <w:pPr>
        <w:spacing w:after="0" w:line="240" w:lineRule="auto"/>
        <w:ind w:firstLine="567"/>
        <w:contextualSpacing/>
      </w:pPr>
      <w:r w:rsidRPr="001E5FBF">
        <w:t>– различение хороших и плохих поступков;</w:t>
      </w:r>
    </w:p>
    <w:p w:rsidR="00A63E25" w:rsidRPr="001E5FBF" w:rsidRDefault="00A63E25" w:rsidP="00A63E25">
      <w:pPr>
        <w:spacing w:after="0" w:line="240" w:lineRule="auto"/>
        <w:ind w:left="567"/>
        <w:contextualSpacing/>
      </w:pPr>
      <w:r w:rsidRPr="001E5FBF">
        <w:t>– умение разумно управлять собственной речью в многообразных ситуациях общения, соблюдая принцип эффективного общения (установка на взаимодействие, взаимо-понимание, доброжелательное отношение к собеседнику);</w:t>
      </w:r>
    </w:p>
    <w:p w:rsidR="00A63E25" w:rsidRPr="001E5FBF" w:rsidRDefault="00A63E25" w:rsidP="00A63E25">
      <w:pPr>
        <w:spacing w:after="0" w:line="240" w:lineRule="auto"/>
        <w:ind w:left="567"/>
        <w:contextualSpacing/>
      </w:pPr>
      <w:r w:rsidRPr="001E5FBF">
        <w:t>– отрицательная оценка  плохих поступков: грубости, несправедливости, предательства и т.п. (в книгах, кино, играх, жизненных ситуациях и т.д.).</w:t>
      </w:r>
    </w:p>
    <w:p w:rsidR="00A63E25" w:rsidRPr="001E5FBF" w:rsidRDefault="00A63E25" w:rsidP="00A63E25">
      <w:pPr>
        <w:spacing w:after="0" w:line="240" w:lineRule="auto"/>
        <w:ind w:firstLine="567"/>
        <w:contextualSpacing/>
        <w:rPr>
          <w:i/>
        </w:rPr>
      </w:pPr>
      <w:r w:rsidRPr="001E5FBF">
        <w:rPr>
          <w:i/>
        </w:rPr>
        <w:t xml:space="preserve">Дела </w:t>
      </w:r>
    </w:p>
    <w:p w:rsidR="00A63E25" w:rsidRPr="001E5FBF" w:rsidRDefault="00A63E25" w:rsidP="00A63E25">
      <w:pPr>
        <w:spacing w:after="0" w:line="240" w:lineRule="auto"/>
        <w:ind w:firstLine="567"/>
        <w:contextualSpacing/>
      </w:pPr>
      <w:r w:rsidRPr="001E5FBF">
        <w:t>– избегание плохих поступков, капризов;</w:t>
      </w:r>
    </w:p>
    <w:p w:rsidR="00A63E25" w:rsidRPr="001E5FBF" w:rsidRDefault="00A63E25" w:rsidP="00A63E25">
      <w:pPr>
        <w:spacing w:after="0" w:line="240" w:lineRule="auto"/>
        <w:ind w:firstLine="567"/>
        <w:contextualSpacing/>
      </w:pPr>
      <w:r w:rsidRPr="001E5FBF">
        <w:t>– признание собственных плохих поступков;</w:t>
      </w:r>
    </w:p>
    <w:p w:rsidR="00A63E25" w:rsidRPr="001E5FBF" w:rsidRDefault="00A63E25" w:rsidP="00A63E25">
      <w:pPr>
        <w:spacing w:after="0" w:line="240" w:lineRule="auto"/>
        <w:ind w:firstLine="567"/>
        <w:contextualSpacing/>
      </w:pPr>
      <w:r w:rsidRPr="001E5FBF">
        <w:t>– осуществление чего-то полезного для своей семьи, самых близких людей, в том числе – отказ ради них от каких-то собственных желаний;</w:t>
      </w:r>
    </w:p>
    <w:p w:rsidR="00A63E25" w:rsidRPr="001E5FBF" w:rsidRDefault="00A63E25" w:rsidP="00A63E25">
      <w:pPr>
        <w:spacing w:after="0" w:line="240" w:lineRule="auto"/>
        <w:ind w:firstLine="567"/>
        <w:contextualSpacing/>
      </w:pPr>
      <w:r w:rsidRPr="001E5FBF">
        <w:t>– защита (в пределах своих возможностей) собственной чести и достоинства, своих друзей и близких;</w:t>
      </w:r>
    </w:p>
    <w:p w:rsidR="00A63E25" w:rsidRPr="001E5FBF" w:rsidRDefault="00A63E25" w:rsidP="00A63E25">
      <w:pPr>
        <w:spacing w:after="0" w:line="240" w:lineRule="auto"/>
        <w:ind w:firstLine="567"/>
        <w:contextualSpacing/>
      </w:pPr>
      <w:r w:rsidRPr="001E5FBF">
        <w:t xml:space="preserve">– препятствование (в пределах своих возможностей) проявлению несправедливости, нечестности; </w:t>
      </w:r>
    </w:p>
    <w:p w:rsidR="00A63E25" w:rsidRPr="001E5FBF" w:rsidRDefault="00A63E25" w:rsidP="00A63E25">
      <w:pPr>
        <w:spacing w:after="0" w:line="240" w:lineRule="auto"/>
        <w:ind w:firstLine="567"/>
        <w:contextualSpacing/>
      </w:pPr>
      <w:r w:rsidRPr="001E5FBF">
        <w:t xml:space="preserve">– уважительное отношение (в действиях) к старшим, к традициям семьи, школы и общества, к чести и достоинству других людей; </w:t>
      </w:r>
    </w:p>
    <w:p w:rsidR="00A63E25" w:rsidRPr="001E5FBF" w:rsidRDefault="00A63E25" w:rsidP="00A63E25">
      <w:pPr>
        <w:spacing w:after="0" w:line="240" w:lineRule="auto"/>
        <w:ind w:firstLine="567"/>
        <w:contextualSpacing/>
      </w:pPr>
      <w:r w:rsidRPr="001E5FBF">
        <w:t>– добровольная помощь, забота и поддержка по отношению к младшим, к людям, попавшим в трудную ситуацию, ко всему живому;</w:t>
      </w:r>
    </w:p>
    <w:p w:rsidR="00A63E25" w:rsidRPr="001E5FBF" w:rsidRDefault="00A63E25" w:rsidP="00A63E25">
      <w:pPr>
        <w:spacing w:after="0" w:line="240" w:lineRule="auto"/>
        <w:ind w:firstLine="567"/>
        <w:contextualSpacing/>
        <w:rPr>
          <w:color w:val="FF0000"/>
        </w:rPr>
      </w:pPr>
      <w:r w:rsidRPr="001E5FBF">
        <w:t>– следование правилам вежливого, приличного поведения («волшебные слова», правила этикета) в школе и общественных местах.</w:t>
      </w:r>
    </w:p>
    <w:p w:rsidR="00A63E25" w:rsidRPr="001E5FBF" w:rsidRDefault="00A63E25" w:rsidP="00A63E25">
      <w:pPr>
        <w:spacing w:after="0" w:line="240" w:lineRule="auto"/>
        <w:ind w:firstLine="567"/>
        <w:contextualSpacing/>
        <w:rPr>
          <w:color w:val="FF0000"/>
        </w:rPr>
      </w:pPr>
    </w:p>
    <w:p w:rsidR="00A63E25" w:rsidRPr="001E5FBF" w:rsidRDefault="00A63E25" w:rsidP="00A63E25">
      <w:pPr>
        <w:spacing w:after="0" w:line="240" w:lineRule="auto"/>
        <w:ind w:firstLine="567"/>
        <w:contextualSpacing/>
        <w:rPr>
          <w:color w:val="FF0000"/>
        </w:rPr>
      </w:pPr>
    </w:p>
    <w:p w:rsidR="00A63E25" w:rsidRPr="001E5FBF" w:rsidRDefault="00A63E25" w:rsidP="00A63E25">
      <w:pPr>
        <w:spacing w:after="0" w:line="240" w:lineRule="auto"/>
        <w:ind w:firstLine="567"/>
        <w:contextualSpacing/>
        <w:rPr>
          <w:b/>
        </w:rPr>
      </w:pPr>
      <w:r w:rsidRPr="001E5FBF">
        <w:rPr>
          <w:b/>
        </w:rPr>
        <w:t xml:space="preserve">СТРАНА ГРАЖДАН (ВОСПИТАНИЕ ГРАЖДАНСТВЕННОСТИ, ПАТРИОТИЗМА, УВАЖЕНИЯ К ПРАВАМ И ОБЯЗАННОСТЯМ) </w:t>
      </w:r>
    </w:p>
    <w:p w:rsidR="00A63E25" w:rsidRPr="001E5FBF" w:rsidRDefault="00A63E25" w:rsidP="00A63E25">
      <w:pPr>
        <w:spacing w:after="0" w:line="240" w:lineRule="auto"/>
        <w:ind w:firstLine="567"/>
        <w:contextualSpacing/>
        <w:rPr>
          <w:i/>
        </w:rPr>
      </w:pPr>
      <w:r w:rsidRPr="001E5FBF">
        <w:rPr>
          <w:i/>
        </w:rPr>
        <w:t xml:space="preserve">Слова </w:t>
      </w:r>
    </w:p>
    <w:p w:rsidR="00A63E25" w:rsidRPr="001E5FBF" w:rsidRDefault="00A63E25" w:rsidP="00A63E25">
      <w:pPr>
        <w:spacing w:after="0" w:line="240" w:lineRule="auto"/>
        <w:ind w:firstLine="567"/>
        <w:contextualSpacing/>
      </w:pPr>
      <w:r w:rsidRPr="001E5FBF">
        <w:t xml:space="preserve">– элементарные знания о законах и правилах общественной жизни, о государственном устройстве России, о правах и обязанностях граждан, об их самостоятельных объединениях (гражданском обществе);  </w:t>
      </w:r>
    </w:p>
    <w:p w:rsidR="00A63E25" w:rsidRPr="001E5FBF" w:rsidRDefault="00A63E25" w:rsidP="00A63E25">
      <w:pPr>
        <w:spacing w:after="0" w:line="240" w:lineRule="auto"/>
        <w:ind w:firstLine="567"/>
        <w:contextualSpacing/>
      </w:pPr>
      <w:r w:rsidRPr="001E5FBF">
        <w:lastRenderedPageBreak/>
        <w:t>– знание важнейших вех истории России, своего народа, представления об общей судьбе народов единой страны, о тех людях или событиях, которыми может гордиться каждый гражданин России;</w:t>
      </w:r>
    </w:p>
    <w:p w:rsidR="00A63E25" w:rsidRPr="001E5FBF" w:rsidRDefault="00A63E25" w:rsidP="00A63E25">
      <w:pPr>
        <w:spacing w:after="0" w:line="240" w:lineRule="auto"/>
        <w:ind w:firstLine="567"/>
        <w:contextualSpacing/>
      </w:pPr>
      <w:r w:rsidRPr="001E5FBF">
        <w:t>– знание о свободе совести, о взглядах на религиозные идеалы (вера, мировоззрение) традиционных российских религий и светской культуры;</w:t>
      </w:r>
    </w:p>
    <w:p w:rsidR="00A63E25" w:rsidRPr="001E5FBF" w:rsidRDefault="00A63E25" w:rsidP="00A63E25">
      <w:pPr>
        <w:spacing w:after="0" w:line="240" w:lineRule="auto"/>
        <w:ind w:firstLine="567"/>
        <w:contextualSpacing/>
      </w:pPr>
      <w:r w:rsidRPr="001E5FBF">
        <w:t>– знание о необходимости мирного сотрудничества народов и государств ради развития всего человечества;</w:t>
      </w:r>
    </w:p>
    <w:p w:rsidR="00A63E25" w:rsidRPr="001E5FBF" w:rsidRDefault="00A63E25" w:rsidP="00A63E25">
      <w:pPr>
        <w:spacing w:after="0" w:line="240" w:lineRule="auto"/>
        <w:ind w:firstLine="567"/>
        <w:contextualSpacing/>
      </w:pPr>
      <w:r w:rsidRPr="001E5FBF">
        <w:t xml:space="preserve">– отрицательная оценка нарушения порядка (в классе, на улице, в обществе в целом), несоблюдения обязанностей, оскорбления людей другой национальности, религии, убеждений, расы, нарушения равноправия, терпимое отношение к гражданам другой национальности;   </w:t>
      </w:r>
    </w:p>
    <w:p w:rsidR="00A63E25" w:rsidRPr="001E5FBF" w:rsidRDefault="00A63E25" w:rsidP="00A63E25">
      <w:pPr>
        <w:spacing w:after="0" w:line="240" w:lineRule="auto"/>
        <w:ind w:firstLine="567"/>
        <w:contextualSpacing/>
      </w:pPr>
      <w:r w:rsidRPr="001E5FBF">
        <w:t xml:space="preserve">– отрицательная оценка насилия как способа решения конфликтов между людьми, народами, государствами. </w:t>
      </w:r>
    </w:p>
    <w:p w:rsidR="00A63E25" w:rsidRPr="001E5FBF" w:rsidRDefault="00A63E25" w:rsidP="00A63E25">
      <w:pPr>
        <w:spacing w:after="0" w:line="240" w:lineRule="auto"/>
        <w:ind w:firstLine="567"/>
        <w:contextualSpacing/>
        <w:rPr>
          <w:i/>
        </w:rPr>
      </w:pPr>
      <w:r w:rsidRPr="001E5FBF">
        <w:rPr>
          <w:i/>
        </w:rPr>
        <w:t xml:space="preserve">Дела </w:t>
      </w:r>
    </w:p>
    <w:p w:rsidR="00A63E25" w:rsidRPr="001E5FBF" w:rsidRDefault="00A63E25" w:rsidP="00A63E25">
      <w:pPr>
        <w:spacing w:after="0" w:line="240" w:lineRule="auto"/>
        <w:ind w:firstLine="567"/>
        <w:contextualSpacing/>
      </w:pPr>
      <w:r w:rsidRPr="001E5FBF">
        <w:t xml:space="preserve">– осуществление чего-то полезного для «своих» – друзей, одноклассников, земляков, граждан своей страны (даже вопреки своим личным интересам и желаниям); </w:t>
      </w:r>
    </w:p>
    <w:p w:rsidR="00A63E25" w:rsidRPr="001E5FBF" w:rsidRDefault="00A63E25" w:rsidP="00A63E25">
      <w:pPr>
        <w:spacing w:after="0" w:line="240" w:lineRule="auto"/>
        <w:ind w:firstLine="567"/>
        <w:contextualSpacing/>
      </w:pPr>
      <w:r w:rsidRPr="001E5FBF">
        <w:t>– участие в принятии и исполнении коллективных решений, управляющих жизнью класса, школы (самоуправление);</w:t>
      </w:r>
    </w:p>
    <w:p w:rsidR="00A63E25" w:rsidRPr="001E5FBF" w:rsidRDefault="00A63E25" w:rsidP="00A63E25">
      <w:pPr>
        <w:spacing w:after="0" w:line="240" w:lineRule="auto"/>
        <w:ind w:firstLine="567"/>
        <w:contextualSpacing/>
      </w:pPr>
      <w:r w:rsidRPr="001E5FBF">
        <w:t xml:space="preserve">– умение отвечать за свои проступки (принятие наказания, в т.ч. самооценка проступков, «самонаказание»); </w:t>
      </w:r>
    </w:p>
    <w:p w:rsidR="00A63E25" w:rsidRPr="001E5FBF" w:rsidRDefault="00A63E25" w:rsidP="00A63E25">
      <w:pPr>
        <w:spacing w:after="0" w:line="240" w:lineRule="auto"/>
        <w:ind w:firstLine="567"/>
        <w:contextualSpacing/>
      </w:pPr>
      <w:r w:rsidRPr="001E5FBF">
        <w:t>– препятствование (в пределах своих возможностей) нарушению порядка, закона, несоблюдению обязанностей, нарушению равноправия;</w:t>
      </w:r>
    </w:p>
    <w:p w:rsidR="00A63E25" w:rsidRPr="001E5FBF" w:rsidRDefault="00A63E25" w:rsidP="00A63E25">
      <w:pPr>
        <w:spacing w:after="0" w:line="240" w:lineRule="auto"/>
        <w:ind w:firstLine="567"/>
        <w:contextualSpacing/>
      </w:pPr>
      <w:r w:rsidRPr="001E5FBF">
        <w:t>– избегание насилия, препятствование его проявлениям;</w:t>
      </w:r>
    </w:p>
    <w:p w:rsidR="00A63E25" w:rsidRPr="001E5FBF" w:rsidRDefault="00A63E25" w:rsidP="00A63E25">
      <w:pPr>
        <w:spacing w:after="0" w:line="240" w:lineRule="auto"/>
        <w:ind w:firstLine="567"/>
        <w:contextualSpacing/>
      </w:pPr>
      <w:r w:rsidRPr="001E5FBF">
        <w:t>– недопущение (в пределах своих возможностей) оскорбления, высмеивания людей другой национальности, религии, убеждений, расы;</w:t>
      </w:r>
    </w:p>
    <w:p w:rsidR="00A63E25" w:rsidRPr="001E5FBF" w:rsidRDefault="00A63E25" w:rsidP="00A63E25">
      <w:pPr>
        <w:spacing w:after="0" w:line="240" w:lineRule="auto"/>
        <w:ind w:firstLine="567"/>
        <w:contextualSpacing/>
      </w:pPr>
      <w:r w:rsidRPr="001E5FBF">
        <w:t xml:space="preserve">– умение вести корректный, доброжелательный  разговор с человеком других взглядов, религиозных убеждений, национальности; </w:t>
      </w:r>
    </w:p>
    <w:p w:rsidR="00A63E25" w:rsidRPr="001E5FBF" w:rsidRDefault="00A63E25" w:rsidP="00A63E25">
      <w:pPr>
        <w:spacing w:after="0" w:line="240" w:lineRule="auto"/>
        <w:ind w:firstLine="567"/>
        <w:contextualSpacing/>
      </w:pPr>
      <w:r w:rsidRPr="001E5FBF">
        <w:t xml:space="preserve">– проявление уважения (в действиях) к государственным символам России, памятникам истории и культуры, религии разных народов России и мира; </w:t>
      </w:r>
    </w:p>
    <w:p w:rsidR="00A63E25" w:rsidRPr="001E5FBF" w:rsidRDefault="00A63E25" w:rsidP="00A63E25">
      <w:pPr>
        <w:spacing w:after="0" w:line="240" w:lineRule="auto"/>
        <w:ind w:firstLine="567"/>
        <w:contextualSpacing/>
      </w:pPr>
      <w:r w:rsidRPr="001E5FBF">
        <w:t>– добровольное заинтересованное участие в общественной жизни за пределами школы (например, празднование государственных праздников);</w:t>
      </w:r>
    </w:p>
    <w:p w:rsidR="00A63E25" w:rsidRPr="001E5FBF" w:rsidRDefault="00A63E25" w:rsidP="00A63E25">
      <w:pPr>
        <w:spacing w:after="0" w:line="240" w:lineRule="auto"/>
        <w:ind w:firstLine="567"/>
        <w:contextualSpacing/>
      </w:pPr>
      <w:r w:rsidRPr="001E5FBF">
        <w:t xml:space="preserve">– самостоятельное  и добровольное проявление уважения и заботы по отношению к защитникам Родины, ветеранам.   </w:t>
      </w:r>
    </w:p>
    <w:p w:rsidR="00A63E25" w:rsidRPr="001E5FBF" w:rsidRDefault="00A63E25" w:rsidP="00A63E25">
      <w:pPr>
        <w:spacing w:after="0" w:line="240" w:lineRule="auto"/>
        <w:ind w:firstLine="567"/>
        <w:contextualSpacing/>
        <w:rPr>
          <w:color w:val="FF0000"/>
        </w:rPr>
      </w:pPr>
    </w:p>
    <w:p w:rsidR="00A63E25" w:rsidRPr="001E5FBF" w:rsidRDefault="00A63E25" w:rsidP="00A63E25">
      <w:pPr>
        <w:spacing w:after="0" w:line="240" w:lineRule="auto"/>
        <w:ind w:firstLine="567"/>
        <w:contextualSpacing/>
        <w:rPr>
          <w:color w:val="FF0000"/>
        </w:rPr>
      </w:pPr>
    </w:p>
    <w:p w:rsidR="00A63E25" w:rsidRPr="001E5FBF" w:rsidRDefault="00A63E25" w:rsidP="00A63E25">
      <w:pPr>
        <w:spacing w:after="0" w:line="240" w:lineRule="auto"/>
        <w:ind w:firstLine="567"/>
        <w:contextualSpacing/>
        <w:rPr>
          <w:b/>
        </w:rPr>
      </w:pPr>
      <w:r w:rsidRPr="001E5FBF">
        <w:rPr>
          <w:b/>
        </w:rPr>
        <w:t>ТРУД  ДЛЯ СЕБЯ И ДЛЯ ДРУГИХ (ВОСПИТАНИЕ ЗДОРОВОГО ОБРАЗА ЖИЗНИ)</w:t>
      </w:r>
    </w:p>
    <w:p w:rsidR="00A63E25" w:rsidRPr="001E5FBF" w:rsidRDefault="00A63E25" w:rsidP="00A63E25">
      <w:pPr>
        <w:spacing w:after="0" w:line="240" w:lineRule="auto"/>
        <w:ind w:firstLine="567"/>
        <w:contextualSpacing/>
        <w:rPr>
          <w:i/>
        </w:rPr>
      </w:pPr>
      <w:r w:rsidRPr="001E5FBF">
        <w:rPr>
          <w:i/>
        </w:rPr>
        <w:t xml:space="preserve">Слова </w:t>
      </w:r>
    </w:p>
    <w:p w:rsidR="00A63E25" w:rsidRPr="001E5FBF" w:rsidRDefault="00A63E25" w:rsidP="00A63E25">
      <w:pPr>
        <w:spacing w:after="0" w:line="240" w:lineRule="auto"/>
        <w:ind w:firstLine="567"/>
        <w:contextualSpacing/>
      </w:pPr>
      <w:r w:rsidRPr="001E5FBF">
        <w:t>– знание о важной роли в современной жизни разных профессий, науки, знаний и образования;</w:t>
      </w:r>
    </w:p>
    <w:p w:rsidR="00A63E25" w:rsidRPr="001E5FBF" w:rsidRDefault="00A63E25" w:rsidP="00A63E25">
      <w:pPr>
        <w:spacing w:after="0" w:line="240" w:lineRule="auto"/>
        <w:ind w:firstLine="567"/>
        <w:contextualSpacing/>
      </w:pPr>
      <w:r w:rsidRPr="001E5FBF">
        <w:t>– понимание особой роли творчества в жизни людей;</w:t>
      </w:r>
    </w:p>
    <w:p w:rsidR="00A63E25" w:rsidRPr="001E5FBF" w:rsidRDefault="00A63E25" w:rsidP="00A63E25">
      <w:pPr>
        <w:spacing w:after="0" w:line="240" w:lineRule="auto"/>
        <w:ind w:firstLine="567"/>
        <w:contextualSpacing/>
      </w:pPr>
      <w:r w:rsidRPr="001E5FBF">
        <w:t>– отрицательная оценка лени и небрежности.</w:t>
      </w:r>
    </w:p>
    <w:p w:rsidR="00A63E25" w:rsidRPr="001E5FBF" w:rsidRDefault="00A63E25" w:rsidP="00A63E25">
      <w:pPr>
        <w:spacing w:after="0" w:line="240" w:lineRule="auto"/>
        <w:ind w:firstLine="567"/>
        <w:contextualSpacing/>
        <w:rPr>
          <w:i/>
        </w:rPr>
      </w:pPr>
      <w:r w:rsidRPr="001E5FBF">
        <w:rPr>
          <w:i/>
        </w:rPr>
        <w:t xml:space="preserve">Дела </w:t>
      </w:r>
    </w:p>
    <w:p w:rsidR="00A63E25" w:rsidRPr="001E5FBF" w:rsidRDefault="00A63E25" w:rsidP="00A63E25">
      <w:pPr>
        <w:spacing w:after="0" w:line="240" w:lineRule="auto"/>
        <w:ind w:firstLine="567"/>
        <w:contextualSpacing/>
      </w:pPr>
      <w:r w:rsidRPr="001E5FBF">
        <w:t xml:space="preserve">–  уважение в действии к результатам труда других людей; </w:t>
      </w:r>
    </w:p>
    <w:p w:rsidR="00A63E25" w:rsidRPr="001E5FBF" w:rsidRDefault="00A63E25" w:rsidP="00A63E25">
      <w:pPr>
        <w:spacing w:after="0" w:line="240" w:lineRule="auto"/>
        <w:ind w:firstLine="567"/>
        <w:contextualSpacing/>
      </w:pPr>
      <w:r w:rsidRPr="001E5FBF">
        <w:t xml:space="preserve">– стремление и умение делать что-то полезное (вещи, услуги) своими руками; </w:t>
      </w:r>
    </w:p>
    <w:p w:rsidR="00A63E25" w:rsidRPr="001E5FBF" w:rsidRDefault="00A63E25" w:rsidP="00A63E25">
      <w:pPr>
        <w:spacing w:after="0" w:line="240" w:lineRule="auto"/>
        <w:ind w:firstLine="567"/>
        <w:contextualSpacing/>
      </w:pPr>
      <w:r w:rsidRPr="001E5FBF">
        <w:t>– умение работать в коллективе, в т.ч. над проектами;</w:t>
      </w:r>
    </w:p>
    <w:p w:rsidR="00A63E25" w:rsidRPr="001E5FBF" w:rsidRDefault="00A63E25" w:rsidP="00A63E25">
      <w:pPr>
        <w:spacing w:after="0" w:line="240" w:lineRule="auto"/>
        <w:ind w:firstLine="567"/>
        <w:contextualSpacing/>
      </w:pPr>
      <w:r w:rsidRPr="001E5FBF">
        <w:t>– стремление найти истину в решении учебных и жизненных задач;</w:t>
      </w:r>
    </w:p>
    <w:p w:rsidR="00A63E25" w:rsidRPr="001E5FBF" w:rsidRDefault="00A63E25" w:rsidP="00A63E25">
      <w:pPr>
        <w:spacing w:after="0" w:line="240" w:lineRule="auto"/>
        <w:ind w:firstLine="567"/>
        <w:contextualSpacing/>
      </w:pPr>
      <w:r w:rsidRPr="001E5FBF">
        <w:t>– стремление к творческому, нестандартному выполнению работы;</w:t>
      </w:r>
    </w:p>
    <w:p w:rsidR="00A63E25" w:rsidRPr="001E5FBF" w:rsidRDefault="00A63E25" w:rsidP="00A63E25">
      <w:pPr>
        <w:spacing w:after="0" w:line="240" w:lineRule="auto"/>
        <w:ind w:firstLine="567"/>
        <w:contextualSpacing/>
      </w:pPr>
      <w:r w:rsidRPr="001E5FBF">
        <w:t xml:space="preserve">– выражение своей личности в разных видах творчества, полезной другим людям деятельности; </w:t>
      </w:r>
    </w:p>
    <w:p w:rsidR="00A63E25" w:rsidRPr="001E5FBF" w:rsidRDefault="00A63E25" w:rsidP="00A63E25">
      <w:pPr>
        <w:spacing w:after="0" w:line="240" w:lineRule="auto"/>
        <w:ind w:firstLine="567"/>
        <w:contextualSpacing/>
      </w:pPr>
      <w:r w:rsidRPr="001E5FBF">
        <w:t>– проявление настойчивости в работе – доведение начатого дела до конца (в т.ч. в выполнении учебных заданий);</w:t>
      </w:r>
    </w:p>
    <w:p w:rsidR="00A63E25" w:rsidRPr="001E5FBF" w:rsidRDefault="00A63E25" w:rsidP="00A63E25">
      <w:pPr>
        <w:spacing w:after="0" w:line="240" w:lineRule="auto"/>
        <w:ind w:firstLine="567"/>
        <w:contextualSpacing/>
      </w:pPr>
      <w:r w:rsidRPr="001E5FBF">
        <w:t>– соблюдение порядка на рабочем месте.</w:t>
      </w:r>
    </w:p>
    <w:p w:rsidR="00A63E25" w:rsidRPr="001E5FBF" w:rsidRDefault="00A63E25" w:rsidP="00A63E25">
      <w:pPr>
        <w:spacing w:after="0" w:line="240" w:lineRule="auto"/>
        <w:ind w:firstLine="567"/>
        <w:contextualSpacing/>
        <w:rPr>
          <w:color w:val="FF0000"/>
        </w:rPr>
      </w:pPr>
    </w:p>
    <w:p w:rsidR="00A63E25" w:rsidRPr="001E5FBF" w:rsidRDefault="00A63E25" w:rsidP="00A63E25">
      <w:pPr>
        <w:spacing w:after="0" w:line="240" w:lineRule="auto"/>
        <w:ind w:firstLine="567"/>
        <w:contextualSpacing/>
        <w:rPr>
          <w:b/>
        </w:rPr>
      </w:pPr>
      <w:r w:rsidRPr="001E5FBF">
        <w:rPr>
          <w:b/>
        </w:rPr>
        <w:t xml:space="preserve">ЗДОРОВЬЕ ТЕЛА И ДУХА (ВОСПИТАНИЕ ЗДОРОВОГО ОБРАЗА ЖИЗНИ) </w:t>
      </w:r>
    </w:p>
    <w:p w:rsidR="00A63E25" w:rsidRPr="001E5FBF" w:rsidRDefault="00A63E25" w:rsidP="00A63E25">
      <w:pPr>
        <w:spacing w:after="0" w:line="240" w:lineRule="auto"/>
        <w:ind w:firstLine="567"/>
        <w:contextualSpacing/>
        <w:rPr>
          <w:i/>
        </w:rPr>
      </w:pPr>
      <w:r w:rsidRPr="001E5FBF">
        <w:rPr>
          <w:i/>
        </w:rPr>
        <w:lastRenderedPageBreak/>
        <w:t xml:space="preserve">Слова </w:t>
      </w:r>
    </w:p>
    <w:p w:rsidR="00A63E25" w:rsidRPr="001E5FBF" w:rsidRDefault="00A63E25" w:rsidP="00A63E25">
      <w:pPr>
        <w:spacing w:after="0" w:line="240" w:lineRule="auto"/>
        <w:ind w:firstLine="567"/>
        <w:contextualSpacing/>
      </w:pPr>
      <w:r w:rsidRPr="001E5FBF">
        <w:t>– знание о  ценности своего здоровья и здоровья других людей для самореализации каждой личности, и  о том вреде, который можно нанести здоровью различными действиями;</w:t>
      </w:r>
    </w:p>
    <w:p w:rsidR="00A63E25" w:rsidRPr="001E5FBF" w:rsidRDefault="00A63E25" w:rsidP="00A63E25">
      <w:pPr>
        <w:spacing w:after="0" w:line="240" w:lineRule="auto"/>
        <w:ind w:firstLine="567"/>
        <w:contextualSpacing/>
      </w:pPr>
      <w:r w:rsidRPr="001E5FBF">
        <w:t>– знание о взаимозависимости здоровья физического и нравственного, здоровья человека и среды, его окружающей;</w:t>
      </w:r>
    </w:p>
    <w:p w:rsidR="00A63E25" w:rsidRPr="001E5FBF" w:rsidRDefault="00A63E25" w:rsidP="00A63E25">
      <w:pPr>
        <w:spacing w:after="0" w:line="240" w:lineRule="auto"/>
        <w:ind w:firstLine="567"/>
        <w:contextualSpacing/>
      </w:pPr>
      <w:r w:rsidRPr="001E5FBF">
        <w:t xml:space="preserve">– знание о важности спорта и физкультуры для сохранения и укрепления здоровья; </w:t>
      </w:r>
    </w:p>
    <w:p w:rsidR="00A63E25" w:rsidRPr="001E5FBF" w:rsidRDefault="00A63E25" w:rsidP="00A63E25">
      <w:pPr>
        <w:spacing w:after="0" w:line="240" w:lineRule="auto"/>
        <w:ind w:firstLine="567"/>
        <w:contextualSpacing/>
      </w:pPr>
      <w:r w:rsidRPr="001E5FBF">
        <w:t xml:space="preserve">–  знание о положительном влиянии незагрязнённой природы на здоровье; </w:t>
      </w:r>
    </w:p>
    <w:p w:rsidR="00A63E25" w:rsidRPr="001E5FBF" w:rsidRDefault="00A63E25" w:rsidP="00A63E25">
      <w:pPr>
        <w:spacing w:after="0" w:line="240" w:lineRule="auto"/>
        <w:ind w:firstLine="567"/>
        <w:contextualSpacing/>
      </w:pPr>
      <w:r w:rsidRPr="001E5FBF">
        <w:t>– знание о возможном вреде для здоровья компьютерных игр, телевидения, рекламы и т.п.;</w:t>
      </w:r>
    </w:p>
    <w:p w:rsidR="00A63E25" w:rsidRPr="001E5FBF" w:rsidRDefault="00A63E25" w:rsidP="00A63E25">
      <w:pPr>
        <w:spacing w:after="0" w:line="240" w:lineRule="auto"/>
        <w:ind w:firstLine="567"/>
        <w:contextualSpacing/>
      </w:pPr>
      <w:r w:rsidRPr="001E5FBF">
        <w:t>– отрицательная оценка неподвижного образа жизни, нарушения гигиены;</w:t>
      </w:r>
    </w:p>
    <w:p w:rsidR="00A63E25" w:rsidRPr="001E5FBF" w:rsidRDefault="00A63E25" w:rsidP="00A63E25">
      <w:pPr>
        <w:spacing w:after="0" w:line="240" w:lineRule="auto"/>
        <w:ind w:firstLine="567"/>
        <w:contextualSpacing/>
      </w:pPr>
      <w:r w:rsidRPr="001E5FBF">
        <w:t>– понимание влияния слова на физическое состояние, настроение человека.</w:t>
      </w:r>
    </w:p>
    <w:p w:rsidR="00A63E25" w:rsidRPr="001E5FBF" w:rsidRDefault="00A63E25" w:rsidP="00A63E25">
      <w:pPr>
        <w:spacing w:after="0" w:line="240" w:lineRule="auto"/>
        <w:ind w:firstLine="567"/>
        <w:contextualSpacing/>
        <w:rPr>
          <w:i/>
        </w:rPr>
      </w:pPr>
      <w:r w:rsidRPr="001E5FBF">
        <w:rPr>
          <w:i/>
        </w:rPr>
        <w:t xml:space="preserve">Дела </w:t>
      </w:r>
    </w:p>
    <w:p w:rsidR="00A63E25" w:rsidRPr="001E5FBF" w:rsidRDefault="00A63E25" w:rsidP="00A63E25">
      <w:pPr>
        <w:spacing w:after="0" w:line="240" w:lineRule="auto"/>
        <w:ind w:firstLine="567"/>
        <w:contextualSpacing/>
      </w:pPr>
      <w:r w:rsidRPr="001E5FBF">
        <w:t>– соблюдение правил гигиены и здорового режима дня;</w:t>
      </w:r>
    </w:p>
    <w:p w:rsidR="00A63E25" w:rsidRPr="001E5FBF" w:rsidRDefault="00A63E25" w:rsidP="00A63E25">
      <w:pPr>
        <w:spacing w:after="0" w:line="240" w:lineRule="auto"/>
        <w:ind w:firstLine="567"/>
        <w:contextualSpacing/>
      </w:pPr>
      <w:r w:rsidRPr="001E5FBF">
        <w:t xml:space="preserve">– подвижный образ жизни (прогулки, подвижные игры, соревнования, занятие спортом и т.п.). </w:t>
      </w:r>
    </w:p>
    <w:p w:rsidR="00A63E25" w:rsidRPr="001E5FBF" w:rsidRDefault="00A63E25" w:rsidP="00A63E25">
      <w:pPr>
        <w:spacing w:after="0" w:line="240" w:lineRule="auto"/>
        <w:ind w:firstLine="567"/>
        <w:contextualSpacing/>
        <w:rPr>
          <w:color w:val="FF0000"/>
        </w:rPr>
      </w:pPr>
    </w:p>
    <w:p w:rsidR="00A63E25" w:rsidRPr="001E5FBF" w:rsidRDefault="00A63E25" w:rsidP="00A63E25">
      <w:pPr>
        <w:spacing w:after="0" w:line="240" w:lineRule="auto"/>
        <w:ind w:firstLine="567"/>
        <w:contextualSpacing/>
        <w:rPr>
          <w:b/>
        </w:rPr>
      </w:pPr>
      <w:r w:rsidRPr="001E5FBF">
        <w:rPr>
          <w:b/>
        </w:rPr>
        <w:t>ПРИРОДА – НАШ ДОМ! (ВОСПИТАНИЕ БЕРЕЖНОГО ОТНОШЕНИЯ К ПРИРОДЕ И ЖИЗНИ)</w:t>
      </w:r>
    </w:p>
    <w:p w:rsidR="00A63E25" w:rsidRPr="001E5FBF" w:rsidRDefault="00A63E25" w:rsidP="00A63E25">
      <w:pPr>
        <w:spacing w:after="0" w:line="240" w:lineRule="auto"/>
        <w:ind w:firstLine="567"/>
        <w:contextualSpacing/>
        <w:rPr>
          <w:i/>
        </w:rPr>
      </w:pPr>
      <w:r w:rsidRPr="001E5FBF">
        <w:rPr>
          <w:i/>
        </w:rPr>
        <w:t>Слова</w:t>
      </w:r>
    </w:p>
    <w:p w:rsidR="00A63E25" w:rsidRPr="001E5FBF" w:rsidRDefault="00A63E25" w:rsidP="00A63E25">
      <w:pPr>
        <w:spacing w:after="0" w:line="240" w:lineRule="auto"/>
        <w:ind w:firstLine="567"/>
        <w:contextualSpacing/>
      </w:pPr>
      <w:r w:rsidRPr="001E5FBF">
        <w:t xml:space="preserve">– начальные знания о роли жизни в природе, её развитии (эволюции); </w:t>
      </w:r>
    </w:p>
    <w:p w:rsidR="00A63E25" w:rsidRPr="001E5FBF" w:rsidRDefault="00A63E25" w:rsidP="00A63E25">
      <w:pPr>
        <w:spacing w:after="0" w:line="240" w:lineRule="auto"/>
        <w:ind w:firstLine="567"/>
        <w:contextualSpacing/>
      </w:pPr>
      <w:r w:rsidRPr="001E5FBF">
        <w:t xml:space="preserve">– начальные знания о взаимосвязи живой и неживой природы, о том вреде, который наносит ей современное хозяйство человека, о нормах экологической этики; </w:t>
      </w:r>
    </w:p>
    <w:p w:rsidR="00A63E25" w:rsidRPr="001E5FBF" w:rsidRDefault="00A63E25" w:rsidP="00A63E25">
      <w:pPr>
        <w:spacing w:after="0" w:line="240" w:lineRule="auto"/>
        <w:ind w:firstLine="567"/>
        <w:contextualSpacing/>
      </w:pPr>
      <w:r w:rsidRPr="001E5FBF">
        <w:t>– знание о богатствах и некоторых памятниках природы родного края, России, планеты Земля;</w:t>
      </w:r>
    </w:p>
    <w:p w:rsidR="00A63E25" w:rsidRPr="001E5FBF" w:rsidRDefault="00A63E25" w:rsidP="00A63E25">
      <w:pPr>
        <w:spacing w:after="0" w:line="240" w:lineRule="auto"/>
        <w:ind w:firstLine="567"/>
        <w:contextualSpacing/>
      </w:pPr>
      <w:r w:rsidRPr="001E5FBF">
        <w:t>– отрицательная оценка (на основе норм экологической этики) действий,  разрушающих природу;</w:t>
      </w:r>
    </w:p>
    <w:p w:rsidR="00A63E25" w:rsidRPr="001E5FBF" w:rsidRDefault="00A63E25" w:rsidP="00A63E25">
      <w:pPr>
        <w:spacing w:after="0" w:line="240" w:lineRule="auto"/>
        <w:ind w:firstLine="567"/>
        <w:contextualSpacing/>
      </w:pPr>
      <w:r w:rsidRPr="001E5FBF">
        <w:t xml:space="preserve">– умение с помощью слова убедить другого бережно относиться к природе.  </w:t>
      </w:r>
    </w:p>
    <w:p w:rsidR="00A63E25" w:rsidRPr="001E5FBF" w:rsidRDefault="00A63E25" w:rsidP="00A63E25">
      <w:pPr>
        <w:spacing w:after="0" w:line="240" w:lineRule="auto"/>
        <w:ind w:firstLine="567"/>
        <w:contextualSpacing/>
        <w:rPr>
          <w:i/>
        </w:rPr>
      </w:pPr>
      <w:r w:rsidRPr="001E5FBF">
        <w:rPr>
          <w:i/>
        </w:rPr>
        <w:t xml:space="preserve">Дела </w:t>
      </w:r>
    </w:p>
    <w:p w:rsidR="00A63E25" w:rsidRPr="001E5FBF" w:rsidRDefault="00A63E25" w:rsidP="00A63E25">
      <w:pPr>
        <w:spacing w:after="0" w:line="240" w:lineRule="auto"/>
        <w:ind w:firstLine="567"/>
        <w:contextualSpacing/>
      </w:pPr>
      <w:r w:rsidRPr="001E5FBF">
        <w:t>– самостоятельное заинтересованное изучение явлений природы, форм жизни, роли человека;</w:t>
      </w:r>
    </w:p>
    <w:p w:rsidR="00A63E25" w:rsidRPr="001E5FBF" w:rsidRDefault="00A63E25" w:rsidP="00A63E25">
      <w:pPr>
        <w:spacing w:after="0" w:line="240" w:lineRule="auto"/>
        <w:ind w:firstLine="567"/>
        <w:contextualSpacing/>
      </w:pPr>
      <w:r w:rsidRPr="001E5FBF">
        <w:t xml:space="preserve">– бережное, заботливое отношение к растениям и животным; </w:t>
      </w:r>
    </w:p>
    <w:p w:rsidR="00A63E25" w:rsidRPr="001E5FBF" w:rsidRDefault="00A63E25" w:rsidP="00A63E25">
      <w:pPr>
        <w:spacing w:after="0" w:line="240" w:lineRule="auto"/>
        <w:ind w:firstLine="567"/>
        <w:contextualSpacing/>
      </w:pPr>
      <w:r w:rsidRPr="001E5FBF">
        <w:t xml:space="preserve">– добровольные природоохранные действия (уборка мусора после пикника, распределение мусора по контейнерам для переработки, экономия воды и электричества и т.д.); </w:t>
      </w:r>
    </w:p>
    <w:p w:rsidR="00A63E25" w:rsidRPr="001E5FBF" w:rsidRDefault="00A63E25" w:rsidP="00A63E25">
      <w:pPr>
        <w:spacing w:after="0" w:line="240" w:lineRule="auto"/>
        <w:ind w:firstLine="567"/>
        <w:contextualSpacing/>
      </w:pPr>
      <w:r w:rsidRPr="001E5FBF">
        <w:t>– добровольное участие в экологических проектах (озеленение школьного участка, очистка территории и т.п.).</w:t>
      </w:r>
    </w:p>
    <w:p w:rsidR="00A63E25" w:rsidRPr="001E5FBF" w:rsidRDefault="00A63E25" w:rsidP="00A63E25">
      <w:pPr>
        <w:spacing w:after="0" w:line="240" w:lineRule="auto"/>
        <w:ind w:firstLine="567"/>
        <w:contextualSpacing/>
        <w:rPr>
          <w:color w:val="FF0000"/>
        </w:rPr>
      </w:pPr>
    </w:p>
    <w:p w:rsidR="00A63E25" w:rsidRPr="001E5FBF" w:rsidRDefault="00A63E25" w:rsidP="00A63E25">
      <w:pPr>
        <w:spacing w:after="0" w:line="240" w:lineRule="auto"/>
        <w:ind w:firstLine="567"/>
        <w:contextualSpacing/>
        <w:rPr>
          <w:b/>
        </w:rPr>
      </w:pPr>
      <w:r w:rsidRPr="001E5FBF">
        <w:rPr>
          <w:b/>
        </w:rPr>
        <w:t xml:space="preserve">КРАСОТА СПАСЁТ МИР!  (ВОСПИТАНИЕ ЧУВСТВА ПРЕКРАСНОГО) </w:t>
      </w:r>
    </w:p>
    <w:p w:rsidR="00A63E25" w:rsidRPr="001E5FBF" w:rsidRDefault="00A63E25" w:rsidP="00A63E25">
      <w:pPr>
        <w:spacing w:after="0" w:line="240" w:lineRule="auto"/>
        <w:ind w:firstLine="567"/>
        <w:contextualSpacing/>
        <w:rPr>
          <w:i/>
        </w:rPr>
      </w:pPr>
      <w:r w:rsidRPr="001E5FBF">
        <w:rPr>
          <w:i/>
        </w:rPr>
        <w:t xml:space="preserve">Слова: </w:t>
      </w:r>
    </w:p>
    <w:p w:rsidR="00A63E25" w:rsidRPr="001E5FBF" w:rsidRDefault="00A63E25" w:rsidP="00A63E25">
      <w:pPr>
        <w:spacing w:after="0" w:line="240" w:lineRule="auto"/>
        <w:ind w:firstLine="567"/>
        <w:contextualSpacing/>
      </w:pPr>
      <w:r w:rsidRPr="001E5FBF">
        <w:t>– представление о красоте души и тела человека, о гармонии в природе и творениях человека;</w:t>
      </w:r>
    </w:p>
    <w:p w:rsidR="00A63E25" w:rsidRPr="001E5FBF" w:rsidRDefault="00A63E25" w:rsidP="00A63E25">
      <w:pPr>
        <w:spacing w:after="0" w:line="240" w:lineRule="auto"/>
        <w:ind w:firstLine="567"/>
        <w:contextualSpacing/>
      </w:pPr>
      <w:r w:rsidRPr="001E5FBF">
        <w:t>– умение видеть и чувствовать красоту природы, творчества, поступков людей (эстетический идеал);</w:t>
      </w:r>
    </w:p>
    <w:p w:rsidR="00A63E25" w:rsidRPr="001E5FBF" w:rsidRDefault="00A63E25" w:rsidP="00A63E25">
      <w:pPr>
        <w:spacing w:after="0" w:line="240" w:lineRule="auto"/>
        <w:ind w:firstLine="567"/>
        <w:contextualSpacing/>
      </w:pPr>
      <w:r w:rsidRPr="001E5FBF">
        <w:t>– начальные представления о выдающихся художественных ценностях культуры России и мира;</w:t>
      </w:r>
    </w:p>
    <w:p w:rsidR="00A63E25" w:rsidRPr="001E5FBF" w:rsidRDefault="00A63E25" w:rsidP="00A63E25">
      <w:pPr>
        <w:spacing w:after="0" w:line="240" w:lineRule="auto"/>
        <w:ind w:firstLine="567"/>
        <w:contextualSpacing/>
      </w:pPr>
      <w:r w:rsidRPr="001E5FBF">
        <w:t xml:space="preserve">– проявление эмоциональных переживаний при восприятии произведений искусства, фольклора и т.п.; </w:t>
      </w:r>
    </w:p>
    <w:p w:rsidR="00A63E25" w:rsidRPr="001E5FBF" w:rsidRDefault="00A63E25" w:rsidP="00A63E25">
      <w:pPr>
        <w:spacing w:after="0" w:line="240" w:lineRule="auto"/>
        <w:ind w:firstLine="567"/>
        <w:contextualSpacing/>
      </w:pPr>
      <w:r w:rsidRPr="001E5FBF">
        <w:t>– различение «красивого», «гармоничного» и «безобразного», «пошлого»;</w:t>
      </w:r>
    </w:p>
    <w:p w:rsidR="00A63E25" w:rsidRPr="001E5FBF" w:rsidRDefault="00A63E25" w:rsidP="00A63E25">
      <w:pPr>
        <w:spacing w:after="0" w:line="240" w:lineRule="auto"/>
        <w:ind w:firstLine="567"/>
        <w:contextualSpacing/>
      </w:pPr>
      <w:r w:rsidRPr="001E5FBF">
        <w:t>– отрицание некрасивых поступков (в т.ч. речевых поступков, жестов), неряшливости, знание норм речевого этикета.</w:t>
      </w:r>
    </w:p>
    <w:p w:rsidR="00A63E25" w:rsidRPr="001E5FBF" w:rsidRDefault="00A63E25" w:rsidP="00A63E25">
      <w:pPr>
        <w:spacing w:after="0" w:line="240" w:lineRule="auto"/>
        <w:ind w:firstLine="567"/>
        <w:contextualSpacing/>
        <w:rPr>
          <w:i/>
        </w:rPr>
      </w:pPr>
      <w:r w:rsidRPr="001E5FBF">
        <w:rPr>
          <w:i/>
        </w:rPr>
        <w:t>Дела:</w:t>
      </w:r>
    </w:p>
    <w:p w:rsidR="00A63E25" w:rsidRPr="001E5FBF" w:rsidRDefault="00A63E25" w:rsidP="00A63E25">
      <w:pPr>
        <w:spacing w:after="0" w:line="240" w:lineRule="auto"/>
        <w:ind w:firstLine="567"/>
        <w:contextualSpacing/>
      </w:pPr>
      <w:r w:rsidRPr="001E5FBF">
        <w:t xml:space="preserve">– самостоятельное заинтересованное обращение к произведениям искусства (чтение литературы, посещение концертов, спектаклей, музеев); </w:t>
      </w:r>
    </w:p>
    <w:p w:rsidR="00A63E25" w:rsidRPr="001E5FBF" w:rsidRDefault="00A63E25" w:rsidP="00A63E25">
      <w:pPr>
        <w:spacing w:after="0" w:line="240" w:lineRule="auto"/>
        <w:ind w:firstLine="567"/>
        <w:contextualSpacing/>
      </w:pPr>
      <w:r w:rsidRPr="001E5FBF">
        <w:t xml:space="preserve">– реализация себя в художественном творчестве; </w:t>
      </w:r>
    </w:p>
    <w:p w:rsidR="00A63E25" w:rsidRPr="001E5FBF" w:rsidRDefault="00A63E25" w:rsidP="00A63E25">
      <w:pPr>
        <w:spacing w:after="0" w:line="240" w:lineRule="auto"/>
        <w:ind w:firstLine="567"/>
        <w:contextualSpacing/>
      </w:pPr>
      <w:r w:rsidRPr="001E5FBF">
        <w:t xml:space="preserve">– украшение пространства своей жизни – дома, класса, школы, улицы; </w:t>
      </w:r>
    </w:p>
    <w:p w:rsidR="00A63E25" w:rsidRPr="001E5FBF" w:rsidRDefault="00A63E25" w:rsidP="00A63E25">
      <w:pPr>
        <w:spacing w:after="0" w:line="240" w:lineRule="auto"/>
        <w:ind w:firstLine="567"/>
        <w:contextualSpacing/>
      </w:pPr>
      <w:r w:rsidRPr="001E5FBF">
        <w:t>– соблюдение правил этикета,  поддержание опрятного внешнего вида.</w:t>
      </w:r>
    </w:p>
    <w:p w:rsidR="00666CF5" w:rsidRPr="001E5FBF" w:rsidRDefault="00666CF5" w:rsidP="00666CF5">
      <w:pPr>
        <w:spacing w:after="0" w:line="240" w:lineRule="auto"/>
        <w:jc w:val="center"/>
        <w:rPr>
          <w:b/>
        </w:rPr>
      </w:pPr>
      <w:r w:rsidRPr="001E5FBF">
        <w:rPr>
          <w:b/>
        </w:rPr>
        <w:lastRenderedPageBreak/>
        <w:t xml:space="preserve">Программа формирования </w:t>
      </w:r>
      <w:r>
        <w:rPr>
          <w:b/>
        </w:rPr>
        <w:t>экологической культуры,</w:t>
      </w:r>
      <w:r w:rsidRPr="001E5FBF">
        <w:rPr>
          <w:b/>
        </w:rPr>
        <w:t xml:space="preserve"> здорового и безопасного образа жизни</w:t>
      </w:r>
    </w:p>
    <w:p w:rsidR="00666CF5" w:rsidRPr="001E5FBF" w:rsidRDefault="00666CF5" w:rsidP="00666CF5">
      <w:pPr>
        <w:spacing w:after="0" w:line="240" w:lineRule="auto"/>
        <w:ind w:firstLine="540"/>
        <w:jc w:val="both"/>
      </w:pPr>
    </w:p>
    <w:p w:rsidR="00666CF5" w:rsidRPr="001E5FBF" w:rsidRDefault="00666CF5" w:rsidP="00666CF5">
      <w:pPr>
        <w:tabs>
          <w:tab w:val="left" w:pos="5580"/>
        </w:tabs>
        <w:spacing w:after="0" w:line="240" w:lineRule="auto"/>
        <w:ind w:firstLine="540"/>
        <w:jc w:val="both"/>
      </w:pPr>
      <w:r w:rsidRPr="001E5FBF">
        <w:t>Программа формирования</w:t>
      </w:r>
      <w:r w:rsidRPr="00F23044">
        <w:rPr>
          <w:b/>
        </w:rPr>
        <w:t xml:space="preserve"> </w:t>
      </w:r>
      <w:r>
        <w:rPr>
          <w:b/>
        </w:rPr>
        <w:t>экологической культуры,</w:t>
      </w:r>
      <w:r w:rsidRPr="001E5FBF">
        <w:t xml:space="preserve">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666CF5" w:rsidRPr="001E5FBF" w:rsidRDefault="00666CF5" w:rsidP="00666CF5">
      <w:pPr>
        <w:spacing w:before="120" w:after="0" w:line="240" w:lineRule="auto"/>
        <w:ind w:firstLine="539"/>
        <w:jc w:val="both"/>
      </w:pPr>
      <w:r w:rsidRPr="001E5FBF">
        <w:t>Нормативно-правовой и документальной основой Программы формирования</w:t>
      </w:r>
      <w:r w:rsidRPr="00F23044">
        <w:rPr>
          <w:b/>
        </w:rPr>
        <w:t xml:space="preserve"> </w:t>
      </w:r>
      <w:r>
        <w:rPr>
          <w:b/>
        </w:rPr>
        <w:t>экологической культуры,</w:t>
      </w:r>
      <w:r>
        <w:t xml:space="preserve"> </w:t>
      </w:r>
      <w:r w:rsidRPr="001E5FBF">
        <w:t xml:space="preserve"> здорового и безопасного образа жизни обучающихся на ступени начального общего образования являются:</w:t>
      </w:r>
    </w:p>
    <w:p w:rsidR="00666CF5" w:rsidRPr="001E5FBF" w:rsidRDefault="00666CF5" w:rsidP="00666CF5">
      <w:pPr>
        <w:numPr>
          <w:ilvl w:val="0"/>
          <w:numId w:val="17"/>
        </w:numPr>
        <w:tabs>
          <w:tab w:val="left" w:pos="720"/>
        </w:tabs>
        <w:suppressAutoHyphens/>
        <w:spacing w:after="0" w:line="240" w:lineRule="auto"/>
        <w:ind w:left="720"/>
        <w:jc w:val="both"/>
      </w:pPr>
      <w:r w:rsidRPr="001E5FBF">
        <w:t>Закон Российской Федерации «Об образовании»;</w:t>
      </w:r>
    </w:p>
    <w:p w:rsidR="00666CF5" w:rsidRPr="001E5FBF" w:rsidRDefault="00666CF5" w:rsidP="00666CF5">
      <w:pPr>
        <w:numPr>
          <w:ilvl w:val="0"/>
          <w:numId w:val="17"/>
        </w:numPr>
        <w:tabs>
          <w:tab w:val="left" w:pos="720"/>
        </w:tabs>
        <w:suppressAutoHyphens/>
        <w:spacing w:after="0" w:line="240" w:lineRule="auto"/>
        <w:ind w:left="720"/>
        <w:jc w:val="both"/>
      </w:pPr>
      <w:r w:rsidRPr="001E5FBF">
        <w:t>Федеральный государственный образовательный стандарт начального общего образования;</w:t>
      </w:r>
    </w:p>
    <w:p w:rsidR="00666CF5" w:rsidRPr="001E5FBF" w:rsidRDefault="00666CF5" w:rsidP="00666CF5">
      <w:pPr>
        <w:numPr>
          <w:ilvl w:val="0"/>
          <w:numId w:val="17"/>
        </w:numPr>
        <w:tabs>
          <w:tab w:val="left" w:pos="720"/>
        </w:tabs>
        <w:suppressAutoHyphens/>
        <w:spacing w:after="0" w:line="240" w:lineRule="auto"/>
        <w:ind w:left="720"/>
        <w:jc w:val="both"/>
      </w:pPr>
      <w:r w:rsidRPr="001E5FBF">
        <w:t>СанПиН, 2.4.2.1178-02 «Гигиенические требования к режиму учебно-воспитательного процесса» (Приказ Минздрава от 28,11.2002) раздел 2.9.;</w:t>
      </w:r>
    </w:p>
    <w:p w:rsidR="00666CF5" w:rsidRPr="001E5FBF" w:rsidRDefault="00666CF5" w:rsidP="00666CF5">
      <w:pPr>
        <w:numPr>
          <w:ilvl w:val="0"/>
          <w:numId w:val="17"/>
        </w:numPr>
        <w:tabs>
          <w:tab w:val="left" w:pos="720"/>
        </w:tabs>
        <w:suppressAutoHyphens/>
        <w:spacing w:after="0" w:line="240" w:lineRule="auto"/>
        <w:ind w:left="720"/>
        <w:jc w:val="both"/>
      </w:pPr>
      <w:r w:rsidRPr="001E5FBF">
        <w:t>Рекомендации по организации обучения в первом классе четырехлетней начальной школы (Письмо МО РФ № 408/13-13 от 20.04.2001);</w:t>
      </w:r>
    </w:p>
    <w:p w:rsidR="00666CF5" w:rsidRPr="001E5FBF" w:rsidRDefault="00666CF5" w:rsidP="00666CF5">
      <w:pPr>
        <w:numPr>
          <w:ilvl w:val="0"/>
          <w:numId w:val="17"/>
        </w:numPr>
        <w:tabs>
          <w:tab w:val="left" w:pos="720"/>
        </w:tabs>
        <w:suppressAutoHyphens/>
        <w:spacing w:after="0" w:line="240" w:lineRule="auto"/>
        <w:ind w:left="720"/>
        <w:jc w:val="both"/>
      </w:pPr>
      <w:r w:rsidRPr="001E5FBF">
        <w:t>Об организации обучения в первом классе четырехлетней начальной школы (Письмо МО РФ № 202/11-13 от 25.09.2000);</w:t>
      </w:r>
    </w:p>
    <w:p w:rsidR="00666CF5" w:rsidRPr="001E5FBF" w:rsidRDefault="00666CF5" w:rsidP="00666CF5">
      <w:pPr>
        <w:numPr>
          <w:ilvl w:val="0"/>
          <w:numId w:val="17"/>
        </w:numPr>
        <w:tabs>
          <w:tab w:val="left" w:pos="720"/>
        </w:tabs>
        <w:suppressAutoHyphens/>
        <w:spacing w:after="0" w:line="240" w:lineRule="auto"/>
        <w:ind w:left="720"/>
        <w:jc w:val="both"/>
      </w:pPr>
      <w:r w:rsidRPr="001E5FBF">
        <w:t>О недопустимости перегрузок обучающихся в начальной школе (Письмо МО РФ № 220/11-13 от 20.02.1999);</w:t>
      </w:r>
    </w:p>
    <w:p w:rsidR="00666CF5" w:rsidRPr="001E5FBF" w:rsidRDefault="00666CF5" w:rsidP="00666CF5">
      <w:pPr>
        <w:numPr>
          <w:ilvl w:val="0"/>
          <w:numId w:val="17"/>
        </w:numPr>
        <w:tabs>
          <w:tab w:val="left" w:pos="720"/>
        </w:tabs>
        <w:suppressAutoHyphens/>
        <w:spacing w:after="0" w:line="240" w:lineRule="auto"/>
        <w:ind w:left="720"/>
        <w:jc w:val="both"/>
      </w:pPr>
      <w:r w:rsidRPr="001E5FBF">
        <w:t>Рекомендации по использованию компьютеров в начальной школе. (Письмо МО РФ и НИИ гигиены и охраны здоровья детей и подростков РАМ № 199/13 от 28.03.2002);</w:t>
      </w:r>
    </w:p>
    <w:p w:rsidR="00666CF5" w:rsidRPr="001E5FBF" w:rsidRDefault="00666CF5" w:rsidP="00666CF5">
      <w:pPr>
        <w:numPr>
          <w:ilvl w:val="0"/>
          <w:numId w:val="17"/>
        </w:numPr>
        <w:tabs>
          <w:tab w:val="left" w:pos="720"/>
        </w:tabs>
        <w:suppressAutoHyphens/>
        <w:spacing w:after="0" w:line="240" w:lineRule="auto"/>
        <w:ind w:left="720"/>
        <w:jc w:val="both"/>
      </w:pPr>
      <w:r w:rsidRPr="001E5FBF">
        <w:t>Гигиенические требования к условиям реализации основной образовательной программы начального общего образования (2009 г);</w:t>
      </w:r>
    </w:p>
    <w:p w:rsidR="00666CF5" w:rsidRPr="001E5FBF" w:rsidRDefault="00666CF5" w:rsidP="00666CF5">
      <w:pPr>
        <w:spacing w:before="120" w:after="0" w:line="240" w:lineRule="auto"/>
        <w:ind w:firstLine="539"/>
        <w:jc w:val="both"/>
      </w:pPr>
      <w:r w:rsidRPr="001E5FBF">
        <w:t>Программа формирования</w:t>
      </w:r>
      <w:r>
        <w:t xml:space="preserve"> </w:t>
      </w:r>
      <w:r>
        <w:rPr>
          <w:b/>
        </w:rPr>
        <w:t>экологической культуры,</w:t>
      </w:r>
      <w:r w:rsidRPr="001E5FBF">
        <w:t xml:space="preserve"> ценности здоровья и здорового образа жизни на ступени начального общего образования сформирована с учётом факторов, оказывающим существенное влияние на состояние здоровья детей:            </w:t>
      </w:r>
    </w:p>
    <w:p w:rsidR="00666CF5" w:rsidRPr="001E5FBF" w:rsidRDefault="00666CF5" w:rsidP="00666CF5">
      <w:pPr>
        <w:numPr>
          <w:ilvl w:val="0"/>
          <w:numId w:val="19"/>
        </w:numPr>
        <w:tabs>
          <w:tab w:val="left" w:pos="720"/>
        </w:tabs>
        <w:suppressAutoHyphens/>
        <w:spacing w:after="0" w:line="240" w:lineRule="auto"/>
        <w:ind w:left="720"/>
        <w:jc w:val="both"/>
      </w:pPr>
      <w:r w:rsidRPr="001E5FBF">
        <w:t>неблагоприятные социальные, экономические и экологические условия;</w:t>
      </w:r>
    </w:p>
    <w:p w:rsidR="00666CF5" w:rsidRPr="001E5FBF" w:rsidRDefault="00666CF5" w:rsidP="00666CF5">
      <w:pPr>
        <w:numPr>
          <w:ilvl w:val="0"/>
          <w:numId w:val="17"/>
        </w:numPr>
        <w:tabs>
          <w:tab w:val="left" w:pos="720"/>
        </w:tabs>
        <w:suppressAutoHyphens/>
        <w:spacing w:after="0" w:line="240" w:lineRule="auto"/>
        <w:ind w:left="720"/>
        <w:jc w:val="both"/>
      </w:pPr>
      <w:r w:rsidRPr="001E5FBF">
        <w:t>факторы риска, имеющие место в образовательном учреждении, которые приводят к дальнейшему ухудшению здоровья детей и подростков от первого к последнему году обучения;</w:t>
      </w:r>
    </w:p>
    <w:p w:rsidR="00666CF5" w:rsidRPr="001E5FBF" w:rsidRDefault="00666CF5" w:rsidP="00666CF5">
      <w:pPr>
        <w:numPr>
          <w:ilvl w:val="0"/>
          <w:numId w:val="17"/>
        </w:numPr>
        <w:tabs>
          <w:tab w:val="left" w:pos="720"/>
        </w:tabs>
        <w:suppressAutoHyphens/>
        <w:spacing w:after="0" w:line="240" w:lineRule="auto"/>
        <w:ind w:left="720"/>
        <w:jc w:val="both"/>
      </w:pPr>
      <w:r w:rsidRPr="001E5FBF">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666CF5" w:rsidRPr="001E5FBF" w:rsidRDefault="00666CF5" w:rsidP="00666CF5">
      <w:pPr>
        <w:numPr>
          <w:ilvl w:val="0"/>
          <w:numId w:val="17"/>
        </w:numPr>
        <w:tabs>
          <w:tab w:val="left" w:pos="720"/>
        </w:tabs>
        <w:suppressAutoHyphens/>
        <w:spacing w:after="0" w:line="240" w:lineRule="auto"/>
        <w:ind w:left="720"/>
        <w:jc w:val="both"/>
      </w:pPr>
      <w:r w:rsidRPr="001E5FBF">
        <w:t>активно формируемые в младшем школьном возрасте комплексы знаний, установок, правил поведения, привычек;</w:t>
      </w:r>
    </w:p>
    <w:p w:rsidR="00666CF5" w:rsidRPr="001E5FBF" w:rsidRDefault="00666CF5" w:rsidP="00666CF5">
      <w:pPr>
        <w:numPr>
          <w:ilvl w:val="0"/>
          <w:numId w:val="17"/>
        </w:numPr>
        <w:tabs>
          <w:tab w:val="left" w:pos="720"/>
        </w:tabs>
        <w:suppressAutoHyphens/>
        <w:spacing w:after="0" w:line="240" w:lineRule="auto"/>
        <w:ind w:left="720"/>
        <w:jc w:val="both"/>
      </w:pPr>
      <w:r w:rsidRPr="001E5FBF">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666CF5" w:rsidRPr="001E5FBF" w:rsidRDefault="00666CF5" w:rsidP="00666CF5">
      <w:pPr>
        <w:spacing w:before="120" w:after="0" w:line="240" w:lineRule="auto"/>
        <w:ind w:firstLine="180"/>
        <w:jc w:val="center"/>
        <w:rPr>
          <w:b/>
        </w:rPr>
      </w:pPr>
      <w:r w:rsidRPr="001E5FBF">
        <w:rPr>
          <w:b/>
        </w:rPr>
        <w:t>Принципы формирования</w:t>
      </w:r>
      <w:r w:rsidRPr="00F23044">
        <w:rPr>
          <w:b/>
        </w:rPr>
        <w:t xml:space="preserve"> </w:t>
      </w:r>
      <w:r>
        <w:rPr>
          <w:b/>
        </w:rPr>
        <w:t>экологической культуры,</w:t>
      </w:r>
      <w:r w:rsidRPr="001E5FBF">
        <w:rPr>
          <w:b/>
        </w:rPr>
        <w:t xml:space="preserve"> здорового и безопасного образа жизни:</w:t>
      </w:r>
    </w:p>
    <w:p w:rsidR="00666CF5" w:rsidRPr="001E5FBF" w:rsidRDefault="00666CF5" w:rsidP="00666CF5">
      <w:pPr>
        <w:numPr>
          <w:ilvl w:val="0"/>
          <w:numId w:val="20"/>
        </w:numPr>
        <w:tabs>
          <w:tab w:val="left" w:pos="0"/>
        </w:tabs>
        <w:suppressAutoHyphens/>
        <w:spacing w:after="0" w:line="240" w:lineRule="auto"/>
        <w:ind w:left="0" w:firstLine="360"/>
        <w:jc w:val="both"/>
      </w:pPr>
      <w:r w:rsidRPr="001E5FBF">
        <w:t>принцип природосообразности, предполагающий учет возрастных и индивидуальных особенностей обучающихся на основе изучения их потребностей и интересов и организация в связи с этим их здоровьесберегающей деятельности;</w:t>
      </w:r>
    </w:p>
    <w:p w:rsidR="00666CF5" w:rsidRPr="001E5FBF" w:rsidRDefault="00666CF5" w:rsidP="00666CF5">
      <w:pPr>
        <w:numPr>
          <w:ilvl w:val="0"/>
          <w:numId w:val="20"/>
        </w:numPr>
        <w:tabs>
          <w:tab w:val="left" w:pos="0"/>
        </w:tabs>
        <w:suppressAutoHyphens/>
        <w:spacing w:after="0" w:line="240" w:lineRule="auto"/>
        <w:ind w:left="0" w:firstLine="360"/>
        <w:jc w:val="both"/>
      </w:pPr>
      <w:r w:rsidRPr="001E5FBF">
        <w:t>принцип формирования ценностных установок школьников на здоровый образ жизни, следование которому обеспечивает формирование системы ценностей, мотивов и установок обучающихся на здоровый образ жизни;</w:t>
      </w:r>
    </w:p>
    <w:p w:rsidR="00666CF5" w:rsidRPr="001E5FBF" w:rsidRDefault="00666CF5" w:rsidP="00666CF5">
      <w:pPr>
        <w:numPr>
          <w:ilvl w:val="0"/>
          <w:numId w:val="20"/>
        </w:numPr>
        <w:tabs>
          <w:tab w:val="left" w:pos="0"/>
        </w:tabs>
        <w:suppressAutoHyphens/>
        <w:spacing w:after="0" w:line="240" w:lineRule="auto"/>
        <w:ind w:left="0" w:firstLine="360"/>
        <w:jc w:val="both"/>
      </w:pPr>
      <w:r w:rsidRPr="001E5FBF">
        <w:lastRenderedPageBreak/>
        <w:t>принцип «народности» предполагает учет национальной культуры, традиций и родного языка;</w:t>
      </w:r>
    </w:p>
    <w:p w:rsidR="00666CF5" w:rsidRPr="001E5FBF" w:rsidRDefault="00666CF5" w:rsidP="00666CF5">
      <w:pPr>
        <w:numPr>
          <w:ilvl w:val="0"/>
          <w:numId w:val="20"/>
        </w:numPr>
        <w:tabs>
          <w:tab w:val="left" w:pos="0"/>
        </w:tabs>
        <w:suppressAutoHyphens/>
        <w:spacing w:after="0" w:line="240" w:lineRule="auto"/>
        <w:ind w:left="0" w:firstLine="360"/>
        <w:jc w:val="both"/>
      </w:pPr>
      <w:r w:rsidRPr="001E5FBF">
        <w:t xml:space="preserve">  принцип культуросообразности (включение в культуру посредством специально ориентированной и организованной здоровьетворческой деятельности;</w:t>
      </w:r>
    </w:p>
    <w:p w:rsidR="00666CF5" w:rsidRPr="001E5FBF" w:rsidRDefault="00666CF5" w:rsidP="00666CF5">
      <w:pPr>
        <w:numPr>
          <w:ilvl w:val="0"/>
          <w:numId w:val="20"/>
        </w:numPr>
        <w:tabs>
          <w:tab w:val="left" w:pos="0"/>
        </w:tabs>
        <w:suppressAutoHyphens/>
        <w:spacing w:after="0" w:line="240" w:lineRule="auto"/>
        <w:ind w:left="0" w:firstLine="360"/>
        <w:jc w:val="both"/>
      </w:pPr>
      <w:r w:rsidRPr="001E5FBF">
        <w:t>принцип ориентации на саморазвитие культуры здоровья (признание подростка субъектом процесса здоровьетворческой деятельности);</w:t>
      </w:r>
    </w:p>
    <w:p w:rsidR="00666CF5" w:rsidRPr="001E5FBF" w:rsidRDefault="00666CF5" w:rsidP="00666CF5">
      <w:pPr>
        <w:numPr>
          <w:ilvl w:val="0"/>
          <w:numId w:val="20"/>
        </w:numPr>
        <w:tabs>
          <w:tab w:val="left" w:pos="0"/>
        </w:tabs>
        <w:suppressAutoHyphens/>
        <w:spacing w:after="0" w:line="240" w:lineRule="auto"/>
        <w:ind w:left="0" w:firstLine="360"/>
        <w:jc w:val="both"/>
      </w:pPr>
      <w:r w:rsidRPr="001E5FBF">
        <w:t>принцип здоровьетворческой активности (опора на активную личностную позицию школьников в формировании здорового образа жизни);</w:t>
      </w:r>
    </w:p>
    <w:p w:rsidR="00666CF5" w:rsidRPr="001E5FBF" w:rsidRDefault="00666CF5" w:rsidP="00666CF5">
      <w:pPr>
        <w:numPr>
          <w:ilvl w:val="0"/>
          <w:numId w:val="20"/>
        </w:numPr>
        <w:tabs>
          <w:tab w:val="left" w:pos="0"/>
        </w:tabs>
        <w:suppressAutoHyphens/>
        <w:spacing w:after="0" w:line="240" w:lineRule="auto"/>
        <w:ind w:left="0" w:firstLine="360"/>
        <w:jc w:val="both"/>
      </w:pPr>
      <w:r w:rsidRPr="001E5FBF">
        <w:t>принцип интеграции воспитательного воздействия, следование которому означает активное взаимодействие всех субъектов педагогического процесса: учителей, родителей и детей, направленное на обеспечение физического и психического здоровья каждого ребенка;</w:t>
      </w:r>
    </w:p>
    <w:p w:rsidR="00666CF5" w:rsidRPr="001E5FBF" w:rsidRDefault="00666CF5" w:rsidP="00666CF5">
      <w:pPr>
        <w:numPr>
          <w:ilvl w:val="0"/>
          <w:numId w:val="20"/>
        </w:numPr>
        <w:tabs>
          <w:tab w:val="left" w:pos="0"/>
        </w:tabs>
        <w:suppressAutoHyphens/>
        <w:spacing w:after="0" w:line="240" w:lineRule="auto"/>
        <w:ind w:left="0" w:firstLine="360"/>
        <w:jc w:val="both"/>
      </w:pPr>
      <w:r w:rsidRPr="001E5FBF">
        <w:t>принцип гуманности основан на признании индивидуальности каждого ребенка, его физического, духовного, эмоционального, социального и нравственного развития, милосердия и поддержки в критической ситуации. Проявляется это в поддержке личности в стремлении к самоопределению, помощи ребенку в самореализации в семье, в школе, в оздоровительных, культурных, правовых, социальных, государственных и общественных учреждениях;</w:t>
      </w:r>
    </w:p>
    <w:p w:rsidR="00666CF5" w:rsidRPr="001E5FBF" w:rsidRDefault="00666CF5" w:rsidP="00666CF5">
      <w:pPr>
        <w:numPr>
          <w:ilvl w:val="0"/>
          <w:numId w:val="20"/>
        </w:numPr>
        <w:tabs>
          <w:tab w:val="left" w:pos="0"/>
        </w:tabs>
        <w:suppressAutoHyphens/>
        <w:spacing w:after="0" w:line="240" w:lineRule="auto"/>
        <w:ind w:left="0" w:firstLine="360"/>
        <w:jc w:val="both"/>
      </w:pPr>
      <w:r w:rsidRPr="001E5FBF">
        <w:t>принцип социальной ответственности общества за реализацию человека в творчестве, приобретение знаний, удовлетворение в общении. Он выражается в создании условий для развития одаренных детей, детей физически слабых, с отклонениями в поведении, детей-сирот, детей-инвалидов, детей – мигрантов, детей, страдающих от жестокого обращения и нуждающихся в попечительстве.</w:t>
      </w:r>
    </w:p>
    <w:p w:rsidR="00666CF5" w:rsidRPr="001E5FBF" w:rsidRDefault="00666CF5" w:rsidP="00666CF5">
      <w:pPr>
        <w:spacing w:before="120" w:after="0" w:line="240" w:lineRule="auto"/>
        <w:ind w:firstLine="539"/>
        <w:jc w:val="both"/>
      </w:pPr>
      <w:r w:rsidRPr="001E5FBF">
        <w:rPr>
          <w:b/>
        </w:rPr>
        <w:t xml:space="preserve">Цель программы: </w:t>
      </w:r>
      <w:r w:rsidRPr="001E5FBF">
        <w:t>создание благоприятных условий, необходимых для сохранения и укрепления здоровья школьников, формирования у них ценностного отношения к собственному здоровью и потребности в здоровым и безопасном образе жизни.</w:t>
      </w:r>
    </w:p>
    <w:p w:rsidR="00666CF5" w:rsidRPr="001E5FBF" w:rsidRDefault="00666CF5" w:rsidP="00666CF5">
      <w:pPr>
        <w:spacing w:before="120" w:after="0" w:line="240" w:lineRule="auto"/>
        <w:ind w:firstLine="539"/>
        <w:jc w:val="both"/>
        <w:rPr>
          <w:b/>
        </w:rPr>
      </w:pPr>
      <w:r w:rsidRPr="001E5FBF">
        <w:rPr>
          <w:b/>
        </w:rPr>
        <w:t>Задачи программы:</w:t>
      </w:r>
    </w:p>
    <w:p w:rsidR="00666CF5" w:rsidRPr="001E5FBF" w:rsidRDefault="00666CF5" w:rsidP="00666CF5">
      <w:pPr>
        <w:numPr>
          <w:ilvl w:val="0"/>
          <w:numId w:val="18"/>
        </w:numPr>
        <w:tabs>
          <w:tab w:val="left" w:pos="-180"/>
        </w:tabs>
        <w:suppressAutoHyphens/>
        <w:spacing w:after="0" w:line="240" w:lineRule="auto"/>
        <w:ind w:left="0" w:firstLine="360"/>
        <w:jc w:val="both"/>
      </w:pPr>
      <w:r w:rsidRPr="001E5FBF">
        <w:t>Создать здоровьесберегающую инфраструктуру образовательного учреждения, максимально соответствующую предъявляемым к ней требованиям.</w:t>
      </w:r>
    </w:p>
    <w:p w:rsidR="00666CF5" w:rsidRPr="001E5FBF" w:rsidRDefault="00666CF5" w:rsidP="00666CF5">
      <w:pPr>
        <w:numPr>
          <w:ilvl w:val="0"/>
          <w:numId w:val="18"/>
        </w:numPr>
        <w:tabs>
          <w:tab w:val="left" w:pos="-180"/>
        </w:tabs>
        <w:suppressAutoHyphens/>
        <w:spacing w:after="0" w:line="240" w:lineRule="auto"/>
        <w:ind w:left="0" w:firstLine="360"/>
        <w:jc w:val="both"/>
      </w:pPr>
      <w:r w:rsidRPr="001E5FBF">
        <w:t>Обеспечить оптимальную организацию учебно-воспитательного процесса в соответствии с гигиеническими требованиями и с учетом физиологических и психологических возможностей обучающихся.</w:t>
      </w:r>
    </w:p>
    <w:p w:rsidR="00666CF5" w:rsidRPr="001E5FBF" w:rsidRDefault="00666CF5" w:rsidP="00666CF5">
      <w:pPr>
        <w:numPr>
          <w:ilvl w:val="0"/>
          <w:numId w:val="18"/>
        </w:numPr>
        <w:tabs>
          <w:tab w:val="left" w:pos="-180"/>
        </w:tabs>
        <w:suppressAutoHyphens/>
        <w:spacing w:after="0" w:line="240" w:lineRule="auto"/>
        <w:ind w:left="0" w:firstLine="360"/>
        <w:jc w:val="both"/>
      </w:pPr>
      <w:r w:rsidRPr="001E5FBF">
        <w:t>Создать единую систему учебной и внеучебной деятельности, направленную на активизацию физического развития детей, формирование у них навыков здорового образа жизни.</w:t>
      </w:r>
    </w:p>
    <w:p w:rsidR="00666CF5" w:rsidRPr="001E5FBF" w:rsidRDefault="00666CF5" w:rsidP="00666CF5">
      <w:pPr>
        <w:numPr>
          <w:ilvl w:val="0"/>
          <w:numId w:val="18"/>
        </w:numPr>
        <w:tabs>
          <w:tab w:val="left" w:pos="-180"/>
        </w:tabs>
        <w:suppressAutoHyphens/>
        <w:spacing w:after="0" w:line="240" w:lineRule="auto"/>
        <w:ind w:left="0" w:firstLine="360"/>
        <w:jc w:val="both"/>
      </w:pPr>
      <w:r w:rsidRPr="001E5FBF">
        <w:t>Разработать и реализовать дополнительные образовательные программы, направленные на формирование у школьников ценности здоровья и здорового образа жизни.</w:t>
      </w:r>
    </w:p>
    <w:p w:rsidR="00666CF5" w:rsidRPr="001E5FBF" w:rsidRDefault="00666CF5" w:rsidP="00666CF5">
      <w:pPr>
        <w:numPr>
          <w:ilvl w:val="0"/>
          <w:numId w:val="18"/>
        </w:numPr>
        <w:tabs>
          <w:tab w:val="left" w:pos="-180"/>
        </w:tabs>
        <w:suppressAutoHyphens/>
        <w:spacing w:after="0" w:line="240" w:lineRule="auto"/>
        <w:ind w:left="0" w:firstLine="360"/>
        <w:jc w:val="both"/>
      </w:pPr>
      <w:r w:rsidRPr="001E5FBF">
        <w:t>Организовать просветительскую работу с родителями обучающихся (законными представителями) по различным вопросам сохранения и укрепления здоровья ребенка, формирования у него потребности в здоровом образе жизни.</w:t>
      </w:r>
    </w:p>
    <w:p w:rsidR="00666CF5" w:rsidRPr="001E5FBF" w:rsidRDefault="00666CF5" w:rsidP="00666CF5">
      <w:pPr>
        <w:numPr>
          <w:ilvl w:val="0"/>
          <w:numId w:val="18"/>
        </w:numPr>
        <w:tabs>
          <w:tab w:val="left" w:pos="-180"/>
        </w:tabs>
        <w:suppressAutoHyphens/>
        <w:spacing w:after="0" w:line="240" w:lineRule="auto"/>
        <w:ind w:left="0" w:firstLine="360"/>
        <w:jc w:val="both"/>
      </w:pPr>
      <w:r w:rsidRPr="001E5FBF">
        <w:t>Обеспечить реализацию программы формирования культуры здорового и безопасного образа жизни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666CF5" w:rsidRPr="001E5FBF" w:rsidRDefault="00666CF5" w:rsidP="00666CF5">
      <w:pPr>
        <w:spacing w:before="120" w:after="0" w:line="240" w:lineRule="auto"/>
        <w:jc w:val="both"/>
        <w:rPr>
          <w:b/>
        </w:rPr>
      </w:pPr>
      <w:r w:rsidRPr="001E5FBF">
        <w:rPr>
          <w:b/>
        </w:rPr>
        <w:t>Ожидаемые результаты:</w:t>
      </w:r>
    </w:p>
    <w:p w:rsidR="00666CF5" w:rsidRPr="001E5FBF" w:rsidRDefault="00666CF5" w:rsidP="00666CF5">
      <w:pPr>
        <w:numPr>
          <w:ilvl w:val="0"/>
          <w:numId w:val="16"/>
        </w:numPr>
        <w:tabs>
          <w:tab w:val="left" w:pos="0"/>
        </w:tabs>
        <w:suppressAutoHyphens/>
        <w:spacing w:after="0" w:line="240" w:lineRule="auto"/>
        <w:ind w:left="0" w:firstLine="360"/>
        <w:jc w:val="both"/>
      </w:pPr>
      <w:r w:rsidRPr="001E5FBF">
        <w:t>Обеспечение соответствия здоровьесберегающей инфраструктуры образовательного учреждения гигиеническим требованиям на 97%.</w:t>
      </w:r>
    </w:p>
    <w:p w:rsidR="00666CF5" w:rsidRPr="001E5FBF" w:rsidRDefault="00666CF5" w:rsidP="00666CF5">
      <w:pPr>
        <w:numPr>
          <w:ilvl w:val="0"/>
          <w:numId w:val="16"/>
        </w:numPr>
        <w:tabs>
          <w:tab w:val="left" w:pos="0"/>
        </w:tabs>
        <w:suppressAutoHyphens/>
        <w:spacing w:after="0" w:line="240" w:lineRule="auto"/>
        <w:ind w:left="0" w:firstLine="360"/>
        <w:jc w:val="both"/>
      </w:pPr>
      <w:r w:rsidRPr="001E5FBF">
        <w:t>Уменьшение количества детей, болеющих респираторными заболеваниями на 10%, имеющих заболевания органов зрения – на 2%, опорно-двигательного аппарат - 3,5%.</w:t>
      </w:r>
    </w:p>
    <w:p w:rsidR="00666CF5" w:rsidRPr="001E5FBF" w:rsidRDefault="00666CF5" w:rsidP="00666CF5">
      <w:pPr>
        <w:numPr>
          <w:ilvl w:val="0"/>
          <w:numId w:val="16"/>
        </w:numPr>
        <w:tabs>
          <w:tab w:val="left" w:pos="0"/>
        </w:tabs>
        <w:suppressAutoHyphens/>
        <w:spacing w:after="0" w:line="240" w:lineRule="auto"/>
        <w:ind w:left="0" w:firstLine="360"/>
        <w:jc w:val="both"/>
      </w:pPr>
      <w:r w:rsidRPr="001E5FBF">
        <w:t>Увеличение доли детей, охваченных различными формами физкультурно-спортивной работы, до 97%.</w:t>
      </w:r>
    </w:p>
    <w:p w:rsidR="00666CF5" w:rsidRPr="001E5FBF" w:rsidRDefault="00666CF5" w:rsidP="00666CF5">
      <w:pPr>
        <w:numPr>
          <w:ilvl w:val="0"/>
          <w:numId w:val="16"/>
        </w:numPr>
        <w:tabs>
          <w:tab w:val="left" w:pos="0"/>
        </w:tabs>
        <w:suppressAutoHyphens/>
        <w:spacing w:after="0" w:line="240" w:lineRule="auto"/>
        <w:ind w:left="0" w:firstLine="360"/>
        <w:jc w:val="both"/>
      </w:pPr>
      <w:r w:rsidRPr="001E5FBF">
        <w:t>Уменьшение доли детей с высоким уровнем тревожности, напряженности, нарушений контактов с окружающими, соответственно до 2%, 3%, 2%.</w:t>
      </w:r>
    </w:p>
    <w:p w:rsidR="00666CF5" w:rsidRPr="001E5FBF" w:rsidRDefault="00666CF5" w:rsidP="00666CF5">
      <w:pPr>
        <w:numPr>
          <w:ilvl w:val="0"/>
          <w:numId w:val="16"/>
        </w:numPr>
        <w:tabs>
          <w:tab w:val="left" w:pos="0"/>
        </w:tabs>
        <w:suppressAutoHyphens/>
        <w:spacing w:after="0" w:line="240" w:lineRule="auto"/>
        <w:ind w:left="0" w:firstLine="360"/>
        <w:jc w:val="both"/>
      </w:pPr>
      <w:r w:rsidRPr="001E5FBF">
        <w:t>Увеличение доли педагогов, использующих в учебно-воспитательном процессе продуктивные образовательные технологии, до 83%.</w:t>
      </w:r>
    </w:p>
    <w:p w:rsidR="00666CF5" w:rsidRPr="001E5FBF" w:rsidRDefault="00666CF5" w:rsidP="00666CF5">
      <w:pPr>
        <w:numPr>
          <w:ilvl w:val="0"/>
          <w:numId w:val="16"/>
        </w:numPr>
        <w:tabs>
          <w:tab w:val="left" w:pos="0"/>
        </w:tabs>
        <w:suppressAutoHyphens/>
        <w:spacing w:after="0" w:line="240" w:lineRule="auto"/>
        <w:ind w:left="0" w:firstLine="360"/>
        <w:jc w:val="both"/>
      </w:pPr>
      <w:r w:rsidRPr="001E5FBF">
        <w:lastRenderedPageBreak/>
        <w:t>Снижение травматизма среди обучающихся до 0,1%.</w:t>
      </w:r>
    </w:p>
    <w:p w:rsidR="00666CF5" w:rsidRPr="001E5FBF" w:rsidRDefault="00666CF5" w:rsidP="00666CF5">
      <w:pPr>
        <w:numPr>
          <w:ilvl w:val="0"/>
          <w:numId w:val="16"/>
        </w:numPr>
        <w:tabs>
          <w:tab w:val="left" w:pos="0"/>
        </w:tabs>
        <w:suppressAutoHyphens/>
        <w:spacing w:after="0" w:line="240" w:lineRule="auto"/>
        <w:ind w:left="0" w:firstLine="360"/>
        <w:jc w:val="both"/>
      </w:pPr>
      <w:r w:rsidRPr="001E5FBF">
        <w:t>Увеличение доли родителей, активно взаимодействующих со школой в сохранении здоровья детей, до 45%.</w:t>
      </w:r>
    </w:p>
    <w:p w:rsidR="00666CF5" w:rsidRPr="001E5FBF" w:rsidRDefault="00666CF5" w:rsidP="00666CF5">
      <w:pPr>
        <w:numPr>
          <w:ilvl w:val="0"/>
          <w:numId w:val="16"/>
        </w:numPr>
        <w:tabs>
          <w:tab w:val="left" w:pos="0"/>
        </w:tabs>
        <w:suppressAutoHyphens/>
        <w:spacing w:after="0" w:line="240" w:lineRule="auto"/>
        <w:ind w:left="0" w:firstLine="360"/>
        <w:jc w:val="both"/>
      </w:pPr>
      <w:r w:rsidRPr="001E5FBF">
        <w:t>Увеличение доли детей, для которых ведущим мотивом деятельности является стремление к здоровому образу жизни, до 75%.</w:t>
      </w:r>
    </w:p>
    <w:p w:rsidR="00666CF5" w:rsidRDefault="00666CF5" w:rsidP="00666CF5">
      <w:pPr>
        <w:ind w:left="-709"/>
        <w:jc w:val="center"/>
        <w:rPr>
          <w:rFonts w:ascii="Calibri" w:eastAsia="Times New Roman" w:hAnsi="Calibri" w:cs="Times New Roman"/>
          <w:b/>
        </w:rPr>
      </w:pPr>
      <w:r w:rsidRPr="00AB31AA">
        <w:rPr>
          <w:rFonts w:ascii="Calibri" w:eastAsia="Times New Roman" w:hAnsi="Calibri" w:cs="Times New Roman"/>
          <w:b/>
          <w:color w:val="000000"/>
        </w:rPr>
        <w:t>Направления реализации программы</w:t>
      </w:r>
    </w:p>
    <w:p w:rsidR="00666CF5" w:rsidRPr="00A54BF6" w:rsidRDefault="00666CF5" w:rsidP="00666CF5">
      <w:pPr>
        <w:ind w:left="-709"/>
        <w:jc w:val="center"/>
        <w:rPr>
          <w:rFonts w:ascii="Calibri" w:eastAsia="Times New Roman" w:hAnsi="Calibri" w:cs="Times New Roman"/>
          <w:b/>
        </w:rPr>
      </w:pPr>
      <w:r w:rsidRPr="00AB31AA">
        <w:rPr>
          <w:rFonts w:ascii="Calibri" w:eastAsia="Times New Roman" w:hAnsi="Calibri" w:cs="Times New Roman"/>
          <w:b/>
          <w:i/>
          <w:color w:val="000000"/>
        </w:rPr>
        <w:t xml:space="preserve">1. Создание здоровьесберегающей инфраструктуры образовательного учреждения. </w:t>
      </w:r>
    </w:p>
    <w:p w:rsidR="00666CF5" w:rsidRPr="00AB31AA" w:rsidRDefault="00666CF5" w:rsidP="00666CF5">
      <w:pPr>
        <w:shd w:val="clear" w:color="auto" w:fill="FFFFFF"/>
        <w:autoSpaceDE w:val="0"/>
        <w:autoSpaceDN w:val="0"/>
        <w:adjustRightInd w:val="0"/>
        <w:ind w:left="-142" w:firstLine="850"/>
        <w:rPr>
          <w:rFonts w:ascii="Calibri" w:eastAsia="Times New Roman" w:hAnsi="Calibri" w:cs="Times New Roman"/>
          <w:color w:val="000000"/>
        </w:rPr>
      </w:pPr>
      <w:r w:rsidRPr="00AB31AA">
        <w:rPr>
          <w:rFonts w:ascii="Calibri" w:eastAsia="Times New Roman" w:hAnsi="Calibri" w:cs="Times New Roman"/>
          <w:color w:val="000000"/>
        </w:rPr>
        <w:t xml:space="preserve">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w:t>
      </w:r>
    </w:p>
    <w:p w:rsidR="00666CF5" w:rsidRPr="00AB31AA" w:rsidRDefault="00666CF5" w:rsidP="00666CF5">
      <w:pPr>
        <w:shd w:val="clear" w:color="auto" w:fill="FFFFFF"/>
        <w:autoSpaceDE w:val="0"/>
        <w:autoSpaceDN w:val="0"/>
        <w:adjustRightInd w:val="0"/>
        <w:ind w:left="-142" w:firstLine="850"/>
        <w:rPr>
          <w:rFonts w:ascii="Calibri" w:eastAsia="Times New Roman" w:hAnsi="Calibri" w:cs="Times New Roman"/>
          <w:color w:val="000000"/>
        </w:rPr>
      </w:pPr>
      <w:r w:rsidRPr="00AB31AA">
        <w:rPr>
          <w:rFonts w:ascii="Calibri" w:eastAsia="Times New Roman" w:hAnsi="Calibri" w:cs="Times New Roman"/>
          <w:color w:val="000000"/>
        </w:rPr>
        <w:t xml:space="preserve">В школе работает </w:t>
      </w:r>
      <w:r w:rsidRPr="00AB31AA">
        <w:rPr>
          <w:rFonts w:ascii="Calibri" w:eastAsia="Times New Roman" w:hAnsi="Calibri" w:cs="Times New Roman"/>
          <w:b/>
          <w:i/>
          <w:color w:val="000000"/>
        </w:rPr>
        <w:t>столовая,</w:t>
      </w:r>
      <w:r w:rsidRPr="00AB31AA">
        <w:rPr>
          <w:rFonts w:ascii="Calibri" w:eastAsia="Times New Roman" w:hAnsi="Calibri" w:cs="Times New Roman"/>
          <w:color w:val="000000"/>
        </w:rPr>
        <w:t xml:space="preserve"> позволяющая организовывать горячее питание.  Учащиеся 1 -4 классов питаются на </w:t>
      </w:r>
      <w:r>
        <w:rPr>
          <w:color w:val="000000"/>
        </w:rPr>
        <w:t>3</w:t>
      </w:r>
      <w:r w:rsidRPr="00AB31AA">
        <w:rPr>
          <w:rFonts w:ascii="Calibri" w:eastAsia="Times New Roman" w:hAnsi="Calibri" w:cs="Times New Roman"/>
          <w:color w:val="000000"/>
        </w:rPr>
        <w:t xml:space="preserve"> перемене организованно и через раздачу. Бесплатное питание получают </w:t>
      </w:r>
      <w:r>
        <w:rPr>
          <w:color w:val="000000"/>
        </w:rPr>
        <w:t>все дети начального звена</w:t>
      </w:r>
      <w:r w:rsidRPr="00AB31AA">
        <w:rPr>
          <w:rFonts w:ascii="Calibri" w:eastAsia="Times New Roman" w:hAnsi="Calibri" w:cs="Times New Roman"/>
          <w:color w:val="000000"/>
        </w:rPr>
        <w:t>. Горячее питание готовят в столовой</w:t>
      </w:r>
      <w:r>
        <w:rPr>
          <w:color w:val="000000"/>
        </w:rPr>
        <w:t xml:space="preserve"> детского сада д. Поляна</w:t>
      </w:r>
      <w:r w:rsidRPr="00AB31AA">
        <w:rPr>
          <w:rFonts w:ascii="Calibri" w:eastAsia="Times New Roman" w:hAnsi="Calibri" w:cs="Times New Roman"/>
          <w:color w:val="000000"/>
        </w:rPr>
        <w:t xml:space="preserve">. </w:t>
      </w:r>
    </w:p>
    <w:p w:rsidR="00666CF5" w:rsidRPr="00AB31AA" w:rsidRDefault="00666CF5" w:rsidP="00666CF5">
      <w:pPr>
        <w:shd w:val="clear" w:color="auto" w:fill="FFFFFF"/>
        <w:autoSpaceDE w:val="0"/>
        <w:autoSpaceDN w:val="0"/>
        <w:adjustRightInd w:val="0"/>
        <w:ind w:left="-142" w:firstLine="142"/>
        <w:rPr>
          <w:rFonts w:ascii="Calibri" w:eastAsia="Times New Roman" w:hAnsi="Calibri" w:cs="Times New Roman"/>
          <w:color w:val="000000"/>
        </w:rPr>
      </w:pPr>
      <w:r w:rsidRPr="00AB31AA">
        <w:rPr>
          <w:rFonts w:ascii="Calibri" w:eastAsia="Times New Roman" w:hAnsi="Calibri" w:cs="Times New Roman"/>
          <w:color w:val="000000"/>
        </w:rPr>
        <w:t xml:space="preserve">  </w:t>
      </w:r>
      <w:r>
        <w:rPr>
          <w:rFonts w:ascii="Calibri" w:eastAsia="Times New Roman" w:hAnsi="Calibri" w:cs="Times New Roman"/>
          <w:color w:val="000000"/>
        </w:rPr>
        <w:tab/>
      </w:r>
      <w:r w:rsidRPr="00AB31AA">
        <w:rPr>
          <w:rFonts w:ascii="Calibri" w:eastAsia="Times New Roman" w:hAnsi="Calibri" w:cs="Times New Roman"/>
          <w:color w:val="000000"/>
        </w:rPr>
        <w:t>В школе работа</w:t>
      </w:r>
      <w:r>
        <w:rPr>
          <w:color w:val="000000"/>
        </w:rPr>
        <w:t>е</w:t>
      </w:r>
      <w:r w:rsidRPr="00AB31AA">
        <w:rPr>
          <w:rFonts w:ascii="Calibri" w:eastAsia="Times New Roman" w:hAnsi="Calibri" w:cs="Times New Roman"/>
          <w:color w:val="000000"/>
        </w:rPr>
        <w:t>т оснащенны</w:t>
      </w:r>
      <w:r>
        <w:rPr>
          <w:color w:val="000000"/>
        </w:rPr>
        <w:t>й</w:t>
      </w:r>
      <w:r w:rsidRPr="00AB31AA">
        <w:rPr>
          <w:rFonts w:ascii="Calibri" w:eastAsia="Times New Roman" w:hAnsi="Calibri" w:cs="Times New Roman"/>
          <w:color w:val="000000"/>
        </w:rPr>
        <w:t xml:space="preserve"> </w:t>
      </w:r>
      <w:r w:rsidRPr="00AB31AA">
        <w:rPr>
          <w:rFonts w:ascii="Calibri" w:eastAsia="Times New Roman" w:hAnsi="Calibri" w:cs="Times New Roman"/>
          <w:b/>
          <w:i/>
          <w:color w:val="000000"/>
        </w:rPr>
        <w:t>спортивны</w:t>
      </w:r>
      <w:r>
        <w:rPr>
          <w:b/>
          <w:i/>
          <w:color w:val="000000"/>
        </w:rPr>
        <w:t>й</w:t>
      </w:r>
      <w:r w:rsidRPr="00AB31AA">
        <w:rPr>
          <w:rFonts w:ascii="Calibri" w:eastAsia="Times New Roman" w:hAnsi="Calibri" w:cs="Times New Roman"/>
          <w:b/>
          <w:i/>
          <w:color w:val="000000"/>
        </w:rPr>
        <w:t xml:space="preserve"> зал</w:t>
      </w:r>
      <w:r w:rsidRPr="00AB31AA">
        <w:rPr>
          <w:rFonts w:ascii="Calibri" w:eastAsia="Times New Roman" w:hAnsi="Calibri" w:cs="Times New Roman"/>
          <w:color w:val="000000"/>
        </w:rPr>
        <w:t>, оборудованны</w:t>
      </w:r>
      <w:r>
        <w:rPr>
          <w:color w:val="000000"/>
        </w:rPr>
        <w:t>й</w:t>
      </w:r>
      <w:r w:rsidRPr="00AB31AA">
        <w:rPr>
          <w:rFonts w:ascii="Calibri" w:eastAsia="Times New Roman" w:hAnsi="Calibri" w:cs="Times New Roman"/>
          <w:color w:val="000000"/>
        </w:rPr>
        <w:t xml:space="preserve">  необходимым игровым и спортивным оборудованием и инвентарём.</w:t>
      </w:r>
    </w:p>
    <w:p w:rsidR="00666CF5" w:rsidRDefault="00666CF5" w:rsidP="00666CF5">
      <w:pPr>
        <w:shd w:val="clear" w:color="auto" w:fill="FFFFFF"/>
        <w:autoSpaceDE w:val="0"/>
        <w:autoSpaceDN w:val="0"/>
        <w:adjustRightInd w:val="0"/>
        <w:ind w:left="-142" w:firstLine="142"/>
        <w:rPr>
          <w:rFonts w:ascii="Calibri" w:eastAsia="Times New Roman" w:hAnsi="Calibri" w:cs="Times New Roman"/>
          <w:color w:val="000000"/>
        </w:rPr>
      </w:pPr>
      <w:r>
        <w:rPr>
          <w:rFonts w:ascii="Calibri" w:eastAsia="Times New Roman" w:hAnsi="Calibri" w:cs="Times New Roman"/>
          <w:color w:val="000000"/>
        </w:rPr>
        <w:t xml:space="preserve"> </w:t>
      </w:r>
      <w:r>
        <w:rPr>
          <w:rFonts w:ascii="Calibri" w:eastAsia="Times New Roman" w:hAnsi="Calibri" w:cs="Times New Roman"/>
          <w:color w:val="000000"/>
        </w:rPr>
        <w:tab/>
      </w:r>
      <w:r w:rsidRPr="00AB31AA">
        <w:rPr>
          <w:rFonts w:ascii="Calibri" w:eastAsia="Times New Roman" w:hAnsi="Calibri" w:cs="Times New Roman"/>
          <w:color w:val="000000"/>
        </w:rPr>
        <w:t xml:space="preserve"> </w:t>
      </w:r>
      <w:r>
        <w:rPr>
          <w:color w:val="000000"/>
        </w:rPr>
        <w:t>Обучающиеся школы обслуживаются медицинским работником.П</w:t>
      </w:r>
      <w:r w:rsidRPr="00AB31AA">
        <w:rPr>
          <w:rFonts w:ascii="Calibri" w:eastAsia="Times New Roman" w:hAnsi="Calibri" w:cs="Times New Roman"/>
          <w:color w:val="000000"/>
        </w:rPr>
        <w:t>роводятся профилактические работы, консультации, медицинские осмотры. Функционирование здоровьесберегающей инфраструктуры в школе поддерживается через сотрудничество с ПМПК и приглашением узких специалистов: логопедов, психологов.</w:t>
      </w:r>
    </w:p>
    <w:p w:rsidR="00666CF5" w:rsidRPr="00AB31AA" w:rsidRDefault="00666CF5" w:rsidP="00666CF5">
      <w:pPr>
        <w:shd w:val="clear" w:color="auto" w:fill="FFFFFF"/>
        <w:autoSpaceDE w:val="0"/>
        <w:autoSpaceDN w:val="0"/>
        <w:adjustRightInd w:val="0"/>
        <w:ind w:left="-142" w:firstLine="142"/>
        <w:rPr>
          <w:rFonts w:ascii="Calibri" w:eastAsia="Times New Roman" w:hAnsi="Calibri" w:cs="Times New Roman"/>
          <w:color w:val="000000"/>
        </w:rPr>
      </w:pPr>
    </w:p>
    <w:p w:rsidR="00666CF5" w:rsidRDefault="00666CF5" w:rsidP="00666CF5">
      <w:pPr>
        <w:shd w:val="clear" w:color="auto" w:fill="FFFFFF"/>
        <w:autoSpaceDE w:val="0"/>
        <w:autoSpaceDN w:val="0"/>
        <w:adjustRightInd w:val="0"/>
        <w:ind w:firstLine="284"/>
        <w:jc w:val="center"/>
        <w:rPr>
          <w:rFonts w:ascii="Calibri" w:eastAsia="Times New Roman" w:hAnsi="Calibri" w:cs="Times New Roman"/>
          <w:b/>
        </w:rPr>
      </w:pPr>
      <w:r w:rsidRPr="00973EA8">
        <w:rPr>
          <w:rFonts w:ascii="Calibri" w:eastAsia="Times New Roman" w:hAnsi="Calibri" w:cs="Times New Roman"/>
          <w:b/>
        </w:rPr>
        <w:t xml:space="preserve">2. Использование возможностей УМК </w:t>
      </w:r>
      <w:r>
        <w:rPr>
          <w:rFonts w:ascii="Calibri" w:eastAsia="Times New Roman" w:hAnsi="Calibri" w:cs="Times New Roman"/>
        </w:rPr>
        <w:t>«</w:t>
      </w:r>
      <w:r w:rsidRPr="006C5AA8">
        <w:rPr>
          <w:rFonts w:ascii="Calibri" w:eastAsia="Times New Roman" w:hAnsi="Calibri" w:cs="Times New Roman"/>
          <w:b/>
        </w:rPr>
        <w:t>Школа 2100» в</w:t>
      </w:r>
      <w:r>
        <w:rPr>
          <w:rFonts w:ascii="Calibri" w:eastAsia="Times New Roman" w:hAnsi="Calibri" w:cs="Times New Roman"/>
        </w:rPr>
        <w:t xml:space="preserve"> </w:t>
      </w:r>
      <w:r w:rsidRPr="00973EA8">
        <w:rPr>
          <w:rFonts w:ascii="Calibri" w:eastAsia="Times New Roman" w:hAnsi="Calibri" w:cs="Times New Roman"/>
          <w:b/>
        </w:rPr>
        <w:t xml:space="preserve"> образовательном процессе.</w:t>
      </w:r>
    </w:p>
    <w:p w:rsidR="00666CF5" w:rsidRPr="006C5AA8" w:rsidRDefault="00666CF5" w:rsidP="00666CF5">
      <w:pPr>
        <w:shd w:val="clear" w:color="auto" w:fill="FFFFFF"/>
        <w:autoSpaceDE w:val="0"/>
        <w:autoSpaceDN w:val="0"/>
        <w:adjustRightInd w:val="0"/>
        <w:ind w:firstLine="284"/>
        <w:jc w:val="center"/>
        <w:rPr>
          <w:rFonts w:ascii="Calibri" w:eastAsia="Times New Roman" w:hAnsi="Calibri" w:cs="Times New Roman"/>
        </w:rPr>
      </w:pPr>
    </w:p>
    <w:p w:rsidR="00666CF5" w:rsidRPr="00973EA8" w:rsidRDefault="00666CF5" w:rsidP="00666CF5">
      <w:pPr>
        <w:shd w:val="clear" w:color="auto" w:fill="FFFFFF"/>
        <w:autoSpaceDE w:val="0"/>
        <w:autoSpaceDN w:val="0"/>
        <w:adjustRightInd w:val="0"/>
        <w:ind w:firstLine="284"/>
        <w:rPr>
          <w:rFonts w:ascii="Calibri" w:eastAsia="Times New Roman" w:hAnsi="Calibri" w:cs="Times New Roman"/>
        </w:rPr>
      </w:pPr>
      <w:r w:rsidRPr="00973EA8">
        <w:rPr>
          <w:rFonts w:ascii="Calibri" w:eastAsia="Times New Roman" w:hAnsi="Calibri" w:cs="Times New Roman"/>
        </w:rPr>
        <w:t>Программа формирования</w:t>
      </w:r>
      <w:r>
        <w:t xml:space="preserve"> экологической </w:t>
      </w:r>
      <w:r w:rsidRPr="00973EA8">
        <w:rPr>
          <w:rFonts w:ascii="Calibri" w:eastAsia="Times New Roman" w:hAnsi="Calibri" w:cs="Times New Roman"/>
        </w:rPr>
        <w:t xml:space="preserve"> культуры</w:t>
      </w:r>
      <w:r>
        <w:t xml:space="preserve">, </w:t>
      </w:r>
      <w:r w:rsidRPr="00973EA8">
        <w:rPr>
          <w:rFonts w:ascii="Calibri" w:eastAsia="Times New Roman" w:hAnsi="Calibri" w:cs="Times New Roman"/>
        </w:rPr>
        <w:t xml:space="preserve"> здорового и безопасного образа жизни средствами урочной деятельности может быть реализована с помощью предметов УМК «Школа 2100».  </w:t>
      </w:r>
    </w:p>
    <w:p w:rsidR="00666CF5" w:rsidRPr="00973EA8" w:rsidRDefault="00666CF5" w:rsidP="00666CF5">
      <w:pPr>
        <w:ind w:firstLine="284"/>
        <w:rPr>
          <w:rFonts w:ascii="Calibri" w:eastAsia="Times New Roman" w:hAnsi="Calibri" w:cs="Times New Roman"/>
        </w:rPr>
      </w:pPr>
      <w:r w:rsidRPr="00973EA8">
        <w:rPr>
          <w:rFonts w:ascii="Calibri" w:eastAsia="Times New Roman" w:hAnsi="Calibri" w:cs="Times New Roman"/>
        </w:rPr>
        <w:t>Система учебников «Школа 2100»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rsidR="00666CF5" w:rsidRPr="00973EA8" w:rsidRDefault="00666CF5" w:rsidP="00666CF5">
      <w:pPr>
        <w:ind w:firstLine="284"/>
        <w:rPr>
          <w:rFonts w:ascii="Calibri" w:eastAsia="Times New Roman" w:hAnsi="Calibri" w:cs="Times New Roman"/>
        </w:rPr>
      </w:pPr>
      <w:r w:rsidRPr="00973EA8">
        <w:rPr>
          <w:rFonts w:ascii="Calibri" w:eastAsia="Times New Roman" w:hAnsi="Calibri" w:cs="Times New Roman"/>
        </w:rPr>
        <w:t xml:space="preserve"> </w:t>
      </w:r>
      <w:r w:rsidRPr="00973EA8">
        <w:rPr>
          <w:rFonts w:ascii="Calibri" w:eastAsia="Times New Roman" w:hAnsi="Calibri" w:cs="Times New Roman"/>
          <w:b/>
        </w:rPr>
        <w:t>В курсе «Окружающий мир в</w:t>
      </w:r>
      <w:r w:rsidRPr="00973EA8">
        <w:rPr>
          <w:rFonts w:ascii="Calibri" w:eastAsia="Times New Roman" w:hAnsi="Calibri" w:cs="Times New Roman"/>
        </w:rPr>
        <w:t xml:space="preserve"> разделе: «Основы безопасности жизнедеятельности» в 1 классе изучаются правила безопасного поведения на улице, в быту, правила противопожарной безопасности</w:t>
      </w:r>
      <w:r w:rsidR="00391570">
        <w:t>, правила поведения в природе, экологическая грамотность обучающихся</w:t>
      </w:r>
      <w:r w:rsidRPr="00973EA8">
        <w:rPr>
          <w:rFonts w:ascii="Calibri" w:eastAsia="Times New Roman" w:hAnsi="Calibri" w:cs="Times New Roman"/>
        </w:rPr>
        <w:t>. Во 2 классе школьники знакомятся с правилами безопасного поведения путешественника. В 3 классе обучающиеся изучают правила безопасного поведения в природе.  В 4 классе изучаются правила безопасного обращения с бытовыми приборами,  правила здорового образа жизни.</w:t>
      </w:r>
    </w:p>
    <w:p w:rsidR="00666CF5" w:rsidRPr="00973EA8" w:rsidRDefault="00666CF5" w:rsidP="00666CF5">
      <w:pPr>
        <w:ind w:firstLine="284"/>
        <w:rPr>
          <w:rFonts w:ascii="Calibri" w:eastAsia="Times New Roman" w:hAnsi="Calibri" w:cs="Times New Roman"/>
        </w:rPr>
      </w:pPr>
      <w:r w:rsidRPr="00973EA8">
        <w:rPr>
          <w:rFonts w:ascii="Calibri" w:eastAsia="Times New Roman" w:hAnsi="Calibri" w:cs="Times New Roman"/>
        </w:rPr>
        <w:t xml:space="preserve"> 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w:t>
      </w:r>
    </w:p>
    <w:p w:rsidR="00666CF5" w:rsidRPr="00973EA8" w:rsidRDefault="00666CF5" w:rsidP="00666CF5">
      <w:pPr>
        <w:shd w:val="clear" w:color="auto" w:fill="FFFFFF"/>
        <w:autoSpaceDE w:val="0"/>
        <w:autoSpaceDN w:val="0"/>
        <w:adjustRightInd w:val="0"/>
        <w:ind w:firstLine="284"/>
        <w:rPr>
          <w:rFonts w:ascii="Calibri" w:eastAsia="Times New Roman" w:hAnsi="Calibri" w:cs="Times New Roman"/>
        </w:rPr>
      </w:pPr>
      <w:r w:rsidRPr="00973EA8">
        <w:rPr>
          <w:rFonts w:ascii="Calibri" w:eastAsia="Times New Roman" w:hAnsi="Calibri" w:cs="Times New Roman"/>
        </w:rPr>
        <w:lastRenderedPageBreak/>
        <w:t xml:space="preserve">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666CF5" w:rsidRPr="00973EA8" w:rsidRDefault="00666CF5" w:rsidP="00666CF5">
      <w:pPr>
        <w:shd w:val="clear" w:color="auto" w:fill="FFFFFF"/>
        <w:autoSpaceDE w:val="0"/>
        <w:autoSpaceDN w:val="0"/>
        <w:adjustRightInd w:val="0"/>
        <w:ind w:firstLine="284"/>
        <w:rPr>
          <w:rFonts w:ascii="Calibri" w:eastAsia="Times New Roman" w:hAnsi="Calibri" w:cs="Times New Roman"/>
        </w:rPr>
      </w:pPr>
      <w:r w:rsidRPr="00973EA8">
        <w:rPr>
          <w:rFonts w:ascii="Calibri" w:eastAsia="Times New Roman" w:hAnsi="Calibri" w:cs="Times New Roman"/>
          <w:b/>
        </w:rPr>
        <w:t>В курсе «Технология»</w:t>
      </w:r>
      <w:r w:rsidRPr="00973EA8">
        <w:rPr>
          <w:rFonts w:ascii="Calibri" w:eastAsia="Times New Roman" w:hAnsi="Calibri" w:cs="Times New Roman"/>
        </w:rPr>
        <w:t xml:space="preserve"> при первом знакомстве с каждым инструментом или приспособлением в учебниках обязательно вводятся правила безопасной работы с ним. </w:t>
      </w:r>
    </w:p>
    <w:p w:rsidR="00666CF5" w:rsidRPr="00973EA8" w:rsidRDefault="00666CF5" w:rsidP="00666CF5">
      <w:pPr>
        <w:ind w:firstLine="284"/>
        <w:rPr>
          <w:rFonts w:ascii="Calibri" w:eastAsia="Times New Roman" w:hAnsi="Calibri" w:cs="Times New Roman"/>
        </w:rPr>
      </w:pPr>
      <w:r w:rsidRPr="00973EA8">
        <w:rPr>
          <w:rFonts w:ascii="Calibri" w:eastAsia="Times New Roman" w:hAnsi="Calibri" w:cs="Times New Roman"/>
          <w:b/>
        </w:rPr>
        <w:t>В курсе «</w:t>
      </w:r>
      <w:r w:rsidR="00391570">
        <w:rPr>
          <w:b/>
        </w:rPr>
        <w:t>Немецкий язык</w:t>
      </w:r>
      <w:r w:rsidRPr="00973EA8">
        <w:rPr>
          <w:rFonts w:ascii="Calibri" w:eastAsia="Times New Roman" w:hAnsi="Calibri" w:cs="Times New Roman"/>
          <w:b/>
        </w:rPr>
        <w:t>»</w:t>
      </w:r>
      <w:r w:rsidRPr="00973EA8">
        <w:rPr>
          <w:rFonts w:ascii="Calibri" w:eastAsia="Times New Roman" w:hAnsi="Calibri" w:cs="Times New Roman"/>
        </w:rPr>
        <w:t xml:space="preserve"> 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 Учащиеся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 </w:t>
      </w:r>
    </w:p>
    <w:p w:rsidR="00666CF5" w:rsidRPr="00973EA8" w:rsidRDefault="00666CF5" w:rsidP="00666CF5">
      <w:pPr>
        <w:shd w:val="clear" w:color="auto" w:fill="FFFFFF"/>
        <w:autoSpaceDE w:val="0"/>
        <w:autoSpaceDN w:val="0"/>
        <w:adjustRightInd w:val="0"/>
        <w:ind w:firstLine="284"/>
        <w:rPr>
          <w:rFonts w:ascii="Calibri" w:eastAsia="Times New Roman" w:hAnsi="Calibri" w:cs="Times New Roman"/>
        </w:rPr>
      </w:pPr>
      <w:r w:rsidRPr="00973EA8">
        <w:rPr>
          <w:rFonts w:ascii="Calibri" w:eastAsia="Times New Roman" w:hAnsi="Calibri" w:cs="Times New Roman"/>
          <w:b/>
        </w:rPr>
        <w:t>В курсе «Физическая культура»</w:t>
      </w:r>
      <w:r w:rsidRPr="00973EA8">
        <w:rPr>
          <w:rFonts w:ascii="Calibri" w:eastAsia="Times New Roman" w:hAnsi="Calibri" w:cs="Times New Roman"/>
        </w:rPr>
        <w:t xml:space="preserve"> весь материал учебника (1-4 кл.)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666CF5" w:rsidRPr="00973EA8" w:rsidRDefault="00666CF5" w:rsidP="00666CF5">
      <w:pPr>
        <w:spacing w:after="120"/>
        <w:ind w:firstLine="284"/>
        <w:rPr>
          <w:rFonts w:ascii="Calibri" w:eastAsia="Times New Roman" w:hAnsi="Calibri" w:cs="Times New Roman"/>
        </w:rPr>
      </w:pPr>
      <w:r w:rsidRPr="00973EA8">
        <w:rPr>
          <w:rFonts w:ascii="Calibri" w:eastAsia="Times New Roman" w:hAnsi="Calibri" w:cs="Times New Roman"/>
          <w:b/>
        </w:rPr>
        <w:t xml:space="preserve">         </w:t>
      </w:r>
      <w:r w:rsidRPr="00973EA8">
        <w:rPr>
          <w:rFonts w:ascii="Calibri" w:eastAsia="Times New Roman" w:hAnsi="Calibri" w:cs="Times New Roman"/>
        </w:rPr>
        <w:t>Задача формирования бережного, уважительного, сознательного отношения к материальным и духовным ценностям  решается средствами всей системы учебников «Школа 2100»,  в течение всего учебно-воспитательного процесса.</w:t>
      </w:r>
    </w:p>
    <w:p w:rsidR="00666CF5" w:rsidRDefault="00666CF5" w:rsidP="00666CF5">
      <w:pPr>
        <w:shd w:val="clear" w:color="auto" w:fill="FFFFFF"/>
        <w:autoSpaceDE w:val="0"/>
        <w:autoSpaceDN w:val="0"/>
        <w:adjustRightInd w:val="0"/>
        <w:ind w:firstLine="284"/>
        <w:jc w:val="center"/>
        <w:rPr>
          <w:rFonts w:ascii="Calibri" w:eastAsia="Times New Roman" w:hAnsi="Calibri" w:cs="Times New Roman"/>
          <w:b/>
          <w:i/>
          <w:color w:val="000000"/>
        </w:rPr>
      </w:pPr>
      <w:r w:rsidRPr="006C5AA8">
        <w:rPr>
          <w:rFonts w:ascii="Calibri" w:eastAsia="Times New Roman" w:hAnsi="Calibri" w:cs="Times New Roman"/>
          <w:b/>
          <w:i/>
          <w:color w:val="000000"/>
        </w:rPr>
        <w:t>3. Рациональная организация учебной и внеурочной деятельности обучающихся.</w:t>
      </w:r>
    </w:p>
    <w:p w:rsidR="00666CF5" w:rsidRPr="006C5AA8" w:rsidRDefault="00666CF5" w:rsidP="00666CF5">
      <w:pPr>
        <w:shd w:val="clear" w:color="auto" w:fill="FFFFFF"/>
        <w:autoSpaceDE w:val="0"/>
        <w:autoSpaceDN w:val="0"/>
        <w:adjustRightInd w:val="0"/>
        <w:ind w:firstLine="284"/>
        <w:rPr>
          <w:rFonts w:ascii="Calibri" w:eastAsia="Times New Roman" w:hAnsi="Calibri" w:cs="Times New Roman"/>
          <w:b/>
          <w:i/>
          <w:color w:val="000000"/>
        </w:rPr>
      </w:pPr>
    </w:p>
    <w:p w:rsidR="00666CF5" w:rsidRPr="006C5AA8" w:rsidRDefault="00666CF5" w:rsidP="00666CF5">
      <w:pPr>
        <w:shd w:val="clear" w:color="auto" w:fill="FFFFFF"/>
        <w:autoSpaceDE w:val="0"/>
        <w:autoSpaceDN w:val="0"/>
        <w:adjustRightInd w:val="0"/>
        <w:ind w:firstLine="284"/>
        <w:rPr>
          <w:rFonts w:ascii="Calibri" w:eastAsia="Times New Roman" w:hAnsi="Calibri" w:cs="Times New Roman"/>
          <w:color w:val="000000"/>
        </w:rPr>
      </w:pPr>
      <w:r w:rsidRPr="006C5AA8">
        <w:rPr>
          <w:rFonts w:ascii="Calibri" w:eastAsia="Times New Roman" w:hAnsi="Calibri" w:cs="Times New Roman"/>
          <w:color w:val="000000"/>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rsidR="00666CF5" w:rsidRPr="006C5AA8" w:rsidRDefault="00666CF5" w:rsidP="00666CF5">
      <w:pPr>
        <w:shd w:val="clear" w:color="auto" w:fill="FFFFFF"/>
        <w:autoSpaceDE w:val="0"/>
        <w:autoSpaceDN w:val="0"/>
        <w:adjustRightInd w:val="0"/>
        <w:ind w:firstLine="284"/>
        <w:rPr>
          <w:rFonts w:ascii="Calibri" w:eastAsia="Times New Roman" w:hAnsi="Calibri" w:cs="Times New Roman"/>
          <w:color w:val="000000"/>
        </w:rPr>
      </w:pPr>
      <w:r w:rsidRPr="006C5AA8">
        <w:rPr>
          <w:rFonts w:ascii="Calibri" w:eastAsia="Times New Roman" w:hAnsi="Calibri" w:cs="Times New Roman"/>
          <w:color w:val="000000"/>
        </w:rPr>
        <w:t xml:space="preserve">Организация образовательного процесса строится с учетом </w:t>
      </w:r>
      <w:r w:rsidRPr="006C5AA8">
        <w:rPr>
          <w:rFonts w:ascii="Calibri" w:eastAsia="Times New Roman" w:hAnsi="Calibri" w:cs="Times New Roman"/>
          <w:b/>
          <w:i/>
          <w:color w:val="000000"/>
        </w:rPr>
        <w:t>гигиенических норм и требований</w:t>
      </w:r>
      <w:r w:rsidRPr="006C5AA8">
        <w:rPr>
          <w:rFonts w:ascii="Calibri" w:eastAsia="Times New Roman" w:hAnsi="Calibri" w:cs="Times New Roman"/>
          <w:color w:val="000000"/>
        </w:rPr>
        <w:t xml:space="preserve"> к орга</w:t>
      </w:r>
      <w:r w:rsidRPr="006C5AA8">
        <w:rPr>
          <w:rFonts w:ascii="Calibri" w:eastAsia="Times New Roman" w:hAnsi="Calibri" w:cs="Times New Roman"/>
          <w:color w:val="000000"/>
        </w:rPr>
        <w:softHyphen/>
        <w:t>низации и объёму учебной и внеучебной нагрузки (выполнение домашних заданий, занятия в кружках и спортивных секциях).</w:t>
      </w:r>
    </w:p>
    <w:p w:rsidR="00666CF5" w:rsidRPr="006C5AA8" w:rsidRDefault="00666CF5" w:rsidP="00666CF5">
      <w:pPr>
        <w:shd w:val="clear" w:color="auto" w:fill="FFFFFF"/>
        <w:autoSpaceDE w:val="0"/>
        <w:autoSpaceDN w:val="0"/>
        <w:adjustRightInd w:val="0"/>
        <w:ind w:firstLine="284"/>
        <w:rPr>
          <w:rFonts w:ascii="Calibri" w:eastAsia="Times New Roman" w:hAnsi="Calibri" w:cs="Times New Roman"/>
        </w:rPr>
      </w:pPr>
      <w:r>
        <w:rPr>
          <w:rFonts w:ascii="Calibri" w:eastAsia="Times New Roman" w:hAnsi="Calibri" w:cs="Times New Roman"/>
          <w:color w:val="000000"/>
        </w:rPr>
        <w:t xml:space="preserve">  </w:t>
      </w:r>
      <w:r w:rsidRPr="006C5AA8">
        <w:rPr>
          <w:rFonts w:ascii="Calibri" w:eastAsia="Times New Roman" w:hAnsi="Calibri" w:cs="Times New Roman"/>
          <w:color w:val="000000"/>
        </w:rPr>
        <w:t xml:space="preserve">В учебном процессе педагоги применяют </w:t>
      </w:r>
      <w:r w:rsidRPr="006C5AA8">
        <w:rPr>
          <w:rFonts w:ascii="Calibri" w:eastAsia="Times New Roman" w:hAnsi="Calibri" w:cs="Times New Roman"/>
          <w:b/>
          <w:i/>
          <w:color w:val="000000"/>
        </w:rPr>
        <w:t>методы и методики обучения, адекватные возрастным возможностям и особенностям обучающихся</w:t>
      </w:r>
      <w:r w:rsidRPr="006C5AA8">
        <w:rPr>
          <w:rFonts w:ascii="Calibri" w:eastAsia="Times New Roman" w:hAnsi="Calibri" w:cs="Times New Roman"/>
          <w:color w:val="000000"/>
        </w:rPr>
        <w:t xml:space="preserve">.  Используемый в школе учебно-методический комплекс </w:t>
      </w:r>
      <w:r w:rsidRPr="006C5AA8">
        <w:rPr>
          <w:rFonts w:ascii="Calibri" w:eastAsia="Times New Roman" w:hAnsi="Calibri" w:cs="Times New Roman"/>
        </w:rPr>
        <w:t xml:space="preserve">«Школа 2100» содержит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w:t>
      </w:r>
      <w:r w:rsidRPr="006C5AA8">
        <w:rPr>
          <w:rFonts w:ascii="Calibri" w:eastAsia="Times New Roman" w:hAnsi="Calibri" w:cs="Times New Roman"/>
        </w:rPr>
        <w:lastRenderedPageBreak/>
        <w:t>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w:t>
      </w:r>
    </w:p>
    <w:p w:rsidR="00666CF5" w:rsidRPr="006C5AA8" w:rsidRDefault="00666CF5" w:rsidP="00666CF5">
      <w:pPr>
        <w:shd w:val="clear" w:color="auto" w:fill="FFFFFF"/>
        <w:autoSpaceDE w:val="0"/>
        <w:autoSpaceDN w:val="0"/>
        <w:adjustRightInd w:val="0"/>
        <w:ind w:firstLine="284"/>
        <w:rPr>
          <w:rFonts w:ascii="Calibri" w:eastAsia="Times New Roman" w:hAnsi="Calibri" w:cs="Times New Roman"/>
          <w:color w:val="000000"/>
        </w:rPr>
      </w:pPr>
      <w:r w:rsidRPr="006C5AA8">
        <w:rPr>
          <w:rFonts w:ascii="Calibri" w:eastAsia="Times New Roman" w:hAnsi="Calibri" w:cs="Times New Roman"/>
          <w:color w:val="000000"/>
        </w:rPr>
        <w:t xml:space="preserve">В школе строго соблюдаются все </w:t>
      </w:r>
      <w:r w:rsidRPr="006C5AA8">
        <w:rPr>
          <w:rFonts w:ascii="Calibri" w:eastAsia="Times New Roman" w:hAnsi="Calibri" w:cs="Times New Roman"/>
          <w:b/>
          <w:i/>
          <w:color w:val="000000"/>
        </w:rPr>
        <w:t>требования к использованию технических средств обучения</w:t>
      </w:r>
      <w:r w:rsidRPr="006C5AA8">
        <w:rPr>
          <w:rFonts w:ascii="Calibri" w:eastAsia="Times New Roman" w:hAnsi="Calibri" w:cs="Times New Roman"/>
          <w:color w:val="000000"/>
        </w:rPr>
        <w:t>, в том числе компьютеров и аудиовизуальных средств. Для проведения занятий по информатике используется компьютерный класс, оборудованный в соответствие с нормами СанПин. В каждом кабинете есть компьютерная система, которая применяется при проведении уроков и внеурочной деятельности.</w:t>
      </w:r>
    </w:p>
    <w:p w:rsidR="00666CF5" w:rsidRPr="006C5AA8" w:rsidRDefault="00666CF5" w:rsidP="00666CF5">
      <w:pPr>
        <w:shd w:val="clear" w:color="auto" w:fill="FFFFFF"/>
        <w:autoSpaceDE w:val="0"/>
        <w:autoSpaceDN w:val="0"/>
        <w:adjustRightInd w:val="0"/>
        <w:ind w:firstLine="284"/>
        <w:rPr>
          <w:rFonts w:ascii="Calibri" w:eastAsia="Times New Roman" w:hAnsi="Calibri" w:cs="Times New Roman"/>
        </w:rPr>
      </w:pPr>
      <w:r w:rsidRPr="006C5AA8">
        <w:rPr>
          <w:rFonts w:ascii="Calibri" w:eastAsia="Times New Roman" w:hAnsi="Calibri" w:cs="Times New Roman"/>
          <w:color w:val="000000"/>
        </w:rPr>
        <w:t xml:space="preserve">                   Педагогический коллектив учитывает в образовательной деятельности </w:t>
      </w:r>
      <w:r w:rsidRPr="006C5AA8">
        <w:rPr>
          <w:rFonts w:ascii="Calibri" w:eastAsia="Times New Roman" w:hAnsi="Calibri" w:cs="Times New Roman"/>
          <w:b/>
          <w:i/>
          <w:color w:val="000000"/>
        </w:rPr>
        <w:t>индивидуальные осо</w:t>
      </w:r>
      <w:r w:rsidRPr="006C5AA8">
        <w:rPr>
          <w:rFonts w:ascii="Calibri" w:eastAsia="Times New Roman" w:hAnsi="Calibri" w:cs="Times New Roman"/>
          <w:b/>
          <w:i/>
          <w:color w:val="000000"/>
        </w:rPr>
        <w:softHyphen/>
        <w:t>бенности развития учащихся</w:t>
      </w:r>
      <w:r w:rsidRPr="006C5AA8">
        <w:rPr>
          <w:rFonts w:ascii="Calibri" w:eastAsia="Times New Roman" w:hAnsi="Calibri" w:cs="Times New Roman"/>
          <w:color w:val="000000"/>
        </w:rPr>
        <w:t xml:space="preserve">: темпа развития и темп деятельности. </w:t>
      </w:r>
      <w:r w:rsidRPr="006C5AA8">
        <w:rPr>
          <w:rFonts w:ascii="Calibri" w:eastAsia="Times New Roman" w:hAnsi="Calibri" w:cs="Times New Roman"/>
        </w:rPr>
        <w:t>В используемой в школе системе учебников «Школа 2100»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к учебной.</w:t>
      </w:r>
    </w:p>
    <w:p w:rsidR="00666CF5" w:rsidRPr="006C5AA8" w:rsidRDefault="00666CF5" w:rsidP="00666CF5">
      <w:pPr>
        <w:shd w:val="clear" w:color="auto" w:fill="FFFFFF"/>
        <w:autoSpaceDE w:val="0"/>
        <w:autoSpaceDN w:val="0"/>
        <w:adjustRightInd w:val="0"/>
        <w:ind w:firstLine="284"/>
        <w:rPr>
          <w:rFonts w:ascii="Calibri" w:eastAsia="Times New Roman" w:hAnsi="Calibri" w:cs="Times New Roman"/>
          <w:b/>
          <w:i/>
          <w:color w:val="000000"/>
        </w:rPr>
      </w:pPr>
    </w:p>
    <w:p w:rsidR="00666CF5" w:rsidRPr="006C5AA8" w:rsidRDefault="00666CF5" w:rsidP="00666CF5">
      <w:pPr>
        <w:shd w:val="clear" w:color="auto" w:fill="FFFFFF"/>
        <w:autoSpaceDE w:val="0"/>
        <w:autoSpaceDN w:val="0"/>
        <w:adjustRightInd w:val="0"/>
        <w:ind w:firstLine="284"/>
        <w:jc w:val="center"/>
        <w:rPr>
          <w:rFonts w:ascii="Calibri" w:eastAsia="Times New Roman" w:hAnsi="Calibri" w:cs="Times New Roman"/>
          <w:b/>
          <w:i/>
          <w:color w:val="000000"/>
        </w:rPr>
      </w:pPr>
      <w:r w:rsidRPr="006C5AA8">
        <w:rPr>
          <w:rFonts w:ascii="Calibri" w:eastAsia="Times New Roman" w:hAnsi="Calibri" w:cs="Times New Roman"/>
          <w:b/>
          <w:i/>
          <w:color w:val="000000"/>
        </w:rPr>
        <w:t>4. Организация физкультурно-оздоровительной работы</w:t>
      </w:r>
    </w:p>
    <w:p w:rsidR="00666CF5" w:rsidRPr="006C5AA8" w:rsidRDefault="00666CF5" w:rsidP="00666CF5">
      <w:pPr>
        <w:shd w:val="clear" w:color="auto" w:fill="FFFFFF"/>
        <w:autoSpaceDE w:val="0"/>
        <w:autoSpaceDN w:val="0"/>
        <w:adjustRightInd w:val="0"/>
        <w:ind w:firstLine="284"/>
        <w:rPr>
          <w:rFonts w:ascii="Calibri" w:eastAsia="Times New Roman" w:hAnsi="Calibri" w:cs="Times New Roman"/>
          <w:color w:val="000000"/>
        </w:rPr>
      </w:pPr>
    </w:p>
    <w:p w:rsidR="00666CF5" w:rsidRPr="006C5AA8" w:rsidRDefault="00666CF5" w:rsidP="00666CF5">
      <w:pPr>
        <w:shd w:val="clear" w:color="auto" w:fill="FFFFFF"/>
        <w:autoSpaceDE w:val="0"/>
        <w:autoSpaceDN w:val="0"/>
        <w:adjustRightInd w:val="0"/>
        <w:ind w:firstLine="284"/>
        <w:rPr>
          <w:rFonts w:ascii="Calibri" w:eastAsia="Times New Roman" w:hAnsi="Calibri" w:cs="Times New Roman"/>
          <w:color w:val="000000"/>
        </w:rPr>
      </w:pPr>
      <w:r w:rsidRPr="006C5AA8">
        <w:rPr>
          <w:rFonts w:ascii="Calibri" w:eastAsia="Times New Roman" w:hAnsi="Calibri" w:cs="Times New Roman"/>
          <w:color w:val="000000"/>
        </w:rP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666CF5" w:rsidRPr="006C5AA8" w:rsidRDefault="00666CF5" w:rsidP="00666CF5">
      <w:pPr>
        <w:numPr>
          <w:ilvl w:val="0"/>
          <w:numId w:val="67"/>
        </w:numPr>
        <w:shd w:val="clear" w:color="auto" w:fill="FFFFFF"/>
        <w:tabs>
          <w:tab w:val="clear" w:pos="1080"/>
        </w:tabs>
        <w:autoSpaceDE w:val="0"/>
        <w:autoSpaceDN w:val="0"/>
        <w:adjustRightInd w:val="0"/>
        <w:spacing w:after="0"/>
        <w:ind w:left="284" w:hanging="284"/>
        <w:jc w:val="both"/>
        <w:rPr>
          <w:rFonts w:ascii="Calibri" w:eastAsia="Times New Roman" w:hAnsi="Calibri" w:cs="Times New Roman"/>
        </w:rPr>
      </w:pPr>
      <w:r w:rsidRPr="006C5AA8">
        <w:rPr>
          <w:rFonts w:ascii="Calibri" w:eastAsia="Times New Roman" w:hAnsi="Calibri" w:cs="Times New Roman"/>
          <w:color w:val="000000"/>
        </w:rPr>
        <w:t>полноценную и эффективную работу с обучающимися на уроках физкультуры, в секциях и т. п.);</w:t>
      </w:r>
    </w:p>
    <w:p w:rsidR="00666CF5" w:rsidRPr="006C5AA8" w:rsidRDefault="00666CF5" w:rsidP="00666CF5">
      <w:pPr>
        <w:numPr>
          <w:ilvl w:val="0"/>
          <w:numId w:val="67"/>
        </w:numPr>
        <w:shd w:val="clear" w:color="auto" w:fill="FFFFFF"/>
        <w:tabs>
          <w:tab w:val="clear" w:pos="1080"/>
        </w:tabs>
        <w:autoSpaceDE w:val="0"/>
        <w:autoSpaceDN w:val="0"/>
        <w:adjustRightInd w:val="0"/>
        <w:spacing w:after="0"/>
        <w:ind w:left="284" w:hanging="284"/>
        <w:jc w:val="both"/>
        <w:rPr>
          <w:rFonts w:ascii="Calibri" w:eastAsia="Times New Roman" w:hAnsi="Calibri" w:cs="Times New Roman"/>
        </w:rPr>
      </w:pPr>
      <w:r w:rsidRPr="006C5AA8">
        <w:rPr>
          <w:rFonts w:ascii="Calibri" w:eastAsia="Times New Roman" w:hAnsi="Calibri" w:cs="Times New Roman"/>
          <w:color w:val="000000"/>
        </w:rPr>
        <w:t xml:space="preserve">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 (3 часа в неделю уроков физкультуры) </w:t>
      </w:r>
    </w:p>
    <w:p w:rsidR="00666CF5" w:rsidRPr="006C5AA8" w:rsidRDefault="00666CF5" w:rsidP="00666CF5">
      <w:pPr>
        <w:numPr>
          <w:ilvl w:val="0"/>
          <w:numId w:val="67"/>
        </w:numPr>
        <w:shd w:val="clear" w:color="auto" w:fill="FFFFFF"/>
        <w:tabs>
          <w:tab w:val="clear" w:pos="1080"/>
        </w:tabs>
        <w:autoSpaceDE w:val="0"/>
        <w:autoSpaceDN w:val="0"/>
        <w:adjustRightInd w:val="0"/>
        <w:spacing w:after="0"/>
        <w:ind w:left="284" w:hanging="284"/>
        <w:jc w:val="both"/>
        <w:rPr>
          <w:rFonts w:ascii="Calibri" w:eastAsia="Times New Roman" w:hAnsi="Calibri" w:cs="Times New Roman"/>
        </w:rPr>
      </w:pPr>
      <w:r w:rsidRPr="006C5AA8">
        <w:rPr>
          <w:rFonts w:ascii="Calibri" w:eastAsia="Times New Roman" w:hAnsi="Calibri" w:cs="Times New Roman"/>
          <w:color w:val="000000"/>
        </w:rPr>
        <w:t>организацию часа активных движений (динамической паузы) между 3-м и 4-м уроками;</w:t>
      </w:r>
    </w:p>
    <w:p w:rsidR="00666CF5" w:rsidRPr="006C5AA8" w:rsidRDefault="00666CF5" w:rsidP="00666CF5">
      <w:pPr>
        <w:numPr>
          <w:ilvl w:val="0"/>
          <w:numId w:val="67"/>
        </w:numPr>
        <w:shd w:val="clear" w:color="auto" w:fill="FFFFFF"/>
        <w:tabs>
          <w:tab w:val="clear" w:pos="1080"/>
        </w:tabs>
        <w:autoSpaceDE w:val="0"/>
        <w:autoSpaceDN w:val="0"/>
        <w:adjustRightInd w:val="0"/>
        <w:spacing w:after="0"/>
        <w:ind w:left="284" w:hanging="284"/>
        <w:jc w:val="both"/>
        <w:rPr>
          <w:rFonts w:ascii="Calibri" w:eastAsia="Times New Roman" w:hAnsi="Calibri" w:cs="Times New Roman"/>
        </w:rPr>
      </w:pPr>
      <w:r w:rsidRPr="006C5AA8">
        <w:rPr>
          <w:rFonts w:ascii="Calibri" w:eastAsia="Times New Roman" w:hAnsi="Calibri" w:cs="Times New Roman"/>
          <w:color w:val="000000"/>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666CF5" w:rsidRPr="006C5AA8" w:rsidRDefault="00666CF5" w:rsidP="00666CF5">
      <w:pPr>
        <w:numPr>
          <w:ilvl w:val="0"/>
          <w:numId w:val="67"/>
        </w:numPr>
        <w:shd w:val="clear" w:color="auto" w:fill="FFFFFF"/>
        <w:tabs>
          <w:tab w:val="clear" w:pos="1080"/>
        </w:tabs>
        <w:autoSpaceDE w:val="0"/>
        <w:autoSpaceDN w:val="0"/>
        <w:adjustRightInd w:val="0"/>
        <w:spacing w:after="0"/>
        <w:ind w:left="284" w:hanging="284"/>
        <w:jc w:val="both"/>
        <w:rPr>
          <w:rFonts w:ascii="Calibri" w:eastAsia="Times New Roman" w:hAnsi="Calibri" w:cs="Times New Roman"/>
        </w:rPr>
      </w:pPr>
      <w:r w:rsidRPr="006C5AA8">
        <w:rPr>
          <w:rFonts w:ascii="Calibri" w:eastAsia="Times New Roman" w:hAnsi="Calibri" w:cs="Times New Roman"/>
          <w:color w:val="000000"/>
        </w:rPr>
        <w:t>организацию работы спортивных секций и создание условий для их эффективного функционирования;</w:t>
      </w:r>
    </w:p>
    <w:p w:rsidR="00666CF5" w:rsidRPr="006C5AA8" w:rsidRDefault="00666CF5" w:rsidP="00666CF5">
      <w:pPr>
        <w:numPr>
          <w:ilvl w:val="0"/>
          <w:numId w:val="67"/>
        </w:numPr>
        <w:shd w:val="clear" w:color="auto" w:fill="FFFFFF"/>
        <w:tabs>
          <w:tab w:val="clear" w:pos="1080"/>
        </w:tabs>
        <w:autoSpaceDE w:val="0"/>
        <w:autoSpaceDN w:val="0"/>
        <w:adjustRightInd w:val="0"/>
        <w:spacing w:after="0"/>
        <w:ind w:left="284" w:hanging="284"/>
        <w:jc w:val="both"/>
        <w:rPr>
          <w:rFonts w:ascii="Calibri" w:eastAsia="Times New Roman" w:hAnsi="Calibri" w:cs="Times New Roman"/>
        </w:rPr>
      </w:pPr>
      <w:r w:rsidRPr="006C5AA8">
        <w:rPr>
          <w:rFonts w:ascii="Calibri" w:eastAsia="Times New Roman" w:hAnsi="Calibri" w:cs="Times New Roman"/>
          <w:color w:val="000000"/>
        </w:rPr>
        <w:t>регулярное проведение спортивно-оздоровительных мероприятий (дней здоровья, соревнований,  походов и т. п.).</w:t>
      </w:r>
    </w:p>
    <w:p w:rsidR="00666CF5" w:rsidRPr="00996C64" w:rsidRDefault="00666CF5" w:rsidP="00666CF5">
      <w:pPr>
        <w:shd w:val="clear" w:color="auto" w:fill="FFFFFF"/>
        <w:autoSpaceDE w:val="0"/>
        <w:autoSpaceDN w:val="0"/>
        <w:adjustRightInd w:val="0"/>
        <w:rPr>
          <w:rFonts w:ascii="Calibri" w:eastAsia="Times New Roman" w:hAnsi="Calibri" w:cs="Times New Roman"/>
          <w:b/>
          <w:i/>
          <w:color w:val="000000"/>
        </w:rPr>
      </w:pPr>
      <w:r>
        <w:rPr>
          <w:rFonts w:ascii="Calibri" w:eastAsia="Times New Roman" w:hAnsi="Calibri" w:cs="Times New Roman"/>
          <w:color w:val="000000"/>
        </w:rPr>
        <w:t xml:space="preserve">                        </w:t>
      </w:r>
      <w:r w:rsidRPr="00996C64">
        <w:rPr>
          <w:rFonts w:ascii="Calibri" w:eastAsia="Times New Roman" w:hAnsi="Calibri" w:cs="Times New Roman"/>
          <w:b/>
          <w:i/>
          <w:color w:val="000000"/>
        </w:rPr>
        <w:t>Реализация дополнительных образовательных программ</w:t>
      </w:r>
    </w:p>
    <w:p w:rsidR="00666CF5" w:rsidRDefault="00666CF5" w:rsidP="00666CF5">
      <w:pPr>
        <w:ind w:firstLine="851"/>
        <w:rPr>
          <w:rFonts w:ascii="Calibri" w:eastAsia="Times New Roman" w:hAnsi="Calibri" w:cs="Times New Roman"/>
          <w:color w:val="333333"/>
          <w:sz w:val="28"/>
          <w:szCs w:val="28"/>
        </w:rPr>
      </w:pPr>
      <w:r w:rsidRPr="00996C64">
        <w:rPr>
          <w:rFonts w:ascii="Calibri" w:eastAsia="Times New Roman" w:hAnsi="Calibri" w:cs="Times New Roman"/>
          <w:color w:val="000000"/>
        </w:rPr>
        <w:t>В школе созданы и реализуются дополнительные образовательн</w:t>
      </w:r>
      <w:r w:rsidR="00391570">
        <w:rPr>
          <w:color w:val="000000"/>
        </w:rPr>
        <w:t>ая</w:t>
      </w:r>
      <w:r w:rsidRPr="00996C64">
        <w:rPr>
          <w:rFonts w:ascii="Calibri" w:eastAsia="Times New Roman" w:hAnsi="Calibri" w:cs="Times New Roman"/>
          <w:color w:val="000000"/>
        </w:rPr>
        <w:t xml:space="preserve"> программ</w:t>
      </w:r>
      <w:r w:rsidR="00391570">
        <w:rPr>
          <w:color w:val="000000"/>
        </w:rPr>
        <w:t>а</w:t>
      </w:r>
      <w:r>
        <w:rPr>
          <w:rFonts w:ascii="Calibri" w:eastAsia="Times New Roman" w:hAnsi="Calibri" w:cs="Times New Roman"/>
          <w:color w:val="000000"/>
        </w:rPr>
        <w:t xml:space="preserve"> «</w:t>
      </w:r>
      <w:r w:rsidR="00391570">
        <w:rPr>
          <w:color w:val="000000"/>
        </w:rPr>
        <w:t>Поиграй -  ка</w:t>
      </w:r>
      <w:r>
        <w:rPr>
          <w:rFonts w:ascii="Calibri" w:eastAsia="Times New Roman" w:hAnsi="Calibri" w:cs="Times New Roman"/>
          <w:color w:val="000000"/>
        </w:rPr>
        <w:t>»</w:t>
      </w:r>
      <w:r w:rsidRPr="00996C64">
        <w:rPr>
          <w:rFonts w:ascii="Calibri" w:eastAsia="Times New Roman" w:hAnsi="Calibri" w:cs="Times New Roman"/>
          <w:color w:val="000000"/>
        </w:rPr>
        <w:t>, направленн</w:t>
      </w:r>
      <w:r w:rsidR="00391570">
        <w:rPr>
          <w:color w:val="000000"/>
        </w:rPr>
        <w:t>ая</w:t>
      </w:r>
      <w:r w:rsidRPr="00996C64">
        <w:rPr>
          <w:rFonts w:ascii="Calibri" w:eastAsia="Times New Roman" w:hAnsi="Calibri" w:cs="Times New Roman"/>
          <w:color w:val="000000"/>
        </w:rPr>
        <w:t xml:space="preserve"> на формирование ценности здоровья и здорового образа жиз</w:t>
      </w:r>
      <w:r>
        <w:rPr>
          <w:rFonts w:ascii="Calibri" w:eastAsia="Times New Roman" w:hAnsi="Calibri" w:cs="Times New Roman"/>
          <w:color w:val="000000"/>
        </w:rPr>
        <w:t>ни.</w:t>
      </w:r>
      <w:r w:rsidRPr="00C96628">
        <w:rPr>
          <w:rFonts w:ascii="Calibri" w:eastAsia="Times New Roman" w:hAnsi="Calibri" w:cs="Times New Roman"/>
          <w:color w:val="333333"/>
          <w:sz w:val="28"/>
          <w:szCs w:val="28"/>
        </w:rPr>
        <w:t xml:space="preserve"> </w:t>
      </w:r>
    </w:p>
    <w:p w:rsidR="00666CF5" w:rsidRPr="00C96628" w:rsidRDefault="00666CF5" w:rsidP="00666CF5">
      <w:pPr>
        <w:ind w:firstLine="851"/>
        <w:rPr>
          <w:rFonts w:ascii="Calibri" w:eastAsia="Times New Roman" w:hAnsi="Calibri" w:cs="Times New Roman"/>
          <w:color w:val="333333"/>
        </w:rPr>
      </w:pPr>
      <w:r w:rsidRPr="00C96628">
        <w:rPr>
          <w:rFonts w:ascii="Calibri" w:eastAsia="Times New Roman" w:hAnsi="Calibri" w:cs="Times New Roman"/>
          <w:color w:val="333333"/>
        </w:rPr>
        <w:lastRenderedPageBreak/>
        <w:t xml:space="preserve">Программа внеурочной деятельности по спортивно-оздоровительному направлению </w:t>
      </w:r>
      <w:r w:rsidRPr="00C96628">
        <w:rPr>
          <w:rFonts w:ascii="Calibri" w:eastAsia="Times New Roman" w:hAnsi="Calibri" w:cs="Times New Roman"/>
        </w:rPr>
        <w:t>«</w:t>
      </w:r>
      <w:r w:rsidR="00391570">
        <w:rPr>
          <w:rFonts w:eastAsia="Times New Roman"/>
          <w:bCs/>
          <w:color w:val="333333"/>
        </w:rPr>
        <w:t>Поиграй - ка</w:t>
      </w:r>
      <w:r w:rsidRPr="00C96628">
        <w:rPr>
          <w:rFonts w:ascii="Calibri" w:eastAsia="Times New Roman" w:hAnsi="Calibri" w:cs="Times New Roman"/>
        </w:rPr>
        <w:t>» включает в себя</w:t>
      </w:r>
      <w:r w:rsidRPr="00C96628">
        <w:rPr>
          <w:rFonts w:ascii="Calibri" w:eastAsia="Times New Roman" w:hAnsi="Calibri" w:cs="Times New Roman"/>
          <w:color w:val="FF0000"/>
        </w:rPr>
        <w:t xml:space="preserve"> </w:t>
      </w:r>
      <w:r w:rsidRPr="00C96628">
        <w:rPr>
          <w:rFonts w:ascii="Calibri" w:eastAsia="Times New Roman" w:hAnsi="Calibri" w:cs="Times New Roman"/>
          <w:color w:val="333333"/>
        </w:rPr>
        <w:t xml:space="preserve"> знания, установки, личностные ориентиры и нормы поведения, обеспечивающие сохранение и укрепление физического и психического здоровья. Данная программа является  комплексной программой </w:t>
      </w:r>
      <w:r w:rsidRPr="00C96628">
        <w:rPr>
          <w:rFonts w:ascii="Calibri" w:eastAsia="Times New Roman" w:hAnsi="Calibri" w:cs="Times New Roman"/>
        </w:rPr>
        <w:t xml:space="preserve">по </w:t>
      </w:r>
      <w:r w:rsidRPr="00C96628">
        <w:rPr>
          <w:rFonts w:ascii="Calibri" w:eastAsia="Times New Roman" w:hAnsi="Calibri" w:cs="Times New Roman"/>
          <w:color w:val="333333"/>
        </w:rPr>
        <w:t>формированию культуры здоровья обучающихся, способствующая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666CF5" w:rsidRPr="00AE7B28" w:rsidRDefault="00666CF5" w:rsidP="00391570">
      <w:pPr>
        <w:pStyle w:val="aff6"/>
        <w:suppressAutoHyphens/>
        <w:rPr>
          <w:b/>
        </w:rPr>
      </w:pPr>
      <w:r>
        <w:rPr>
          <w:b/>
        </w:rPr>
        <w:t xml:space="preserve">                       </w:t>
      </w:r>
      <w:r w:rsidRPr="00AE7B28">
        <w:rPr>
          <w:b/>
        </w:rPr>
        <w:t>Особенности реализации программы внеурочной деятельности:</w:t>
      </w:r>
    </w:p>
    <w:p w:rsidR="00666CF5" w:rsidRPr="00AE7B28" w:rsidRDefault="00666CF5" w:rsidP="00666CF5">
      <w:pPr>
        <w:pStyle w:val="a5"/>
        <w:spacing w:after="0"/>
        <w:ind w:left="66"/>
        <w:jc w:val="center"/>
        <w:rPr>
          <w:b/>
        </w:rPr>
      </w:pPr>
      <w:r w:rsidRPr="00AE7B28">
        <w:rPr>
          <w:b/>
        </w:rPr>
        <w:t>форма, режим и место проведения занятий, виды деятельности</w:t>
      </w:r>
    </w:p>
    <w:p w:rsidR="00666CF5" w:rsidRPr="00AE7B28" w:rsidRDefault="00666CF5" w:rsidP="00666CF5">
      <w:pPr>
        <w:pStyle w:val="a5"/>
        <w:spacing w:after="0"/>
        <w:ind w:left="66"/>
        <w:jc w:val="center"/>
        <w:rPr>
          <w:b/>
        </w:rPr>
      </w:pPr>
    </w:p>
    <w:p w:rsidR="00666CF5" w:rsidRPr="00AE7B28" w:rsidRDefault="00666CF5" w:rsidP="00666CF5">
      <w:pPr>
        <w:ind w:firstLine="706"/>
        <w:rPr>
          <w:rFonts w:ascii="Calibri" w:eastAsia="Times New Roman" w:hAnsi="Calibri" w:cs="Times New Roman"/>
          <w:color w:val="333333"/>
        </w:rPr>
      </w:pPr>
      <w:r w:rsidRPr="00AE7B28">
        <w:rPr>
          <w:rFonts w:ascii="Calibri" w:eastAsia="Times New Roman" w:hAnsi="Calibri" w:cs="Times New Roman"/>
        </w:rPr>
        <w:t>Программа внеурочной деятельности по спортивно-оздоровительному направлению   «</w:t>
      </w:r>
      <w:r w:rsidR="00391570">
        <w:t>Поиграй - ка</w:t>
      </w:r>
      <w:r w:rsidRPr="00AE7B28">
        <w:rPr>
          <w:rFonts w:ascii="Calibri" w:eastAsia="Times New Roman" w:hAnsi="Calibri" w:cs="Times New Roman"/>
        </w:rPr>
        <w:t xml:space="preserve">» предназначена для обучающихся 1-4 классов. Именно принадлежность к внеурочной деятельности определяет режим проведения, а именно все занятия по внеурочной деятельности проводятся после всех уроков основного расписания, продолжительность соответствует рекомендациям </w:t>
      </w:r>
      <w:r w:rsidRPr="00AE7B28">
        <w:rPr>
          <w:rFonts w:ascii="Calibri" w:eastAsia="Times New Roman" w:hAnsi="Calibri" w:cs="Times New Roman"/>
          <w:color w:val="333333"/>
        </w:rPr>
        <w:t xml:space="preserve">СанПиН, т. е. </w:t>
      </w:r>
      <w:r w:rsidR="00391570">
        <w:rPr>
          <w:rFonts w:eastAsia="Times New Roman"/>
          <w:color w:val="333333"/>
        </w:rPr>
        <w:t>4</w:t>
      </w:r>
      <w:r w:rsidRPr="00AE7B28">
        <w:rPr>
          <w:rFonts w:ascii="Calibri" w:eastAsia="Times New Roman" w:hAnsi="Calibri" w:cs="Times New Roman"/>
          <w:color w:val="333333"/>
        </w:rPr>
        <w:t>5 минут.</w:t>
      </w:r>
    </w:p>
    <w:p w:rsidR="00666CF5" w:rsidRPr="00AE7B28" w:rsidRDefault="00666CF5" w:rsidP="00666CF5">
      <w:pPr>
        <w:ind w:firstLine="706"/>
        <w:rPr>
          <w:rFonts w:ascii="Calibri" w:eastAsia="Times New Roman" w:hAnsi="Calibri" w:cs="Times New Roman"/>
          <w:color w:val="333333"/>
        </w:rPr>
      </w:pPr>
      <w:r w:rsidRPr="00AE7B28">
        <w:rPr>
          <w:rFonts w:ascii="Calibri" w:eastAsia="Times New Roman" w:hAnsi="Calibri" w:cs="Times New Roman"/>
          <w:color w:val="333333"/>
        </w:rPr>
        <w:t xml:space="preserve">Занятия проводятся в </w:t>
      </w:r>
      <w:r w:rsidR="00391570">
        <w:rPr>
          <w:rFonts w:eastAsia="Times New Roman"/>
          <w:color w:val="333333"/>
        </w:rPr>
        <w:t>спортивном зале,  классной комнате.</w:t>
      </w:r>
      <w:r w:rsidRPr="00AE7B28">
        <w:rPr>
          <w:rFonts w:ascii="Calibri" w:eastAsia="Times New Roman" w:hAnsi="Calibri" w:cs="Times New Roman"/>
          <w:color w:val="333333"/>
        </w:rPr>
        <w:t xml:space="preserve"> Курс может вести как классный руководитель, так и любой другой учитель начальных классов. </w:t>
      </w:r>
    </w:p>
    <w:p w:rsidR="00666CF5" w:rsidRPr="00AE7B28" w:rsidRDefault="00666CF5" w:rsidP="00666CF5">
      <w:pPr>
        <w:pStyle w:val="a5"/>
        <w:spacing w:after="0"/>
        <w:ind w:left="426"/>
        <w:jc w:val="center"/>
        <w:rPr>
          <w:b/>
        </w:rPr>
      </w:pPr>
      <w:r w:rsidRPr="00AE7B28">
        <w:rPr>
          <w:b/>
        </w:rPr>
        <w:t>Планируемые результаты освоения обучающимися</w:t>
      </w:r>
    </w:p>
    <w:p w:rsidR="00666CF5" w:rsidRPr="00AE7B28" w:rsidRDefault="00666CF5" w:rsidP="00666CF5">
      <w:pPr>
        <w:pStyle w:val="a5"/>
        <w:spacing w:after="0"/>
        <w:ind w:left="66"/>
        <w:jc w:val="center"/>
        <w:rPr>
          <w:b/>
        </w:rPr>
      </w:pPr>
      <w:r w:rsidRPr="00AE7B28">
        <w:rPr>
          <w:b/>
        </w:rPr>
        <w:t>программы внеурочной деятельности</w:t>
      </w:r>
    </w:p>
    <w:p w:rsidR="00666CF5" w:rsidRPr="00AE7B28" w:rsidRDefault="00666CF5" w:rsidP="00666CF5">
      <w:pPr>
        <w:pStyle w:val="a5"/>
        <w:spacing w:after="0"/>
        <w:ind w:left="66"/>
        <w:jc w:val="center"/>
        <w:rPr>
          <w:b/>
        </w:rPr>
      </w:pPr>
    </w:p>
    <w:p w:rsidR="00666CF5" w:rsidRPr="00AE7B28" w:rsidRDefault="00666CF5" w:rsidP="00391570">
      <w:pPr>
        <w:pStyle w:val="a5"/>
        <w:spacing w:after="0"/>
        <w:ind w:left="66" w:firstLine="850"/>
        <w:jc w:val="center"/>
      </w:pPr>
      <w:r w:rsidRPr="00AE7B28">
        <w:t>В процессе обучения и воспитания собственных установок, потребностей в значимой мотивации на соблюдение норм и правил здорового образа жизни, культуры здоровья</w:t>
      </w:r>
      <w:r w:rsidRPr="00AE7B28">
        <w:rPr>
          <w:b/>
        </w:rPr>
        <w:t xml:space="preserve">  </w:t>
      </w:r>
      <w:r w:rsidRPr="00AE7B28">
        <w:t>у обучающихся формируются познавательные, личностные, регулятивные, коммуникативные универсальные учебные действия.</w:t>
      </w:r>
    </w:p>
    <w:p w:rsidR="00666CF5" w:rsidRPr="00AE7B28" w:rsidRDefault="00666CF5" w:rsidP="00666CF5">
      <w:pPr>
        <w:pStyle w:val="a5"/>
        <w:spacing w:after="0"/>
        <w:ind w:left="66" w:firstLine="850"/>
        <w:jc w:val="both"/>
      </w:pPr>
      <w:r w:rsidRPr="00AE7B28">
        <w:t>Основная образовательная программа учреждения предусматривает достижение следующих результатов образования:</w:t>
      </w:r>
    </w:p>
    <w:p w:rsidR="00666CF5" w:rsidRPr="00AE7B28" w:rsidRDefault="00666CF5" w:rsidP="008268AD">
      <w:pPr>
        <w:numPr>
          <w:ilvl w:val="0"/>
          <w:numId w:val="69"/>
        </w:numPr>
        <w:autoSpaceDE w:val="0"/>
        <w:autoSpaceDN w:val="0"/>
        <w:adjustRightInd w:val="0"/>
        <w:spacing w:after="0" w:line="240" w:lineRule="auto"/>
        <w:ind w:left="426"/>
        <w:jc w:val="both"/>
        <w:rPr>
          <w:rFonts w:ascii="Calibri" w:eastAsia="Times New Roman" w:hAnsi="Calibri" w:cs="Times New Roman"/>
        </w:rPr>
      </w:pPr>
      <w:r w:rsidRPr="00AE7B28">
        <w:rPr>
          <w:rFonts w:ascii="Calibri" w:eastAsia="Times New Roman" w:hAnsi="Calibri" w:cs="Times New Roman"/>
        </w:rPr>
        <w:t xml:space="preserve">личностные результаты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 </w:t>
      </w:r>
    </w:p>
    <w:p w:rsidR="00666CF5" w:rsidRPr="00AE7B28" w:rsidRDefault="00666CF5" w:rsidP="008268AD">
      <w:pPr>
        <w:numPr>
          <w:ilvl w:val="0"/>
          <w:numId w:val="69"/>
        </w:numPr>
        <w:autoSpaceDE w:val="0"/>
        <w:autoSpaceDN w:val="0"/>
        <w:adjustRightInd w:val="0"/>
        <w:spacing w:after="0" w:line="240" w:lineRule="auto"/>
        <w:ind w:left="426"/>
        <w:jc w:val="both"/>
        <w:rPr>
          <w:rFonts w:ascii="Calibri" w:eastAsia="Times New Roman" w:hAnsi="Calibri" w:cs="Times New Roman"/>
        </w:rPr>
      </w:pPr>
      <w:r w:rsidRPr="00AE7B28">
        <w:rPr>
          <w:rFonts w:ascii="Calibri" w:eastAsia="Times New Roman" w:hAnsi="Calibri" w:cs="Times New Roman"/>
        </w:rPr>
        <w:t>метапредметные результаты — освоенные обучающимися универсальные учебные действия (познавательные, регулятивные и коммуникативные);</w:t>
      </w:r>
    </w:p>
    <w:p w:rsidR="00666CF5" w:rsidRPr="00AE7B28" w:rsidRDefault="00666CF5" w:rsidP="008268AD">
      <w:pPr>
        <w:numPr>
          <w:ilvl w:val="0"/>
          <w:numId w:val="69"/>
        </w:numPr>
        <w:autoSpaceDE w:val="0"/>
        <w:autoSpaceDN w:val="0"/>
        <w:adjustRightInd w:val="0"/>
        <w:spacing w:after="0" w:line="240" w:lineRule="auto"/>
        <w:ind w:left="426"/>
        <w:jc w:val="both"/>
        <w:rPr>
          <w:rFonts w:ascii="Calibri" w:eastAsia="Times New Roman" w:hAnsi="Calibri" w:cs="Times New Roman"/>
        </w:rPr>
      </w:pPr>
      <w:r w:rsidRPr="00AE7B28">
        <w:rPr>
          <w:rFonts w:ascii="Calibri" w:eastAsia="Times New Roman" w:hAnsi="Calibri" w:cs="Times New Roman"/>
        </w:rPr>
        <w:t>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666CF5" w:rsidRDefault="00666CF5" w:rsidP="00666CF5">
      <w:pPr>
        <w:shd w:val="clear" w:color="auto" w:fill="FFFFFF"/>
        <w:autoSpaceDE w:val="0"/>
        <w:autoSpaceDN w:val="0"/>
        <w:adjustRightInd w:val="0"/>
        <w:rPr>
          <w:rFonts w:ascii="Calibri" w:eastAsia="Times New Roman" w:hAnsi="Calibri" w:cs="Times New Roman"/>
        </w:rPr>
      </w:pPr>
    </w:p>
    <w:p w:rsidR="00666CF5" w:rsidRPr="00996C64" w:rsidRDefault="00666CF5" w:rsidP="00666CF5">
      <w:pPr>
        <w:shd w:val="clear" w:color="auto" w:fill="FFFFFF"/>
        <w:autoSpaceDE w:val="0"/>
        <w:autoSpaceDN w:val="0"/>
        <w:adjustRightInd w:val="0"/>
        <w:rPr>
          <w:rFonts w:ascii="Calibri" w:eastAsia="Times New Roman" w:hAnsi="Calibri" w:cs="Times New Roman"/>
          <w:b/>
          <w:i/>
          <w:color w:val="000000"/>
        </w:rPr>
      </w:pPr>
      <w:r>
        <w:rPr>
          <w:rFonts w:ascii="Calibri" w:eastAsia="Times New Roman" w:hAnsi="Calibri" w:cs="Times New Roman"/>
          <w:b/>
          <w:i/>
          <w:color w:val="000000"/>
        </w:rPr>
        <w:t xml:space="preserve">            </w:t>
      </w:r>
      <w:r w:rsidRPr="00996C64">
        <w:rPr>
          <w:rFonts w:ascii="Calibri" w:eastAsia="Times New Roman" w:hAnsi="Calibri" w:cs="Times New Roman"/>
          <w:b/>
          <w:i/>
          <w:color w:val="000000"/>
        </w:rPr>
        <w:t>Просветительская работа с родителями (законными представителями).</w:t>
      </w:r>
    </w:p>
    <w:p w:rsidR="00666CF5" w:rsidRPr="00996C64" w:rsidRDefault="00666CF5" w:rsidP="00666CF5">
      <w:pPr>
        <w:shd w:val="clear" w:color="auto" w:fill="FFFFFF"/>
        <w:autoSpaceDE w:val="0"/>
        <w:autoSpaceDN w:val="0"/>
        <w:adjustRightInd w:val="0"/>
        <w:rPr>
          <w:rFonts w:ascii="Calibri" w:eastAsia="Times New Roman" w:hAnsi="Calibri" w:cs="Times New Roman"/>
        </w:rPr>
      </w:pPr>
      <w:r w:rsidRPr="00996C64">
        <w:rPr>
          <w:rFonts w:ascii="Calibri" w:eastAsia="Times New Roman" w:hAnsi="Calibri" w:cs="Times New Roman"/>
          <w:color w:val="000000"/>
        </w:rPr>
        <w:lastRenderedPageBreak/>
        <w:t>Складывающаяся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666CF5" w:rsidRPr="00996C64" w:rsidRDefault="00666CF5" w:rsidP="00666CF5">
      <w:pPr>
        <w:numPr>
          <w:ilvl w:val="0"/>
          <w:numId w:val="68"/>
        </w:numPr>
        <w:shd w:val="clear" w:color="auto" w:fill="FFFFFF"/>
        <w:autoSpaceDE w:val="0"/>
        <w:autoSpaceDN w:val="0"/>
        <w:adjustRightInd w:val="0"/>
        <w:spacing w:after="0" w:line="240" w:lineRule="auto"/>
        <w:ind w:left="1077" w:hanging="357"/>
        <w:jc w:val="both"/>
        <w:rPr>
          <w:rFonts w:ascii="Calibri" w:eastAsia="Times New Roman" w:hAnsi="Calibri" w:cs="Times New Roman"/>
          <w:color w:val="000000"/>
        </w:rPr>
      </w:pPr>
      <w:r w:rsidRPr="00996C64">
        <w:rPr>
          <w:rFonts w:ascii="Calibri" w:eastAsia="Times New Roman" w:hAnsi="Calibri" w:cs="Times New Roman"/>
          <w:color w:val="000000"/>
        </w:rPr>
        <w:t>привлечение родителей (законных представителей) к совместной работе по проведению оздоровительных мероприятий и спортивных соревнований;</w:t>
      </w:r>
    </w:p>
    <w:p w:rsidR="00666CF5" w:rsidRPr="00996C64" w:rsidRDefault="00666CF5" w:rsidP="00666CF5">
      <w:pPr>
        <w:numPr>
          <w:ilvl w:val="0"/>
          <w:numId w:val="68"/>
        </w:numPr>
        <w:shd w:val="clear" w:color="auto" w:fill="FFFFFF"/>
        <w:autoSpaceDE w:val="0"/>
        <w:autoSpaceDN w:val="0"/>
        <w:adjustRightInd w:val="0"/>
        <w:spacing w:after="0" w:line="240" w:lineRule="auto"/>
        <w:ind w:left="1077" w:hanging="357"/>
        <w:jc w:val="both"/>
        <w:rPr>
          <w:rFonts w:ascii="Calibri" w:eastAsia="Times New Roman" w:hAnsi="Calibri" w:cs="Times New Roman"/>
          <w:color w:val="000000"/>
        </w:rPr>
      </w:pPr>
      <w:r w:rsidRPr="00996C64">
        <w:rPr>
          <w:rFonts w:ascii="Calibri" w:eastAsia="Times New Roman" w:hAnsi="Calibri" w:cs="Times New Roman"/>
          <w:color w:val="000000"/>
        </w:rPr>
        <w:t>проведение соответствующих лекций, бесед;</w:t>
      </w:r>
    </w:p>
    <w:p w:rsidR="00666CF5" w:rsidRPr="00996C64" w:rsidRDefault="00666CF5" w:rsidP="00666CF5">
      <w:pPr>
        <w:numPr>
          <w:ilvl w:val="0"/>
          <w:numId w:val="68"/>
        </w:numPr>
        <w:shd w:val="clear" w:color="auto" w:fill="FFFFFF"/>
        <w:autoSpaceDE w:val="0"/>
        <w:autoSpaceDN w:val="0"/>
        <w:adjustRightInd w:val="0"/>
        <w:spacing w:after="0" w:line="240" w:lineRule="auto"/>
        <w:ind w:left="1077" w:hanging="357"/>
        <w:jc w:val="both"/>
        <w:rPr>
          <w:rFonts w:ascii="Calibri" w:eastAsia="Times New Roman" w:hAnsi="Calibri" w:cs="Times New Roman"/>
          <w:color w:val="000000"/>
        </w:rPr>
      </w:pPr>
      <w:r w:rsidRPr="00996C64">
        <w:rPr>
          <w:rFonts w:ascii="Calibri" w:eastAsia="Times New Roman" w:hAnsi="Calibri" w:cs="Times New Roman"/>
          <w:color w:val="000000"/>
        </w:rPr>
        <w:t xml:space="preserve">создание информационных стендов для родителей по вопросам укрепления здоровья обучающихся. </w:t>
      </w:r>
    </w:p>
    <w:p w:rsidR="00666CF5" w:rsidRPr="00996C64" w:rsidRDefault="00666CF5" w:rsidP="00666CF5">
      <w:pPr>
        <w:rPr>
          <w:rFonts w:ascii="Calibri" w:eastAsia="Times New Roman" w:hAnsi="Calibri" w:cs="Times New Roman"/>
          <w:b/>
          <w:color w:val="000000"/>
        </w:rPr>
      </w:pPr>
      <w:r>
        <w:rPr>
          <w:rFonts w:ascii="Calibri" w:eastAsia="Times New Roman" w:hAnsi="Calibri" w:cs="Times New Roman"/>
          <w:color w:val="000000"/>
        </w:rPr>
        <w:t xml:space="preserve">                       </w:t>
      </w:r>
      <w:r w:rsidRPr="00996C64">
        <w:rPr>
          <w:rFonts w:ascii="Calibri" w:eastAsia="Times New Roman" w:hAnsi="Calibri" w:cs="Times New Roman"/>
          <w:b/>
          <w:color w:val="000000"/>
        </w:rPr>
        <w:t>Оценка эффективности реализации программы</w:t>
      </w:r>
    </w:p>
    <w:p w:rsidR="00666CF5" w:rsidRPr="00996C64" w:rsidRDefault="00666CF5" w:rsidP="00666CF5">
      <w:pPr>
        <w:ind w:firstLine="708"/>
        <w:rPr>
          <w:rFonts w:ascii="Calibri" w:eastAsia="Times New Roman" w:hAnsi="Calibri" w:cs="Times New Roman"/>
        </w:rPr>
      </w:pPr>
      <w:r w:rsidRPr="00996C64">
        <w:rPr>
          <w:rFonts w:ascii="Calibri" w:eastAsia="Times New Roman" w:hAnsi="Calibri" w:cs="Times New Roman"/>
        </w:rPr>
        <w:t>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текущей заболеваемости.</w:t>
      </w:r>
    </w:p>
    <w:p w:rsidR="00666CF5" w:rsidRPr="00996C64" w:rsidRDefault="00666CF5" w:rsidP="00666CF5">
      <w:pPr>
        <w:ind w:firstLine="709"/>
        <w:rPr>
          <w:rFonts w:ascii="Calibri" w:eastAsia="Times New Roman" w:hAnsi="Calibri" w:cs="Times New Roman"/>
          <w:color w:val="000000"/>
        </w:rPr>
      </w:pPr>
      <w:r w:rsidRPr="00996C64">
        <w:rPr>
          <w:rFonts w:ascii="Calibri" w:eastAsia="Times New Roman" w:hAnsi="Calibri" w:cs="Times New Roman"/>
          <w:color w:val="000000"/>
        </w:rPr>
        <w:t xml:space="preserve">Развиваемые у учащихся в образовательном процессе компетенции в области здоровьесбережения выявляются в процессе урочной и внеурочной работы. На уроках в процессе обсуждения вопросов, связанных с охраной и укреплением здоровья. Во внеурочной деятельности во время проведения спортивных мероприятий, классных часов, бесед. </w:t>
      </w:r>
    </w:p>
    <w:p w:rsidR="00047BB8" w:rsidRPr="00530B1F" w:rsidRDefault="00047BB8" w:rsidP="00047BB8">
      <w:pPr>
        <w:pStyle w:val="Zag1"/>
        <w:tabs>
          <w:tab w:val="left" w:leader="dot" w:pos="624"/>
        </w:tabs>
        <w:spacing w:after="0" w:line="240" w:lineRule="auto"/>
        <w:ind w:firstLine="567"/>
        <w:rPr>
          <w:rStyle w:val="Zag11"/>
          <w:rFonts w:eastAsia="@Arial Unicode MS"/>
          <w:sz w:val="32"/>
          <w:szCs w:val="32"/>
          <w:lang w:val="ru-RU"/>
        </w:rPr>
      </w:pPr>
      <w:r w:rsidRPr="00530B1F">
        <w:rPr>
          <w:rStyle w:val="Zag11"/>
          <w:rFonts w:eastAsia="@Arial Unicode MS"/>
          <w:sz w:val="32"/>
          <w:szCs w:val="32"/>
          <w:lang w:val="ru-RU"/>
        </w:rPr>
        <w:t xml:space="preserve">Программа коррекционной работы </w:t>
      </w:r>
    </w:p>
    <w:p w:rsidR="00047BB8" w:rsidRPr="00530B1F" w:rsidRDefault="00047BB8" w:rsidP="00047BB8">
      <w:pPr>
        <w:pStyle w:val="Osnova"/>
        <w:tabs>
          <w:tab w:val="left" w:leader="dot" w:pos="624"/>
        </w:tabs>
        <w:spacing w:line="240" w:lineRule="auto"/>
        <w:ind w:firstLine="567"/>
        <w:jc w:val="center"/>
        <w:rPr>
          <w:rStyle w:val="Zag11"/>
          <w:rFonts w:ascii="Times New Roman" w:eastAsia="@Arial Unicode MS" w:hAnsi="Times New Roman" w:cs="Times New Roman"/>
          <w:b/>
          <w:bCs/>
          <w:sz w:val="16"/>
          <w:szCs w:val="16"/>
          <w:lang w:val="ru-RU"/>
        </w:rPr>
      </w:pPr>
    </w:p>
    <w:p w:rsidR="00047BB8" w:rsidRDefault="00047BB8" w:rsidP="00047BB8">
      <w:pPr>
        <w:pStyle w:val="Osnova"/>
        <w:tabs>
          <w:tab w:val="left" w:leader="dot" w:pos="624"/>
        </w:tabs>
        <w:spacing w:line="240" w:lineRule="auto"/>
        <w:ind w:firstLine="567"/>
        <w:jc w:val="center"/>
        <w:rPr>
          <w:rStyle w:val="Zag11"/>
          <w:rFonts w:ascii="Times New Roman" w:eastAsia="@Arial Unicode MS" w:hAnsi="Times New Roman" w:cs="Times New Roman"/>
          <w:b/>
          <w:bCs/>
          <w:sz w:val="28"/>
          <w:szCs w:val="28"/>
          <w:lang w:val="ru-RU"/>
        </w:rPr>
      </w:pPr>
      <w:r>
        <w:rPr>
          <w:rStyle w:val="Zag11"/>
          <w:rFonts w:ascii="Times New Roman" w:eastAsia="@Arial Unicode MS" w:hAnsi="Times New Roman" w:cs="Times New Roman"/>
          <w:b/>
          <w:bCs/>
          <w:sz w:val="28"/>
          <w:szCs w:val="28"/>
          <w:lang w:val="ru-RU"/>
        </w:rPr>
        <w:t>Пояснительная записка</w:t>
      </w:r>
    </w:p>
    <w:p w:rsidR="00047BB8" w:rsidRPr="00530B1F" w:rsidRDefault="00047BB8" w:rsidP="00047BB8">
      <w:pPr>
        <w:pStyle w:val="Osnova"/>
        <w:tabs>
          <w:tab w:val="left" w:leader="dot" w:pos="624"/>
        </w:tabs>
        <w:spacing w:line="240" w:lineRule="auto"/>
        <w:ind w:firstLine="567"/>
        <w:jc w:val="center"/>
        <w:rPr>
          <w:rStyle w:val="Zag11"/>
          <w:rFonts w:ascii="Times New Roman" w:eastAsia="@Arial Unicode MS" w:hAnsi="Times New Roman" w:cs="Times New Roman"/>
          <w:sz w:val="16"/>
          <w:szCs w:val="16"/>
          <w:lang w:val="ru-RU"/>
        </w:rPr>
      </w:pPr>
    </w:p>
    <w:p w:rsidR="00047BB8" w:rsidRPr="004F5967" w:rsidRDefault="00047BB8" w:rsidP="00047BB8">
      <w:pPr>
        <w:pStyle w:val="Osnova"/>
        <w:tabs>
          <w:tab w:val="left" w:leader="dot" w:pos="624"/>
        </w:tabs>
        <w:spacing w:line="240" w:lineRule="auto"/>
        <w:ind w:firstLine="567"/>
        <w:rPr>
          <w:rStyle w:val="Zag11"/>
          <w:rFonts w:ascii="Times New Roman" w:eastAsia="@Arial Unicode MS" w:hAnsi="Times New Roman" w:cs="Times New Roman"/>
          <w:sz w:val="28"/>
          <w:szCs w:val="28"/>
          <w:lang w:val="ru-RU"/>
        </w:rPr>
      </w:pPr>
      <w:r w:rsidRPr="004F5967">
        <w:rPr>
          <w:rStyle w:val="Zag11"/>
          <w:rFonts w:ascii="Times New Roman" w:eastAsia="@Arial Unicode MS" w:hAnsi="Times New Roman" w:cs="Times New Roman"/>
          <w:sz w:val="28"/>
          <w:szCs w:val="28"/>
          <w:lang w:val="ru-RU"/>
        </w:rPr>
        <w:t>Программа коррек</w:t>
      </w:r>
      <w:r>
        <w:rPr>
          <w:rStyle w:val="Zag11"/>
          <w:rFonts w:ascii="Times New Roman" w:eastAsia="@Arial Unicode MS" w:hAnsi="Times New Roman" w:cs="Times New Roman"/>
          <w:sz w:val="28"/>
          <w:szCs w:val="28"/>
          <w:lang w:val="ru-RU"/>
        </w:rPr>
        <w:t>ционной работы в соответствии с федеральным государственным образовательным с</w:t>
      </w:r>
      <w:r w:rsidRPr="004F5967">
        <w:rPr>
          <w:rStyle w:val="Zag11"/>
          <w:rFonts w:ascii="Times New Roman" w:eastAsia="@Arial Unicode MS" w:hAnsi="Times New Roman" w:cs="Times New Roman"/>
          <w:sz w:val="28"/>
          <w:szCs w:val="28"/>
          <w:lang w:val="ru-RU"/>
        </w:rPr>
        <w:t xml:space="preserve">тандартом </w:t>
      </w:r>
      <w:r>
        <w:rPr>
          <w:rStyle w:val="Zag11"/>
          <w:rFonts w:ascii="Times New Roman" w:eastAsia="@Arial Unicode MS" w:hAnsi="Times New Roman" w:cs="Times New Roman"/>
          <w:sz w:val="28"/>
          <w:szCs w:val="28"/>
          <w:lang w:val="ru-RU"/>
        </w:rPr>
        <w:t xml:space="preserve">начального общего образования (далее – ФГОС) </w:t>
      </w:r>
      <w:r w:rsidRPr="004F5967">
        <w:rPr>
          <w:rStyle w:val="Zag11"/>
          <w:rFonts w:ascii="Times New Roman" w:eastAsia="@Arial Unicode MS" w:hAnsi="Times New Roman" w:cs="Times New Roman"/>
          <w:sz w:val="28"/>
          <w:szCs w:val="28"/>
          <w:lang w:val="ru-RU"/>
        </w:rPr>
        <w:t>направлена на создание системы комплексной помощи детям с ограниченными возможностями здоровья</w:t>
      </w:r>
      <w:r w:rsidRPr="004F5967">
        <w:rPr>
          <w:rStyle w:val="Zag11"/>
          <w:rFonts w:ascii="Times New Roman" w:eastAsia="@Arial Unicode MS" w:hAnsi="Times New Roman" w:cs="Times New Roman"/>
          <w:sz w:val="28"/>
          <w:szCs w:val="28"/>
          <w:vertAlign w:val="superscript"/>
          <w:lang w:val="ru-RU"/>
        </w:rPr>
        <w:t xml:space="preserve"> </w:t>
      </w:r>
      <w:r w:rsidRPr="004F5967">
        <w:rPr>
          <w:rStyle w:val="Zag11"/>
          <w:rFonts w:ascii="Times New Roman" w:eastAsia="@Arial Unicode MS" w:hAnsi="Times New Roman" w:cs="Times New Roman"/>
          <w:sz w:val="28"/>
          <w:szCs w:val="28"/>
          <w:lang w:val="ru-RU"/>
        </w:rPr>
        <w:t xml:space="preserve"> в освоении основной образовательной программы начального общего образования</w:t>
      </w:r>
      <w:r>
        <w:rPr>
          <w:rStyle w:val="Zag11"/>
          <w:rFonts w:ascii="Times New Roman" w:eastAsia="@Arial Unicode MS" w:hAnsi="Times New Roman" w:cs="Times New Roman"/>
          <w:sz w:val="28"/>
          <w:szCs w:val="28"/>
          <w:lang w:val="ru-RU"/>
        </w:rPr>
        <w:t xml:space="preserve"> (далее – ООП)</w:t>
      </w:r>
      <w:r w:rsidRPr="004F5967">
        <w:rPr>
          <w:rStyle w:val="Zag11"/>
          <w:rFonts w:ascii="Times New Roman" w:eastAsia="@Arial Unicode MS" w:hAnsi="Times New Roman" w:cs="Times New Roman"/>
          <w:sz w:val="28"/>
          <w:szCs w:val="28"/>
          <w:lang w:val="ru-RU"/>
        </w:rPr>
        <w:t>, коррекцию недостатков в физическом и (или) психическом развитии обучающихся,  их социальную адаптац</w:t>
      </w:r>
      <w:r>
        <w:rPr>
          <w:rStyle w:val="Zag11"/>
          <w:rFonts w:ascii="Times New Roman" w:eastAsia="@Arial Unicode MS" w:hAnsi="Times New Roman" w:cs="Times New Roman"/>
          <w:sz w:val="28"/>
          <w:szCs w:val="28"/>
          <w:lang w:val="ru-RU"/>
        </w:rPr>
        <w:t>ию и оказание помощи детям этой категории в освоении ООП.</w:t>
      </w:r>
    </w:p>
    <w:p w:rsidR="00047BB8" w:rsidRPr="004F5967" w:rsidRDefault="00047BB8" w:rsidP="00047BB8">
      <w:pPr>
        <w:pStyle w:val="Osnova"/>
        <w:tabs>
          <w:tab w:val="left" w:leader="dot" w:pos="624"/>
        </w:tabs>
        <w:spacing w:line="240" w:lineRule="auto"/>
        <w:ind w:firstLine="567"/>
        <w:rPr>
          <w:rStyle w:val="Zag11"/>
          <w:rFonts w:ascii="Times New Roman" w:eastAsia="@Arial Unicode MS" w:hAnsi="Times New Roman" w:cs="Times New Roman"/>
          <w:sz w:val="28"/>
          <w:szCs w:val="28"/>
          <w:lang w:val="ru-RU"/>
        </w:rPr>
      </w:pPr>
      <w:r w:rsidRPr="004F5967">
        <w:rPr>
          <w:rStyle w:val="Zag11"/>
          <w:rFonts w:ascii="Times New Roman" w:eastAsia="@Arial Unicode MS" w:hAnsi="Times New Roman" w:cs="Times New Roman"/>
          <w:sz w:val="28"/>
          <w:szCs w:val="28"/>
          <w:lang w:val="ru-RU"/>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047BB8" w:rsidRPr="004F5967" w:rsidRDefault="00047BB8" w:rsidP="00047BB8">
      <w:pPr>
        <w:pStyle w:val="Osnova"/>
        <w:tabs>
          <w:tab w:val="left" w:leader="dot" w:pos="624"/>
        </w:tabs>
        <w:spacing w:line="240" w:lineRule="auto"/>
        <w:ind w:firstLine="567"/>
        <w:rPr>
          <w:rStyle w:val="Zag11"/>
          <w:rFonts w:ascii="Times New Roman" w:eastAsia="@Arial Unicode MS" w:hAnsi="Times New Roman" w:cs="Times New Roman"/>
          <w:b/>
          <w:bCs/>
          <w:sz w:val="28"/>
          <w:szCs w:val="28"/>
          <w:lang w:val="ru-RU"/>
        </w:rPr>
      </w:pPr>
      <w:r w:rsidRPr="004F5967">
        <w:rPr>
          <w:rStyle w:val="Zag11"/>
          <w:rFonts w:ascii="Times New Roman" w:eastAsia="@Arial Unicode MS" w:hAnsi="Times New Roman" w:cs="Times New Roman"/>
          <w:sz w:val="28"/>
          <w:szCs w:val="28"/>
          <w:lang w:val="ru-RU"/>
        </w:rPr>
        <w:t xml:space="preserve">Программа коррекционной работы </w:t>
      </w:r>
      <w:r>
        <w:rPr>
          <w:rStyle w:val="Zag11"/>
          <w:rFonts w:ascii="Times New Roman" w:eastAsia="@Arial Unicode MS" w:hAnsi="Times New Roman" w:cs="Times New Roman"/>
          <w:sz w:val="28"/>
          <w:szCs w:val="28"/>
          <w:lang w:val="ru-RU"/>
        </w:rPr>
        <w:t>предусматривает</w:t>
      </w:r>
      <w:r w:rsidRPr="004F5967">
        <w:rPr>
          <w:rStyle w:val="Zag11"/>
          <w:rFonts w:ascii="Times New Roman" w:eastAsia="@Arial Unicode MS" w:hAnsi="Times New Roman" w:cs="Times New Roman"/>
          <w:sz w:val="28"/>
          <w:szCs w:val="28"/>
          <w:lang w:val="ru-RU"/>
        </w:rPr>
        <w:t xml:space="preserve">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w:t>
      </w:r>
      <w:r>
        <w:rPr>
          <w:rStyle w:val="Zag11"/>
          <w:rFonts w:ascii="Times New Roman" w:eastAsia="@Arial Unicode MS" w:hAnsi="Times New Roman" w:cs="Times New Roman"/>
          <w:sz w:val="28"/>
          <w:szCs w:val="28"/>
          <w:lang w:val="ru-RU"/>
        </w:rPr>
        <w:t xml:space="preserve">бразовательном классе </w:t>
      </w:r>
      <w:r w:rsidRPr="004F5967">
        <w:rPr>
          <w:rStyle w:val="Zag11"/>
          <w:rFonts w:ascii="Times New Roman" w:eastAsia="@Arial Unicode MS" w:hAnsi="Times New Roman" w:cs="Times New Roman"/>
          <w:sz w:val="28"/>
          <w:szCs w:val="28"/>
          <w:lang w:val="ru-RU"/>
        </w:rPr>
        <w:t>по общей образовательной программе начального общего образования или по индивидуальной программе, с использованием надомной    формы обучения. Варьироваться могут степень участия специалистов сопровождения, а также организационные формы работы.</w:t>
      </w:r>
    </w:p>
    <w:p w:rsidR="00047BB8" w:rsidRPr="00530B1F" w:rsidRDefault="00047BB8" w:rsidP="00047BB8">
      <w:pPr>
        <w:pStyle w:val="Osnova"/>
        <w:tabs>
          <w:tab w:val="left" w:leader="dot" w:pos="624"/>
        </w:tabs>
        <w:spacing w:line="240" w:lineRule="auto"/>
        <w:ind w:firstLine="567"/>
        <w:rPr>
          <w:rStyle w:val="Zag11"/>
          <w:rFonts w:ascii="Times New Roman" w:eastAsia="@Arial Unicode MS" w:hAnsi="Times New Roman" w:cs="Times New Roman"/>
          <w:sz w:val="28"/>
          <w:szCs w:val="28"/>
          <w:lang w:val="ru-RU"/>
        </w:rPr>
      </w:pPr>
      <w:r w:rsidRPr="00530B1F">
        <w:rPr>
          <w:rStyle w:val="Zag11"/>
          <w:rFonts w:ascii="Times New Roman" w:eastAsia="@Arial Unicode MS" w:hAnsi="Times New Roman" w:cs="Times New Roman"/>
          <w:bCs/>
          <w:sz w:val="28"/>
          <w:szCs w:val="28"/>
          <w:lang w:val="ru-RU"/>
        </w:rPr>
        <w:t>Программа коррекционной работы обеспечивает:</w:t>
      </w:r>
    </w:p>
    <w:p w:rsidR="00047BB8" w:rsidRPr="004F5967" w:rsidRDefault="00047BB8" w:rsidP="008268AD">
      <w:pPr>
        <w:pStyle w:val="Osnova"/>
        <w:numPr>
          <w:ilvl w:val="0"/>
          <w:numId w:val="70"/>
        </w:numPr>
        <w:tabs>
          <w:tab w:val="clear" w:pos="1647"/>
          <w:tab w:val="num" w:pos="0"/>
          <w:tab w:val="left" w:leader="dot" w:pos="540"/>
        </w:tabs>
        <w:spacing w:line="240" w:lineRule="auto"/>
        <w:ind w:left="0" w:firstLine="540"/>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с</w:t>
      </w:r>
      <w:r w:rsidRPr="004F5967">
        <w:rPr>
          <w:rStyle w:val="Zag11"/>
          <w:rFonts w:ascii="Times New Roman" w:eastAsia="@Arial Unicode MS" w:hAnsi="Times New Roman" w:cs="Times New Roman"/>
          <w:sz w:val="28"/>
          <w:szCs w:val="28"/>
          <w:lang w:val="ru-RU"/>
        </w:rPr>
        <w:t>воевременное выявление детей с трудностями адаптации, обусловленными ограниченными возможностями здоровья;</w:t>
      </w:r>
    </w:p>
    <w:p w:rsidR="00047BB8" w:rsidRPr="004F5967" w:rsidRDefault="00047BB8" w:rsidP="008268AD">
      <w:pPr>
        <w:pStyle w:val="Osnova"/>
        <w:numPr>
          <w:ilvl w:val="0"/>
          <w:numId w:val="70"/>
        </w:numPr>
        <w:tabs>
          <w:tab w:val="clear" w:pos="1647"/>
          <w:tab w:val="num" w:pos="0"/>
          <w:tab w:val="left" w:leader="dot" w:pos="540"/>
        </w:tabs>
        <w:spacing w:line="240" w:lineRule="auto"/>
        <w:ind w:left="0" w:firstLine="540"/>
        <w:rPr>
          <w:rStyle w:val="Zag11"/>
          <w:rFonts w:ascii="Times New Roman" w:eastAsia="@Arial Unicode MS" w:hAnsi="Times New Roman" w:cs="Times New Roman"/>
          <w:sz w:val="28"/>
          <w:szCs w:val="28"/>
          <w:lang w:val="ru-RU"/>
        </w:rPr>
      </w:pPr>
      <w:r w:rsidRPr="004F5967">
        <w:rPr>
          <w:rStyle w:val="Zag11"/>
          <w:rFonts w:ascii="Times New Roman" w:eastAsia="@Arial Unicode MS" w:hAnsi="Times New Roman" w:cs="Times New Roman"/>
          <w:sz w:val="28"/>
          <w:szCs w:val="28"/>
          <w:lang w:val="ru-RU"/>
        </w:rPr>
        <w:lastRenderedPageBreak/>
        <w:t>определение особых образовательных потребностей детей с ограниченными возможностями здоровья, детей-инвалидов;</w:t>
      </w:r>
    </w:p>
    <w:p w:rsidR="00047BB8" w:rsidRPr="004F5967" w:rsidRDefault="00047BB8" w:rsidP="008268AD">
      <w:pPr>
        <w:pStyle w:val="Osnova"/>
        <w:numPr>
          <w:ilvl w:val="0"/>
          <w:numId w:val="70"/>
        </w:numPr>
        <w:tabs>
          <w:tab w:val="clear" w:pos="1647"/>
          <w:tab w:val="num" w:pos="0"/>
          <w:tab w:val="left" w:leader="dot" w:pos="540"/>
        </w:tabs>
        <w:spacing w:line="240" w:lineRule="auto"/>
        <w:ind w:left="0" w:firstLine="540"/>
        <w:rPr>
          <w:rStyle w:val="Zag11"/>
          <w:rFonts w:ascii="Times New Roman" w:eastAsia="@Arial Unicode MS" w:hAnsi="Times New Roman" w:cs="Times New Roman"/>
          <w:sz w:val="28"/>
          <w:szCs w:val="28"/>
          <w:lang w:val="ru-RU"/>
        </w:rPr>
      </w:pPr>
      <w:r w:rsidRPr="004F5967">
        <w:rPr>
          <w:rStyle w:val="Zag11"/>
          <w:rFonts w:ascii="Times New Roman" w:eastAsia="@Arial Unicode MS" w:hAnsi="Times New Roman" w:cs="Times New Roman"/>
          <w:sz w:val="28"/>
          <w:szCs w:val="28"/>
          <w:lang w:val="ru-RU"/>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047BB8" w:rsidRPr="004F5967" w:rsidRDefault="00047BB8" w:rsidP="008268AD">
      <w:pPr>
        <w:pStyle w:val="Osnova"/>
        <w:numPr>
          <w:ilvl w:val="0"/>
          <w:numId w:val="70"/>
        </w:numPr>
        <w:tabs>
          <w:tab w:val="clear" w:pos="1647"/>
          <w:tab w:val="num" w:pos="0"/>
          <w:tab w:val="left" w:leader="dot" w:pos="540"/>
        </w:tabs>
        <w:spacing w:line="240" w:lineRule="auto"/>
        <w:ind w:left="0" w:firstLine="540"/>
        <w:rPr>
          <w:rStyle w:val="Zag11"/>
          <w:rFonts w:ascii="Times New Roman" w:eastAsia="@Arial Unicode MS" w:hAnsi="Times New Roman" w:cs="Times New Roman"/>
          <w:sz w:val="28"/>
          <w:szCs w:val="28"/>
          <w:lang w:val="ru-RU"/>
        </w:rPr>
      </w:pPr>
      <w:r w:rsidRPr="004F5967">
        <w:rPr>
          <w:rStyle w:val="Zag11"/>
          <w:rFonts w:ascii="Times New Roman" w:eastAsia="@Arial Unicode MS" w:hAnsi="Times New Roman" w:cs="Times New Roman"/>
          <w:sz w:val="28"/>
          <w:szCs w:val="28"/>
          <w:lang w:val="ru-RU"/>
        </w:rPr>
        <w:t>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047BB8" w:rsidRPr="004F5967" w:rsidRDefault="00047BB8" w:rsidP="008268AD">
      <w:pPr>
        <w:pStyle w:val="Osnova"/>
        <w:numPr>
          <w:ilvl w:val="0"/>
          <w:numId w:val="70"/>
        </w:numPr>
        <w:tabs>
          <w:tab w:val="clear" w:pos="1647"/>
          <w:tab w:val="num" w:pos="0"/>
          <w:tab w:val="left" w:leader="dot" w:pos="540"/>
        </w:tabs>
        <w:spacing w:line="240" w:lineRule="auto"/>
        <w:ind w:left="0" w:firstLine="540"/>
        <w:rPr>
          <w:rStyle w:val="Zag11"/>
          <w:rFonts w:ascii="Times New Roman" w:eastAsia="@Arial Unicode MS" w:hAnsi="Times New Roman" w:cs="Times New Roman"/>
          <w:sz w:val="28"/>
          <w:szCs w:val="28"/>
          <w:lang w:val="ru-RU"/>
        </w:rPr>
      </w:pPr>
      <w:r w:rsidRPr="004F5967">
        <w:rPr>
          <w:rStyle w:val="Zag11"/>
          <w:rFonts w:ascii="Times New Roman" w:eastAsia="@Arial Unicode MS" w:hAnsi="Times New Roman" w:cs="Times New Roman"/>
          <w:sz w:val="28"/>
          <w:szCs w:val="28"/>
          <w:lang w:val="ru-RU"/>
        </w:rPr>
        <w:t>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047BB8" w:rsidRPr="004F5967" w:rsidRDefault="00047BB8" w:rsidP="008268AD">
      <w:pPr>
        <w:pStyle w:val="Osnova"/>
        <w:numPr>
          <w:ilvl w:val="0"/>
          <w:numId w:val="70"/>
        </w:numPr>
        <w:tabs>
          <w:tab w:val="clear" w:pos="1647"/>
          <w:tab w:val="num" w:pos="0"/>
          <w:tab w:val="left" w:leader="dot" w:pos="540"/>
        </w:tabs>
        <w:spacing w:line="240" w:lineRule="auto"/>
        <w:ind w:left="0" w:firstLine="540"/>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разработку и реализацию</w:t>
      </w:r>
      <w:r w:rsidRPr="004F5967">
        <w:rPr>
          <w:rStyle w:val="Zag11"/>
          <w:rFonts w:ascii="Times New Roman" w:eastAsia="@Arial Unicode MS" w:hAnsi="Times New Roman" w:cs="Times New Roman"/>
          <w:sz w:val="28"/>
          <w:szCs w:val="28"/>
          <w:lang w:val="ru-RU"/>
        </w:rPr>
        <w:t xml:space="preserve"> индивидуальных учебных планов,  </w:t>
      </w:r>
      <w:r>
        <w:rPr>
          <w:rStyle w:val="Zag11"/>
          <w:rFonts w:ascii="Times New Roman" w:eastAsia="@Arial Unicode MS" w:hAnsi="Times New Roman" w:cs="Times New Roman"/>
          <w:sz w:val="28"/>
          <w:szCs w:val="28"/>
          <w:lang w:val="ru-RU"/>
        </w:rPr>
        <w:t>организацию</w:t>
      </w:r>
      <w:r w:rsidRPr="004F5967">
        <w:rPr>
          <w:rStyle w:val="Zag11"/>
          <w:rFonts w:ascii="Times New Roman" w:eastAsia="@Arial Unicode MS" w:hAnsi="Times New Roman" w:cs="Times New Roman"/>
          <w:sz w:val="28"/>
          <w:szCs w:val="28"/>
          <w:lang w:val="ru-RU"/>
        </w:rPr>
        <w:t xml:space="preserve"> индивидуальных и (или) групповых занятий для детей с выраженным нарушением в физическом и (или) психическом развитии;</w:t>
      </w:r>
    </w:p>
    <w:p w:rsidR="00047BB8" w:rsidRPr="004F5967" w:rsidRDefault="00047BB8" w:rsidP="008268AD">
      <w:pPr>
        <w:pStyle w:val="Osnova"/>
        <w:numPr>
          <w:ilvl w:val="0"/>
          <w:numId w:val="70"/>
        </w:numPr>
        <w:tabs>
          <w:tab w:val="clear" w:pos="1647"/>
          <w:tab w:val="num" w:pos="0"/>
          <w:tab w:val="left" w:leader="dot" w:pos="540"/>
        </w:tabs>
        <w:spacing w:line="240" w:lineRule="auto"/>
        <w:ind w:left="0" w:firstLine="540"/>
        <w:rPr>
          <w:rStyle w:val="Zag11"/>
          <w:rFonts w:ascii="Times New Roman" w:eastAsia="@Arial Unicode MS" w:hAnsi="Times New Roman" w:cs="Times New Roman"/>
          <w:sz w:val="28"/>
          <w:szCs w:val="28"/>
          <w:lang w:val="ru-RU"/>
        </w:rPr>
      </w:pPr>
      <w:r w:rsidRPr="004F5967">
        <w:rPr>
          <w:rStyle w:val="Zag11"/>
          <w:rFonts w:ascii="Times New Roman" w:eastAsia="@Arial Unicode MS" w:hAnsi="Times New Roman" w:cs="Times New Roman"/>
          <w:sz w:val="28"/>
          <w:szCs w:val="28"/>
          <w:lang w:val="ru-RU"/>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047BB8" w:rsidRPr="004F5967" w:rsidRDefault="00047BB8" w:rsidP="008268AD">
      <w:pPr>
        <w:pStyle w:val="Osnova"/>
        <w:numPr>
          <w:ilvl w:val="0"/>
          <w:numId w:val="70"/>
        </w:numPr>
        <w:tabs>
          <w:tab w:val="clear" w:pos="1647"/>
          <w:tab w:val="num" w:pos="0"/>
          <w:tab w:val="left" w:leader="dot" w:pos="540"/>
        </w:tabs>
        <w:spacing w:line="240" w:lineRule="auto"/>
        <w:ind w:left="0" w:firstLine="540"/>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реализацию</w:t>
      </w:r>
      <w:r w:rsidRPr="004F5967">
        <w:rPr>
          <w:rStyle w:val="Zag11"/>
          <w:rFonts w:ascii="Times New Roman" w:eastAsia="@Arial Unicode MS" w:hAnsi="Times New Roman" w:cs="Times New Roman"/>
          <w:sz w:val="28"/>
          <w:szCs w:val="28"/>
          <w:lang w:val="ru-RU"/>
        </w:rPr>
        <w:t xml:space="preserve"> системы мероприятий по социальной адаптации детей с ограниченными возможностями здоровья;</w:t>
      </w:r>
    </w:p>
    <w:p w:rsidR="00047BB8" w:rsidRPr="004F5967" w:rsidRDefault="00047BB8" w:rsidP="008268AD">
      <w:pPr>
        <w:pStyle w:val="Osnova"/>
        <w:numPr>
          <w:ilvl w:val="0"/>
          <w:numId w:val="70"/>
        </w:numPr>
        <w:tabs>
          <w:tab w:val="clear" w:pos="1647"/>
          <w:tab w:val="num" w:pos="0"/>
          <w:tab w:val="left" w:leader="dot" w:pos="540"/>
        </w:tabs>
        <w:spacing w:line="240" w:lineRule="auto"/>
        <w:ind w:left="0" w:firstLine="540"/>
        <w:rPr>
          <w:rStyle w:val="Zag11"/>
          <w:rFonts w:ascii="Times New Roman" w:eastAsia="@Arial Unicode MS" w:hAnsi="Times New Roman" w:cs="Times New Roman"/>
          <w:sz w:val="28"/>
          <w:szCs w:val="28"/>
          <w:lang w:val="ru-RU"/>
        </w:rPr>
      </w:pPr>
      <w:r w:rsidRPr="004F5967">
        <w:rPr>
          <w:rStyle w:val="Zag11"/>
          <w:rFonts w:ascii="Times New Roman" w:eastAsia="@Arial Unicode MS" w:hAnsi="Times New Roman" w:cs="Times New Roman"/>
          <w:sz w:val="28"/>
          <w:szCs w:val="28"/>
          <w:lang w:val="ru-RU"/>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047BB8" w:rsidRPr="004F5967" w:rsidRDefault="00047BB8" w:rsidP="00047BB8">
      <w:pPr>
        <w:pStyle w:val="Osnova"/>
        <w:tabs>
          <w:tab w:val="left" w:leader="dot" w:pos="624"/>
        </w:tabs>
        <w:spacing w:line="240" w:lineRule="auto"/>
        <w:ind w:firstLine="567"/>
        <w:rPr>
          <w:rStyle w:val="Zag11"/>
          <w:rFonts w:ascii="Times New Roman" w:eastAsia="@Arial Unicode MS" w:hAnsi="Times New Roman" w:cs="Times New Roman"/>
          <w:sz w:val="28"/>
          <w:szCs w:val="28"/>
          <w:lang w:val="ru-RU"/>
        </w:rPr>
      </w:pPr>
      <w:r w:rsidRPr="004F5967">
        <w:rPr>
          <w:rStyle w:val="Zag11"/>
          <w:rFonts w:ascii="Times New Roman" w:eastAsia="@Arial Unicode MS" w:hAnsi="Times New Roman" w:cs="Times New Roman"/>
          <w:sz w:val="28"/>
          <w:szCs w:val="28"/>
          <w:lang w:val="ru-RU"/>
        </w:rPr>
        <w:t>Содержание программы коррекционной работы определяют следующие принципы:</w:t>
      </w:r>
    </w:p>
    <w:p w:rsidR="00047BB8" w:rsidRPr="004A64F0" w:rsidRDefault="00047BB8" w:rsidP="008268AD">
      <w:pPr>
        <w:pStyle w:val="Osnova"/>
        <w:numPr>
          <w:ilvl w:val="0"/>
          <w:numId w:val="74"/>
        </w:numPr>
        <w:tabs>
          <w:tab w:val="clear" w:pos="1031"/>
          <w:tab w:val="num" w:pos="0"/>
          <w:tab w:val="left" w:leader="dot" w:pos="624"/>
        </w:tabs>
        <w:spacing w:line="240" w:lineRule="auto"/>
        <w:ind w:left="0" w:firstLine="540"/>
        <w:rPr>
          <w:rStyle w:val="Zag11"/>
          <w:rFonts w:ascii="Times New Roman" w:eastAsia="@Arial Unicode MS" w:hAnsi="Times New Roman" w:cs="Times New Roman"/>
          <w:sz w:val="28"/>
          <w:szCs w:val="28"/>
          <w:lang w:val="ru-RU"/>
        </w:rPr>
      </w:pPr>
      <w:r w:rsidRPr="004A64F0">
        <w:rPr>
          <w:rStyle w:val="Zag11"/>
          <w:rFonts w:ascii="Times New Roman" w:eastAsia="@Arial Unicode MS" w:hAnsi="Times New Roman" w:cs="Times New Roman"/>
          <w:iCs/>
          <w:sz w:val="28"/>
          <w:szCs w:val="28"/>
          <w:lang w:val="ru-RU"/>
        </w:rPr>
        <w:t>Соблюдение интересов ребёнка</w:t>
      </w:r>
      <w:r w:rsidRPr="004A64F0">
        <w:rPr>
          <w:rStyle w:val="Zag11"/>
          <w:rFonts w:ascii="Times New Roman" w:eastAsia="@Arial Unicode MS" w:hAnsi="Times New Roman" w:cs="Times New Roman"/>
          <w:sz w:val="28"/>
          <w:szCs w:val="28"/>
          <w:lang w:val="ru-RU"/>
        </w:rPr>
        <w:t>. Принцип определяет позицию специалиста, который призван решать проблему ребёнка с максимальной пользой и в интересах ребёнка.</w:t>
      </w:r>
    </w:p>
    <w:p w:rsidR="00047BB8" w:rsidRPr="004A64F0" w:rsidRDefault="00047BB8" w:rsidP="008268AD">
      <w:pPr>
        <w:pStyle w:val="Osnova"/>
        <w:numPr>
          <w:ilvl w:val="0"/>
          <w:numId w:val="74"/>
        </w:numPr>
        <w:tabs>
          <w:tab w:val="clear" w:pos="1031"/>
          <w:tab w:val="num" w:pos="0"/>
          <w:tab w:val="left" w:leader="dot" w:pos="624"/>
        </w:tabs>
        <w:spacing w:line="240" w:lineRule="auto"/>
        <w:ind w:left="0" w:firstLine="540"/>
        <w:rPr>
          <w:rStyle w:val="Zag11"/>
          <w:rFonts w:ascii="Times New Roman" w:eastAsia="@Arial Unicode MS" w:hAnsi="Times New Roman" w:cs="Times New Roman"/>
          <w:sz w:val="28"/>
          <w:szCs w:val="28"/>
          <w:lang w:val="ru-RU"/>
        </w:rPr>
      </w:pPr>
      <w:r w:rsidRPr="004A64F0">
        <w:rPr>
          <w:rStyle w:val="Zag11"/>
          <w:rFonts w:ascii="Times New Roman" w:eastAsia="@Arial Unicode MS" w:hAnsi="Times New Roman" w:cs="Times New Roman"/>
          <w:iCs/>
          <w:sz w:val="28"/>
          <w:szCs w:val="28"/>
          <w:lang w:val="ru-RU"/>
        </w:rPr>
        <w:t>Системность</w:t>
      </w:r>
      <w:r w:rsidRPr="004A64F0">
        <w:rPr>
          <w:rStyle w:val="Zag11"/>
          <w:rFonts w:ascii="Times New Roman" w:eastAsia="@Arial Unicode MS" w:hAnsi="Times New Roman" w:cs="Times New Roman"/>
          <w:sz w:val="28"/>
          <w:szCs w:val="28"/>
          <w:lang w:val="ru-RU"/>
        </w:rPr>
        <w:t>.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047BB8" w:rsidRPr="004A64F0" w:rsidRDefault="00047BB8" w:rsidP="008268AD">
      <w:pPr>
        <w:pStyle w:val="Osnova"/>
        <w:numPr>
          <w:ilvl w:val="0"/>
          <w:numId w:val="74"/>
        </w:numPr>
        <w:tabs>
          <w:tab w:val="clear" w:pos="1031"/>
          <w:tab w:val="num" w:pos="0"/>
          <w:tab w:val="left" w:leader="dot" w:pos="624"/>
        </w:tabs>
        <w:spacing w:line="240" w:lineRule="auto"/>
        <w:ind w:left="0" w:firstLine="540"/>
        <w:rPr>
          <w:rStyle w:val="Zag11"/>
          <w:rFonts w:ascii="Times New Roman" w:eastAsia="@Arial Unicode MS" w:hAnsi="Times New Roman" w:cs="Times New Roman"/>
          <w:sz w:val="28"/>
          <w:szCs w:val="28"/>
          <w:lang w:val="ru-RU"/>
        </w:rPr>
      </w:pPr>
      <w:r w:rsidRPr="004A64F0">
        <w:rPr>
          <w:rStyle w:val="Zag11"/>
          <w:rFonts w:ascii="Times New Roman" w:eastAsia="@Arial Unicode MS" w:hAnsi="Times New Roman" w:cs="Times New Roman"/>
          <w:iCs/>
          <w:sz w:val="28"/>
          <w:szCs w:val="28"/>
          <w:lang w:val="ru-RU"/>
        </w:rPr>
        <w:t>Непрерывность</w:t>
      </w:r>
      <w:r w:rsidRPr="004A64F0">
        <w:rPr>
          <w:rStyle w:val="Zag11"/>
          <w:rFonts w:ascii="Times New Roman" w:eastAsia="@Arial Unicode MS" w:hAnsi="Times New Roman" w:cs="Times New Roman"/>
          <w:sz w:val="28"/>
          <w:szCs w:val="28"/>
          <w:lang w:val="ru-RU"/>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047BB8" w:rsidRPr="004A64F0" w:rsidRDefault="00047BB8" w:rsidP="008268AD">
      <w:pPr>
        <w:pStyle w:val="Osnova"/>
        <w:numPr>
          <w:ilvl w:val="0"/>
          <w:numId w:val="74"/>
        </w:numPr>
        <w:tabs>
          <w:tab w:val="clear" w:pos="1031"/>
          <w:tab w:val="num" w:pos="0"/>
          <w:tab w:val="left" w:leader="dot" w:pos="624"/>
        </w:tabs>
        <w:spacing w:line="240" w:lineRule="auto"/>
        <w:ind w:left="0" w:firstLine="540"/>
        <w:rPr>
          <w:rStyle w:val="Zag11"/>
          <w:rFonts w:ascii="Times New Roman" w:eastAsia="@Arial Unicode MS" w:hAnsi="Times New Roman" w:cs="Times New Roman"/>
          <w:sz w:val="28"/>
          <w:szCs w:val="28"/>
          <w:lang w:val="ru-RU"/>
        </w:rPr>
      </w:pPr>
      <w:r w:rsidRPr="004A64F0">
        <w:rPr>
          <w:rStyle w:val="Zag11"/>
          <w:rFonts w:ascii="Times New Roman" w:eastAsia="@Arial Unicode MS" w:hAnsi="Times New Roman" w:cs="Times New Roman"/>
          <w:iCs/>
          <w:sz w:val="28"/>
          <w:szCs w:val="28"/>
          <w:lang w:val="ru-RU"/>
        </w:rPr>
        <w:t>Вариативность</w:t>
      </w:r>
      <w:r w:rsidRPr="004A64F0">
        <w:rPr>
          <w:rStyle w:val="Zag11"/>
          <w:rFonts w:ascii="Times New Roman" w:eastAsia="@Arial Unicode MS" w:hAnsi="Times New Roman" w:cs="Times New Roman"/>
          <w:sz w:val="28"/>
          <w:szCs w:val="28"/>
          <w:lang w:val="ru-RU"/>
        </w:rPr>
        <w:t>.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047BB8" w:rsidRPr="00E97846" w:rsidRDefault="00047BB8" w:rsidP="008268AD">
      <w:pPr>
        <w:pStyle w:val="Osnova"/>
        <w:numPr>
          <w:ilvl w:val="0"/>
          <w:numId w:val="74"/>
        </w:numPr>
        <w:tabs>
          <w:tab w:val="clear" w:pos="1031"/>
          <w:tab w:val="num" w:pos="0"/>
          <w:tab w:val="left" w:leader="dot" w:pos="624"/>
        </w:tabs>
        <w:spacing w:line="240" w:lineRule="auto"/>
        <w:ind w:left="0" w:firstLine="540"/>
        <w:rPr>
          <w:rStyle w:val="Zag11"/>
          <w:rFonts w:ascii="Times New Roman" w:eastAsia="@Arial Unicode MS" w:hAnsi="Times New Roman" w:cs="Times New Roman"/>
          <w:b/>
          <w:bCs/>
          <w:sz w:val="28"/>
          <w:szCs w:val="28"/>
          <w:lang w:val="ru-RU"/>
        </w:rPr>
      </w:pPr>
      <w:r w:rsidRPr="004A64F0">
        <w:rPr>
          <w:rStyle w:val="Zag11"/>
          <w:rFonts w:ascii="Times New Roman" w:eastAsia="@Arial Unicode MS" w:hAnsi="Times New Roman" w:cs="Times New Roman"/>
          <w:iCs/>
          <w:sz w:val="28"/>
          <w:szCs w:val="28"/>
          <w:lang w:val="ru-RU"/>
        </w:rPr>
        <w:t>Рекомендательный характер оказания помощи</w:t>
      </w:r>
      <w:r w:rsidRPr="004A64F0">
        <w:rPr>
          <w:rStyle w:val="Zag11"/>
          <w:rFonts w:ascii="Times New Roman" w:eastAsia="@Arial Unicode MS" w:hAnsi="Times New Roman" w:cs="Times New Roman"/>
          <w:sz w:val="28"/>
          <w:szCs w:val="28"/>
          <w:lang w:val="ru-RU"/>
        </w:rPr>
        <w:t xml:space="preserve">. Принцип обеспечивает </w:t>
      </w:r>
      <w:r w:rsidRPr="004A64F0">
        <w:rPr>
          <w:rStyle w:val="Zag11"/>
          <w:rFonts w:ascii="Times New Roman" w:eastAsia="@Arial Unicode MS" w:hAnsi="Times New Roman" w:cs="Times New Roman"/>
          <w:sz w:val="28"/>
          <w:szCs w:val="28"/>
          <w:lang w:val="ru-RU"/>
        </w:rPr>
        <w:lastRenderedPageBreak/>
        <w:t>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047BB8" w:rsidRDefault="00047BB8" w:rsidP="00047BB8">
      <w:pPr>
        <w:pStyle w:val="210"/>
        <w:spacing w:after="0" w:line="240" w:lineRule="auto"/>
        <w:ind w:left="0" w:firstLine="709"/>
        <w:jc w:val="both"/>
        <w:rPr>
          <w:rFonts w:cs="Times New Roman"/>
          <w:bCs/>
          <w:sz w:val="28"/>
        </w:rPr>
      </w:pPr>
      <w:r>
        <w:rPr>
          <w:rFonts w:cs="Times New Roman"/>
          <w:sz w:val="28"/>
        </w:rPr>
        <w:t>Т</w:t>
      </w:r>
      <w:r>
        <w:rPr>
          <w:rFonts w:cs="Times New Roman"/>
          <w:bCs/>
          <w:sz w:val="28"/>
        </w:rPr>
        <w:t xml:space="preserve">еоретико-методологической основой Программы коррекционной работы является взаимосвязь трех подходов: </w:t>
      </w:r>
    </w:p>
    <w:p w:rsidR="00047BB8" w:rsidRDefault="00047BB8" w:rsidP="00047BB8">
      <w:pPr>
        <w:pStyle w:val="210"/>
        <w:spacing w:after="0" w:line="240" w:lineRule="auto"/>
        <w:ind w:left="0" w:firstLine="709"/>
        <w:jc w:val="both"/>
        <w:rPr>
          <w:rFonts w:cs="Times New Roman"/>
          <w:bCs/>
          <w:sz w:val="28"/>
        </w:rPr>
      </w:pPr>
      <w:r>
        <w:rPr>
          <w:rFonts w:eastAsia="Times New Roman" w:cs="Times New Roman"/>
          <w:bCs/>
          <w:sz w:val="18"/>
          <w:szCs w:val="18"/>
        </w:rPr>
        <w:t>● </w:t>
      </w:r>
      <w:r>
        <w:rPr>
          <w:rFonts w:cs="Times New Roman"/>
          <w:bCs/>
          <w:sz w:val="28"/>
        </w:rPr>
        <w:t xml:space="preserve">нейропсихологического, выявляющего причины, лежащие в основе школьных трудностей; </w:t>
      </w:r>
    </w:p>
    <w:p w:rsidR="00047BB8" w:rsidRDefault="00047BB8" w:rsidP="00047BB8">
      <w:pPr>
        <w:pStyle w:val="210"/>
        <w:spacing w:after="0" w:line="240" w:lineRule="auto"/>
        <w:ind w:left="0" w:firstLine="709"/>
        <w:jc w:val="both"/>
        <w:rPr>
          <w:rFonts w:cs="Times New Roman"/>
          <w:bCs/>
          <w:sz w:val="28"/>
        </w:rPr>
      </w:pPr>
      <w:r>
        <w:rPr>
          <w:rFonts w:eastAsia="Times New Roman" w:cs="Times New Roman"/>
          <w:bCs/>
          <w:sz w:val="18"/>
          <w:szCs w:val="18"/>
        </w:rPr>
        <w:t>● </w:t>
      </w:r>
      <w:r>
        <w:rPr>
          <w:rFonts w:cs="Times New Roman"/>
          <w:bCs/>
          <w:sz w:val="28"/>
        </w:rPr>
        <w:t xml:space="preserve">комплексного, обеспечивающего учет медико-психолого-педагогических знаний о ребенке; </w:t>
      </w:r>
    </w:p>
    <w:p w:rsidR="00047BB8" w:rsidRDefault="00047BB8" w:rsidP="00047BB8">
      <w:pPr>
        <w:pStyle w:val="210"/>
        <w:spacing w:after="0" w:line="240" w:lineRule="auto"/>
        <w:ind w:left="0" w:firstLine="709"/>
        <w:jc w:val="both"/>
        <w:rPr>
          <w:rFonts w:cs="Times New Roman"/>
          <w:bCs/>
          <w:sz w:val="28"/>
        </w:rPr>
      </w:pPr>
      <w:r>
        <w:rPr>
          <w:rFonts w:eastAsia="Times New Roman" w:cs="Times New Roman"/>
          <w:bCs/>
          <w:sz w:val="18"/>
          <w:szCs w:val="18"/>
        </w:rPr>
        <w:t>● </w:t>
      </w:r>
      <w:r>
        <w:rPr>
          <w:rFonts w:cs="Times New Roman"/>
          <w:bCs/>
          <w:sz w:val="28"/>
        </w:rPr>
        <w:t xml:space="preserve">междисциплинарного, позволяющего осуществлять совместно-распределенную деятельность специалистов, сопровождающих развитие ребенка. Эта деятельность отражает, с одной стороны, специфику решения задач коррекции нарушенного развития детей конкретным содержанием профессиональной работы медицинских работников, педагогов и психологов, а с другой – интеграцию действий формирующегося коллективного субъекта этого процесса (от осознания необходимости совместных действий к развитому сотрудничеству). </w:t>
      </w:r>
    </w:p>
    <w:p w:rsidR="00047BB8" w:rsidRPr="004A64F0" w:rsidRDefault="00047BB8" w:rsidP="00047BB8">
      <w:pPr>
        <w:pStyle w:val="Osnova"/>
        <w:tabs>
          <w:tab w:val="left" w:leader="dot" w:pos="624"/>
        </w:tabs>
        <w:spacing w:line="240" w:lineRule="auto"/>
        <w:ind w:firstLine="0"/>
        <w:rPr>
          <w:rStyle w:val="Zag11"/>
          <w:rFonts w:ascii="Times New Roman" w:eastAsia="@Arial Unicode MS" w:hAnsi="Times New Roman" w:cs="Times New Roman"/>
          <w:b/>
          <w:bCs/>
          <w:sz w:val="28"/>
          <w:szCs w:val="28"/>
          <w:lang w:val="ru-RU"/>
        </w:rPr>
      </w:pPr>
    </w:p>
    <w:p w:rsidR="00047BB8" w:rsidRDefault="00047BB8" w:rsidP="00047BB8">
      <w:pPr>
        <w:pStyle w:val="Osnova"/>
        <w:tabs>
          <w:tab w:val="left" w:leader="dot" w:pos="624"/>
        </w:tabs>
        <w:spacing w:line="240" w:lineRule="auto"/>
        <w:ind w:firstLine="567"/>
        <w:jc w:val="center"/>
        <w:rPr>
          <w:rStyle w:val="Zag11"/>
          <w:rFonts w:ascii="Times New Roman" w:eastAsia="@Arial Unicode MS" w:hAnsi="Times New Roman" w:cs="Times New Roman"/>
          <w:b/>
          <w:bCs/>
          <w:sz w:val="28"/>
          <w:szCs w:val="28"/>
          <w:lang w:val="ru-RU"/>
        </w:rPr>
      </w:pPr>
      <w:r w:rsidRPr="004F5967">
        <w:rPr>
          <w:rStyle w:val="Zag11"/>
          <w:rFonts w:ascii="Times New Roman" w:eastAsia="@Arial Unicode MS" w:hAnsi="Times New Roman" w:cs="Times New Roman"/>
          <w:b/>
          <w:bCs/>
          <w:sz w:val="28"/>
          <w:szCs w:val="28"/>
          <w:lang w:val="ru-RU"/>
        </w:rPr>
        <w:t>Направления работы</w:t>
      </w:r>
    </w:p>
    <w:p w:rsidR="00047BB8" w:rsidRPr="004F5967" w:rsidRDefault="00047BB8" w:rsidP="00047BB8">
      <w:pPr>
        <w:pStyle w:val="Osnova"/>
        <w:tabs>
          <w:tab w:val="left" w:leader="dot" w:pos="624"/>
        </w:tabs>
        <w:spacing w:line="240" w:lineRule="auto"/>
        <w:ind w:firstLine="567"/>
        <w:jc w:val="center"/>
        <w:rPr>
          <w:rStyle w:val="Zag11"/>
          <w:rFonts w:ascii="Times New Roman" w:eastAsia="@Arial Unicode MS" w:hAnsi="Times New Roman" w:cs="Times New Roman"/>
          <w:sz w:val="28"/>
          <w:szCs w:val="28"/>
          <w:lang w:val="ru-RU"/>
        </w:rPr>
      </w:pPr>
    </w:p>
    <w:p w:rsidR="00047BB8" w:rsidRPr="004F5967" w:rsidRDefault="00047BB8" w:rsidP="00047BB8">
      <w:pPr>
        <w:pStyle w:val="Osnova"/>
        <w:tabs>
          <w:tab w:val="left" w:leader="dot" w:pos="624"/>
        </w:tabs>
        <w:spacing w:line="240" w:lineRule="auto"/>
        <w:ind w:firstLine="567"/>
        <w:rPr>
          <w:rStyle w:val="Zag11"/>
          <w:rFonts w:ascii="Times New Roman" w:eastAsia="@Arial Unicode MS" w:hAnsi="Times New Roman" w:cs="Times New Roman"/>
          <w:sz w:val="28"/>
          <w:szCs w:val="28"/>
          <w:lang w:val="ru-RU"/>
        </w:rPr>
      </w:pPr>
      <w:r w:rsidRPr="004F5967">
        <w:rPr>
          <w:rStyle w:val="Zag11"/>
          <w:rFonts w:ascii="Times New Roman" w:eastAsia="@Arial Unicode MS" w:hAnsi="Times New Roman" w:cs="Times New Roman"/>
          <w:sz w:val="28"/>
          <w:szCs w:val="28"/>
          <w:lang w:val="ru-RU"/>
        </w:rPr>
        <w:t>Программа коррекционной работы на ступени начального общего образования включает в себя взаимосвязанные направления. Данные направления отражают её основное содержание:</w:t>
      </w:r>
    </w:p>
    <w:p w:rsidR="00047BB8" w:rsidRPr="004F5967" w:rsidRDefault="00047BB8" w:rsidP="008268AD">
      <w:pPr>
        <w:pStyle w:val="Osnova"/>
        <w:numPr>
          <w:ilvl w:val="0"/>
          <w:numId w:val="75"/>
        </w:numPr>
        <w:tabs>
          <w:tab w:val="clear" w:pos="1031"/>
          <w:tab w:val="num" w:pos="0"/>
          <w:tab w:val="left" w:leader="dot" w:pos="624"/>
        </w:tabs>
        <w:spacing w:line="240" w:lineRule="auto"/>
        <w:ind w:left="0" w:firstLine="540"/>
        <w:rPr>
          <w:rStyle w:val="Zag11"/>
          <w:rFonts w:ascii="Times New Roman" w:eastAsia="@Arial Unicode MS" w:hAnsi="Times New Roman" w:cs="Times New Roman"/>
          <w:sz w:val="28"/>
          <w:szCs w:val="28"/>
          <w:lang w:val="ru-RU"/>
        </w:rPr>
      </w:pPr>
      <w:r w:rsidRPr="00E97846">
        <w:rPr>
          <w:rStyle w:val="Zag11"/>
          <w:rFonts w:ascii="Times New Roman" w:eastAsia="@Arial Unicode MS" w:hAnsi="Times New Roman" w:cs="Times New Roman"/>
          <w:iCs/>
          <w:sz w:val="28"/>
          <w:szCs w:val="28"/>
          <w:lang w:val="ru-RU"/>
        </w:rPr>
        <w:t>диагностическая работа</w:t>
      </w:r>
      <w:r w:rsidRPr="004F5967">
        <w:rPr>
          <w:rStyle w:val="Zag11"/>
          <w:rFonts w:ascii="Times New Roman" w:eastAsia="@Arial Unicode MS" w:hAnsi="Times New Roman" w:cs="Times New Roman"/>
          <w:sz w:val="28"/>
          <w:szCs w:val="28"/>
          <w:lang w:val="ru-RU"/>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047BB8" w:rsidRPr="004F5967" w:rsidRDefault="00047BB8" w:rsidP="008268AD">
      <w:pPr>
        <w:pStyle w:val="Osnova"/>
        <w:numPr>
          <w:ilvl w:val="0"/>
          <w:numId w:val="75"/>
        </w:numPr>
        <w:tabs>
          <w:tab w:val="clear" w:pos="1031"/>
          <w:tab w:val="num" w:pos="0"/>
          <w:tab w:val="left" w:leader="dot" w:pos="624"/>
        </w:tabs>
        <w:spacing w:line="240" w:lineRule="auto"/>
        <w:ind w:left="0" w:firstLine="540"/>
        <w:rPr>
          <w:rStyle w:val="Zag11"/>
          <w:rFonts w:ascii="Times New Roman" w:eastAsia="@Arial Unicode MS" w:hAnsi="Times New Roman" w:cs="Times New Roman"/>
          <w:sz w:val="28"/>
          <w:szCs w:val="28"/>
          <w:lang w:val="ru-RU"/>
        </w:rPr>
      </w:pPr>
      <w:r w:rsidRPr="00E97846">
        <w:rPr>
          <w:rStyle w:val="Zag11"/>
          <w:rFonts w:ascii="Times New Roman" w:eastAsia="@Arial Unicode MS" w:hAnsi="Times New Roman" w:cs="Times New Roman"/>
          <w:iCs/>
          <w:sz w:val="28"/>
          <w:szCs w:val="28"/>
          <w:lang w:val="ru-RU"/>
        </w:rPr>
        <w:t>коррекционно-развивающая работа</w:t>
      </w:r>
      <w:r w:rsidRPr="004F5967">
        <w:rPr>
          <w:rStyle w:val="Zag11"/>
          <w:rFonts w:ascii="Times New Roman" w:eastAsia="@Arial Unicode MS" w:hAnsi="Times New Roman" w:cs="Times New Roman"/>
          <w:sz w:val="28"/>
          <w:szCs w:val="28"/>
          <w:lang w:val="ru-RU"/>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047BB8" w:rsidRPr="004F5967" w:rsidRDefault="00047BB8" w:rsidP="008268AD">
      <w:pPr>
        <w:pStyle w:val="Osnova"/>
        <w:numPr>
          <w:ilvl w:val="0"/>
          <w:numId w:val="75"/>
        </w:numPr>
        <w:tabs>
          <w:tab w:val="clear" w:pos="1031"/>
          <w:tab w:val="num" w:pos="0"/>
          <w:tab w:val="left" w:leader="dot" w:pos="624"/>
        </w:tabs>
        <w:spacing w:line="240" w:lineRule="auto"/>
        <w:ind w:left="0" w:firstLine="540"/>
        <w:rPr>
          <w:rStyle w:val="Zag11"/>
          <w:rFonts w:ascii="Times New Roman" w:eastAsia="@Arial Unicode MS" w:hAnsi="Times New Roman" w:cs="Times New Roman"/>
          <w:sz w:val="28"/>
          <w:szCs w:val="28"/>
          <w:lang w:val="ru-RU"/>
        </w:rPr>
      </w:pPr>
      <w:r w:rsidRPr="00E97846">
        <w:rPr>
          <w:rStyle w:val="Zag11"/>
          <w:rFonts w:ascii="Times New Roman" w:eastAsia="@Arial Unicode MS" w:hAnsi="Times New Roman" w:cs="Times New Roman"/>
          <w:iCs/>
          <w:sz w:val="28"/>
          <w:szCs w:val="28"/>
          <w:lang w:val="ru-RU"/>
        </w:rPr>
        <w:t>консультативная работа</w:t>
      </w:r>
      <w:r w:rsidRPr="004F5967">
        <w:rPr>
          <w:rStyle w:val="Zag11"/>
          <w:rFonts w:ascii="Times New Roman" w:eastAsia="@Arial Unicode MS" w:hAnsi="Times New Roman" w:cs="Times New Roman"/>
          <w:sz w:val="28"/>
          <w:szCs w:val="28"/>
          <w:lang w:val="ru-RU"/>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047BB8" w:rsidRPr="00E97846" w:rsidRDefault="00047BB8" w:rsidP="008268AD">
      <w:pPr>
        <w:pStyle w:val="Osnova"/>
        <w:numPr>
          <w:ilvl w:val="0"/>
          <w:numId w:val="75"/>
        </w:numPr>
        <w:tabs>
          <w:tab w:val="clear" w:pos="1031"/>
          <w:tab w:val="num" w:pos="0"/>
          <w:tab w:val="left" w:leader="dot" w:pos="624"/>
        </w:tabs>
        <w:spacing w:line="240" w:lineRule="auto"/>
        <w:ind w:left="0" w:firstLine="540"/>
        <w:rPr>
          <w:rStyle w:val="Zag11"/>
          <w:rFonts w:ascii="Times New Roman" w:eastAsia="@Arial Unicode MS" w:hAnsi="Times New Roman" w:cs="Times New Roman"/>
          <w:sz w:val="28"/>
          <w:szCs w:val="28"/>
          <w:lang w:val="ru-RU"/>
        </w:rPr>
      </w:pPr>
      <w:r w:rsidRPr="00E97846">
        <w:rPr>
          <w:rStyle w:val="Zag11"/>
          <w:rFonts w:ascii="Times New Roman" w:eastAsia="@Arial Unicode MS" w:hAnsi="Times New Roman" w:cs="Times New Roman"/>
          <w:iCs/>
          <w:sz w:val="28"/>
          <w:szCs w:val="28"/>
          <w:lang w:val="ru-RU"/>
        </w:rPr>
        <w:lastRenderedPageBreak/>
        <w:t>информационно-просветительская работа</w:t>
      </w:r>
      <w:r w:rsidRPr="004F5967">
        <w:rPr>
          <w:rStyle w:val="Zag11"/>
          <w:rFonts w:ascii="Times New Roman" w:eastAsia="@Arial Unicode MS" w:hAnsi="Times New Roman" w:cs="Times New Roman"/>
          <w:sz w:val="28"/>
          <w:szCs w:val="28"/>
          <w:lang w:val="ru-RU"/>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047BB8" w:rsidRPr="00E97846" w:rsidRDefault="00047BB8" w:rsidP="00047BB8">
      <w:pPr>
        <w:pStyle w:val="Osnova"/>
        <w:tabs>
          <w:tab w:val="left" w:leader="dot" w:pos="624"/>
        </w:tabs>
        <w:spacing w:line="240" w:lineRule="auto"/>
        <w:ind w:firstLine="567"/>
        <w:jc w:val="center"/>
        <w:rPr>
          <w:rStyle w:val="Zag11"/>
          <w:rFonts w:ascii="Times New Roman" w:eastAsia="@Arial Unicode MS" w:hAnsi="Times New Roman" w:cs="Times New Roman"/>
          <w:b/>
          <w:bCs/>
          <w:sz w:val="28"/>
          <w:szCs w:val="28"/>
          <w:lang w:val="ru-RU"/>
        </w:rPr>
      </w:pPr>
    </w:p>
    <w:p w:rsidR="00047BB8" w:rsidRDefault="00047BB8" w:rsidP="00047BB8">
      <w:pPr>
        <w:pStyle w:val="Osnova"/>
        <w:tabs>
          <w:tab w:val="left" w:leader="dot" w:pos="624"/>
        </w:tabs>
        <w:spacing w:line="240" w:lineRule="auto"/>
        <w:ind w:firstLine="567"/>
        <w:jc w:val="center"/>
        <w:rPr>
          <w:rStyle w:val="Zag11"/>
          <w:rFonts w:ascii="Times New Roman" w:eastAsia="@Arial Unicode MS" w:hAnsi="Times New Roman" w:cs="Times New Roman"/>
          <w:b/>
          <w:bCs/>
          <w:sz w:val="28"/>
          <w:szCs w:val="28"/>
          <w:lang w:val="ru-RU"/>
        </w:rPr>
      </w:pPr>
      <w:r w:rsidRPr="004F5967">
        <w:rPr>
          <w:rStyle w:val="Zag11"/>
          <w:rFonts w:ascii="Times New Roman" w:eastAsia="@Arial Unicode MS" w:hAnsi="Times New Roman" w:cs="Times New Roman"/>
          <w:b/>
          <w:bCs/>
          <w:sz w:val="28"/>
          <w:szCs w:val="28"/>
          <w:lang w:val="ru-RU"/>
        </w:rPr>
        <w:t>Этапы реализации программы</w:t>
      </w:r>
    </w:p>
    <w:p w:rsidR="00047BB8" w:rsidRPr="004F5967" w:rsidRDefault="00047BB8" w:rsidP="00047BB8">
      <w:pPr>
        <w:pStyle w:val="Osnova"/>
        <w:tabs>
          <w:tab w:val="left" w:leader="dot" w:pos="624"/>
        </w:tabs>
        <w:spacing w:line="240" w:lineRule="auto"/>
        <w:ind w:firstLine="567"/>
        <w:jc w:val="center"/>
        <w:rPr>
          <w:rStyle w:val="Zag11"/>
          <w:rFonts w:ascii="Times New Roman" w:eastAsia="@Arial Unicode MS" w:hAnsi="Times New Roman" w:cs="Times New Roman"/>
          <w:sz w:val="28"/>
          <w:szCs w:val="28"/>
          <w:lang w:val="ru-RU"/>
        </w:rPr>
      </w:pPr>
    </w:p>
    <w:p w:rsidR="00047BB8" w:rsidRDefault="00047BB8" w:rsidP="00047BB8">
      <w:pPr>
        <w:pStyle w:val="Osnova"/>
        <w:tabs>
          <w:tab w:val="left" w:leader="dot" w:pos="624"/>
        </w:tabs>
        <w:spacing w:line="240" w:lineRule="auto"/>
        <w:ind w:firstLine="567"/>
        <w:rPr>
          <w:rStyle w:val="Zag11"/>
          <w:rFonts w:ascii="Times New Roman" w:eastAsia="@Arial Unicode MS" w:hAnsi="Times New Roman" w:cs="Times New Roman"/>
          <w:sz w:val="28"/>
          <w:szCs w:val="28"/>
          <w:lang w:val="ru-RU"/>
        </w:rPr>
      </w:pPr>
      <w:r w:rsidRPr="004F5967">
        <w:rPr>
          <w:rStyle w:val="Zag11"/>
          <w:rFonts w:ascii="Times New Roman" w:eastAsia="@Arial Unicode MS" w:hAnsi="Times New Roman" w:cs="Times New Roman"/>
          <w:sz w:val="28"/>
          <w:szCs w:val="28"/>
          <w:lang w:val="ru-RU"/>
        </w:rPr>
        <w:t xml:space="preserve">Коррекционная работа реализуется поэтапно. </w:t>
      </w:r>
    </w:p>
    <w:p w:rsidR="00047BB8" w:rsidRPr="004F5967" w:rsidRDefault="00047BB8" w:rsidP="00047BB8">
      <w:pPr>
        <w:pStyle w:val="Osnova"/>
        <w:tabs>
          <w:tab w:val="left" w:leader="dot" w:pos="624"/>
        </w:tabs>
        <w:spacing w:line="240" w:lineRule="auto"/>
        <w:ind w:firstLine="567"/>
        <w:rPr>
          <w:rStyle w:val="Zag11"/>
          <w:rFonts w:ascii="Times New Roman" w:eastAsia="@Arial Unicode MS" w:hAnsi="Times New Roman" w:cs="Times New Roman"/>
          <w:i/>
          <w:iCs/>
          <w:sz w:val="28"/>
          <w:szCs w:val="28"/>
          <w:lang w:val="ru-RU"/>
        </w:rPr>
      </w:pPr>
      <w:r w:rsidRPr="00417273">
        <w:rPr>
          <w:rStyle w:val="Zag11"/>
          <w:rFonts w:ascii="Times New Roman" w:eastAsia="@Arial Unicode MS" w:hAnsi="Times New Roman" w:cs="Times New Roman"/>
          <w:iCs/>
          <w:sz w:val="28"/>
          <w:szCs w:val="28"/>
          <w:lang w:val="ru-RU"/>
        </w:rPr>
        <w:t>1.Этап сбора и анализа информации</w:t>
      </w:r>
      <w:r w:rsidRPr="004F5967">
        <w:rPr>
          <w:rStyle w:val="Zag11"/>
          <w:rFonts w:ascii="Times New Roman" w:eastAsia="@Arial Unicode MS" w:hAnsi="Times New Roman" w:cs="Times New Roman"/>
          <w:sz w:val="28"/>
          <w:szCs w:val="28"/>
          <w:lang w:val="ru-RU"/>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w:t>
      </w:r>
      <w:r>
        <w:rPr>
          <w:rStyle w:val="Zag11"/>
          <w:rFonts w:ascii="Times New Roman" w:eastAsia="@Arial Unicode MS" w:hAnsi="Times New Roman" w:cs="Times New Roman"/>
          <w:sz w:val="28"/>
          <w:szCs w:val="28"/>
          <w:lang w:val="ru-RU"/>
        </w:rPr>
        <w:t>школы</w:t>
      </w:r>
      <w:r w:rsidRPr="004F5967">
        <w:rPr>
          <w:rStyle w:val="Zag11"/>
          <w:rFonts w:ascii="Times New Roman" w:eastAsia="@Arial Unicode MS" w:hAnsi="Times New Roman" w:cs="Times New Roman"/>
          <w:sz w:val="28"/>
          <w:szCs w:val="28"/>
          <w:lang w:val="ru-RU"/>
        </w:rPr>
        <w:t>.</w:t>
      </w:r>
    </w:p>
    <w:p w:rsidR="00047BB8" w:rsidRPr="004F5967" w:rsidRDefault="00047BB8" w:rsidP="00047BB8">
      <w:pPr>
        <w:pStyle w:val="Osnova"/>
        <w:tabs>
          <w:tab w:val="left" w:leader="dot" w:pos="624"/>
        </w:tabs>
        <w:spacing w:line="240" w:lineRule="auto"/>
        <w:ind w:firstLine="567"/>
        <w:rPr>
          <w:rStyle w:val="Zag11"/>
          <w:rFonts w:ascii="Times New Roman" w:eastAsia="@Arial Unicode MS" w:hAnsi="Times New Roman" w:cs="Times New Roman"/>
          <w:i/>
          <w:iCs/>
          <w:sz w:val="28"/>
          <w:szCs w:val="28"/>
          <w:lang w:val="ru-RU"/>
        </w:rPr>
      </w:pPr>
      <w:r>
        <w:rPr>
          <w:rStyle w:val="Zag11"/>
          <w:rFonts w:ascii="Times New Roman" w:eastAsia="@Arial Unicode MS" w:hAnsi="Times New Roman" w:cs="Times New Roman"/>
          <w:iCs/>
          <w:sz w:val="28"/>
          <w:szCs w:val="28"/>
          <w:lang w:val="ru-RU"/>
        </w:rPr>
        <w:t xml:space="preserve">2. </w:t>
      </w:r>
      <w:r w:rsidRPr="00417273">
        <w:rPr>
          <w:rStyle w:val="Zag11"/>
          <w:rFonts w:ascii="Times New Roman" w:eastAsia="@Arial Unicode MS" w:hAnsi="Times New Roman" w:cs="Times New Roman"/>
          <w:iCs/>
          <w:sz w:val="28"/>
          <w:szCs w:val="28"/>
          <w:lang w:val="ru-RU"/>
        </w:rPr>
        <w:t>Этап планирования, организации, координации</w:t>
      </w:r>
      <w:r w:rsidRPr="004F5967">
        <w:rPr>
          <w:rStyle w:val="Zag11"/>
          <w:rFonts w:ascii="Times New Roman" w:eastAsia="@Arial Unicode MS" w:hAnsi="Times New Roman" w:cs="Times New Roman"/>
          <w:sz w:val="28"/>
          <w:szCs w:val="28"/>
          <w:lang w:val="ru-RU"/>
        </w:rPr>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047BB8" w:rsidRPr="004F5967" w:rsidRDefault="00047BB8" w:rsidP="00047BB8">
      <w:pPr>
        <w:pStyle w:val="Osnova"/>
        <w:tabs>
          <w:tab w:val="left" w:leader="dot" w:pos="624"/>
        </w:tabs>
        <w:spacing w:line="240" w:lineRule="auto"/>
        <w:ind w:firstLine="567"/>
        <w:rPr>
          <w:rStyle w:val="Zag11"/>
          <w:rFonts w:ascii="Times New Roman" w:eastAsia="@Arial Unicode MS" w:hAnsi="Times New Roman" w:cs="Times New Roman"/>
          <w:i/>
          <w:iCs/>
          <w:sz w:val="28"/>
          <w:szCs w:val="28"/>
          <w:lang w:val="ru-RU"/>
        </w:rPr>
      </w:pPr>
      <w:r>
        <w:rPr>
          <w:rStyle w:val="Zag11"/>
          <w:rFonts w:ascii="Times New Roman" w:eastAsia="@Arial Unicode MS" w:hAnsi="Times New Roman" w:cs="Times New Roman"/>
          <w:iCs/>
          <w:sz w:val="28"/>
          <w:szCs w:val="28"/>
          <w:lang w:val="ru-RU"/>
        </w:rPr>
        <w:t xml:space="preserve">3. </w:t>
      </w:r>
      <w:r w:rsidRPr="00417273">
        <w:rPr>
          <w:rStyle w:val="Zag11"/>
          <w:rFonts w:ascii="Times New Roman" w:eastAsia="@Arial Unicode MS" w:hAnsi="Times New Roman" w:cs="Times New Roman"/>
          <w:iCs/>
          <w:sz w:val="28"/>
          <w:szCs w:val="28"/>
          <w:lang w:val="ru-RU"/>
        </w:rPr>
        <w:t>Этап диагностики коррекционно-развивающей образовательной среды</w:t>
      </w:r>
      <w:r w:rsidRPr="004F5967">
        <w:rPr>
          <w:rStyle w:val="Zag11"/>
          <w:rFonts w:ascii="Times New Roman" w:eastAsia="@Arial Unicode MS" w:hAnsi="Times New Roman" w:cs="Times New Roman"/>
          <w:i/>
          <w:iCs/>
          <w:sz w:val="28"/>
          <w:szCs w:val="28"/>
          <w:lang w:val="ru-RU"/>
        </w:rPr>
        <w:t xml:space="preserve"> </w:t>
      </w:r>
      <w:r w:rsidRPr="004F5967">
        <w:rPr>
          <w:rStyle w:val="Zag11"/>
          <w:rFonts w:ascii="Times New Roman" w:eastAsia="@Arial Unicode MS" w:hAnsi="Times New Roman" w:cs="Times New Roman"/>
          <w:sz w:val="28"/>
          <w:szCs w:val="28"/>
          <w:lang w:val="ru-RU"/>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047BB8" w:rsidRPr="004F5967" w:rsidRDefault="00047BB8" w:rsidP="00047BB8">
      <w:pPr>
        <w:pStyle w:val="Osnova"/>
        <w:tabs>
          <w:tab w:val="left" w:leader="dot" w:pos="624"/>
        </w:tabs>
        <w:spacing w:line="240" w:lineRule="auto"/>
        <w:ind w:firstLine="567"/>
        <w:rPr>
          <w:rStyle w:val="Zag11"/>
          <w:rFonts w:ascii="Times New Roman" w:eastAsia="@Arial Unicode MS" w:hAnsi="Times New Roman" w:cs="Times New Roman"/>
          <w:b/>
          <w:bCs/>
          <w:sz w:val="28"/>
          <w:szCs w:val="28"/>
          <w:lang w:val="ru-RU"/>
        </w:rPr>
      </w:pPr>
      <w:r>
        <w:rPr>
          <w:rStyle w:val="Zag11"/>
          <w:rFonts w:ascii="Times New Roman" w:eastAsia="@Arial Unicode MS" w:hAnsi="Times New Roman" w:cs="Times New Roman"/>
          <w:iCs/>
          <w:sz w:val="28"/>
          <w:szCs w:val="28"/>
          <w:lang w:val="ru-RU"/>
        </w:rPr>
        <w:t xml:space="preserve">4. </w:t>
      </w:r>
      <w:r w:rsidRPr="00417273">
        <w:rPr>
          <w:rStyle w:val="Zag11"/>
          <w:rFonts w:ascii="Times New Roman" w:eastAsia="@Arial Unicode MS" w:hAnsi="Times New Roman" w:cs="Times New Roman"/>
          <w:iCs/>
          <w:sz w:val="28"/>
          <w:szCs w:val="28"/>
          <w:lang w:val="ru-RU"/>
        </w:rPr>
        <w:t>Этап регуляции и корректировки</w:t>
      </w:r>
      <w:r w:rsidRPr="00417273">
        <w:rPr>
          <w:rStyle w:val="Zag11"/>
          <w:rFonts w:ascii="Times New Roman" w:eastAsia="@Arial Unicode MS" w:hAnsi="Times New Roman" w:cs="Times New Roman"/>
          <w:sz w:val="28"/>
          <w:szCs w:val="28"/>
          <w:lang w:val="ru-RU"/>
        </w:rPr>
        <w:t>.</w:t>
      </w:r>
      <w:r w:rsidRPr="004F5967">
        <w:rPr>
          <w:rStyle w:val="Zag11"/>
          <w:rFonts w:ascii="Times New Roman" w:eastAsia="@Arial Unicode MS" w:hAnsi="Times New Roman" w:cs="Times New Roman"/>
          <w:sz w:val="28"/>
          <w:szCs w:val="28"/>
          <w:lang w:val="ru-RU"/>
        </w:rPr>
        <w:t xml:space="preserve">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047BB8" w:rsidRDefault="00047BB8" w:rsidP="00047BB8">
      <w:pPr>
        <w:pStyle w:val="Osnova"/>
        <w:tabs>
          <w:tab w:val="left" w:leader="dot" w:pos="624"/>
        </w:tabs>
        <w:spacing w:line="240" w:lineRule="auto"/>
        <w:ind w:firstLine="567"/>
        <w:jc w:val="center"/>
        <w:rPr>
          <w:rStyle w:val="Zag11"/>
          <w:rFonts w:ascii="Times New Roman" w:eastAsia="@Arial Unicode MS" w:hAnsi="Times New Roman" w:cs="Times New Roman"/>
          <w:b/>
          <w:bCs/>
          <w:sz w:val="28"/>
          <w:szCs w:val="28"/>
          <w:lang w:val="ru-RU"/>
        </w:rPr>
      </w:pPr>
    </w:p>
    <w:p w:rsidR="00047BB8" w:rsidRDefault="00047BB8" w:rsidP="00047BB8">
      <w:pPr>
        <w:pStyle w:val="Osnova"/>
        <w:tabs>
          <w:tab w:val="left" w:leader="dot" w:pos="624"/>
        </w:tabs>
        <w:spacing w:line="240" w:lineRule="auto"/>
        <w:ind w:firstLine="567"/>
        <w:jc w:val="center"/>
        <w:rPr>
          <w:rStyle w:val="Zag11"/>
          <w:rFonts w:ascii="Times New Roman" w:eastAsia="@Arial Unicode MS" w:hAnsi="Times New Roman" w:cs="Times New Roman"/>
          <w:b/>
          <w:bCs/>
          <w:sz w:val="28"/>
          <w:szCs w:val="28"/>
          <w:lang w:val="ru-RU"/>
        </w:rPr>
      </w:pPr>
      <w:r w:rsidRPr="004F5967">
        <w:rPr>
          <w:rStyle w:val="Zag11"/>
          <w:rFonts w:ascii="Times New Roman" w:eastAsia="@Arial Unicode MS" w:hAnsi="Times New Roman" w:cs="Times New Roman"/>
          <w:b/>
          <w:bCs/>
          <w:sz w:val="28"/>
          <w:szCs w:val="28"/>
          <w:lang w:val="ru-RU"/>
        </w:rPr>
        <w:t>Механизм реализации программы</w:t>
      </w:r>
    </w:p>
    <w:p w:rsidR="00047BB8" w:rsidRPr="004F5967" w:rsidRDefault="00047BB8" w:rsidP="00047BB8">
      <w:pPr>
        <w:pStyle w:val="Osnova"/>
        <w:tabs>
          <w:tab w:val="left" w:leader="dot" w:pos="624"/>
        </w:tabs>
        <w:spacing w:line="240" w:lineRule="auto"/>
        <w:ind w:firstLine="567"/>
        <w:jc w:val="center"/>
        <w:rPr>
          <w:rStyle w:val="Zag11"/>
          <w:rFonts w:ascii="Times New Roman" w:eastAsia="@Arial Unicode MS" w:hAnsi="Times New Roman" w:cs="Times New Roman"/>
          <w:sz w:val="28"/>
          <w:szCs w:val="28"/>
          <w:lang w:val="ru-RU"/>
        </w:rPr>
      </w:pPr>
    </w:p>
    <w:p w:rsidR="00047BB8" w:rsidRDefault="00047BB8" w:rsidP="00047BB8">
      <w:pPr>
        <w:pStyle w:val="Osnova"/>
        <w:tabs>
          <w:tab w:val="left" w:leader="dot" w:pos="624"/>
        </w:tabs>
        <w:spacing w:line="240" w:lineRule="auto"/>
        <w:ind w:firstLine="567"/>
        <w:rPr>
          <w:rStyle w:val="Zag11"/>
          <w:rFonts w:ascii="Times New Roman" w:eastAsia="@Arial Unicode MS" w:hAnsi="Times New Roman" w:cs="Times New Roman"/>
          <w:sz w:val="28"/>
          <w:szCs w:val="28"/>
          <w:lang w:val="ru-RU"/>
        </w:rPr>
      </w:pPr>
      <w:r w:rsidRPr="004F5967">
        <w:rPr>
          <w:rStyle w:val="Zag11"/>
          <w:rFonts w:ascii="Times New Roman" w:eastAsia="@Arial Unicode MS" w:hAnsi="Times New Roman" w:cs="Times New Roman"/>
          <w:sz w:val="28"/>
          <w:szCs w:val="28"/>
          <w:lang w:val="ru-RU"/>
        </w:rPr>
        <w:t xml:space="preserve">Одним из основных механизмов реализации коррекционной работы является оптимально выстроенное </w:t>
      </w:r>
      <w:r w:rsidRPr="00417273">
        <w:rPr>
          <w:rStyle w:val="Zag11"/>
          <w:rFonts w:ascii="Times New Roman" w:eastAsia="@Arial Unicode MS" w:hAnsi="Times New Roman" w:cs="Times New Roman"/>
          <w:iCs/>
          <w:sz w:val="28"/>
          <w:szCs w:val="28"/>
          <w:lang w:val="ru-RU"/>
        </w:rPr>
        <w:t>взаимодействие специалистов образовательного учреждения</w:t>
      </w:r>
      <w:r w:rsidRPr="00417273">
        <w:rPr>
          <w:rStyle w:val="Zag11"/>
          <w:rFonts w:ascii="Times New Roman" w:eastAsia="@Arial Unicode MS" w:hAnsi="Times New Roman" w:cs="Times New Roman"/>
          <w:sz w:val="28"/>
          <w:szCs w:val="28"/>
          <w:lang w:val="ru-RU"/>
        </w:rPr>
        <w:t>,</w:t>
      </w:r>
      <w:r w:rsidRPr="004F5967">
        <w:rPr>
          <w:rStyle w:val="Zag11"/>
          <w:rFonts w:ascii="Times New Roman" w:eastAsia="@Arial Unicode MS" w:hAnsi="Times New Roman" w:cs="Times New Roman"/>
          <w:sz w:val="28"/>
          <w:szCs w:val="28"/>
          <w:lang w:val="ru-RU"/>
        </w:rPr>
        <w:t xml:space="preserve"> обеспечивающее системное сопровождение детей с ограниченными возможностями здоровья специалистами различного профиля в образовательном процессе. </w:t>
      </w:r>
    </w:p>
    <w:p w:rsidR="00047BB8" w:rsidRPr="004F5967" w:rsidRDefault="00047BB8" w:rsidP="00047BB8">
      <w:pPr>
        <w:pStyle w:val="Osnova"/>
        <w:tabs>
          <w:tab w:val="left" w:leader="dot" w:pos="624"/>
        </w:tabs>
        <w:spacing w:line="240" w:lineRule="auto"/>
        <w:ind w:firstLine="567"/>
        <w:rPr>
          <w:rStyle w:val="Zag11"/>
          <w:rFonts w:ascii="Times New Roman" w:eastAsia="@Arial Unicode MS" w:hAnsi="Times New Roman" w:cs="Times New Roman"/>
          <w:sz w:val="28"/>
          <w:szCs w:val="28"/>
          <w:lang w:val="ru-RU"/>
        </w:rPr>
      </w:pPr>
      <w:r w:rsidRPr="004F5967">
        <w:rPr>
          <w:rStyle w:val="Zag11"/>
          <w:rFonts w:ascii="Times New Roman" w:eastAsia="@Arial Unicode MS" w:hAnsi="Times New Roman" w:cs="Times New Roman"/>
          <w:sz w:val="28"/>
          <w:szCs w:val="28"/>
          <w:lang w:val="ru-RU"/>
        </w:rPr>
        <w:t>Такое взаимодействие включает:</w:t>
      </w:r>
    </w:p>
    <w:p w:rsidR="00047BB8" w:rsidRPr="004F5967" w:rsidRDefault="00047BB8" w:rsidP="008268AD">
      <w:pPr>
        <w:pStyle w:val="Osnova"/>
        <w:numPr>
          <w:ilvl w:val="0"/>
          <w:numId w:val="71"/>
        </w:numPr>
        <w:tabs>
          <w:tab w:val="clear" w:pos="1031"/>
          <w:tab w:val="num" w:pos="0"/>
          <w:tab w:val="left" w:leader="dot" w:pos="624"/>
        </w:tabs>
        <w:spacing w:line="240" w:lineRule="auto"/>
        <w:ind w:left="0" w:firstLine="540"/>
        <w:rPr>
          <w:rStyle w:val="Zag11"/>
          <w:rFonts w:ascii="Times New Roman" w:eastAsia="@Arial Unicode MS" w:hAnsi="Times New Roman" w:cs="Times New Roman"/>
          <w:sz w:val="28"/>
          <w:szCs w:val="28"/>
          <w:lang w:val="ru-RU"/>
        </w:rPr>
      </w:pPr>
      <w:r w:rsidRPr="004F5967">
        <w:rPr>
          <w:rStyle w:val="Zag11"/>
          <w:rFonts w:ascii="Times New Roman" w:eastAsia="@Arial Unicode MS" w:hAnsi="Times New Roman" w:cs="Times New Roman"/>
          <w:sz w:val="28"/>
          <w:szCs w:val="28"/>
          <w:lang w:val="ru-RU"/>
        </w:rPr>
        <w:t xml:space="preserve">комплексность в определении и решении проблем ребёнка, предоставлении ему квалифицированной помощи специалистов разного </w:t>
      </w:r>
      <w:r w:rsidRPr="004F5967">
        <w:rPr>
          <w:rStyle w:val="Zag11"/>
          <w:rFonts w:ascii="Times New Roman" w:eastAsia="@Arial Unicode MS" w:hAnsi="Times New Roman" w:cs="Times New Roman"/>
          <w:sz w:val="28"/>
          <w:szCs w:val="28"/>
          <w:lang w:val="ru-RU"/>
        </w:rPr>
        <w:lastRenderedPageBreak/>
        <w:t>профиля;</w:t>
      </w:r>
    </w:p>
    <w:p w:rsidR="00047BB8" w:rsidRPr="004F5967" w:rsidRDefault="00047BB8" w:rsidP="008268AD">
      <w:pPr>
        <w:pStyle w:val="Osnova"/>
        <w:numPr>
          <w:ilvl w:val="0"/>
          <w:numId w:val="71"/>
        </w:numPr>
        <w:tabs>
          <w:tab w:val="clear" w:pos="1031"/>
          <w:tab w:val="num" w:pos="0"/>
          <w:tab w:val="left" w:leader="dot" w:pos="624"/>
        </w:tabs>
        <w:spacing w:line="240" w:lineRule="auto"/>
        <w:ind w:left="0" w:firstLine="540"/>
        <w:rPr>
          <w:rStyle w:val="Zag11"/>
          <w:rFonts w:ascii="Times New Roman" w:eastAsia="@Arial Unicode MS" w:hAnsi="Times New Roman" w:cs="Times New Roman"/>
          <w:sz w:val="28"/>
          <w:szCs w:val="28"/>
          <w:lang w:val="ru-RU"/>
        </w:rPr>
      </w:pPr>
      <w:r w:rsidRPr="004F5967">
        <w:rPr>
          <w:rStyle w:val="Zag11"/>
          <w:rFonts w:ascii="Times New Roman" w:eastAsia="@Arial Unicode MS" w:hAnsi="Times New Roman" w:cs="Times New Roman"/>
          <w:sz w:val="28"/>
          <w:szCs w:val="28"/>
          <w:lang w:val="ru-RU"/>
        </w:rPr>
        <w:t>многоаспектный анализ личностного и познавательного развития ребёнка;</w:t>
      </w:r>
    </w:p>
    <w:p w:rsidR="00047BB8" w:rsidRPr="004F5967" w:rsidRDefault="00047BB8" w:rsidP="008268AD">
      <w:pPr>
        <w:pStyle w:val="Osnova"/>
        <w:numPr>
          <w:ilvl w:val="0"/>
          <w:numId w:val="71"/>
        </w:numPr>
        <w:tabs>
          <w:tab w:val="clear" w:pos="1031"/>
          <w:tab w:val="num" w:pos="0"/>
          <w:tab w:val="left" w:leader="dot" w:pos="624"/>
        </w:tabs>
        <w:spacing w:line="240" w:lineRule="auto"/>
        <w:ind w:left="0" w:firstLine="540"/>
        <w:rPr>
          <w:rStyle w:val="Zag11"/>
          <w:rFonts w:ascii="Times New Roman" w:eastAsia="@Arial Unicode MS" w:hAnsi="Times New Roman" w:cs="Times New Roman"/>
          <w:sz w:val="28"/>
          <w:szCs w:val="28"/>
          <w:lang w:val="ru-RU"/>
        </w:rPr>
      </w:pPr>
      <w:r w:rsidRPr="004F5967">
        <w:rPr>
          <w:rStyle w:val="Zag11"/>
          <w:rFonts w:ascii="Times New Roman" w:eastAsia="@Arial Unicode MS" w:hAnsi="Times New Roman" w:cs="Times New Roman"/>
          <w:sz w:val="28"/>
          <w:szCs w:val="28"/>
          <w:lang w:val="ru-RU"/>
        </w:rPr>
        <w:t>составление комплексных индивидуальных программ общего развития и коррекции отдельных сторон учебно-познав</w:t>
      </w:r>
      <w:r>
        <w:rPr>
          <w:rStyle w:val="Zag11"/>
          <w:rFonts w:ascii="Times New Roman" w:eastAsia="@Arial Unicode MS" w:hAnsi="Times New Roman" w:cs="Times New Roman"/>
          <w:sz w:val="28"/>
          <w:szCs w:val="28"/>
          <w:lang w:val="ru-RU"/>
        </w:rPr>
        <w:t>ательной, речевой, эмоционально</w:t>
      </w:r>
      <w:r w:rsidRPr="004F5967">
        <w:rPr>
          <w:rStyle w:val="Zag11"/>
          <w:rFonts w:ascii="Times New Roman" w:eastAsia="@Arial Unicode MS" w:hAnsi="Times New Roman" w:cs="Times New Roman"/>
          <w:sz w:val="28"/>
          <w:szCs w:val="28"/>
          <w:lang w:val="ru-RU"/>
        </w:rPr>
        <w:t>-волевой и личностной сфер ребёнка.</w:t>
      </w:r>
    </w:p>
    <w:p w:rsidR="00047BB8" w:rsidRPr="004F5967" w:rsidRDefault="00047BB8" w:rsidP="00047BB8">
      <w:pPr>
        <w:pStyle w:val="Osnova"/>
        <w:tabs>
          <w:tab w:val="left" w:leader="dot" w:pos="624"/>
        </w:tabs>
        <w:spacing w:line="240" w:lineRule="auto"/>
        <w:ind w:firstLine="567"/>
        <w:rPr>
          <w:rStyle w:val="Zag11"/>
          <w:rFonts w:ascii="Times New Roman" w:eastAsia="@Arial Unicode MS" w:hAnsi="Times New Roman" w:cs="Times New Roman"/>
          <w:sz w:val="28"/>
          <w:szCs w:val="28"/>
          <w:lang w:val="ru-RU"/>
        </w:rPr>
      </w:pPr>
      <w:r w:rsidRPr="004F5967">
        <w:rPr>
          <w:rStyle w:val="Zag11"/>
          <w:rFonts w:ascii="Times New Roman" w:eastAsia="@Arial Unicode MS" w:hAnsi="Times New Roman" w:cs="Times New Roman"/>
          <w:sz w:val="28"/>
          <w:szCs w:val="28"/>
          <w:lang w:val="ru-RU"/>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w:t>
      </w:r>
      <w:r w:rsidRPr="004F5967">
        <w:rPr>
          <w:rStyle w:val="Zag11"/>
          <w:rFonts w:ascii="Times New Roman" w:eastAsia="@Arial Unicode MS" w:hAnsi="Times New Roman" w:cs="Times New Roman"/>
          <w:sz w:val="28"/>
          <w:szCs w:val="28"/>
          <w:lang w:val="ru-RU"/>
        </w:rPr>
        <w:noBreakHyphen/>
        <w:t>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w:t>
      </w:r>
      <w:r>
        <w:rPr>
          <w:rStyle w:val="Zag11"/>
          <w:rFonts w:ascii="Times New Roman" w:eastAsia="@Arial Unicode MS" w:hAnsi="Times New Roman" w:cs="Times New Roman"/>
          <w:sz w:val="28"/>
          <w:szCs w:val="28"/>
          <w:lang w:val="ru-RU"/>
        </w:rPr>
        <w:t xml:space="preserve">иалистов на современном этапе – </w:t>
      </w:r>
      <w:r w:rsidRPr="004F5967">
        <w:rPr>
          <w:rStyle w:val="Zag11"/>
          <w:rFonts w:ascii="Times New Roman" w:eastAsia="@Arial Unicode MS" w:hAnsi="Times New Roman" w:cs="Times New Roman"/>
          <w:sz w:val="28"/>
          <w:szCs w:val="28"/>
          <w:lang w:val="ru-RU"/>
        </w:rPr>
        <w:t>это консилиумы и службы сопровождения, которые предоставляют многопрофильную помощь ребёнку и его родителям (законным представителям</w:t>
      </w:r>
      <w:r>
        <w:rPr>
          <w:rStyle w:val="Zag11"/>
          <w:rFonts w:ascii="Times New Roman" w:eastAsia="@Arial Unicode MS" w:hAnsi="Times New Roman" w:cs="Times New Roman"/>
          <w:sz w:val="28"/>
          <w:szCs w:val="28"/>
          <w:lang w:val="ru-RU"/>
        </w:rPr>
        <w:t>).</w:t>
      </w:r>
    </w:p>
    <w:p w:rsidR="00047BB8" w:rsidRPr="004F5967" w:rsidRDefault="00047BB8" w:rsidP="00047BB8">
      <w:pPr>
        <w:pStyle w:val="Osnova"/>
        <w:tabs>
          <w:tab w:val="left" w:leader="dot" w:pos="624"/>
        </w:tabs>
        <w:spacing w:line="240" w:lineRule="auto"/>
        <w:ind w:firstLine="567"/>
        <w:rPr>
          <w:rStyle w:val="Zag11"/>
          <w:rFonts w:ascii="Times New Roman" w:eastAsia="@Arial Unicode MS" w:hAnsi="Times New Roman" w:cs="Times New Roman"/>
          <w:sz w:val="28"/>
          <w:szCs w:val="28"/>
          <w:lang w:val="ru-RU"/>
        </w:rPr>
      </w:pPr>
      <w:r w:rsidRPr="004F5967">
        <w:rPr>
          <w:rStyle w:val="Zag11"/>
          <w:rFonts w:ascii="Times New Roman" w:eastAsia="@Arial Unicode MS" w:hAnsi="Times New Roman" w:cs="Times New Roman"/>
          <w:sz w:val="28"/>
          <w:szCs w:val="28"/>
          <w:lang w:val="ru-RU"/>
        </w:rPr>
        <w:t xml:space="preserve">В качестве ещё одного механизма реализации коррекционной работы следует обозначить </w:t>
      </w:r>
      <w:r w:rsidRPr="00C66AE3">
        <w:rPr>
          <w:rStyle w:val="Zag11"/>
          <w:rFonts w:ascii="Times New Roman" w:eastAsia="@Arial Unicode MS" w:hAnsi="Times New Roman" w:cs="Times New Roman"/>
          <w:iCs/>
          <w:sz w:val="28"/>
          <w:szCs w:val="28"/>
          <w:lang w:val="ru-RU"/>
        </w:rPr>
        <w:t>социальное</w:t>
      </w:r>
      <w:r w:rsidRPr="004F5967">
        <w:rPr>
          <w:rStyle w:val="Zag11"/>
          <w:rFonts w:ascii="Times New Roman" w:eastAsia="@Arial Unicode MS" w:hAnsi="Times New Roman" w:cs="Times New Roman"/>
          <w:sz w:val="28"/>
          <w:szCs w:val="28"/>
          <w:lang w:val="ru-RU"/>
        </w:rPr>
        <w:t xml:space="preserve">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047BB8" w:rsidRPr="004F5967" w:rsidRDefault="00047BB8" w:rsidP="008268AD">
      <w:pPr>
        <w:pStyle w:val="Osnova"/>
        <w:numPr>
          <w:ilvl w:val="0"/>
          <w:numId w:val="72"/>
        </w:numPr>
        <w:tabs>
          <w:tab w:val="clear" w:pos="1031"/>
          <w:tab w:val="num" w:pos="0"/>
          <w:tab w:val="left" w:leader="dot" w:pos="624"/>
        </w:tabs>
        <w:spacing w:line="240" w:lineRule="auto"/>
        <w:ind w:left="0" w:firstLine="540"/>
        <w:rPr>
          <w:rStyle w:val="Zag11"/>
          <w:rFonts w:ascii="Times New Roman" w:eastAsia="@Arial Unicode MS" w:hAnsi="Times New Roman" w:cs="Times New Roman"/>
          <w:sz w:val="28"/>
          <w:szCs w:val="28"/>
          <w:lang w:val="ru-RU"/>
        </w:rPr>
      </w:pPr>
      <w:r w:rsidRPr="004F5967">
        <w:rPr>
          <w:rStyle w:val="Zag11"/>
          <w:rFonts w:ascii="Times New Roman" w:eastAsia="@Arial Unicode MS" w:hAnsi="Times New Roman" w:cs="Times New Roman"/>
          <w:sz w:val="28"/>
          <w:szCs w:val="28"/>
          <w:lang w:val="ru-RU"/>
        </w:rPr>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047BB8" w:rsidRPr="004F5967" w:rsidRDefault="00047BB8" w:rsidP="008268AD">
      <w:pPr>
        <w:pStyle w:val="Osnova"/>
        <w:numPr>
          <w:ilvl w:val="0"/>
          <w:numId w:val="72"/>
        </w:numPr>
        <w:tabs>
          <w:tab w:val="clear" w:pos="1031"/>
          <w:tab w:val="num" w:pos="0"/>
          <w:tab w:val="left" w:leader="dot" w:pos="624"/>
        </w:tabs>
        <w:spacing w:line="240" w:lineRule="auto"/>
        <w:ind w:left="0" w:firstLine="540"/>
        <w:rPr>
          <w:rStyle w:val="Zag11"/>
          <w:rFonts w:ascii="Times New Roman" w:eastAsia="@Arial Unicode MS" w:hAnsi="Times New Roman" w:cs="Times New Roman"/>
          <w:sz w:val="28"/>
          <w:szCs w:val="28"/>
          <w:lang w:val="ru-RU"/>
        </w:rPr>
      </w:pPr>
      <w:r w:rsidRPr="004F5967">
        <w:rPr>
          <w:rStyle w:val="Zag11"/>
          <w:rFonts w:ascii="Times New Roman" w:eastAsia="@Arial Unicode MS" w:hAnsi="Times New Roman" w:cs="Times New Roman"/>
          <w:sz w:val="28"/>
          <w:szCs w:val="28"/>
          <w:lang w:val="ru-RU"/>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047BB8" w:rsidRPr="00C66AE3" w:rsidRDefault="00047BB8" w:rsidP="008268AD">
      <w:pPr>
        <w:pStyle w:val="Osnova"/>
        <w:numPr>
          <w:ilvl w:val="0"/>
          <w:numId w:val="72"/>
        </w:numPr>
        <w:tabs>
          <w:tab w:val="clear" w:pos="1031"/>
          <w:tab w:val="num" w:pos="0"/>
          <w:tab w:val="left" w:leader="dot" w:pos="624"/>
        </w:tabs>
        <w:spacing w:line="240" w:lineRule="auto"/>
        <w:ind w:left="0" w:firstLine="540"/>
        <w:rPr>
          <w:rStyle w:val="Zag11"/>
          <w:rFonts w:ascii="Times New Roman" w:eastAsia="@Arial Unicode MS" w:hAnsi="Times New Roman" w:cs="Times New Roman"/>
          <w:b/>
          <w:bCs/>
          <w:sz w:val="28"/>
          <w:szCs w:val="28"/>
          <w:lang w:val="ru-RU"/>
        </w:rPr>
      </w:pPr>
      <w:r w:rsidRPr="004F5967">
        <w:rPr>
          <w:rStyle w:val="Zag11"/>
          <w:rFonts w:ascii="Times New Roman" w:eastAsia="@Arial Unicode MS" w:hAnsi="Times New Roman" w:cs="Times New Roman"/>
          <w:sz w:val="28"/>
          <w:szCs w:val="28"/>
          <w:lang w:val="ru-RU"/>
        </w:rPr>
        <w:t>сотрудничество с родительской общественностью.</w:t>
      </w:r>
    </w:p>
    <w:p w:rsidR="00047BB8" w:rsidRPr="00C66AE3" w:rsidRDefault="00047BB8" w:rsidP="00047BB8">
      <w:pPr>
        <w:pStyle w:val="Osnova"/>
        <w:tabs>
          <w:tab w:val="left" w:leader="dot" w:pos="624"/>
        </w:tabs>
        <w:spacing w:line="240" w:lineRule="auto"/>
        <w:ind w:firstLine="0"/>
        <w:rPr>
          <w:rStyle w:val="Zag11"/>
          <w:rFonts w:ascii="Times New Roman" w:eastAsia="@Arial Unicode MS" w:hAnsi="Times New Roman" w:cs="Times New Roman"/>
          <w:b/>
          <w:bCs/>
          <w:sz w:val="28"/>
          <w:szCs w:val="28"/>
          <w:lang w:val="ru-RU"/>
        </w:rPr>
      </w:pPr>
    </w:p>
    <w:p w:rsidR="00047BB8" w:rsidRDefault="00047BB8" w:rsidP="00047BB8">
      <w:pPr>
        <w:pStyle w:val="210"/>
        <w:tabs>
          <w:tab w:val="left" w:pos="14878"/>
        </w:tabs>
        <w:spacing w:after="0" w:line="240" w:lineRule="auto"/>
        <w:ind w:firstLine="709"/>
        <w:jc w:val="both"/>
        <w:rPr>
          <w:rFonts w:cs="Times New Roman"/>
          <w:b/>
          <w:bCs/>
          <w:iCs/>
          <w:sz w:val="28"/>
          <w:szCs w:val="28"/>
        </w:rPr>
      </w:pPr>
      <w:r w:rsidRPr="00C66AE3">
        <w:rPr>
          <w:rFonts w:cs="Times New Roman"/>
          <w:b/>
          <w:bCs/>
          <w:iCs/>
          <w:sz w:val="28"/>
          <w:szCs w:val="28"/>
        </w:rPr>
        <w:t>Структура и содержание Программы коррекционной работы</w:t>
      </w:r>
    </w:p>
    <w:p w:rsidR="00047BB8" w:rsidRPr="00C66AE3" w:rsidRDefault="00047BB8" w:rsidP="00047BB8">
      <w:pPr>
        <w:pStyle w:val="210"/>
        <w:tabs>
          <w:tab w:val="left" w:pos="14878"/>
        </w:tabs>
        <w:spacing w:after="0" w:line="240" w:lineRule="auto"/>
        <w:ind w:firstLine="709"/>
        <w:jc w:val="both"/>
        <w:rPr>
          <w:rFonts w:cs="Times New Roman"/>
          <w:b/>
          <w:bCs/>
          <w:iCs/>
          <w:sz w:val="28"/>
          <w:szCs w:val="28"/>
        </w:rPr>
      </w:pPr>
    </w:p>
    <w:p w:rsidR="00047BB8" w:rsidRPr="00C66AE3" w:rsidRDefault="00047BB8" w:rsidP="00047BB8">
      <w:pPr>
        <w:spacing w:after="0" w:line="240" w:lineRule="auto"/>
        <w:ind w:firstLine="709"/>
        <w:jc w:val="both"/>
        <w:rPr>
          <w:rFonts w:ascii="Times New Roman" w:eastAsia="Times New Roman" w:hAnsi="Times New Roman" w:cs="Times New Roman"/>
          <w:sz w:val="28"/>
          <w:szCs w:val="28"/>
        </w:rPr>
      </w:pPr>
      <w:r w:rsidRPr="00C66AE3">
        <w:rPr>
          <w:rFonts w:ascii="Times New Roman" w:eastAsia="Times New Roman" w:hAnsi="Times New Roman" w:cs="Times New Roman"/>
          <w:sz w:val="28"/>
          <w:szCs w:val="28"/>
        </w:rPr>
        <w:t>Программа включает в себя пять модул</w:t>
      </w:r>
      <w:r>
        <w:rPr>
          <w:rFonts w:ascii="Times New Roman" w:eastAsia="Times New Roman" w:hAnsi="Times New Roman" w:cs="Times New Roman"/>
          <w:sz w:val="28"/>
          <w:szCs w:val="28"/>
        </w:rPr>
        <w:t>ей: концептуальный, диагностико-консультативный, коррекционно-развивающий, лечебно-профилактический, социально-</w:t>
      </w:r>
      <w:r w:rsidRPr="00C66AE3">
        <w:rPr>
          <w:rFonts w:ascii="Times New Roman" w:eastAsia="Times New Roman" w:hAnsi="Times New Roman" w:cs="Times New Roman"/>
          <w:sz w:val="28"/>
          <w:szCs w:val="28"/>
        </w:rPr>
        <w:t>педагогический.</w:t>
      </w:r>
    </w:p>
    <w:p w:rsidR="00047BB8" w:rsidRPr="00C66AE3" w:rsidRDefault="00047BB8" w:rsidP="00047BB8">
      <w:pPr>
        <w:spacing w:after="0" w:line="240" w:lineRule="auto"/>
        <w:ind w:firstLine="709"/>
        <w:jc w:val="both"/>
        <w:rPr>
          <w:rFonts w:ascii="Times New Roman" w:eastAsia="Times New Roman" w:hAnsi="Times New Roman" w:cs="Times New Roman"/>
          <w:sz w:val="28"/>
          <w:szCs w:val="28"/>
        </w:rPr>
      </w:pPr>
      <w:r w:rsidRPr="00C66AE3">
        <w:rPr>
          <w:rFonts w:ascii="Times New Roman" w:eastAsia="Times New Roman" w:hAnsi="Times New Roman" w:cs="Times New Roman"/>
          <w:sz w:val="28"/>
          <w:szCs w:val="28"/>
          <w:u w:val="single"/>
        </w:rPr>
        <w:t>Концептуальный модуль</w:t>
      </w:r>
      <w:r w:rsidRPr="00C66AE3">
        <w:rPr>
          <w:rFonts w:ascii="Times New Roman" w:eastAsia="Times New Roman" w:hAnsi="Times New Roman" w:cs="Times New Roman"/>
          <w:sz w:val="28"/>
          <w:szCs w:val="28"/>
        </w:rPr>
        <w:t xml:space="preserve"> раскрывает сущность медико–психолого–педагогического сопровождения, его цели, задачи, содержание и формы соорганизации субъектов сопровождения.</w:t>
      </w:r>
    </w:p>
    <w:p w:rsidR="00047BB8" w:rsidRPr="00C66AE3" w:rsidRDefault="00047BB8" w:rsidP="00047BB8">
      <w:pPr>
        <w:spacing w:after="0" w:line="240" w:lineRule="auto"/>
        <w:ind w:firstLine="709"/>
        <w:jc w:val="both"/>
        <w:rPr>
          <w:rFonts w:ascii="Times New Roman" w:eastAsia="Times New Roman" w:hAnsi="Times New Roman" w:cs="Times New Roman"/>
          <w:sz w:val="28"/>
          <w:szCs w:val="28"/>
        </w:rPr>
      </w:pPr>
      <w:r w:rsidRPr="00C66AE3">
        <w:rPr>
          <w:rFonts w:ascii="Times New Roman" w:eastAsia="Times New Roman" w:hAnsi="Times New Roman" w:cs="Times New Roman"/>
          <w:sz w:val="28"/>
          <w:szCs w:val="28"/>
          <w:u w:val="single"/>
        </w:rPr>
        <w:t>Диагностико-консультативный модуль</w:t>
      </w:r>
      <w:r w:rsidRPr="00C66AE3">
        <w:rPr>
          <w:rFonts w:ascii="Times New Roman" w:eastAsia="Times New Roman" w:hAnsi="Times New Roman" w:cs="Times New Roman"/>
          <w:sz w:val="28"/>
          <w:szCs w:val="28"/>
        </w:rPr>
        <w:t xml:space="preserve"> включает в себя программы изучения ребенка различными специалистами (педагогами, психологами, медицинскими работниками, педагогами–дефектологами) и консультативную деятельность.</w:t>
      </w:r>
    </w:p>
    <w:p w:rsidR="00047BB8" w:rsidRPr="00C66AE3" w:rsidRDefault="00047BB8" w:rsidP="00047BB8">
      <w:pPr>
        <w:spacing w:after="0" w:line="240" w:lineRule="auto"/>
        <w:ind w:firstLine="709"/>
        <w:jc w:val="both"/>
        <w:rPr>
          <w:rFonts w:ascii="Times New Roman" w:eastAsia="Times New Roman" w:hAnsi="Times New Roman" w:cs="Times New Roman"/>
          <w:sz w:val="28"/>
          <w:szCs w:val="28"/>
        </w:rPr>
      </w:pPr>
      <w:r w:rsidRPr="00C66AE3">
        <w:rPr>
          <w:rFonts w:ascii="Times New Roman" w:eastAsia="Times New Roman" w:hAnsi="Times New Roman" w:cs="Times New Roman"/>
          <w:sz w:val="28"/>
          <w:szCs w:val="28"/>
          <w:u w:val="single"/>
        </w:rPr>
        <w:t>Коррекционно-развивающиий модуль</w:t>
      </w:r>
      <w:r w:rsidRPr="00C66AE3">
        <w:rPr>
          <w:rFonts w:ascii="Times New Roman" w:eastAsia="Times New Roman" w:hAnsi="Times New Roman" w:cs="Times New Roman"/>
          <w:sz w:val="28"/>
          <w:szCs w:val="28"/>
        </w:rPr>
        <w:t xml:space="preserve"> на основе диагностических данных обеспечивает создание педагогических условий для ребенка в </w:t>
      </w:r>
      <w:r w:rsidRPr="00C66AE3">
        <w:rPr>
          <w:rFonts w:ascii="Times New Roman" w:eastAsia="Times New Roman" w:hAnsi="Times New Roman" w:cs="Times New Roman"/>
          <w:sz w:val="28"/>
          <w:szCs w:val="28"/>
        </w:rPr>
        <w:lastRenderedPageBreak/>
        <w:t>соответствии с его возрастными и индивидуально–типологическими особенностями.</w:t>
      </w:r>
    </w:p>
    <w:p w:rsidR="00047BB8" w:rsidRPr="00C66AE3" w:rsidRDefault="00047BB8" w:rsidP="00047BB8">
      <w:pPr>
        <w:spacing w:after="0" w:line="240" w:lineRule="auto"/>
        <w:ind w:firstLine="709"/>
        <w:jc w:val="both"/>
        <w:rPr>
          <w:rFonts w:ascii="Times New Roman" w:eastAsia="Times New Roman" w:hAnsi="Times New Roman" w:cs="Times New Roman"/>
          <w:sz w:val="28"/>
          <w:szCs w:val="28"/>
        </w:rPr>
      </w:pPr>
      <w:r w:rsidRPr="00C66AE3">
        <w:rPr>
          <w:rFonts w:ascii="Times New Roman" w:eastAsia="Times New Roman" w:hAnsi="Times New Roman" w:cs="Times New Roman"/>
          <w:sz w:val="28"/>
          <w:szCs w:val="28"/>
          <w:u w:val="single"/>
        </w:rPr>
        <w:t>Лечебно-профилактический модуль</w:t>
      </w:r>
      <w:r w:rsidRPr="00C66AE3">
        <w:rPr>
          <w:rFonts w:ascii="Times New Roman" w:eastAsia="Times New Roman" w:hAnsi="Times New Roman" w:cs="Times New Roman"/>
          <w:sz w:val="28"/>
          <w:szCs w:val="28"/>
        </w:rPr>
        <w:t xml:space="preserve"> предполагает п</w:t>
      </w:r>
      <w:r>
        <w:rPr>
          <w:rFonts w:ascii="Times New Roman" w:eastAsia="Times New Roman" w:hAnsi="Times New Roman" w:cs="Times New Roman"/>
          <w:sz w:val="28"/>
          <w:szCs w:val="28"/>
        </w:rPr>
        <w:t>роведение лечебно-</w:t>
      </w:r>
      <w:r w:rsidRPr="00C66AE3">
        <w:rPr>
          <w:rFonts w:ascii="Times New Roman" w:eastAsia="Times New Roman" w:hAnsi="Times New Roman" w:cs="Times New Roman"/>
          <w:sz w:val="28"/>
          <w:szCs w:val="28"/>
        </w:rPr>
        <w:t>профилактических мероприятий; соблюдение санитарно–гигиенических норм, режима дня, питания ребенка, осуще</w:t>
      </w:r>
      <w:r>
        <w:rPr>
          <w:rFonts w:ascii="Times New Roman" w:eastAsia="Times New Roman" w:hAnsi="Times New Roman" w:cs="Times New Roman"/>
          <w:sz w:val="28"/>
          <w:szCs w:val="28"/>
        </w:rPr>
        <w:t>ствление индивидуальных лечебно-</w:t>
      </w:r>
      <w:r w:rsidRPr="00C66AE3">
        <w:rPr>
          <w:rFonts w:ascii="Times New Roman" w:eastAsia="Times New Roman" w:hAnsi="Times New Roman" w:cs="Times New Roman"/>
          <w:sz w:val="28"/>
          <w:szCs w:val="28"/>
        </w:rPr>
        <w:t>профилактических действий.</w:t>
      </w:r>
    </w:p>
    <w:p w:rsidR="00047BB8" w:rsidRPr="00C66AE3" w:rsidRDefault="00047BB8" w:rsidP="00047BB8">
      <w:pPr>
        <w:spacing w:after="0" w:line="240" w:lineRule="auto"/>
        <w:ind w:firstLine="709"/>
        <w:jc w:val="both"/>
        <w:rPr>
          <w:rFonts w:ascii="Times New Roman" w:eastAsia="Times New Roman" w:hAnsi="Times New Roman" w:cs="Times New Roman"/>
          <w:sz w:val="28"/>
          <w:szCs w:val="28"/>
        </w:rPr>
      </w:pPr>
      <w:r w:rsidRPr="00C66AE3">
        <w:rPr>
          <w:rFonts w:ascii="Times New Roman" w:eastAsia="Times New Roman" w:hAnsi="Times New Roman" w:cs="Times New Roman"/>
          <w:sz w:val="28"/>
          <w:szCs w:val="28"/>
          <w:u w:val="single"/>
        </w:rPr>
        <w:t>Социально-педагогический модуль</w:t>
      </w:r>
      <w:r w:rsidRPr="00C66AE3">
        <w:rPr>
          <w:rFonts w:ascii="Times New Roman" w:eastAsia="Times New Roman" w:hAnsi="Times New Roman" w:cs="Times New Roman"/>
          <w:sz w:val="28"/>
          <w:szCs w:val="28"/>
        </w:rPr>
        <w:t xml:space="preserve"> нацелен на повышение уровня профессионального образования п</w:t>
      </w:r>
      <w:r>
        <w:rPr>
          <w:rFonts w:ascii="Times New Roman" w:eastAsia="Times New Roman" w:hAnsi="Times New Roman" w:cs="Times New Roman"/>
          <w:sz w:val="28"/>
          <w:szCs w:val="28"/>
        </w:rPr>
        <w:t>едагогов; организацию социально-</w:t>
      </w:r>
      <w:r w:rsidRPr="00C66AE3">
        <w:rPr>
          <w:rFonts w:ascii="Times New Roman" w:eastAsia="Times New Roman" w:hAnsi="Times New Roman" w:cs="Times New Roman"/>
          <w:sz w:val="28"/>
          <w:szCs w:val="28"/>
        </w:rPr>
        <w:t>педагогической помощи детям и их родителям.</w:t>
      </w:r>
    </w:p>
    <w:p w:rsidR="00047BB8" w:rsidRPr="00C66AE3" w:rsidRDefault="00047BB8" w:rsidP="00047BB8">
      <w:pPr>
        <w:spacing w:after="0" w:line="240" w:lineRule="auto"/>
        <w:ind w:firstLine="709"/>
        <w:jc w:val="both"/>
        <w:rPr>
          <w:rFonts w:ascii="Times New Roman" w:eastAsia="Times New Roman" w:hAnsi="Times New Roman" w:cs="Times New Roman"/>
          <w:sz w:val="28"/>
          <w:szCs w:val="28"/>
        </w:rPr>
      </w:pPr>
      <w:r w:rsidRPr="00C66AE3">
        <w:rPr>
          <w:rFonts w:ascii="Times New Roman" w:eastAsia="Times New Roman" w:hAnsi="Times New Roman" w:cs="Times New Roman"/>
          <w:sz w:val="28"/>
          <w:szCs w:val="28"/>
        </w:rPr>
        <w:t>Рассмотрим содержание каждого модуля.</w:t>
      </w:r>
    </w:p>
    <w:p w:rsidR="00047BB8" w:rsidRPr="00C66AE3" w:rsidRDefault="00047BB8" w:rsidP="00047BB8">
      <w:pPr>
        <w:spacing w:after="0" w:line="240" w:lineRule="auto"/>
        <w:jc w:val="both"/>
        <w:rPr>
          <w:rFonts w:ascii="Times New Roman" w:eastAsia="Times New Roman" w:hAnsi="Times New Roman" w:cs="Times New Roman"/>
          <w:b/>
          <w:iCs/>
          <w:sz w:val="28"/>
          <w:szCs w:val="28"/>
        </w:rPr>
      </w:pPr>
      <w:r w:rsidRPr="00C66AE3">
        <w:rPr>
          <w:rFonts w:ascii="Times New Roman" w:eastAsia="Times New Roman" w:hAnsi="Times New Roman" w:cs="Times New Roman"/>
          <w:b/>
          <w:iCs/>
          <w:sz w:val="28"/>
          <w:szCs w:val="28"/>
        </w:rPr>
        <w:t>Концептуальный модуль</w:t>
      </w:r>
    </w:p>
    <w:p w:rsidR="00047BB8" w:rsidRPr="00C66AE3" w:rsidRDefault="00047BB8" w:rsidP="00047BB8">
      <w:pPr>
        <w:spacing w:after="0" w:line="240" w:lineRule="auto"/>
        <w:ind w:firstLine="709"/>
        <w:jc w:val="both"/>
        <w:rPr>
          <w:rFonts w:ascii="Times New Roman" w:eastAsia="Times New Roman" w:hAnsi="Times New Roman" w:cs="Times New Roman"/>
          <w:sz w:val="28"/>
          <w:szCs w:val="28"/>
        </w:rPr>
      </w:pPr>
      <w:r w:rsidRPr="00C66AE3">
        <w:rPr>
          <w:rFonts w:ascii="Times New Roman" w:eastAsia="Times New Roman" w:hAnsi="Times New Roman" w:cs="Times New Roman"/>
          <w:sz w:val="28"/>
          <w:szCs w:val="28"/>
        </w:rPr>
        <w:t>В програ</w:t>
      </w:r>
      <w:r>
        <w:rPr>
          <w:rFonts w:ascii="Times New Roman" w:eastAsia="Times New Roman" w:hAnsi="Times New Roman" w:cs="Times New Roman"/>
          <w:sz w:val="28"/>
          <w:szCs w:val="28"/>
        </w:rPr>
        <w:t>мме коррекционной работы медико-психолого-</w:t>
      </w:r>
      <w:r w:rsidRPr="00C66AE3">
        <w:rPr>
          <w:rFonts w:ascii="Times New Roman" w:eastAsia="Times New Roman" w:hAnsi="Times New Roman" w:cs="Times New Roman"/>
          <w:sz w:val="28"/>
          <w:szCs w:val="28"/>
        </w:rPr>
        <w:t xml:space="preserve">педагогическое сопровождение понимается как 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 </w:t>
      </w:r>
    </w:p>
    <w:p w:rsidR="00047BB8" w:rsidRPr="00C66AE3" w:rsidRDefault="00047BB8" w:rsidP="00047BB8">
      <w:pPr>
        <w:spacing w:after="0" w:line="240" w:lineRule="auto"/>
        <w:ind w:firstLine="709"/>
        <w:jc w:val="both"/>
        <w:rPr>
          <w:rFonts w:ascii="Times New Roman" w:eastAsia="Times New Roman" w:hAnsi="Times New Roman" w:cs="Times New Roman"/>
          <w:sz w:val="28"/>
          <w:szCs w:val="28"/>
        </w:rPr>
      </w:pPr>
      <w:r w:rsidRPr="00C66AE3">
        <w:rPr>
          <w:rFonts w:ascii="Times New Roman" w:eastAsia="Times New Roman" w:hAnsi="Times New Roman" w:cs="Times New Roman"/>
          <w:sz w:val="28"/>
          <w:szCs w:val="28"/>
        </w:rPr>
        <w:t xml:space="preserve">В основе сопровождения лежит единство четырех функций: диагностики сущности возникшей проблемы; информации о сути проблемы и путях ее решения; консультации на этапе принятия решения и разработка плана решения проблемы; помощи на этапе реализации плана решения. Основными принципами сопровождения ребенка в </w:t>
      </w:r>
      <w:r>
        <w:rPr>
          <w:rFonts w:ascii="Times New Roman" w:eastAsia="Times New Roman" w:hAnsi="Times New Roman" w:cs="Times New Roman"/>
          <w:sz w:val="28"/>
          <w:szCs w:val="28"/>
        </w:rPr>
        <w:t>школе</w:t>
      </w:r>
      <w:r w:rsidRPr="00C66AE3">
        <w:rPr>
          <w:rFonts w:ascii="Times New Roman" w:eastAsia="Times New Roman" w:hAnsi="Times New Roman" w:cs="Times New Roman"/>
          <w:sz w:val="28"/>
          <w:szCs w:val="28"/>
        </w:rPr>
        <w:t xml:space="preserve"> являются: рекомендательный характер советов сопровождающего; приоритет интересов сопровождаемого («на стороне ребенка»); непрерывность сопровождения; </w:t>
      </w:r>
      <w:r>
        <w:rPr>
          <w:rFonts w:ascii="Times New Roman" w:eastAsia="Times New Roman" w:hAnsi="Times New Roman" w:cs="Times New Roman"/>
          <w:sz w:val="28"/>
          <w:szCs w:val="28"/>
        </w:rPr>
        <w:t>комплексный подход</w:t>
      </w:r>
      <w:r w:rsidRPr="00C66AE3">
        <w:rPr>
          <w:rFonts w:ascii="Times New Roman" w:eastAsia="Times New Roman" w:hAnsi="Times New Roman" w:cs="Times New Roman"/>
          <w:sz w:val="28"/>
          <w:szCs w:val="28"/>
        </w:rPr>
        <w:t xml:space="preserve"> сопровождения.</w:t>
      </w:r>
    </w:p>
    <w:p w:rsidR="00047BB8" w:rsidRPr="00C66AE3" w:rsidRDefault="00047BB8" w:rsidP="00047BB8">
      <w:pPr>
        <w:spacing w:after="0" w:line="240" w:lineRule="auto"/>
        <w:ind w:firstLine="709"/>
        <w:jc w:val="both"/>
        <w:rPr>
          <w:rFonts w:ascii="Times New Roman" w:eastAsia="Times New Roman" w:hAnsi="Times New Roman" w:cs="Times New Roman"/>
          <w:sz w:val="28"/>
          <w:szCs w:val="28"/>
        </w:rPr>
      </w:pPr>
      <w:r w:rsidRPr="00C66AE3">
        <w:rPr>
          <w:rFonts w:ascii="Times New Roman" w:eastAsia="Times New Roman" w:hAnsi="Times New Roman" w:cs="Times New Roman"/>
          <w:sz w:val="28"/>
          <w:szCs w:val="28"/>
        </w:rPr>
        <w:t xml:space="preserve">Основная цель сопровождения </w:t>
      </w:r>
      <w:r w:rsidRPr="00C66AE3">
        <w:rPr>
          <w:rFonts w:ascii="Times New Roman" w:eastAsia="Times New Roman" w:hAnsi="Times New Roman" w:cs="Times New Roman"/>
          <w:b/>
          <w:bCs/>
          <w:sz w:val="28"/>
          <w:szCs w:val="28"/>
        </w:rPr>
        <w:t>–</w:t>
      </w:r>
      <w:r w:rsidRPr="00C66AE3">
        <w:rPr>
          <w:rFonts w:ascii="Times New Roman" w:eastAsia="Times New Roman" w:hAnsi="Times New Roman" w:cs="Times New Roman"/>
          <w:sz w:val="28"/>
          <w:szCs w:val="28"/>
        </w:rPr>
        <w:t xml:space="preserve"> оказание помощи в решении проблем. Задачи сопровождения: правильный выбор образовательного маршрута; преодоление затруднений в учебе; решение личностных проблем развития ребенка; формирование здорового образа жизни. </w:t>
      </w:r>
    </w:p>
    <w:p w:rsidR="00047BB8" w:rsidRPr="00C66AE3" w:rsidRDefault="00047BB8" w:rsidP="00047BB8">
      <w:pPr>
        <w:spacing w:after="0" w:line="240" w:lineRule="auto"/>
        <w:ind w:firstLine="709"/>
        <w:jc w:val="both"/>
        <w:rPr>
          <w:rFonts w:ascii="Times New Roman" w:eastAsia="Times New Roman" w:hAnsi="Times New Roman" w:cs="Times New Roman"/>
          <w:sz w:val="28"/>
          <w:szCs w:val="28"/>
        </w:rPr>
      </w:pPr>
      <w:r w:rsidRPr="00C66AE3">
        <w:rPr>
          <w:rFonts w:ascii="Times New Roman" w:eastAsia="Times New Roman" w:hAnsi="Times New Roman" w:cs="Times New Roman"/>
          <w:sz w:val="28"/>
          <w:szCs w:val="28"/>
        </w:rPr>
        <w:t>Организационно-управленческой формой сопровождения является медико-психолого-педагогический консилиум. Его главные задачи: защита прав и интересов ребенка; массовая диагностика по проблемам развития; выявление групп детей, требующих внимания специалистов; консультирование всех участников образовательного процесса.</w:t>
      </w:r>
    </w:p>
    <w:p w:rsidR="00047BB8" w:rsidRPr="00C66AE3" w:rsidRDefault="00047BB8" w:rsidP="00047BB8">
      <w:pPr>
        <w:spacing w:after="0" w:line="240" w:lineRule="auto"/>
        <w:jc w:val="both"/>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Диагностико-</w:t>
      </w:r>
      <w:r w:rsidRPr="00C66AE3">
        <w:rPr>
          <w:rFonts w:ascii="Times New Roman" w:eastAsia="Times New Roman" w:hAnsi="Times New Roman" w:cs="Times New Roman"/>
          <w:b/>
          <w:iCs/>
          <w:sz w:val="28"/>
          <w:szCs w:val="28"/>
        </w:rPr>
        <w:t>консультативный модуль</w:t>
      </w:r>
    </w:p>
    <w:p w:rsidR="00047BB8" w:rsidRPr="00C66AE3" w:rsidRDefault="00047BB8" w:rsidP="00047BB8">
      <w:pPr>
        <w:autoSpaceDE w:val="0"/>
        <w:spacing w:after="0" w:line="240" w:lineRule="auto"/>
        <w:ind w:firstLine="709"/>
        <w:jc w:val="both"/>
        <w:rPr>
          <w:rFonts w:ascii="Times New Roman" w:eastAsia="Times New Roman" w:hAnsi="Times New Roman" w:cs="Times New Roman"/>
          <w:sz w:val="28"/>
          <w:szCs w:val="28"/>
        </w:rPr>
      </w:pPr>
      <w:r w:rsidRPr="00C66AE3">
        <w:rPr>
          <w:rFonts w:ascii="Times New Roman" w:eastAsia="Times New Roman" w:hAnsi="Times New Roman" w:cs="Times New Roman"/>
          <w:sz w:val="28"/>
          <w:szCs w:val="28"/>
        </w:rPr>
        <w:t>В данном модуле разрабатывается программа изучения р</w:t>
      </w:r>
      <w:r>
        <w:rPr>
          <w:rFonts w:ascii="Times New Roman" w:eastAsia="Times New Roman" w:hAnsi="Times New Roman" w:cs="Times New Roman"/>
          <w:sz w:val="28"/>
          <w:szCs w:val="28"/>
        </w:rPr>
        <w:t xml:space="preserve">ебенка различными специалистами. </w:t>
      </w:r>
      <w:r w:rsidRPr="00C66AE3">
        <w:rPr>
          <w:rFonts w:ascii="Times New Roman" w:eastAsia="Times New Roman" w:hAnsi="Times New Roman" w:cs="Times New Roman"/>
          <w:sz w:val="28"/>
          <w:szCs w:val="28"/>
        </w:rPr>
        <w:t>Педагог устанавливает усвоенный детьми объем знаний, умений, навыков; выявляет трудности, которые испытывают они в обучении, и условия, при которых эти трудности могут быть преодолены. Педагог отмечает особенности личности, адекватность поведения в различных ситуациях. В сложных случаях, когда педагог не может сам объяснить причину и добиться желаемых результатов, он обращается к специалистам (психологу, дефектологу, психоневрологу).</w:t>
      </w:r>
    </w:p>
    <w:p w:rsidR="00047BB8" w:rsidRPr="00C66AE3" w:rsidRDefault="00047BB8" w:rsidP="00047BB8">
      <w:pPr>
        <w:autoSpaceDE w:val="0"/>
        <w:spacing w:after="0" w:line="240" w:lineRule="auto"/>
        <w:ind w:firstLine="709"/>
        <w:jc w:val="both"/>
        <w:rPr>
          <w:rFonts w:ascii="Times New Roman" w:eastAsia="Times New Roman" w:hAnsi="Times New Roman" w:cs="Times New Roman"/>
          <w:sz w:val="28"/>
          <w:szCs w:val="28"/>
        </w:rPr>
      </w:pPr>
      <w:r w:rsidRPr="00C66AE3">
        <w:rPr>
          <w:rFonts w:ascii="Times New Roman" w:eastAsia="Times New Roman" w:hAnsi="Times New Roman" w:cs="Times New Roman"/>
          <w:sz w:val="28"/>
          <w:szCs w:val="28"/>
        </w:rPr>
        <w:t>В содержание исследования ребенка психологом входит следующее:</w:t>
      </w:r>
    </w:p>
    <w:p w:rsidR="00047BB8" w:rsidRPr="00C66AE3" w:rsidRDefault="00047BB8" w:rsidP="00047BB8">
      <w:pPr>
        <w:autoSpaceDE w:val="0"/>
        <w:spacing w:after="0" w:line="240" w:lineRule="auto"/>
        <w:jc w:val="both"/>
        <w:rPr>
          <w:rFonts w:ascii="Times New Roman" w:eastAsia="Times New Roman" w:hAnsi="Times New Roman" w:cs="Times New Roman"/>
          <w:sz w:val="28"/>
          <w:szCs w:val="28"/>
        </w:rPr>
      </w:pPr>
      <w:r w:rsidRPr="00C66AE3">
        <w:rPr>
          <w:rFonts w:ascii="Times New Roman" w:eastAsia="Times New Roman" w:hAnsi="Times New Roman" w:cs="Times New Roman"/>
          <w:sz w:val="28"/>
          <w:szCs w:val="28"/>
        </w:rPr>
        <w:t xml:space="preserve">1. Сбор сведений о ребенке у педагогов, родителей. Важно получить факты жалоб, с которыми обращаются. При этом необходимо учитывать сами </w:t>
      </w:r>
      <w:r w:rsidRPr="00C66AE3">
        <w:rPr>
          <w:rFonts w:ascii="Times New Roman" w:eastAsia="Times New Roman" w:hAnsi="Times New Roman" w:cs="Times New Roman"/>
          <w:sz w:val="28"/>
          <w:szCs w:val="28"/>
        </w:rPr>
        <w:lastRenderedPageBreak/>
        <w:t>проявления, а не квалификацию их родителями, педагогами или самими детьми.</w:t>
      </w:r>
    </w:p>
    <w:p w:rsidR="00047BB8" w:rsidRPr="00C66AE3" w:rsidRDefault="00047BB8" w:rsidP="00047BB8">
      <w:pPr>
        <w:autoSpaceDE w:val="0"/>
        <w:spacing w:after="0" w:line="240" w:lineRule="auto"/>
        <w:jc w:val="both"/>
        <w:rPr>
          <w:rFonts w:ascii="Times New Roman" w:eastAsia="Times New Roman" w:hAnsi="Times New Roman" w:cs="Times New Roman"/>
          <w:sz w:val="28"/>
          <w:szCs w:val="28"/>
        </w:rPr>
      </w:pPr>
      <w:r w:rsidRPr="00C66AE3">
        <w:rPr>
          <w:rFonts w:ascii="Times New Roman" w:eastAsia="Times New Roman" w:hAnsi="Times New Roman" w:cs="Times New Roman"/>
          <w:sz w:val="28"/>
          <w:szCs w:val="28"/>
        </w:rPr>
        <w:t>2. Изучение истории развития ребенка. Подробный анализ собирает и анализирует врач. Психолог выявляет обстоятельства, которые могли повлиять на развитие ребенка (внутриутробные поражения, родовые травмы, тяжелые заболевания в первые месяцы и годы жизни). Имеют значение наследственность (психические заболевания или некоторые конституциональные черты); семья, среда, в которой живет ребенок. Необходимо знать характер воспитания ребенка (чрезмерная опека, отсутствие внимания к нему и др.).</w:t>
      </w:r>
    </w:p>
    <w:p w:rsidR="00047BB8" w:rsidRPr="00C66AE3" w:rsidRDefault="00047BB8" w:rsidP="00047BB8">
      <w:pPr>
        <w:autoSpaceDE w:val="0"/>
        <w:spacing w:after="0" w:line="240" w:lineRule="auto"/>
        <w:jc w:val="both"/>
        <w:rPr>
          <w:rFonts w:ascii="Times New Roman" w:eastAsia="Times New Roman" w:hAnsi="Times New Roman" w:cs="Times New Roman"/>
          <w:sz w:val="28"/>
          <w:szCs w:val="28"/>
        </w:rPr>
      </w:pPr>
      <w:r w:rsidRPr="00C66AE3">
        <w:rPr>
          <w:rFonts w:ascii="Times New Roman" w:eastAsia="Times New Roman" w:hAnsi="Times New Roman" w:cs="Times New Roman"/>
          <w:sz w:val="28"/>
          <w:szCs w:val="28"/>
        </w:rPr>
        <w:t>3. Изучение работ ребенка (тетради, рисунки, поделки и т. п.).</w:t>
      </w:r>
    </w:p>
    <w:p w:rsidR="00047BB8" w:rsidRPr="00C66AE3" w:rsidRDefault="00047BB8" w:rsidP="00047BB8">
      <w:pPr>
        <w:autoSpaceDE w:val="0"/>
        <w:spacing w:after="0" w:line="240" w:lineRule="auto"/>
        <w:jc w:val="both"/>
        <w:rPr>
          <w:rFonts w:ascii="Times New Roman" w:eastAsia="Times New Roman" w:hAnsi="Times New Roman" w:cs="Times New Roman"/>
          <w:sz w:val="28"/>
          <w:szCs w:val="28"/>
        </w:rPr>
      </w:pPr>
      <w:r w:rsidRPr="00C66AE3">
        <w:rPr>
          <w:rFonts w:ascii="Times New Roman" w:eastAsia="Times New Roman" w:hAnsi="Times New Roman" w:cs="Times New Roman"/>
          <w:sz w:val="28"/>
          <w:szCs w:val="28"/>
        </w:rPr>
        <w:t>4. Непосредственное обследование ребенка. Беседа с целью уточнения мотивации, запаса представлений об окружающем мире, уровня развития речи.</w:t>
      </w:r>
    </w:p>
    <w:p w:rsidR="00047BB8" w:rsidRPr="00C66AE3" w:rsidRDefault="00047BB8" w:rsidP="00047BB8">
      <w:pPr>
        <w:autoSpaceDE w:val="0"/>
        <w:spacing w:after="0" w:line="240" w:lineRule="auto"/>
        <w:jc w:val="both"/>
        <w:rPr>
          <w:rFonts w:ascii="Times New Roman" w:eastAsia="Times New Roman" w:hAnsi="Times New Roman" w:cs="Times New Roman"/>
          <w:sz w:val="28"/>
          <w:szCs w:val="28"/>
        </w:rPr>
      </w:pPr>
      <w:r w:rsidRPr="00C66AE3">
        <w:rPr>
          <w:rFonts w:ascii="Times New Roman" w:eastAsia="Times New Roman" w:hAnsi="Times New Roman" w:cs="Times New Roman"/>
          <w:sz w:val="28"/>
          <w:szCs w:val="28"/>
        </w:rPr>
        <w:t>5. Выявление и раскрытие причин и характера тех или иных особенностей психического развития детей.</w:t>
      </w:r>
    </w:p>
    <w:p w:rsidR="00047BB8" w:rsidRPr="00C66AE3" w:rsidRDefault="00047BB8" w:rsidP="00047BB8">
      <w:pPr>
        <w:autoSpaceDE w:val="0"/>
        <w:spacing w:after="0" w:line="240" w:lineRule="auto"/>
        <w:jc w:val="both"/>
        <w:rPr>
          <w:rFonts w:ascii="Times New Roman" w:eastAsia="Times New Roman" w:hAnsi="Times New Roman" w:cs="Times New Roman"/>
          <w:sz w:val="28"/>
          <w:szCs w:val="28"/>
        </w:rPr>
      </w:pPr>
      <w:r w:rsidRPr="00C66AE3">
        <w:rPr>
          <w:rFonts w:ascii="Times New Roman" w:eastAsia="Times New Roman" w:hAnsi="Times New Roman" w:cs="Times New Roman"/>
          <w:sz w:val="28"/>
          <w:szCs w:val="28"/>
        </w:rPr>
        <w:t>6. Анализ материалов обследования. Психолог анализирует все полученные о ребенке сведения и данные собственного обследования, выявляются его резервные возможности. В сложных дифференциально–диагностических случаях проводятся повторные обследования.</w:t>
      </w:r>
    </w:p>
    <w:p w:rsidR="00047BB8" w:rsidRPr="00C66AE3" w:rsidRDefault="00047BB8" w:rsidP="00047BB8">
      <w:pPr>
        <w:autoSpaceDE w:val="0"/>
        <w:spacing w:after="0" w:line="240" w:lineRule="auto"/>
        <w:jc w:val="both"/>
        <w:rPr>
          <w:rFonts w:ascii="Times New Roman" w:eastAsia="Times New Roman" w:hAnsi="Times New Roman" w:cs="Times New Roman"/>
          <w:sz w:val="28"/>
          <w:szCs w:val="28"/>
        </w:rPr>
      </w:pPr>
      <w:r w:rsidRPr="00C66AE3">
        <w:rPr>
          <w:rFonts w:ascii="Times New Roman" w:eastAsia="Times New Roman" w:hAnsi="Times New Roman" w:cs="Times New Roman"/>
          <w:sz w:val="28"/>
          <w:szCs w:val="28"/>
        </w:rPr>
        <w:t>7. Выработка рекомендаций по обучению и воспитанию. Составление индивидуальных о</w:t>
      </w:r>
      <w:r>
        <w:rPr>
          <w:rFonts w:ascii="Times New Roman" w:eastAsia="Times New Roman" w:hAnsi="Times New Roman" w:cs="Times New Roman"/>
          <w:sz w:val="28"/>
          <w:szCs w:val="28"/>
        </w:rPr>
        <w:t>бразовательных маршрутов медико-психолого-</w:t>
      </w:r>
      <w:r w:rsidRPr="00C66AE3">
        <w:rPr>
          <w:rFonts w:ascii="Times New Roman" w:eastAsia="Times New Roman" w:hAnsi="Times New Roman" w:cs="Times New Roman"/>
          <w:sz w:val="28"/>
          <w:szCs w:val="28"/>
        </w:rPr>
        <w:t>педагогического сопровождения.</w:t>
      </w:r>
    </w:p>
    <w:p w:rsidR="00047BB8" w:rsidRPr="00C66AE3" w:rsidRDefault="00047BB8" w:rsidP="00047BB8">
      <w:pPr>
        <w:autoSpaceDE w:val="0"/>
        <w:spacing w:after="0" w:line="240" w:lineRule="auto"/>
        <w:ind w:firstLine="709"/>
        <w:jc w:val="both"/>
        <w:rPr>
          <w:rFonts w:ascii="Times New Roman" w:eastAsia="Times New Roman" w:hAnsi="Times New Roman" w:cs="Times New Roman"/>
          <w:sz w:val="28"/>
          <w:szCs w:val="28"/>
        </w:rPr>
      </w:pPr>
      <w:r w:rsidRPr="00C66AE3">
        <w:rPr>
          <w:rFonts w:ascii="Times New Roman" w:eastAsia="Times New Roman" w:hAnsi="Times New Roman" w:cs="Times New Roman"/>
          <w:sz w:val="28"/>
          <w:szCs w:val="28"/>
        </w:rPr>
        <w:t xml:space="preserve">В каждом конкретном случае определяются ведущие направления в работе с ребенком. Для одних детей на первый план выступает ликвидация пробелов в знаниях учебного материала; для других – формирование произвольной деятельности, выработка навыка самоконтроля; для третьих необходимы специальные занятия по развитию моторики и т. д. </w:t>
      </w:r>
    </w:p>
    <w:p w:rsidR="00047BB8" w:rsidRDefault="00047BB8" w:rsidP="00047BB8">
      <w:pPr>
        <w:autoSpaceDE w:val="0"/>
        <w:spacing w:after="0" w:line="240" w:lineRule="auto"/>
        <w:ind w:firstLine="709"/>
        <w:jc w:val="both"/>
        <w:rPr>
          <w:rFonts w:ascii="Times New Roman" w:eastAsia="Times New Roman" w:hAnsi="Times New Roman" w:cs="Times New Roman"/>
          <w:sz w:val="28"/>
          <w:szCs w:val="28"/>
        </w:rPr>
      </w:pPr>
      <w:r w:rsidRPr="00C66AE3">
        <w:rPr>
          <w:rFonts w:ascii="Times New Roman" w:eastAsia="Times New Roman" w:hAnsi="Times New Roman" w:cs="Times New Roman"/>
          <w:sz w:val="28"/>
          <w:szCs w:val="28"/>
        </w:rPr>
        <w:t>Эти рекомендации психолог обсуждает с учителем, медицинским работником и родителями, осуществляя постоянное взаимодействие. Составляется комплексный план ока</w:t>
      </w:r>
      <w:r>
        <w:rPr>
          <w:rFonts w:ascii="Times New Roman" w:eastAsia="Times New Roman" w:hAnsi="Times New Roman" w:cs="Times New Roman"/>
          <w:sz w:val="28"/>
          <w:szCs w:val="28"/>
        </w:rPr>
        <w:t>зания ребенку медико-психолого-</w:t>
      </w:r>
      <w:r w:rsidRPr="00C66AE3">
        <w:rPr>
          <w:rFonts w:ascii="Times New Roman" w:eastAsia="Times New Roman" w:hAnsi="Times New Roman" w:cs="Times New Roman"/>
          <w:sz w:val="28"/>
          <w:szCs w:val="28"/>
        </w:rPr>
        <w:t>педагогической помощи с указанием этапов и методов коррекционной работы. Обращается внимание на предупреждение физических, интеллектуальных и эмоциональных перегрузок, п</w:t>
      </w:r>
      <w:r>
        <w:rPr>
          <w:rFonts w:ascii="Times New Roman" w:eastAsia="Times New Roman" w:hAnsi="Times New Roman" w:cs="Times New Roman"/>
          <w:sz w:val="28"/>
          <w:szCs w:val="28"/>
        </w:rPr>
        <w:t>роведение своевременных лечебно-</w:t>
      </w:r>
      <w:r w:rsidRPr="00C66AE3">
        <w:rPr>
          <w:rFonts w:ascii="Times New Roman" w:eastAsia="Times New Roman" w:hAnsi="Times New Roman" w:cs="Times New Roman"/>
          <w:sz w:val="28"/>
          <w:szCs w:val="28"/>
        </w:rPr>
        <w:t>оздоровительных мероприятий.</w:t>
      </w:r>
    </w:p>
    <w:p w:rsidR="00047BB8" w:rsidRPr="00C66AE3" w:rsidRDefault="00047BB8" w:rsidP="00047BB8">
      <w:pPr>
        <w:autoSpaceDE w:val="0"/>
        <w:spacing w:after="0" w:line="240" w:lineRule="auto"/>
        <w:ind w:firstLine="709"/>
        <w:jc w:val="both"/>
        <w:rPr>
          <w:rFonts w:ascii="Times New Roman" w:eastAsia="Times New Roman" w:hAnsi="Times New Roman" w:cs="Times New Roman"/>
          <w:sz w:val="28"/>
          <w:szCs w:val="28"/>
        </w:rPr>
      </w:pPr>
    </w:p>
    <w:p w:rsidR="00047BB8" w:rsidRDefault="00047BB8" w:rsidP="00047BB8">
      <w:pPr>
        <w:autoSpaceDE w:val="0"/>
        <w:spacing w:after="0" w:line="240" w:lineRule="auto"/>
        <w:jc w:val="center"/>
        <w:rPr>
          <w:rFonts w:ascii="Times New Roman" w:eastAsia="Times New Roman" w:hAnsi="Times New Roman" w:cs="Times New Roman"/>
          <w:b/>
          <w:iCs/>
          <w:sz w:val="28"/>
          <w:szCs w:val="28"/>
        </w:rPr>
      </w:pPr>
      <w:r w:rsidRPr="00B17720">
        <w:rPr>
          <w:rFonts w:ascii="Times New Roman" w:eastAsia="Times New Roman" w:hAnsi="Times New Roman" w:cs="Times New Roman"/>
          <w:b/>
          <w:iCs/>
          <w:sz w:val="28"/>
          <w:szCs w:val="28"/>
        </w:rPr>
        <w:t>Программа медико-психолого-педагогического изучения ребенка</w:t>
      </w:r>
    </w:p>
    <w:p w:rsidR="00047BB8" w:rsidRPr="00B17720" w:rsidRDefault="00047BB8" w:rsidP="00047BB8">
      <w:pPr>
        <w:autoSpaceDE w:val="0"/>
        <w:spacing w:after="0" w:line="240" w:lineRule="auto"/>
        <w:jc w:val="center"/>
        <w:rPr>
          <w:rFonts w:ascii="Times New Roman" w:eastAsia="Times New Roman" w:hAnsi="Times New Roman" w:cs="Times New Roman"/>
          <w:b/>
          <w:iCs/>
          <w:sz w:val="28"/>
          <w:szCs w:val="28"/>
        </w:rPr>
      </w:pPr>
    </w:p>
    <w:tbl>
      <w:tblPr>
        <w:tblW w:w="9900" w:type="dxa"/>
        <w:tblInd w:w="-72" w:type="dxa"/>
        <w:tblLayout w:type="fixed"/>
        <w:tblLook w:val="0000"/>
      </w:tblPr>
      <w:tblGrid>
        <w:gridCol w:w="2160"/>
        <w:gridCol w:w="5040"/>
        <w:gridCol w:w="2700"/>
      </w:tblGrid>
      <w:tr w:rsidR="00047BB8" w:rsidRPr="00C66AE3" w:rsidTr="00C00D18">
        <w:trPr>
          <w:trHeight w:val="570"/>
        </w:trPr>
        <w:tc>
          <w:tcPr>
            <w:tcW w:w="2160" w:type="dxa"/>
            <w:tcBorders>
              <w:top w:val="single" w:sz="4" w:space="0" w:color="000000"/>
              <w:left w:val="single" w:sz="4" w:space="0" w:color="000000"/>
              <w:bottom w:val="single" w:sz="4" w:space="0" w:color="000000"/>
            </w:tcBorders>
          </w:tcPr>
          <w:p w:rsidR="00047BB8" w:rsidRPr="009447D6" w:rsidRDefault="00047BB8" w:rsidP="00C00D18">
            <w:pPr>
              <w:snapToGrid w:val="0"/>
              <w:spacing w:after="0" w:line="240" w:lineRule="auto"/>
              <w:jc w:val="center"/>
              <w:rPr>
                <w:rFonts w:ascii="Times New Roman" w:eastAsia="Times New Roman" w:hAnsi="Times New Roman" w:cs="Times New Roman"/>
                <w:sz w:val="24"/>
                <w:szCs w:val="24"/>
              </w:rPr>
            </w:pPr>
            <w:r w:rsidRPr="009447D6">
              <w:rPr>
                <w:rFonts w:ascii="Times New Roman" w:eastAsia="Times New Roman" w:hAnsi="Times New Roman" w:cs="Times New Roman"/>
                <w:sz w:val="24"/>
                <w:szCs w:val="24"/>
              </w:rPr>
              <w:t>Изучение</w:t>
            </w:r>
          </w:p>
          <w:p w:rsidR="00047BB8" w:rsidRPr="009447D6" w:rsidRDefault="00047BB8" w:rsidP="00C00D18">
            <w:pPr>
              <w:spacing w:after="0" w:line="240" w:lineRule="auto"/>
              <w:jc w:val="center"/>
              <w:rPr>
                <w:rFonts w:ascii="Times New Roman" w:eastAsia="Times New Roman" w:hAnsi="Times New Roman" w:cs="Times New Roman"/>
                <w:sz w:val="24"/>
                <w:szCs w:val="24"/>
              </w:rPr>
            </w:pPr>
            <w:r w:rsidRPr="009447D6">
              <w:rPr>
                <w:rFonts w:ascii="Times New Roman" w:eastAsia="Times New Roman" w:hAnsi="Times New Roman" w:cs="Times New Roman"/>
                <w:sz w:val="24"/>
                <w:szCs w:val="24"/>
              </w:rPr>
              <w:t>ребенка</w:t>
            </w:r>
          </w:p>
        </w:tc>
        <w:tc>
          <w:tcPr>
            <w:tcW w:w="5040" w:type="dxa"/>
            <w:tcBorders>
              <w:top w:val="single" w:sz="4" w:space="0" w:color="000000"/>
              <w:left w:val="single" w:sz="4" w:space="0" w:color="000000"/>
              <w:bottom w:val="single" w:sz="4" w:space="0" w:color="000000"/>
            </w:tcBorders>
          </w:tcPr>
          <w:p w:rsidR="00047BB8" w:rsidRPr="009447D6" w:rsidRDefault="00047BB8" w:rsidP="00C00D18">
            <w:pPr>
              <w:snapToGrid w:val="0"/>
              <w:spacing w:after="0" w:line="240" w:lineRule="auto"/>
              <w:jc w:val="center"/>
              <w:rPr>
                <w:rFonts w:ascii="Times New Roman" w:eastAsia="Times New Roman" w:hAnsi="Times New Roman" w:cs="Times New Roman"/>
                <w:sz w:val="24"/>
                <w:szCs w:val="24"/>
              </w:rPr>
            </w:pPr>
            <w:r w:rsidRPr="009447D6">
              <w:rPr>
                <w:rFonts w:ascii="Times New Roman" w:eastAsia="Times New Roman" w:hAnsi="Times New Roman" w:cs="Times New Roman"/>
                <w:sz w:val="24"/>
                <w:szCs w:val="24"/>
              </w:rPr>
              <w:t>Содержание работы</w:t>
            </w:r>
          </w:p>
        </w:tc>
        <w:tc>
          <w:tcPr>
            <w:tcW w:w="2700" w:type="dxa"/>
            <w:tcBorders>
              <w:top w:val="single" w:sz="4" w:space="0" w:color="000000"/>
              <w:left w:val="single" w:sz="4" w:space="0" w:color="000000"/>
              <w:bottom w:val="single" w:sz="4" w:space="0" w:color="000000"/>
              <w:right w:val="single" w:sz="4" w:space="0" w:color="000000"/>
            </w:tcBorders>
          </w:tcPr>
          <w:p w:rsidR="00047BB8" w:rsidRPr="009447D6" w:rsidRDefault="00047BB8" w:rsidP="00C00D18">
            <w:pPr>
              <w:snapToGrid w:val="0"/>
              <w:spacing w:after="0" w:line="240" w:lineRule="auto"/>
              <w:jc w:val="center"/>
              <w:rPr>
                <w:rFonts w:ascii="Times New Roman" w:eastAsia="Times New Roman" w:hAnsi="Times New Roman" w:cs="Times New Roman"/>
                <w:sz w:val="24"/>
                <w:szCs w:val="24"/>
              </w:rPr>
            </w:pPr>
            <w:r w:rsidRPr="009447D6">
              <w:rPr>
                <w:rFonts w:ascii="Times New Roman" w:eastAsia="Times New Roman" w:hAnsi="Times New Roman" w:cs="Times New Roman"/>
                <w:sz w:val="24"/>
                <w:szCs w:val="24"/>
              </w:rPr>
              <w:t>Где и кем выполняется</w:t>
            </w:r>
          </w:p>
          <w:p w:rsidR="00047BB8" w:rsidRPr="009447D6" w:rsidRDefault="00047BB8" w:rsidP="00C00D18">
            <w:pPr>
              <w:spacing w:after="0" w:line="240" w:lineRule="auto"/>
              <w:jc w:val="center"/>
              <w:rPr>
                <w:rFonts w:ascii="Times New Roman" w:eastAsia="Times New Roman" w:hAnsi="Times New Roman" w:cs="Times New Roman"/>
                <w:sz w:val="24"/>
                <w:szCs w:val="24"/>
              </w:rPr>
            </w:pPr>
            <w:r w:rsidRPr="009447D6">
              <w:rPr>
                <w:rFonts w:ascii="Times New Roman" w:eastAsia="Times New Roman" w:hAnsi="Times New Roman" w:cs="Times New Roman"/>
                <w:sz w:val="24"/>
                <w:szCs w:val="24"/>
              </w:rPr>
              <w:t>работа</w:t>
            </w:r>
          </w:p>
        </w:tc>
      </w:tr>
      <w:tr w:rsidR="00047BB8" w:rsidRPr="00C66AE3" w:rsidTr="00C00D18">
        <w:trPr>
          <w:trHeight w:val="1943"/>
        </w:trPr>
        <w:tc>
          <w:tcPr>
            <w:tcW w:w="2160" w:type="dxa"/>
            <w:tcBorders>
              <w:top w:val="single" w:sz="4" w:space="0" w:color="000000"/>
              <w:left w:val="single" w:sz="4" w:space="0" w:color="000000"/>
              <w:bottom w:val="single" w:sz="4" w:space="0" w:color="000000"/>
            </w:tcBorders>
          </w:tcPr>
          <w:p w:rsidR="00047BB8" w:rsidRPr="00C66AE3" w:rsidRDefault="00047BB8" w:rsidP="00C00D18">
            <w:pPr>
              <w:snapToGrid w:val="0"/>
              <w:spacing w:after="0" w:line="240" w:lineRule="auto"/>
              <w:jc w:val="both"/>
              <w:rPr>
                <w:rFonts w:ascii="Times New Roman" w:eastAsia="Times New Roman" w:hAnsi="Times New Roman" w:cs="Times New Roman"/>
                <w:sz w:val="28"/>
                <w:szCs w:val="28"/>
              </w:rPr>
            </w:pPr>
          </w:p>
          <w:p w:rsidR="00047BB8" w:rsidRPr="00C66AE3" w:rsidRDefault="00047BB8" w:rsidP="00C00D18">
            <w:pPr>
              <w:spacing w:after="0" w:line="240" w:lineRule="auto"/>
              <w:jc w:val="both"/>
              <w:rPr>
                <w:rFonts w:ascii="Times New Roman" w:eastAsia="Times New Roman" w:hAnsi="Times New Roman" w:cs="Times New Roman"/>
                <w:sz w:val="28"/>
                <w:szCs w:val="28"/>
              </w:rPr>
            </w:pPr>
          </w:p>
          <w:p w:rsidR="00047BB8" w:rsidRPr="00C66AE3" w:rsidRDefault="00047BB8" w:rsidP="00C00D18">
            <w:pPr>
              <w:spacing w:after="0" w:line="240" w:lineRule="auto"/>
              <w:jc w:val="both"/>
              <w:rPr>
                <w:rFonts w:ascii="Times New Roman" w:eastAsia="Times New Roman" w:hAnsi="Times New Roman" w:cs="Times New Roman"/>
                <w:sz w:val="28"/>
                <w:szCs w:val="28"/>
              </w:rPr>
            </w:pPr>
            <w:r w:rsidRPr="00C66AE3">
              <w:rPr>
                <w:rFonts w:ascii="Times New Roman" w:eastAsia="Times New Roman" w:hAnsi="Times New Roman" w:cs="Times New Roman"/>
                <w:sz w:val="28"/>
                <w:szCs w:val="28"/>
              </w:rPr>
              <w:t>Медицинское</w:t>
            </w:r>
          </w:p>
        </w:tc>
        <w:tc>
          <w:tcPr>
            <w:tcW w:w="5040" w:type="dxa"/>
            <w:tcBorders>
              <w:top w:val="single" w:sz="4" w:space="0" w:color="000000"/>
              <w:left w:val="single" w:sz="4" w:space="0" w:color="000000"/>
              <w:bottom w:val="single" w:sz="4" w:space="0" w:color="000000"/>
            </w:tcBorders>
          </w:tcPr>
          <w:p w:rsidR="00047BB8" w:rsidRPr="00C66AE3" w:rsidRDefault="00047BB8" w:rsidP="00C00D18">
            <w:pPr>
              <w:snapToGrid w:val="0"/>
              <w:spacing w:after="0" w:line="240" w:lineRule="auto"/>
              <w:rPr>
                <w:rFonts w:ascii="Times New Roman" w:eastAsia="Times New Roman" w:hAnsi="Times New Roman" w:cs="Times New Roman"/>
                <w:bCs/>
                <w:sz w:val="28"/>
                <w:szCs w:val="28"/>
              </w:rPr>
            </w:pPr>
            <w:r w:rsidRPr="00C66AE3">
              <w:rPr>
                <w:rFonts w:ascii="Times New Roman" w:eastAsia="Times New Roman" w:hAnsi="Times New Roman" w:cs="Times New Roman"/>
                <w:bCs/>
                <w:sz w:val="28"/>
                <w:szCs w:val="28"/>
              </w:rPr>
              <w:t xml:space="preserve">Выявление состояния физического и психического здоровья. Изучение медицинской документации: история развития ребенка, здоровье родителей, как протекала беременность, роды. </w:t>
            </w:r>
          </w:p>
          <w:p w:rsidR="00047BB8" w:rsidRPr="00C66AE3" w:rsidRDefault="00047BB8" w:rsidP="00C00D18">
            <w:pPr>
              <w:snapToGrid w:val="0"/>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Физическое состояние учащегося;</w:t>
            </w:r>
            <w:r w:rsidRPr="00C66AE3">
              <w:rPr>
                <w:rFonts w:ascii="Times New Roman" w:eastAsia="Times New Roman" w:hAnsi="Times New Roman" w:cs="Times New Roman"/>
                <w:bCs/>
                <w:sz w:val="28"/>
                <w:szCs w:val="28"/>
              </w:rPr>
              <w:t xml:space="preserve"> изменения в физическом развитии (рост, вес и т. д.); нарушения движений (скованность, расторможенность, параличи, парезы, стереотипные и навязчивые движения); утомляемость; состояние анализаторов.</w:t>
            </w:r>
          </w:p>
        </w:tc>
        <w:tc>
          <w:tcPr>
            <w:tcW w:w="2700" w:type="dxa"/>
            <w:tcBorders>
              <w:top w:val="single" w:sz="4" w:space="0" w:color="000000"/>
              <w:left w:val="single" w:sz="4" w:space="0" w:color="000000"/>
              <w:bottom w:val="single" w:sz="4" w:space="0" w:color="000000"/>
              <w:right w:val="single" w:sz="4" w:space="0" w:color="000000"/>
            </w:tcBorders>
          </w:tcPr>
          <w:p w:rsidR="00047BB8" w:rsidRPr="00C66AE3" w:rsidRDefault="00047BB8" w:rsidP="00C00D18">
            <w:pPr>
              <w:snapToGrid w:val="0"/>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М</w:t>
            </w:r>
            <w:r w:rsidRPr="00C66AE3">
              <w:rPr>
                <w:rFonts w:ascii="Times New Roman" w:eastAsia="Times New Roman" w:hAnsi="Times New Roman" w:cs="Times New Roman"/>
                <w:bCs/>
                <w:sz w:val="28"/>
                <w:szCs w:val="28"/>
              </w:rPr>
              <w:t>едицинский работник, педагог.</w:t>
            </w:r>
          </w:p>
          <w:p w:rsidR="00047BB8" w:rsidRPr="00C66AE3" w:rsidRDefault="00047BB8" w:rsidP="00C00D18">
            <w:pPr>
              <w:spacing w:after="0" w:line="240" w:lineRule="auto"/>
              <w:rPr>
                <w:rFonts w:ascii="Times New Roman" w:eastAsia="Times New Roman" w:hAnsi="Times New Roman" w:cs="Times New Roman"/>
                <w:sz w:val="28"/>
                <w:szCs w:val="28"/>
              </w:rPr>
            </w:pPr>
          </w:p>
          <w:p w:rsidR="00047BB8" w:rsidRPr="00C66AE3" w:rsidRDefault="00047BB8" w:rsidP="00C00D18">
            <w:pPr>
              <w:spacing w:after="0" w:line="240" w:lineRule="auto"/>
              <w:rPr>
                <w:rFonts w:ascii="Times New Roman" w:eastAsia="Times New Roman" w:hAnsi="Times New Roman" w:cs="Times New Roman"/>
                <w:bCs/>
                <w:sz w:val="28"/>
                <w:szCs w:val="28"/>
              </w:rPr>
            </w:pPr>
            <w:r w:rsidRPr="00C66AE3">
              <w:rPr>
                <w:rFonts w:ascii="Times New Roman" w:eastAsia="Times New Roman" w:hAnsi="Times New Roman" w:cs="Times New Roman"/>
                <w:bCs/>
                <w:sz w:val="28"/>
                <w:szCs w:val="28"/>
              </w:rPr>
              <w:t xml:space="preserve">Наблюдения во время занятий, </w:t>
            </w:r>
            <w:r>
              <w:rPr>
                <w:rFonts w:ascii="Times New Roman" w:eastAsia="Times New Roman" w:hAnsi="Times New Roman" w:cs="Times New Roman"/>
                <w:bCs/>
                <w:sz w:val="28"/>
                <w:szCs w:val="28"/>
              </w:rPr>
              <w:t>на переменах</w:t>
            </w:r>
            <w:r w:rsidRPr="00C66AE3">
              <w:rPr>
                <w:rFonts w:ascii="Times New Roman" w:eastAsia="Times New Roman" w:hAnsi="Times New Roman" w:cs="Times New Roman"/>
                <w:bCs/>
                <w:sz w:val="28"/>
                <w:szCs w:val="28"/>
              </w:rPr>
              <w:t>, во время игр и т. д. (педагог).</w:t>
            </w:r>
          </w:p>
          <w:p w:rsidR="00047BB8" w:rsidRPr="00C66AE3" w:rsidRDefault="00047BB8" w:rsidP="00C00D18">
            <w:pPr>
              <w:spacing w:after="0" w:line="240" w:lineRule="auto"/>
              <w:rPr>
                <w:rFonts w:ascii="Times New Roman" w:eastAsia="Times New Roman" w:hAnsi="Times New Roman" w:cs="Times New Roman"/>
                <w:bCs/>
                <w:sz w:val="28"/>
                <w:szCs w:val="28"/>
              </w:rPr>
            </w:pPr>
            <w:r w:rsidRPr="00C66AE3">
              <w:rPr>
                <w:rFonts w:ascii="Times New Roman" w:eastAsia="Times New Roman" w:hAnsi="Times New Roman" w:cs="Times New Roman"/>
                <w:bCs/>
                <w:sz w:val="28"/>
                <w:szCs w:val="28"/>
              </w:rPr>
              <w:t xml:space="preserve">Обследование ребенка врачом. </w:t>
            </w:r>
          </w:p>
          <w:p w:rsidR="00047BB8" w:rsidRPr="00C66AE3" w:rsidRDefault="00047BB8" w:rsidP="00C00D18">
            <w:pPr>
              <w:spacing w:after="0" w:line="240" w:lineRule="auto"/>
              <w:rPr>
                <w:rFonts w:ascii="Times New Roman" w:eastAsia="Times New Roman" w:hAnsi="Times New Roman" w:cs="Times New Roman"/>
                <w:bCs/>
                <w:sz w:val="28"/>
                <w:szCs w:val="28"/>
              </w:rPr>
            </w:pPr>
            <w:r w:rsidRPr="00C66AE3">
              <w:rPr>
                <w:rFonts w:ascii="Times New Roman" w:eastAsia="Times New Roman" w:hAnsi="Times New Roman" w:cs="Times New Roman"/>
                <w:bCs/>
                <w:sz w:val="28"/>
                <w:szCs w:val="28"/>
              </w:rPr>
              <w:t>Беседа врача с родителями.</w:t>
            </w:r>
          </w:p>
        </w:tc>
      </w:tr>
      <w:tr w:rsidR="00047BB8" w:rsidRPr="00C66AE3" w:rsidTr="00C00D18">
        <w:trPr>
          <w:trHeight w:val="1607"/>
        </w:trPr>
        <w:tc>
          <w:tcPr>
            <w:tcW w:w="2160" w:type="dxa"/>
            <w:tcBorders>
              <w:top w:val="single" w:sz="4" w:space="0" w:color="000000"/>
              <w:left w:val="single" w:sz="4" w:space="0" w:color="000000"/>
              <w:bottom w:val="single" w:sz="4" w:space="0" w:color="000000"/>
            </w:tcBorders>
          </w:tcPr>
          <w:p w:rsidR="00047BB8" w:rsidRPr="00C66AE3" w:rsidRDefault="00047BB8" w:rsidP="00C00D18">
            <w:pPr>
              <w:snapToGrid w:val="0"/>
              <w:spacing w:after="0" w:line="240" w:lineRule="auto"/>
              <w:jc w:val="both"/>
              <w:rPr>
                <w:rFonts w:ascii="Times New Roman" w:eastAsia="Times New Roman" w:hAnsi="Times New Roman" w:cs="Times New Roman"/>
                <w:sz w:val="28"/>
                <w:szCs w:val="28"/>
              </w:rPr>
            </w:pPr>
          </w:p>
          <w:p w:rsidR="00047BB8" w:rsidRPr="00C66AE3" w:rsidRDefault="00047BB8" w:rsidP="00C00D18">
            <w:pPr>
              <w:spacing w:after="0" w:line="240" w:lineRule="auto"/>
              <w:jc w:val="both"/>
              <w:rPr>
                <w:rFonts w:ascii="Times New Roman" w:eastAsia="Times New Roman" w:hAnsi="Times New Roman" w:cs="Times New Roman"/>
                <w:sz w:val="28"/>
                <w:szCs w:val="28"/>
              </w:rPr>
            </w:pPr>
          </w:p>
          <w:p w:rsidR="00047BB8" w:rsidRPr="00C66AE3" w:rsidRDefault="00047BB8" w:rsidP="00C00D18">
            <w:pPr>
              <w:spacing w:after="0" w:line="240" w:lineRule="auto"/>
              <w:jc w:val="both"/>
              <w:rPr>
                <w:rFonts w:ascii="Times New Roman" w:eastAsia="Times New Roman" w:hAnsi="Times New Roman" w:cs="Times New Roman"/>
                <w:sz w:val="28"/>
                <w:szCs w:val="28"/>
              </w:rPr>
            </w:pPr>
            <w:r w:rsidRPr="00C66AE3">
              <w:rPr>
                <w:rFonts w:ascii="Times New Roman" w:eastAsia="Times New Roman" w:hAnsi="Times New Roman" w:cs="Times New Roman"/>
                <w:sz w:val="28"/>
                <w:szCs w:val="28"/>
              </w:rPr>
              <w:t>Психолого–логопедическое</w:t>
            </w:r>
          </w:p>
        </w:tc>
        <w:tc>
          <w:tcPr>
            <w:tcW w:w="5040" w:type="dxa"/>
            <w:tcBorders>
              <w:top w:val="single" w:sz="4" w:space="0" w:color="000000"/>
              <w:left w:val="single" w:sz="4" w:space="0" w:color="000000"/>
              <w:bottom w:val="single" w:sz="4" w:space="0" w:color="000000"/>
            </w:tcBorders>
          </w:tcPr>
          <w:p w:rsidR="00047BB8" w:rsidRPr="00C66AE3" w:rsidRDefault="00047BB8" w:rsidP="00C00D18">
            <w:pPr>
              <w:snapToGrid w:val="0"/>
              <w:spacing w:after="0" w:line="240" w:lineRule="auto"/>
              <w:rPr>
                <w:rFonts w:ascii="Times New Roman" w:eastAsia="Times New Roman" w:hAnsi="Times New Roman" w:cs="Times New Roman"/>
                <w:bCs/>
                <w:sz w:val="28"/>
                <w:szCs w:val="28"/>
              </w:rPr>
            </w:pPr>
            <w:r w:rsidRPr="00C66AE3">
              <w:rPr>
                <w:rFonts w:ascii="Times New Roman" w:eastAsia="Times New Roman" w:hAnsi="Times New Roman" w:cs="Times New Roman"/>
                <w:bCs/>
                <w:sz w:val="28"/>
                <w:szCs w:val="28"/>
              </w:rPr>
              <w:t>Обследование актуального уровня психического и речевого развития, определение зоны ближайшего развития.</w:t>
            </w:r>
          </w:p>
          <w:p w:rsidR="00047BB8" w:rsidRPr="00C66AE3" w:rsidRDefault="00047BB8" w:rsidP="00C00D18">
            <w:pPr>
              <w:spacing w:after="0" w:line="240" w:lineRule="auto"/>
              <w:rPr>
                <w:rFonts w:ascii="Times New Roman" w:eastAsia="Times New Roman" w:hAnsi="Times New Roman" w:cs="Times New Roman"/>
                <w:bCs/>
                <w:sz w:val="28"/>
                <w:szCs w:val="28"/>
              </w:rPr>
            </w:pPr>
            <w:r w:rsidRPr="00C66AE3">
              <w:rPr>
                <w:rFonts w:ascii="Times New Roman" w:eastAsia="Times New Roman" w:hAnsi="Times New Roman" w:cs="Times New Roman"/>
                <w:bCs/>
                <w:sz w:val="28"/>
                <w:szCs w:val="28"/>
                <w:u w:val="single"/>
              </w:rPr>
              <w:t>Внимание</w:t>
            </w:r>
            <w:r w:rsidRPr="00C66AE3">
              <w:rPr>
                <w:rFonts w:ascii="Times New Roman" w:eastAsia="Times New Roman" w:hAnsi="Times New Roman" w:cs="Times New Roman"/>
                <w:bCs/>
                <w:sz w:val="28"/>
                <w:szCs w:val="28"/>
              </w:rPr>
              <w:t>: устойчивость, переключаемость с одного вида деятельности на другой, объем, работоспособность.</w:t>
            </w:r>
          </w:p>
          <w:p w:rsidR="00047BB8" w:rsidRPr="00C66AE3" w:rsidRDefault="00047BB8" w:rsidP="00C00D18">
            <w:pPr>
              <w:spacing w:after="0" w:line="240" w:lineRule="auto"/>
              <w:rPr>
                <w:rFonts w:ascii="Times New Roman" w:eastAsia="Times New Roman" w:hAnsi="Times New Roman" w:cs="Times New Roman"/>
                <w:bCs/>
                <w:sz w:val="28"/>
                <w:szCs w:val="28"/>
              </w:rPr>
            </w:pPr>
            <w:r w:rsidRPr="00C66AE3">
              <w:rPr>
                <w:rFonts w:ascii="Times New Roman" w:eastAsia="Times New Roman" w:hAnsi="Times New Roman" w:cs="Times New Roman"/>
                <w:bCs/>
                <w:sz w:val="28"/>
                <w:szCs w:val="28"/>
                <w:u w:val="single"/>
              </w:rPr>
              <w:t>Мышление</w:t>
            </w:r>
            <w:r w:rsidRPr="00C66AE3">
              <w:rPr>
                <w:rFonts w:ascii="Times New Roman" w:eastAsia="Times New Roman" w:hAnsi="Times New Roman" w:cs="Times New Roman"/>
                <w:bCs/>
                <w:sz w:val="28"/>
                <w:szCs w:val="28"/>
              </w:rPr>
              <w:t>: визуальное (линейное, структурное); понятийное (интуитивное, логическое); абстрактное, речевое, образное.</w:t>
            </w:r>
          </w:p>
          <w:p w:rsidR="00047BB8" w:rsidRPr="00C66AE3" w:rsidRDefault="00047BB8" w:rsidP="00C00D18">
            <w:pPr>
              <w:spacing w:after="0" w:line="240" w:lineRule="auto"/>
              <w:rPr>
                <w:rFonts w:ascii="Times New Roman" w:eastAsia="Times New Roman" w:hAnsi="Times New Roman" w:cs="Times New Roman"/>
                <w:bCs/>
                <w:sz w:val="28"/>
                <w:szCs w:val="28"/>
              </w:rPr>
            </w:pPr>
            <w:r w:rsidRPr="00C66AE3">
              <w:rPr>
                <w:rFonts w:ascii="Times New Roman" w:eastAsia="Times New Roman" w:hAnsi="Times New Roman" w:cs="Times New Roman"/>
                <w:bCs/>
                <w:sz w:val="28"/>
                <w:szCs w:val="28"/>
                <w:u w:val="single"/>
              </w:rPr>
              <w:t>Память</w:t>
            </w:r>
            <w:r w:rsidRPr="00C66AE3">
              <w:rPr>
                <w:rFonts w:ascii="Times New Roman" w:eastAsia="Times New Roman" w:hAnsi="Times New Roman" w:cs="Times New Roman"/>
                <w:bCs/>
                <w:sz w:val="28"/>
                <w:szCs w:val="28"/>
              </w:rPr>
              <w:t>: зрительная, слуховая, моторная, смешанная. Быстрота и прочность запоминания; индивидуальные особенности; моторика; речь.</w:t>
            </w:r>
          </w:p>
        </w:tc>
        <w:tc>
          <w:tcPr>
            <w:tcW w:w="2700" w:type="dxa"/>
            <w:tcBorders>
              <w:top w:val="single" w:sz="4" w:space="0" w:color="000000"/>
              <w:left w:val="single" w:sz="4" w:space="0" w:color="000000"/>
              <w:bottom w:val="single" w:sz="4" w:space="0" w:color="000000"/>
              <w:right w:val="single" w:sz="4" w:space="0" w:color="000000"/>
            </w:tcBorders>
          </w:tcPr>
          <w:p w:rsidR="00047BB8" w:rsidRPr="00C66AE3" w:rsidRDefault="00047BB8" w:rsidP="00C00D18">
            <w:pPr>
              <w:snapToGrid w:val="0"/>
              <w:spacing w:after="0" w:line="240" w:lineRule="auto"/>
              <w:rPr>
                <w:rFonts w:ascii="Times New Roman" w:eastAsia="Times New Roman" w:hAnsi="Times New Roman" w:cs="Times New Roman"/>
                <w:bCs/>
                <w:sz w:val="28"/>
                <w:szCs w:val="28"/>
              </w:rPr>
            </w:pPr>
            <w:r w:rsidRPr="00C66AE3">
              <w:rPr>
                <w:rFonts w:ascii="Times New Roman" w:eastAsia="Times New Roman" w:hAnsi="Times New Roman" w:cs="Times New Roman"/>
                <w:bCs/>
                <w:sz w:val="28"/>
                <w:szCs w:val="28"/>
              </w:rPr>
              <w:t>Наблюдение за ребенком на</w:t>
            </w:r>
            <w:r>
              <w:rPr>
                <w:rFonts w:ascii="Times New Roman" w:eastAsia="Times New Roman" w:hAnsi="Times New Roman" w:cs="Times New Roman"/>
                <w:bCs/>
                <w:sz w:val="28"/>
                <w:szCs w:val="28"/>
              </w:rPr>
              <w:t xml:space="preserve"> занятиях и во внеурочное время</w:t>
            </w:r>
            <w:r w:rsidRPr="00C66AE3">
              <w:rPr>
                <w:rFonts w:ascii="Times New Roman" w:eastAsia="Times New Roman" w:hAnsi="Times New Roman" w:cs="Times New Roman"/>
                <w:bCs/>
                <w:sz w:val="28"/>
                <w:szCs w:val="28"/>
              </w:rPr>
              <w:t xml:space="preserve"> (учитель)</w:t>
            </w:r>
            <w:r>
              <w:rPr>
                <w:rFonts w:ascii="Times New Roman" w:eastAsia="Times New Roman" w:hAnsi="Times New Roman" w:cs="Times New Roman"/>
                <w:bCs/>
                <w:sz w:val="28"/>
                <w:szCs w:val="28"/>
              </w:rPr>
              <w:t>.</w:t>
            </w:r>
          </w:p>
          <w:p w:rsidR="00047BB8" w:rsidRPr="00C66AE3" w:rsidRDefault="00047BB8" w:rsidP="00C00D18">
            <w:pPr>
              <w:spacing w:after="0" w:line="240" w:lineRule="auto"/>
              <w:rPr>
                <w:rFonts w:ascii="Times New Roman" w:eastAsia="Times New Roman" w:hAnsi="Times New Roman" w:cs="Times New Roman"/>
                <w:bCs/>
                <w:sz w:val="28"/>
                <w:szCs w:val="28"/>
              </w:rPr>
            </w:pPr>
            <w:r w:rsidRPr="00C66AE3">
              <w:rPr>
                <w:rFonts w:ascii="Times New Roman" w:eastAsia="Times New Roman" w:hAnsi="Times New Roman" w:cs="Times New Roman"/>
                <w:bCs/>
                <w:sz w:val="28"/>
                <w:szCs w:val="28"/>
              </w:rPr>
              <w:t>Специальный эксперимент (психолог).</w:t>
            </w:r>
          </w:p>
          <w:p w:rsidR="00047BB8" w:rsidRPr="00C66AE3" w:rsidRDefault="00047BB8" w:rsidP="00C00D18">
            <w:pPr>
              <w:spacing w:after="0" w:line="240" w:lineRule="auto"/>
              <w:rPr>
                <w:rFonts w:ascii="Times New Roman" w:eastAsia="Times New Roman" w:hAnsi="Times New Roman" w:cs="Times New Roman"/>
                <w:bCs/>
                <w:sz w:val="28"/>
                <w:szCs w:val="28"/>
              </w:rPr>
            </w:pPr>
            <w:r w:rsidRPr="00C66AE3">
              <w:rPr>
                <w:rFonts w:ascii="Times New Roman" w:eastAsia="Times New Roman" w:hAnsi="Times New Roman" w:cs="Times New Roman"/>
                <w:bCs/>
                <w:sz w:val="28"/>
                <w:szCs w:val="28"/>
              </w:rPr>
              <w:t>Беседы с ребенком, с родителями.</w:t>
            </w:r>
          </w:p>
          <w:p w:rsidR="00047BB8" w:rsidRPr="00C66AE3" w:rsidRDefault="00047BB8" w:rsidP="00C00D18">
            <w:pPr>
              <w:spacing w:after="0" w:line="240" w:lineRule="auto"/>
              <w:rPr>
                <w:rFonts w:ascii="Times New Roman" w:eastAsia="Times New Roman" w:hAnsi="Times New Roman" w:cs="Times New Roman"/>
                <w:bCs/>
                <w:sz w:val="28"/>
                <w:szCs w:val="28"/>
              </w:rPr>
            </w:pPr>
            <w:r w:rsidRPr="00C66AE3">
              <w:rPr>
                <w:rFonts w:ascii="Times New Roman" w:eastAsia="Times New Roman" w:hAnsi="Times New Roman" w:cs="Times New Roman"/>
                <w:bCs/>
                <w:sz w:val="28"/>
                <w:szCs w:val="28"/>
              </w:rPr>
              <w:t>Наблюдения за речью ребенка на занятиях и в свободное время.</w:t>
            </w:r>
          </w:p>
          <w:p w:rsidR="00047BB8" w:rsidRPr="00C66AE3" w:rsidRDefault="00047BB8" w:rsidP="00C00D18">
            <w:pPr>
              <w:spacing w:after="0" w:line="240" w:lineRule="auto"/>
              <w:rPr>
                <w:rFonts w:ascii="Times New Roman" w:eastAsia="Times New Roman" w:hAnsi="Times New Roman" w:cs="Times New Roman"/>
                <w:bCs/>
                <w:sz w:val="28"/>
                <w:szCs w:val="28"/>
              </w:rPr>
            </w:pPr>
            <w:r w:rsidRPr="00C66AE3">
              <w:rPr>
                <w:rFonts w:ascii="Times New Roman" w:eastAsia="Times New Roman" w:hAnsi="Times New Roman" w:cs="Times New Roman"/>
                <w:bCs/>
                <w:sz w:val="28"/>
                <w:szCs w:val="28"/>
              </w:rPr>
              <w:t>Изучение письменн</w:t>
            </w:r>
            <w:r>
              <w:rPr>
                <w:rFonts w:ascii="Times New Roman" w:eastAsia="Times New Roman" w:hAnsi="Times New Roman" w:cs="Times New Roman"/>
                <w:bCs/>
                <w:sz w:val="28"/>
                <w:szCs w:val="28"/>
              </w:rPr>
              <w:t xml:space="preserve">ых работ (учитель). Специальный </w:t>
            </w:r>
            <w:r w:rsidRPr="00C66AE3">
              <w:rPr>
                <w:rFonts w:ascii="Times New Roman" w:eastAsia="Times New Roman" w:hAnsi="Times New Roman" w:cs="Times New Roman"/>
                <w:bCs/>
                <w:sz w:val="28"/>
                <w:szCs w:val="28"/>
              </w:rPr>
              <w:t>эксперимент (логопед)</w:t>
            </w:r>
          </w:p>
        </w:tc>
      </w:tr>
      <w:tr w:rsidR="00047BB8" w:rsidRPr="00C66AE3" w:rsidTr="00C00D18">
        <w:trPr>
          <w:trHeight w:val="4140"/>
        </w:trPr>
        <w:tc>
          <w:tcPr>
            <w:tcW w:w="2160" w:type="dxa"/>
            <w:tcBorders>
              <w:top w:val="single" w:sz="4" w:space="0" w:color="000000"/>
              <w:left w:val="single" w:sz="4" w:space="0" w:color="000000"/>
              <w:bottom w:val="single" w:sz="4" w:space="0" w:color="000000"/>
            </w:tcBorders>
          </w:tcPr>
          <w:p w:rsidR="00047BB8" w:rsidRPr="00C66AE3" w:rsidRDefault="00047BB8" w:rsidP="00C00D18">
            <w:pPr>
              <w:spacing w:after="0" w:line="240" w:lineRule="auto"/>
              <w:jc w:val="both"/>
              <w:rPr>
                <w:rFonts w:ascii="Times New Roman" w:eastAsia="Times New Roman" w:hAnsi="Times New Roman" w:cs="Times New Roman"/>
                <w:sz w:val="28"/>
                <w:szCs w:val="28"/>
              </w:rPr>
            </w:pPr>
          </w:p>
          <w:p w:rsidR="00047BB8" w:rsidRPr="00C66AE3" w:rsidRDefault="00047BB8" w:rsidP="00C00D18">
            <w:pPr>
              <w:spacing w:after="0" w:line="240" w:lineRule="auto"/>
              <w:jc w:val="both"/>
              <w:rPr>
                <w:rFonts w:ascii="Times New Roman" w:eastAsia="Times New Roman" w:hAnsi="Times New Roman" w:cs="Times New Roman"/>
                <w:sz w:val="28"/>
                <w:szCs w:val="28"/>
              </w:rPr>
            </w:pPr>
            <w:r w:rsidRPr="00C66AE3">
              <w:rPr>
                <w:rFonts w:ascii="Times New Roman" w:eastAsia="Times New Roman" w:hAnsi="Times New Roman" w:cs="Times New Roman"/>
                <w:sz w:val="28"/>
                <w:szCs w:val="28"/>
              </w:rPr>
              <w:t>Социально–педагогическое</w:t>
            </w:r>
          </w:p>
          <w:p w:rsidR="00047BB8" w:rsidRPr="00C66AE3" w:rsidRDefault="00047BB8" w:rsidP="00C00D18">
            <w:pPr>
              <w:spacing w:after="0" w:line="240" w:lineRule="auto"/>
              <w:jc w:val="both"/>
              <w:rPr>
                <w:rFonts w:ascii="Times New Roman" w:eastAsia="Times New Roman" w:hAnsi="Times New Roman" w:cs="Times New Roman"/>
                <w:sz w:val="28"/>
                <w:szCs w:val="28"/>
              </w:rPr>
            </w:pPr>
          </w:p>
        </w:tc>
        <w:tc>
          <w:tcPr>
            <w:tcW w:w="5040" w:type="dxa"/>
            <w:tcBorders>
              <w:top w:val="single" w:sz="4" w:space="0" w:color="000000"/>
              <w:left w:val="single" w:sz="4" w:space="0" w:color="000000"/>
              <w:bottom w:val="single" w:sz="4" w:space="0" w:color="000000"/>
            </w:tcBorders>
          </w:tcPr>
          <w:p w:rsidR="00047BB8" w:rsidRPr="00C66AE3" w:rsidRDefault="00047BB8" w:rsidP="00C00D18">
            <w:pPr>
              <w:snapToGrid w:val="0"/>
              <w:spacing w:after="0" w:line="240" w:lineRule="auto"/>
              <w:rPr>
                <w:rFonts w:ascii="Times New Roman" w:eastAsia="Times New Roman" w:hAnsi="Times New Roman" w:cs="Times New Roman"/>
                <w:bCs/>
                <w:sz w:val="28"/>
                <w:szCs w:val="28"/>
              </w:rPr>
            </w:pPr>
            <w:r w:rsidRPr="00C66AE3">
              <w:rPr>
                <w:rFonts w:ascii="Times New Roman" w:eastAsia="Times New Roman" w:hAnsi="Times New Roman" w:cs="Times New Roman"/>
                <w:bCs/>
                <w:sz w:val="28"/>
                <w:szCs w:val="28"/>
              </w:rPr>
              <w:t xml:space="preserve">Семья ребенка: состав семьи, условия воспитания. </w:t>
            </w:r>
          </w:p>
          <w:p w:rsidR="00047BB8" w:rsidRPr="00C66AE3" w:rsidRDefault="00047BB8" w:rsidP="00C00D18">
            <w:pPr>
              <w:spacing w:after="0" w:line="240" w:lineRule="auto"/>
              <w:rPr>
                <w:rFonts w:ascii="Times New Roman" w:eastAsia="Times New Roman" w:hAnsi="Times New Roman" w:cs="Times New Roman"/>
                <w:bCs/>
                <w:sz w:val="28"/>
                <w:szCs w:val="28"/>
              </w:rPr>
            </w:pPr>
            <w:r w:rsidRPr="00C66AE3">
              <w:rPr>
                <w:rFonts w:ascii="Times New Roman" w:eastAsia="Times New Roman" w:hAnsi="Times New Roman" w:cs="Times New Roman"/>
                <w:bCs/>
                <w:sz w:val="28"/>
                <w:szCs w:val="28"/>
              </w:rPr>
              <w:t>Умение учиться: организованность, выполнение требований педагогов, самостоятельная работа, самоконтроль. Трудности в овладении новым материалом.</w:t>
            </w:r>
          </w:p>
          <w:p w:rsidR="00047BB8" w:rsidRPr="00C66AE3" w:rsidRDefault="00047BB8" w:rsidP="00C00D18">
            <w:pPr>
              <w:spacing w:after="0" w:line="240" w:lineRule="auto"/>
              <w:rPr>
                <w:rFonts w:ascii="Times New Roman" w:eastAsia="Times New Roman" w:hAnsi="Times New Roman" w:cs="Times New Roman"/>
                <w:bCs/>
                <w:sz w:val="28"/>
                <w:szCs w:val="28"/>
              </w:rPr>
            </w:pPr>
            <w:r w:rsidRPr="00C66AE3">
              <w:rPr>
                <w:rFonts w:ascii="Times New Roman" w:eastAsia="Times New Roman" w:hAnsi="Times New Roman" w:cs="Times New Roman"/>
                <w:bCs/>
                <w:sz w:val="28"/>
                <w:szCs w:val="28"/>
              </w:rPr>
              <w:t>Мотивы учебной деятельности: прилежание, отношение к отметке, похвале или порицанию учителя, воспитателя.</w:t>
            </w:r>
          </w:p>
          <w:p w:rsidR="00047BB8" w:rsidRPr="00C66AE3" w:rsidRDefault="00047BB8" w:rsidP="00C00D18">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Эмоционально-</w:t>
            </w:r>
            <w:r w:rsidRPr="00C66AE3">
              <w:rPr>
                <w:rFonts w:ascii="Times New Roman" w:eastAsia="Times New Roman" w:hAnsi="Times New Roman" w:cs="Times New Roman"/>
                <w:bCs/>
                <w:sz w:val="28"/>
                <w:szCs w:val="28"/>
              </w:rPr>
              <w:t>волевая сфера: преобладание настроения ребенка; наличие аффективных вспышек; способность к волевому усилию, внушаемость, проявления негативизма.</w:t>
            </w:r>
          </w:p>
          <w:p w:rsidR="00047BB8" w:rsidRPr="00C66AE3" w:rsidRDefault="00047BB8" w:rsidP="00C00D18">
            <w:pPr>
              <w:spacing w:after="0" w:line="240" w:lineRule="auto"/>
              <w:rPr>
                <w:rFonts w:ascii="Times New Roman" w:eastAsia="Times New Roman" w:hAnsi="Times New Roman" w:cs="Times New Roman"/>
                <w:bCs/>
                <w:sz w:val="28"/>
                <w:szCs w:val="28"/>
              </w:rPr>
            </w:pPr>
            <w:r w:rsidRPr="00C66AE3">
              <w:rPr>
                <w:rFonts w:ascii="Times New Roman" w:eastAsia="Times New Roman" w:hAnsi="Times New Roman" w:cs="Times New Roman"/>
                <w:bCs/>
                <w:sz w:val="28"/>
                <w:szCs w:val="28"/>
              </w:rPr>
              <w:t xml:space="preserve">Особенности личности: интересы, потребности, идеалы, убеждения; наличие чувства долга и ответственности. Соблюдение правил поведения в обществе, школе, дома; </w:t>
            </w:r>
          </w:p>
          <w:p w:rsidR="00047BB8" w:rsidRPr="00C66AE3" w:rsidRDefault="00047BB8" w:rsidP="00C00D18">
            <w:pPr>
              <w:spacing w:after="0" w:line="240" w:lineRule="auto"/>
              <w:rPr>
                <w:rFonts w:ascii="Times New Roman" w:eastAsia="Times New Roman" w:hAnsi="Times New Roman" w:cs="Times New Roman"/>
                <w:bCs/>
                <w:sz w:val="28"/>
                <w:szCs w:val="28"/>
              </w:rPr>
            </w:pPr>
            <w:r w:rsidRPr="00C66AE3">
              <w:rPr>
                <w:rFonts w:ascii="Times New Roman" w:eastAsia="Times New Roman" w:hAnsi="Times New Roman" w:cs="Times New Roman"/>
                <w:bCs/>
                <w:sz w:val="28"/>
                <w:szCs w:val="28"/>
              </w:rPr>
              <w:t>взаимоотношения с коллективом: роль в коллективе, симпатии, дружба с детьми, отношение к младшим и старшим товарищам. Нарушения в поведении: гиперактивность, замкнутость, аутистические проявления, обидчивость, эгоизм. Уровень притязаний и самооценка</w:t>
            </w:r>
          </w:p>
        </w:tc>
        <w:tc>
          <w:tcPr>
            <w:tcW w:w="2700" w:type="dxa"/>
            <w:tcBorders>
              <w:top w:val="single" w:sz="4" w:space="0" w:color="000000"/>
              <w:left w:val="single" w:sz="4" w:space="0" w:color="000000"/>
              <w:bottom w:val="single" w:sz="4" w:space="0" w:color="000000"/>
              <w:right w:val="single" w:sz="4" w:space="0" w:color="000000"/>
            </w:tcBorders>
          </w:tcPr>
          <w:p w:rsidR="00047BB8" w:rsidRPr="00C66AE3" w:rsidRDefault="00047BB8" w:rsidP="00C00D18">
            <w:pPr>
              <w:snapToGrid w:val="0"/>
              <w:spacing w:after="0" w:line="240" w:lineRule="auto"/>
              <w:rPr>
                <w:rFonts w:ascii="Times New Roman" w:eastAsia="Times New Roman" w:hAnsi="Times New Roman" w:cs="Times New Roman"/>
                <w:bCs/>
                <w:sz w:val="28"/>
                <w:szCs w:val="28"/>
              </w:rPr>
            </w:pPr>
            <w:r w:rsidRPr="00C66AE3">
              <w:rPr>
                <w:rFonts w:ascii="Times New Roman" w:eastAsia="Times New Roman" w:hAnsi="Times New Roman" w:cs="Times New Roman"/>
                <w:bCs/>
                <w:sz w:val="28"/>
                <w:szCs w:val="28"/>
              </w:rPr>
              <w:t>Посеще</w:t>
            </w:r>
            <w:r>
              <w:rPr>
                <w:rFonts w:ascii="Times New Roman" w:eastAsia="Times New Roman" w:hAnsi="Times New Roman" w:cs="Times New Roman"/>
                <w:bCs/>
                <w:sz w:val="28"/>
                <w:szCs w:val="28"/>
              </w:rPr>
              <w:t>ние семьи ребенка (учитель, социальный</w:t>
            </w:r>
            <w:r w:rsidRPr="00C66AE3">
              <w:rPr>
                <w:rFonts w:ascii="Times New Roman" w:eastAsia="Times New Roman" w:hAnsi="Times New Roman" w:cs="Times New Roman"/>
                <w:bCs/>
                <w:sz w:val="28"/>
                <w:szCs w:val="28"/>
              </w:rPr>
              <w:t xml:space="preserve"> педагог).</w:t>
            </w:r>
          </w:p>
          <w:p w:rsidR="00047BB8" w:rsidRPr="00C66AE3" w:rsidRDefault="00047BB8" w:rsidP="00C00D18">
            <w:pPr>
              <w:spacing w:after="0" w:line="240" w:lineRule="auto"/>
              <w:rPr>
                <w:rFonts w:ascii="Times New Roman" w:eastAsia="Times New Roman" w:hAnsi="Times New Roman" w:cs="Times New Roman"/>
                <w:bCs/>
                <w:sz w:val="28"/>
                <w:szCs w:val="28"/>
              </w:rPr>
            </w:pPr>
            <w:r w:rsidRPr="00C66AE3">
              <w:rPr>
                <w:rFonts w:ascii="Times New Roman" w:eastAsia="Times New Roman" w:hAnsi="Times New Roman" w:cs="Times New Roman"/>
                <w:bCs/>
                <w:sz w:val="28"/>
                <w:szCs w:val="28"/>
              </w:rPr>
              <w:t>Наблюдения во время занятий, изучение работ ученика (педагог).</w:t>
            </w:r>
          </w:p>
          <w:p w:rsidR="00047BB8" w:rsidRPr="00C66AE3" w:rsidRDefault="00047BB8" w:rsidP="00C00D18">
            <w:pPr>
              <w:spacing w:after="0" w:line="240" w:lineRule="auto"/>
              <w:rPr>
                <w:rFonts w:ascii="Times New Roman" w:eastAsia="Times New Roman" w:hAnsi="Times New Roman" w:cs="Times New Roman"/>
                <w:bCs/>
                <w:sz w:val="28"/>
                <w:szCs w:val="28"/>
              </w:rPr>
            </w:pPr>
            <w:r w:rsidRPr="00C66AE3">
              <w:rPr>
                <w:rFonts w:ascii="Times New Roman" w:eastAsia="Times New Roman" w:hAnsi="Times New Roman" w:cs="Times New Roman"/>
                <w:bCs/>
                <w:sz w:val="28"/>
                <w:szCs w:val="28"/>
              </w:rPr>
              <w:t>Анкетирование по выявлению школьных трудностей (учитель).</w:t>
            </w:r>
          </w:p>
          <w:p w:rsidR="00047BB8" w:rsidRPr="00C66AE3" w:rsidRDefault="00047BB8" w:rsidP="00C00D18">
            <w:pPr>
              <w:spacing w:after="0" w:line="240" w:lineRule="auto"/>
              <w:rPr>
                <w:rFonts w:ascii="Times New Roman" w:eastAsia="Times New Roman" w:hAnsi="Times New Roman" w:cs="Times New Roman"/>
                <w:sz w:val="28"/>
                <w:szCs w:val="28"/>
              </w:rPr>
            </w:pPr>
          </w:p>
          <w:p w:rsidR="00047BB8" w:rsidRPr="00C66AE3" w:rsidRDefault="00047BB8" w:rsidP="00C00D18">
            <w:pPr>
              <w:spacing w:after="0" w:line="240" w:lineRule="auto"/>
              <w:rPr>
                <w:rFonts w:ascii="Times New Roman" w:eastAsia="Times New Roman" w:hAnsi="Times New Roman" w:cs="Times New Roman"/>
                <w:bCs/>
                <w:sz w:val="28"/>
                <w:szCs w:val="28"/>
              </w:rPr>
            </w:pPr>
            <w:r w:rsidRPr="00C66AE3">
              <w:rPr>
                <w:rFonts w:ascii="Times New Roman" w:eastAsia="Times New Roman" w:hAnsi="Times New Roman" w:cs="Times New Roman"/>
                <w:bCs/>
                <w:sz w:val="28"/>
                <w:szCs w:val="28"/>
              </w:rPr>
              <w:t>Беседа с ро</w:t>
            </w:r>
            <w:r>
              <w:rPr>
                <w:rFonts w:ascii="Times New Roman" w:eastAsia="Times New Roman" w:hAnsi="Times New Roman" w:cs="Times New Roman"/>
                <w:bCs/>
                <w:sz w:val="28"/>
                <w:szCs w:val="28"/>
              </w:rPr>
              <w:t>дителями и учителями-</w:t>
            </w:r>
            <w:r w:rsidRPr="00C66AE3">
              <w:rPr>
                <w:rFonts w:ascii="Times New Roman" w:eastAsia="Times New Roman" w:hAnsi="Times New Roman" w:cs="Times New Roman"/>
                <w:bCs/>
                <w:sz w:val="28"/>
                <w:szCs w:val="28"/>
              </w:rPr>
              <w:t xml:space="preserve"> предметниками.</w:t>
            </w:r>
          </w:p>
          <w:p w:rsidR="00047BB8" w:rsidRPr="00C66AE3" w:rsidRDefault="00047BB8" w:rsidP="00C00D18">
            <w:pPr>
              <w:spacing w:after="0" w:line="240" w:lineRule="auto"/>
              <w:rPr>
                <w:rFonts w:ascii="Times New Roman" w:eastAsia="Times New Roman" w:hAnsi="Times New Roman" w:cs="Times New Roman"/>
                <w:sz w:val="28"/>
                <w:szCs w:val="28"/>
              </w:rPr>
            </w:pPr>
          </w:p>
          <w:p w:rsidR="00047BB8" w:rsidRPr="00C66AE3" w:rsidRDefault="00047BB8" w:rsidP="00C00D18">
            <w:pPr>
              <w:spacing w:after="0" w:line="240" w:lineRule="auto"/>
              <w:rPr>
                <w:rFonts w:ascii="Times New Roman" w:eastAsia="Times New Roman" w:hAnsi="Times New Roman" w:cs="Times New Roman"/>
                <w:bCs/>
                <w:sz w:val="28"/>
                <w:szCs w:val="28"/>
              </w:rPr>
            </w:pPr>
            <w:r w:rsidRPr="00C66AE3">
              <w:rPr>
                <w:rFonts w:ascii="Times New Roman" w:eastAsia="Times New Roman" w:hAnsi="Times New Roman" w:cs="Times New Roman"/>
                <w:bCs/>
                <w:sz w:val="28"/>
                <w:szCs w:val="28"/>
              </w:rPr>
              <w:t>Сп</w:t>
            </w:r>
            <w:r>
              <w:rPr>
                <w:rFonts w:ascii="Times New Roman" w:eastAsia="Times New Roman" w:hAnsi="Times New Roman" w:cs="Times New Roman"/>
                <w:bCs/>
                <w:sz w:val="28"/>
                <w:szCs w:val="28"/>
              </w:rPr>
              <w:t>ециальный эксперимент (педагог-</w:t>
            </w:r>
            <w:r w:rsidRPr="00C66AE3">
              <w:rPr>
                <w:rFonts w:ascii="Times New Roman" w:eastAsia="Times New Roman" w:hAnsi="Times New Roman" w:cs="Times New Roman"/>
                <w:bCs/>
                <w:sz w:val="28"/>
                <w:szCs w:val="28"/>
              </w:rPr>
              <w:t>психолог).</w:t>
            </w:r>
          </w:p>
          <w:p w:rsidR="00047BB8" w:rsidRPr="00C66AE3" w:rsidRDefault="00047BB8" w:rsidP="00C00D18">
            <w:pPr>
              <w:spacing w:after="0" w:line="240" w:lineRule="auto"/>
              <w:rPr>
                <w:rFonts w:ascii="Times New Roman" w:eastAsia="Times New Roman" w:hAnsi="Times New Roman" w:cs="Times New Roman"/>
                <w:sz w:val="28"/>
                <w:szCs w:val="28"/>
              </w:rPr>
            </w:pPr>
          </w:p>
          <w:p w:rsidR="00047BB8" w:rsidRPr="00B17720" w:rsidRDefault="00047BB8" w:rsidP="00C00D18">
            <w:pPr>
              <w:spacing w:after="0" w:line="240" w:lineRule="auto"/>
              <w:rPr>
                <w:rFonts w:ascii="Times New Roman" w:eastAsia="Times New Roman" w:hAnsi="Times New Roman" w:cs="Times New Roman"/>
                <w:bCs/>
                <w:sz w:val="28"/>
                <w:szCs w:val="28"/>
              </w:rPr>
            </w:pPr>
            <w:r w:rsidRPr="00C66AE3">
              <w:rPr>
                <w:rFonts w:ascii="Times New Roman" w:eastAsia="Times New Roman" w:hAnsi="Times New Roman" w:cs="Times New Roman"/>
                <w:bCs/>
                <w:sz w:val="28"/>
                <w:szCs w:val="28"/>
              </w:rPr>
              <w:t>Анкета для родителей и учителей.</w:t>
            </w:r>
          </w:p>
          <w:p w:rsidR="00047BB8" w:rsidRPr="00C66AE3" w:rsidRDefault="00047BB8" w:rsidP="00C00D18">
            <w:pPr>
              <w:spacing w:after="0" w:line="240" w:lineRule="auto"/>
              <w:rPr>
                <w:rFonts w:ascii="Times New Roman" w:eastAsia="Times New Roman" w:hAnsi="Times New Roman" w:cs="Times New Roman"/>
                <w:bCs/>
                <w:sz w:val="28"/>
                <w:szCs w:val="28"/>
              </w:rPr>
            </w:pPr>
            <w:r w:rsidRPr="00C66AE3">
              <w:rPr>
                <w:rFonts w:ascii="Times New Roman" w:eastAsia="Times New Roman" w:hAnsi="Times New Roman" w:cs="Times New Roman"/>
                <w:bCs/>
                <w:sz w:val="28"/>
                <w:szCs w:val="28"/>
              </w:rPr>
              <w:t>Наблюдение за ребенком в различных видах деятельности</w:t>
            </w:r>
          </w:p>
        </w:tc>
      </w:tr>
    </w:tbl>
    <w:p w:rsidR="00047BB8" w:rsidRPr="00C66AE3" w:rsidRDefault="00047BB8" w:rsidP="00047BB8">
      <w:pPr>
        <w:autoSpaceDE w:val="0"/>
        <w:spacing w:after="0" w:line="240" w:lineRule="auto"/>
        <w:ind w:firstLine="567"/>
        <w:jc w:val="both"/>
        <w:rPr>
          <w:rFonts w:ascii="Times New Roman" w:eastAsia="Times New Roman" w:hAnsi="Times New Roman" w:cs="Times New Roman"/>
          <w:sz w:val="28"/>
          <w:szCs w:val="28"/>
        </w:rPr>
      </w:pPr>
    </w:p>
    <w:p w:rsidR="00047BB8" w:rsidRPr="00B17720" w:rsidRDefault="00047BB8" w:rsidP="00047BB8">
      <w:pPr>
        <w:autoSpaceDE w:val="0"/>
        <w:spacing w:after="0" w:line="240" w:lineRule="auto"/>
        <w:jc w:val="both"/>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Коррекционно-</w:t>
      </w:r>
      <w:r w:rsidRPr="00B17720">
        <w:rPr>
          <w:rFonts w:ascii="Times New Roman" w:eastAsia="Times New Roman" w:hAnsi="Times New Roman" w:cs="Times New Roman"/>
          <w:b/>
          <w:iCs/>
          <w:sz w:val="28"/>
          <w:szCs w:val="28"/>
        </w:rPr>
        <w:t>развивающий модуль</w:t>
      </w:r>
    </w:p>
    <w:p w:rsidR="00047BB8" w:rsidRPr="00C66AE3" w:rsidRDefault="00047BB8" w:rsidP="00047BB8">
      <w:pPr>
        <w:autoSpaceDE w:val="0"/>
        <w:spacing w:after="0" w:line="240" w:lineRule="auto"/>
        <w:ind w:firstLine="709"/>
        <w:jc w:val="both"/>
        <w:rPr>
          <w:rFonts w:ascii="Times New Roman" w:eastAsia="Times New Roman" w:hAnsi="Times New Roman" w:cs="Times New Roman"/>
          <w:sz w:val="28"/>
          <w:szCs w:val="28"/>
        </w:rPr>
      </w:pPr>
      <w:r w:rsidRPr="00C66AE3">
        <w:rPr>
          <w:rFonts w:ascii="Times New Roman" w:eastAsia="Times New Roman" w:hAnsi="Times New Roman" w:cs="Times New Roman"/>
          <w:sz w:val="28"/>
          <w:szCs w:val="28"/>
        </w:rPr>
        <w:t>Содержание и формы коррекционной работы учителя:</w:t>
      </w:r>
    </w:p>
    <w:p w:rsidR="00047BB8" w:rsidRPr="00C66AE3" w:rsidRDefault="00047BB8" w:rsidP="00047BB8">
      <w:pPr>
        <w:autoSpaceDE w:val="0"/>
        <w:spacing w:after="0" w:line="240" w:lineRule="auto"/>
        <w:ind w:firstLine="709"/>
        <w:jc w:val="both"/>
        <w:rPr>
          <w:rFonts w:ascii="Times New Roman" w:eastAsia="Times New Roman" w:hAnsi="Times New Roman" w:cs="Times New Roman"/>
          <w:sz w:val="28"/>
          <w:szCs w:val="28"/>
        </w:rPr>
      </w:pPr>
      <w:r w:rsidRPr="00C66AE3">
        <w:rPr>
          <w:rFonts w:ascii="Times New Roman" w:eastAsia="Times New Roman" w:hAnsi="Times New Roman" w:cs="Times New Roman"/>
          <w:sz w:val="28"/>
          <w:szCs w:val="28"/>
        </w:rPr>
        <w:t>● наблюдение за учениками во время учебной и внеурочной деятельности (ежедневно);</w:t>
      </w:r>
    </w:p>
    <w:p w:rsidR="00047BB8" w:rsidRPr="00C66AE3" w:rsidRDefault="00047BB8" w:rsidP="00047BB8">
      <w:pPr>
        <w:autoSpaceDE w:val="0"/>
        <w:spacing w:after="0" w:line="240" w:lineRule="auto"/>
        <w:ind w:firstLine="709"/>
        <w:jc w:val="both"/>
        <w:rPr>
          <w:rFonts w:ascii="Times New Roman" w:eastAsia="Times New Roman" w:hAnsi="Times New Roman" w:cs="Times New Roman"/>
          <w:sz w:val="28"/>
          <w:szCs w:val="28"/>
        </w:rPr>
      </w:pPr>
      <w:r w:rsidRPr="00C66AE3">
        <w:rPr>
          <w:rFonts w:ascii="Times New Roman" w:eastAsia="Times New Roman" w:hAnsi="Times New Roman" w:cs="Times New Roman"/>
          <w:sz w:val="28"/>
          <w:szCs w:val="28"/>
        </w:rPr>
        <w:t>● поддержан</w:t>
      </w:r>
      <w:r>
        <w:rPr>
          <w:rFonts w:ascii="Times New Roman" w:eastAsia="Times New Roman" w:hAnsi="Times New Roman" w:cs="Times New Roman"/>
          <w:sz w:val="28"/>
          <w:szCs w:val="28"/>
        </w:rPr>
        <w:t>ие постоянной связи с учителями-</w:t>
      </w:r>
      <w:r w:rsidRPr="00C66AE3">
        <w:rPr>
          <w:rFonts w:ascii="Times New Roman" w:eastAsia="Times New Roman" w:hAnsi="Times New Roman" w:cs="Times New Roman"/>
          <w:sz w:val="28"/>
          <w:szCs w:val="28"/>
        </w:rPr>
        <w:t>предметниками, школьным психологом, медицинским работником, администрацией школы, родителями;</w:t>
      </w:r>
    </w:p>
    <w:p w:rsidR="00047BB8" w:rsidRPr="00C66AE3" w:rsidRDefault="00047BB8" w:rsidP="00047BB8">
      <w:pPr>
        <w:autoSpaceDE w:val="0"/>
        <w:spacing w:after="0" w:line="240" w:lineRule="auto"/>
        <w:ind w:firstLine="709"/>
        <w:jc w:val="both"/>
        <w:rPr>
          <w:rFonts w:ascii="Times New Roman" w:eastAsia="Times New Roman" w:hAnsi="Times New Roman" w:cs="Times New Roman"/>
          <w:sz w:val="28"/>
          <w:szCs w:val="28"/>
        </w:rPr>
      </w:pPr>
      <w:r w:rsidRPr="00C66AE3">
        <w:rPr>
          <w:rFonts w:ascii="Times New Roman" w:eastAsia="Times New Roman" w:hAnsi="Times New Roman" w:cs="Times New Roman"/>
          <w:sz w:val="28"/>
          <w:szCs w:val="28"/>
        </w:rPr>
        <w:t>● </w:t>
      </w:r>
      <w:r>
        <w:rPr>
          <w:rFonts w:ascii="Times New Roman" w:eastAsia="Times New Roman" w:hAnsi="Times New Roman" w:cs="Times New Roman"/>
          <w:sz w:val="28"/>
          <w:szCs w:val="28"/>
        </w:rPr>
        <w:t>составление психолого-</w:t>
      </w:r>
      <w:r w:rsidRPr="00C66AE3">
        <w:rPr>
          <w:rFonts w:ascii="Times New Roman" w:eastAsia="Times New Roman" w:hAnsi="Times New Roman" w:cs="Times New Roman"/>
          <w:sz w:val="28"/>
          <w:szCs w:val="28"/>
        </w:rPr>
        <w:t>педагогической характеристики учащегося с ОВЗ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ребенка;</w:t>
      </w:r>
    </w:p>
    <w:p w:rsidR="00047BB8" w:rsidRPr="00C66AE3" w:rsidRDefault="00047BB8" w:rsidP="00047BB8">
      <w:pPr>
        <w:autoSpaceDE w:val="0"/>
        <w:spacing w:after="0" w:line="240" w:lineRule="auto"/>
        <w:ind w:firstLine="709"/>
        <w:jc w:val="both"/>
        <w:rPr>
          <w:rFonts w:ascii="Times New Roman" w:eastAsia="Times New Roman" w:hAnsi="Times New Roman" w:cs="Times New Roman"/>
          <w:sz w:val="28"/>
          <w:szCs w:val="28"/>
        </w:rPr>
      </w:pPr>
      <w:r w:rsidRPr="00C66AE3">
        <w:rPr>
          <w:rFonts w:ascii="Times New Roman" w:eastAsia="Times New Roman" w:hAnsi="Times New Roman" w:cs="Times New Roman"/>
          <w:sz w:val="28"/>
          <w:szCs w:val="28"/>
        </w:rPr>
        <w:lastRenderedPageBreak/>
        <w:t>● составление индивидуального маршрута сопровождения учащегося (</w:t>
      </w:r>
      <w:r>
        <w:rPr>
          <w:rFonts w:ascii="Times New Roman" w:eastAsia="Times New Roman" w:hAnsi="Times New Roman" w:cs="Times New Roman"/>
          <w:sz w:val="28"/>
          <w:szCs w:val="28"/>
        </w:rPr>
        <w:t>вместе с психологом и учителями-</w:t>
      </w:r>
      <w:r w:rsidRPr="00C66AE3">
        <w:rPr>
          <w:rFonts w:ascii="Times New Roman" w:eastAsia="Times New Roman" w:hAnsi="Times New Roman" w:cs="Times New Roman"/>
          <w:sz w:val="28"/>
          <w:szCs w:val="28"/>
        </w:rPr>
        <w:t>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047BB8" w:rsidRPr="00C66AE3" w:rsidRDefault="00047BB8" w:rsidP="00047BB8">
      <w:pPr>
        <w:autoSpaceDE w:val="0"/>
        <w:spacing w:after="0" w:line="240" w:lineRule="auto"/>
        <w:ind w:firstLine="709"/>
        <w:jc w:val="both"/>
        <w:rPr>
          <w:rFonts w:ascii="Times New Roman" w:eastAsia="Times New Roman" w:hAnsi="Times New Roman" w:cs="Times New Roman"/>
          <w:sz w:val="28"/>
          <w:szCs w:val="28"/>
        </w:rPr>
      </w:pPr>
      <w:r w:rsidRPr="00C66AE3">
        <w:rPr>
          <w:rFonts w:ascii="Times New Roman" w:eastAsia="Times New Roman" w:hAnsi="Times New Roman" w:cs="Times New Roman"/>
          <w:sz w:val="28"/>
          <w:szCs w:val="28"/>
        </w:rPr>
        <w:t>● контроль  успеваемости и поведения учащихся в классе;</w:t>
      </w:r>
    </w:p>
    <w:p w:rsidR="00047BB8" w:rsidRPr="00C66AE3" w:rsidRDefault="00047BB8" w:rsidP="00047BB8">
      <w:pPr>
        <w:autoSpaceDE w:val="0"/>
        <w:spacing w:after="0" w:line="240" w:lineRule="auto"/>
        <w:ind w:firstLine="709"/>
        <w:jc w:val="both"/>
        <w:rPr>
          <w:rFonts w:ascii="Times New Roman" w:eastAsia="Times New Roman" w:hAnsi="Times New Roman" w:cs="Times New Roman"/>
          <w:sz w:val="28"/>
          <w:szCs w:val="28"/>
        </w:rPr>
      </w:pPr>
      <w:r w:rsidRPr="00C66AE3">
        <w:rPr>
          <w:rFonts w:ascii="Times New Roman" w:eastAsia="Times New Roman" w:hAnsi="Times New Roman" w:cs="Times New Roman"/>
          <w:sz w:val="28"/>
          <w:szCs w:val="28"/>
        </w:rPr>
        <w:t>● формирование такого микроклимата в классе, который способствовал бы тому, чтобы каждый учащийся с ОВЗ чувствовал себя комфортно;</w:t>
      </w:r>
    </w:p>
    <w:p w:rsidR="00047BB8" w:rsidRPr="00C66AE3" w:rsidRDefault="00047BB8" w:rsidP="00047BB8">
      <w:pPr>
        <w:autoSpaceDE w:val="0"/>
        <w:spacing w:after="0" w:line="240" w:lineRule="auto"/>
        <w:ind w:firstLine="709"/>
        <w:jc w:val="both"/>
        <w:rPr>
          <w:rFonts w:ascii="Times New Roman" w:eastAsia="Times New Roman" w:hAnsi="Times New Roman" w:cs="Times New Roman"/>
          <w:sz w:val="28"/>
          <w:szCs w:val="28"/>
        </w:rPr>
      </w:pPr>
      <w:r w:rsidRPr="00C66AE3">
        <w:rPr>
          <w:rFonts w:ascii="Times New Roman" w:eastAsia="Times New Roman" w:hAnsi="Times New Roman" w:cs="Times New Roman"/>
          <w:sz w:val="28"/>
          <w:szCs w:val="28"/>
        </w:rPr>
        <w:t>● </w:t>
      </w:r>
      <w:r>
        <w:rPr>
          <w:rFonts w:ascii="Times New Roman" w:eastAsia="Times New Roman" w:hAnsi="Times New Roman" w:cs="Times New Roman"/>
          <w:sz w:val="28"/>
          <w:szCs w:val="28"/>
        </w:rPr>
        <w:t>ведение документации (психолого-</w:t>
      </w:r>
      <w:r w:rsidRPr="00C66AE3">
        <w:rPr>
          <w:rFonts w:ascii="Times New Roman" w:eastAsia="Times New Roman" w:hAnsi="Times New Roman" w:cs="Times New Roman"/>
          <w:sz w:val="28"/>
          <w:szCs w:val="28"/>
        </w:rPr>
        <w:t>педагогические дневники наблюдения за учащимися и др.);</w:t>
      </w:r>
    </w:p>
    <w:p w:rsidR="00047BB8" w:rsidRPr="00C66AE3" w:rsidRDefault="00047BB8" w:rsidP="00047BB8">
      <w:pPr>
        <w:autoSpaceDE w:val="0"/>
        <w:spacing w:after="0" w:line="240" w:lineRule="auto"/>
        <w:ind w:firstLine="709"/>
        <w:jc w:val="both"/>
        <w:rPr>
          <w:rFonts w:ascii="Times New Roman" w:eastAsia="Times New Roman" w:hAnsi="Times New Roman" w:cs="Times New Roman"/>
          <w:sz w:val="28"/>
          <w:szCs w:val="28"/>
        </w:rPr>
      </w:pPr>
      <w:r w:rsidRPr="00C66AE3">
        <w:rPr>
          <w:rFonts w:ascii="Times New Roman" w:eastAsia="Times New Roman" w:hAnsi="Times New Roman" w:cs="Times New Roman"/>
          <w:sz w:val="28"/>
          <w:szCs w:val="28"/>
        </w:rPr>
        <w:t>● организация внеурочной деятельности, направленной на развитие познавательных интересов учащихся, их общее развитие.</w:t>
      </w:r>
    </w:p>
    <w:p w:rsidR="00047BB8" w:rsidRPr="00C66AE3" w:rsidRDefault="00047BB8" w:rsidP="00047BB8">
      <w:pPr>
        <w:autoSpaceDE w:val="0"/>
        <w:spacing w:after="0" w:line="240" w:lineRule="auto"/>
        <w:ind w:firstLine="709"/>
        <w:jc w:val="both"/>
        <w:rPr>
          <w:rFonts w:ascii="Times New Roman" w:eastAsia="Times New Roman" w:hAnsi="Times New Roman" w:cs="Times New Roman"/>
          <w:sz w:val="28"/>
          <w:szCs w:val="28"/>
        </w:rPr>
      </w:pPr>
      <w:r w:rsidRPr="00C66AE3">
        <w:rPr>
          <w:rFonts w:ascii="Times New Roman" w:eastAsia="Times New Roman" w:hAnsi="Times New Roman" w:cs="Times New Roman"/>
          <w:sz w:val="28"/>
          <w:szCs w:val="28"/>
        </w:rPr>
        <w:t>Для повышения качества коррекционной работы необходимо выполнение следующих условий:</w:t>
      </w:r>
    </w:p>
    <w:p w:rsidR="00047BB8" w:rsidRPr="00C66AE3" w:rsidRDefault="00047BB8" w:rsidP="008268AD">
      <w:pPr>
        <w:numPr>
          <w:ilvl w:val="0"/>
          <w:numId w:val="76"/>
        </w:numPr>
        <w:tabs>
          <w:tab w:val="clear" w:pos="1173"/>
          <w:tab w:val="num" w:pos="0"/>
        </w:tabs>
        <w:autoSpaceDE w:val="0"/>
        <w:spacing w:after="0" w:line="240" w:lineRule="auto"/>
        <w:ind w:left="0" w:firstLine="540"/>
        <w:jc w:val="both"/>
        <w:rPr>
          <w:rFonts w:ascii="Times New Roman" w:eastAsia="Times New Roman" w:hAnsi="Times New Roman" w:cs="Times New Roman"/>
          <w:sz w:val="28"/>
          <w:szCs w:val="28"/>
        </w:rPr>
      </w:pPr>
      <w:r w:rsidRPr="00C66AE3">
        <w:rPr>
          <w:rFonts w:ascii="Times New Roman" w:eastAsia="Times New Roman" w:hAnsi="Times New Roman" w:cs="Times New Roman"/>
          <w:sz w:val="28"/>
          <w:szCs w:val="28"/>
        </w:rPr>
        <w:t>формирование УУД на всех этапах учебного процесса;</w:t>
      </w:r>
    </w:p>
    <w:p w:rsidR="00047BB8" w:rsidRPr="00C66AE3" w:rsidRDefault="00047BB8" w:rsidP="008268AD">
      <w:pPr>
        <w:numPr>
          <w:ilvl w:val="0"/>
          <w:numId w:val="76"/>
        </w:numPr>
        <w:tabs>
          <w:tab w:val="clear" w:pos="1173"/>
          <w:tab w:val="num" w:pos="0"/>
        </w:tabs>
        <w:autoSpaceDE w:val="0"/>
        <w:spacing w:after="0" w:line="240" w:lineRule="auto"/>
        <w:ind w:left="0" w:firstLine="540"/>
        <w:jc w:val="both"/>
        <w:rPr>
          <w:rFonts w:ascii="Times New Roman" w:eastAsia="Times New Roman" w:hAnsi="Times New Roman" w:cs="Times New Roman"/>
          <w:sz w:val="28"/>
          <w:szCs w:val="28"/>
        </w:rPr>
      </w:pPr>
      <w:r w:rsidRPr="00C66AE3">
        <w:rPr>
          <w:rFonts w:ascii="Times New Roman" w:eastAsia="Times New Roman" w:hAnsi="Times New Roman" w:cs="Times New Roman"/>
          <w:sz w:val="28"/>
          <w:szCs w:val="28"/>
        </w:rPr>
        <w:t>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047BB8" w:rsidRPr="00C66AE3" w:rsidRDefault="00047BB8" w:rsidP="008268AD">
      <w:pPr>
        <w:numPr>
          <w:ilvl w:val="0"/>
          <w:numId w:val="76"/>
        </w:numPr>
        <w:tabs>
          <w:tab w:val="clear" w:pos="1173"/>
          <w:tab w:val="num" w:pos="0"/>
        </w:tabs>
        <w:autoSpaceDE w:val="0"/>
        <w:spacing w:after="0" w:line="240" w:lineRule="auto"/>
        <w:ind w:left="0" w:firstLine="540"/>
        <w:jc w:val="both"/>
        <w:rPr>
          <w:rFonts w:ascii="Times New Roman" w:eastAsia="Times New Roman" w:hAnsi="Times New Roman" w:cs="Times New Roman"/>
          <w:sz w:val="28"/>
          <w:szCs w:val="28"/>
        </w:rPr>
      </w:pPr>
      <w:r w:rsidRPr="00C66AE3">
        <w:rPr>
          <w:rFonts w:ascii="Times New Roman" w:eastAsia="Times New Roman" w:hAnsi="Times New Roman" w:cs="Times New Roman"/>
          <w:sz w:val="28"/>
          <w:szCs w:val="28"/>
        </w:rPr>
        <w:t>побуждение к речевой деятельности, осуществление контроля за речевой деятельностью  детей;</w:t>
      </w:r>
    </w:p>
    <w:p w:rsidR="00047BB8" w:rsidRPr="00C66AE3" w:rsidRDefault="00047BB8" w:rsidP="008268AD">
      <w:pPr>
        <w:numPr>
          <w:ilvl w:val="0"/>
          <w:numId w:val="76"/>
        </w:numPr>
        <w:tabs>
          <w:tab w:val="clear" w:pos="1173"/>
          <w:tab w:val="num" w:pos="0"/>
        </w:tabs>
        <w:autoSpaceDE w:val="0"/>
        <w:spacing w:after="0" w:line="240" w:lineRule="auto"/>
        <w:ind w:left="0" w:firstLine="540"/>
        <w:jc w:val="both"/>
        <w:rPr>
          <w:rFonts w:ascii="Times New Roman" w:eastAsia="Times New Roman" w:hAnsi="Times New Roman" w:cs="Times New Roman"/>
          <w:sz w:val="28"/>
          <w:szCs w:val="28"/>
        </w:rPr>
      </w:pPr>
      <w:r w:rsidRPr="00C66AE3">
        <w:rPr>
          <w:rFonts w:ascii="Times New Roman" w:eastAsia="Times New Roman" w:hAnsi="Times New Roman" w:cs="Times New Roman"/>
          <w:sz w:val="28"/>
          <w:szCs w:val="28"/>
        </w:rPr>
        <w:t>установление взаимосвязи между воспринимаемым предметом, его словесным обозначением и практическим действием;</w:t>
      </w:r>
    </w:p>
    <w:p w:rsidR="00047BB8" w:rsidRPr="00C66AE3" w:rsidRDefault="00047BB8" w:rsidP="008268AD">
      <w:pPr>
        <w:numPr>
          <w:ilvl w:val="0"/>
          <w:numId w:val="76"/>
        </w:numPr>
        <w:tabs>
          <w:tab w:val="clear" w:pos="1173"/>
          <w:tab w:val="num" w:pos="0"/>
        </w:tabs>
        <w:autoSpaceDE w:val="0"/>
        <w:spacing w:after="0" w:line="240" w:lineRule="auto"/>
        <w:ind w:left="0" w:firstLine="540"/>
        <w:jc w:val="both"/>
        <w:rPr>
          <w:rFonts w:ascii="Times New Roman" w:eastAsia="Times New Roman" w:hAnsi="Times New Roman" w:cs="Times New Roman"/>
          <w:sz w:val="28"/>
          <w:szCs w:val="28"/>
        </w:rPr>
      </w:pPr>
      <w:r w:rsidRPr="00C66AE3">
        <w:rPr>
          <w:rFonts w:ascii="Times New Roman" w:eastAsia="Times New Roman" w:hAnsi="Times New Roman" w:cs="Times New Roman"/>
          <w:sz w:val="28"/>
          <w:szCs w:val="28"/>
        </w:rPr>
        <w:t>использование более медленного темпа обучения, многократного возвращения к изученному материалу;</w:t>
      </w:r>
    </w:p>
    <w:p w:rsidR="00047BB8" w:rsidRPr="00C66AE3" w:rsidRDefault="00047BB8" w:rsidP="008268AD">
      <w:pPr>
        <w:numPr>
          <w:ilvl w:val="0"/>
          <w:numId w:val="76"/>
        </w:numPr>
        <w:tabs>
          <w:tab w:val="clear" w:pos="1173"/>
          <w:tab w:val="num" w:pos="0"/>
        </w:tabs>
        <w:autoSpaceDE w:val="0"/>
        <w:spacing w:after="0" w:line="240" w:lineRule="auto"/>
        <w:ind w:left="0" w:firstLine="540"/>
        <w:jc w:val="both"/>
        <w:rPr>
          <w:rFonts w:ascii="Times New Roman" w:eastAsia="Times New Roman" w:hAnsi="Times New Roman" w:cs="Times New Roman"/>
          <w:sz w:val="28"/>
          <w:szCs w:val="28"/>
        </w:rPr>
      </w:pPr>
      <w:r w:rsidRPr="00C66AE3">
        <w:rPr>
          <w:rFonts w:ascii="Times New Roman" w:eastAsia="Times New Roman" w:hAnsi="Times New Roman" w:cs="Times New Roman"/>
          <w:sz w:val="28"/>
          <w:szCs w:val="28"/>
        </w:rPr>
        <w:t>максимальное использование сохранных анализаторов ребенка;</w:t>
      </w:r>
    </w:p>
    <w:p w:rsidR="00047BB8" w:rsidRPr="00C66AE3" w:rsidRDefault="00047BB8" w:rsidP="008268AD">
      <w:pPr>
        <w:numPr>
          <w:ilvl w:val="0"/>
          <w:numId w:val="76"/>
        </w:numPr>
        <w:tabs>
          <w:tab w:val="clear" w:pos="1173"/>
          <w:tab w:val="num" w:pos="0"/>
        </w:tabs>
        <w:autoSpaceDE w:val="0"/>
        <w:spacing w:after="0" w:line="240" w:lineRule="auto"/>
        <w:ind w:left="0" w:firstLine="540"/>
        <w:jc w:val="both"/>
        <w:rPr>
          <w:rFonts w:ascii="Times New Roman" w:eastAsia="Times New Roman" w:hAnsi="Times New Roman" w:cs="Times New Roman"/>
          <w:sz w:val="28"/>
          <w:szCs w:val="28"/>
        </w:rPr>
      </w:pPr>
      <w:r w:rsidRPr="00C66AE3">
        <w:rPr>
          <w:rFonts w:ascii="Times New Roman" w:eastAsia="Times New Roman" w:hAnsi="Times New Roman" w:cs="Times New Roman"/>
          <w:sz w:val="28"/>
          <w:szCs w:val="28"/>
        </w:rPr>
        <w:t>разделение деятельности на отдельные составные части, элементы, операции, позволяющее осмысливать их во внутреннем отношении друг к другу;</w:t>
      </w:r>
    </w:p>
    <w:p w:rsidR="00047BB8" w:rsidRPr="00C66AE3" w:rsidRDefault="00047BB8" w:rsidP="008268AD">
      <w:pPr>
        <w:numPr>
          <w:ilvl w:val="0"/>
          <w:numId w:val="76"/>
        </w:numPr>
        <w:tabs>
          <w:tab w:val="clear" w:pos="1173"/>
          <w:tab w:val="num" w:pos="0"/>
        </w:tabs>
        <w:autoSpaceDE w:val="0"/>
        <w:spacing w:after="0" w:line="240" w:lineRule="auto"/>
        <w:ind w:left="0" w:firstLine="540"/>
        <w:jc w:val="both"/>
        <w:rPr>
          <w:rFonts w:ascii="Times New Roman" w:eastAsia="Times New Roman" w:hAnsi="Times New Roman" w:cs="Times New Roman"/>
          <w:sz w:val="28"/>
          <w:szCs w:val="28"/>
        </w:rPr>
      </w:pPr>
      <w:r w:rsidRPr="00C66AE3">
        <w:rPr>
          <w:rFonts w:ascii="Times New Roman" w:eastAsia="Times New Roman" w:hAnsi="Times New Roman" w:cs="Times New Roman"/>
          <w:sz w:val="28"/>
          <w:szCs w:val="28"/>
        </w:rPr>
        <w:t>использование упражнений, направленных на развитие внимания, памяти, восприятия.</w:t>
      </w:r>
    </w:p>
    <w:p w:rsidR="00047BB8" w:rsidRPr="00C66AE3" w:rsidRDefault="00047BB8" w:rsidP="00047BB8">
      <w:pPr>
        <w:autoSpaceDE w:val="0"/>
        <w:spacing w:after="0" w:line="240" w:lineRule="auto"/>
        <w:ind w:firstLine="709"/>
        <w:jc w:val="both"/>
        <w:rPr>
          <w:rFonts w:ascii="Times New Roman" w:eastAsia="Times New Roman" w:hAnsi="Times New Roman" w:cs="Times New Roman"/>
          <w:sz w:val="28"/>
          <w:szCs w:val="28"/>
        </w:rPr>
      </w:pPr>
      <w:r w:rsidRPr="00C66AE3">
        <w:rPr>
          <w:rFonts w:ascii="Times New Roman" w:eastAsia="Times New Roman" w:hAnsi="Times New Roman" w:cs="Times New Roman"/>
          <w:sz w:val="28"/>
          <w:szCs w:val="28"/>
        </w:rPr>
        <w:t>Еще одним условием успешного обучения детей с ОВЗ является организация групповых и индивидуальных занятий,</w:t>
      </w:r>
      <w:r>
        <w:rPr>
          <w:rFonts w:ascii="Times New Roman" w:eastAsia="Times New Roman" w:hAnsi="Times New Roman" w:cs="Times New Roman"/>
          <w:sz w:val="28"/>
          <w:szCs w:val="28"/>
        </w:rPr>
        <w:t xml:space="preserve"> которые дополняют коррекционно-</w:t>
      </w:r>
      <w:r w:rsidRPr="00C66AE3">
        <w:rPr>
          <w:rFonts w:ascii="Times New Roman" w:eastAsia="Times New Roman" w:hAnsi="Times New Roman" w:cs="Times New Roman"/>
          <w:sz w:val="28"/>
          <w:szCs w:val="28"/>
        </w:rPr>
        <w:t>развивающую работу и направлены на преодоление специфических трудностей и недостатков, характерных для учащихся с ОВЗ.</w:t>
      </w:r>
    </w:p>
    <w:p w:rsidR="00047BB8" w:rsidRPr="00C66AE3" w:rsidRDefault="00047BB8" w:rsidP="00047BB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Цель коррекционно-</w:t>
      </w:r>
      <w:r w:rsidRPr="00C66AE3">
        <w:rPr>
          <w:rFonts w:ascii="Times New Roman" w:eastAsia="Times New Roman" w:hAnsi="Times New Roman" w:cs="Times New Roman"/>
          <w:sz w:val="28"/>
          <w:szCs w:val="28"/>
        </w:rPr>
        <w:t>развивающих занятий</w:t>
      </w:r>
      <w:r w:rsidRPr="00C66AE3">
        <w:rPr>
          <w:rFonts w:ascii="Times New Roman" w:eastAsia="Times New Roman" w:hAnsi="Times New Roman" w:cs="Times New Roman"/>
          <w:i/>
          <w:iCs/>
          <w:sz w:val="28"/>
          <w:szCs w:val="28"/>
        </w:rPr>
        <w:t xml:space="preserve"> </w:t>
      </w:r>
      <w:r w:rsidRPr="00C66AE3">
        <w:rPr>
          <w:rFonts w:ascii="Times New Roman" w:eastAsia="Times New Roman" w:hAnsi="Times New Roman" w:cs="Times New Roman"/>
          <w:sz w:val="28"/>
          <w:szCs w:val="28"/>
        </w:rPr>
        <w:t>– коррекция недостатко</w:t>
      </w:r>
      <w:r>
        <w:rPr>
          <w:rFonts w:ascii="Times New Roman" w:eastAsia="Times New Roman" w:hAnsi="Times New Roman" w:cs="Times New Roman"/>
          <w:sz w:val="28"/>
          <w:szCs w:val="28"/>
        </w:rPr>
        <w:t>в познавательной и эмоционально-</w:t>
      </w:r>
      <w:r w:rsidRPr="00C66AE3">
        <w:rPr>
          <w:rFonts w:ascii="Times New Roman" w:eastAsia="Times New Roman" w:hAnsi="Times New Roman" w:cs="Times New Roman"/>
          <w:sz w:val="28"/>
          <w:szCs w:val="28"/>
        </w:rPr>
        <w:t>личностной сферы детей средствами изучаемого программного материала.</w:t>
      </w:r>
    </w:p>
    <w:p w:rsidR="00047BB8" w:rsidRPr="00C66AE3" w:rsidRDefault="00047BB8" w:rsidP="00047BB8">
      <w:pPr>
        <w:spacing w:after="0" w:line="240" w:lineRule="auto"/>
        <w:ind w:firstLine="708"/>
        <w:jc w:val="both"/>
        <w:rPr>
          <w:rFonts w:ascii="Times New Roman" w:eastAsia="Times New Roman" w:hAnsi="Times New Roman" w:cs="Times New Roman"/>
          <w:sz w:val="28"/>
          <w:szCs w:val="28"/>
        </w:rPr>
      </w:pPr>
      <w:r w:rsidRPr="00C66AE3">
        <w:rPr>
          <w:rFonts w:ascii="Times New Roman" w:eastAsia="Times New Roman" w:hAnsi="Times New Roman" w:cs="Times New Roman"/>
          <w:sz w:val="28"/>
          <w:szCs w:val="28"/>
        </w:rPr>
        <w:t>Задачи, решаемы</w:t>
      </w:r>
      <w:r>
        <w:rPr>
          <w:rFonts w:ascii="Times New Roman" w:eastAsia="Times New Roman" w:hAnsi="Times New Roman" w:cs="Times New Roman"/>
          <w:sz w:val="28"/>
          <w:szCs w:val="28"/>
        </w:rPr>
        <w:t>е на коррекционно-</w:t>
      </w:r>
      <w:r w:rsidRPr="00C66AE3">
        <w:rPr>
          <w:rFonts w:ascii="Times New Roman" w:eastAsia="Times New Roman" w:hAnsi="Times New Roman" w:cs="Times New Roman"/>
          <w:sz w:val="28"/>
          <w:szCs w:val="28"/>
        </w:rPr>
        <w:t>развивающих занятиях:</w:t>
      </w:r>
    </w:p>
    <w:p w:rsidR="00047BB8" w:rsidRPr="00C66AE3" w:rsidRDefault="00047BB8" w:rsidP="00047BB8">
      <w:pPr>
        <w:spacing w:after="0" w:line="240" w:lineRule="auto"/>
        <w:ind w:firstLine="708"/>
        <w:jc w:val="both"/>
        <w:rPr>
          <w:rFonts w:ascii="Times New Roman" w:eastAsia="Times New Roman" w:hAnsi="Times New Roman" w:cs="Times New Roman"/>
          <w:sz w:val="28"/>
          <w:szCs w:val="28"/>
        </w:rPr>
      </w:pPr>
      <w:r w:rsidRPr="00C66AE3">
        <w:rPr>
          <w:rFonts w:ascii="Times New Roman" w:eastAsia="Times New Roman" w:hAnsi="Times New Roman" w:cs="Times New Roman"/>
          <w:sz w:val="28"/>
          <w:szCs w:val="28"/>
        </w:rPr>
        <w:t xml:space="preserve">● создание условий для развития сохранных функций; </w:t>
      </w:r>
    </w:p>
    <w:p w:rsidR="00047BB8" w:rsidRPr="00C66AE3" w:rsidRDefault="00047BB8" w:rsidP="00047BB8">
      <w:pPr>
        <w:spacing w:after="0" w:line="240" w:lineRule="auto"/>
        <w:ind w:firstLine="708"/>
        <w:jc w:val="both"/>
        <w:rPr>
          <w:rFonts w:ascii="Times New Roman" w:eastAsia="Times New Roman" w:hAnsi="Times New Roman" w:cs="Times New Roman"/>
          <w:sz w:val="28"/>
          <w:szCs w:val="28"/>
        </w:rPr>
      </w:pPr>
      <w:r w:rsidRPr="00C66AE3">
        <w:rPr>
          <w:rFonts w:ascii="Times New Roman" w:eastAsia="Times New Roman" w:hAnsi="Times New Roman" w:cs="Times New Roman"/>
          <w:sz w:val="28"/>
          <w:szCs w:val="28"/>
        </w:rPr>
        <w:t>● формирование положительной мотивации к обучению;</w:t>
      </w:r>
    </w:p>
    <w:p w:rsidR="00047BB8" w:rsidRPr="00C66AE3" w:rsidRDefault="00047BB8" w:rsidP="00047BB8">
      <w:pPr>
        <w:spacing w:after="0" w:line="240" w:lineRule="auto"/>
        <w:ind w:firstLine="708"/>
        <w:jc w:val="both"/>
        <w:rPr>
          <w:rFonts w:ascii="Times New Roman" w:eastAsia="Times New Roman" w:hAnsi="Times New Roman" w:cs="Times New Roman"/>
          <w:sz w:val="28"/>
          <w:szCs w:val="28"/>
        </w:rPr>
      </w:pPr>
      <w:r w:rsidRPr="00C66AE3">
        <w:rPr>
          <w:rFonts w:ascii="Times New Roman" w:eastAsia="Times New Roman" w:hAnsi="Times New Roman" w:cs="Times New Roman"/>
          <w:sz w:val="28"/>
          <w:szCs w:val="28"/>
        </w:rPr>
        <w:t xml:space="preserve">● повышение уровня общего развития, восполнение пробелов предшествующего развития и обучения; </w:t>
      </w:r>
    </w:p>
    <w:p w:rsidR="00047BB8" w:rsidRPr="00C66AE3" w:rsidRDefault="00047BB8" w:rsidP="00047BB8">
      <w:pPr>
        <w:spacing w:after="0" w:line="240" w:lineRule="auto"/>
        <w:ind w:firstLine="708"/>
        <w:jc w:val="both"/>
        <w:rPr>
          <w:rFonts w:ascii="Times New Roman" w:eastAsia="Times New Roman" w:hAnsi="Times New Roman" w:cs="Times New Roman"/>
          <w:sz w:val="28"/>
          <w:szCs w:val="28"/>
        </w:rPr>
      </w:pPr>
      <w:r w:rsidRPr="00C66AE3">
        <w:rPr>
          <w:rFonts w:ascii="Times New Roman" w:eastAsia="Times New Roman" w:hAnsi="Times New Roman" w:cs="Times New Roman"/>
          <w:sz w:val="28"/>
          <w:szCs w:val="28"/>
        </w:rPr>
        <w:t xml:space="preserve">● коррекция отклонений в развитии познавательной и эмоционально–личностной сферы; формирование механизмов волевой регуляции в процессе осуществления заданной деятельности; </w:t>
      </w:r>
    </w:p>
    <w:p w:rsidR="00047BB8" w:rsidRPr="00C66AE3" w:rsidRDefault="00047BB8" w:rsidP="00047BB8">
      <w:pPr>
        <w:spacing w:after="0" w:line="240" w:lineRule="auto"/>
        <w:ind w:firstLine="708"/>
        <w:jc w:val="both"/>
        <w:rPr>
          <w:rFonts w:ascii="Times New Roman" w:eastAsia="Times New Roman" w:hAnsi="Times New Roman" w:cs="Times New Roman"/>
          <w:sz w:val="28"/>
          <w:szCs w:val="28"/>
        </w:rPr>
      </w:pPr>
      <w:r w:rsidRPr="00C66AE3">
        <w:rPr>
          <w:rFonts w:ascii="Times New Roman" w:eastAsia="Times New Roman" w:hAnsi="Times New Roman" w:cs="Times New Roman"/>
          <w:sz w:val="28"/>
          <w:szCs w:val="28"/>
        </w:rPr>
        <w:lastRenderedPageBreak/>
        <w:t>● воспитание умения общаться, развитие коммуникативных навыков.</w:t>
      </w:r>
    </w:p>
    <w:p w:rsidR="00047BB8" w:rsidRPr="00C66AE3" w:rsidRDefault="00047BB8" w:rsidP="00047BB8">
      <w:pPr>
        <w:spacing w:after="0" w:line="240" w:lineRule="auto"/>
        <w:ind w:firstLine="708"/>
        <w:jc w:val="both"/>
        <w:rPr>
          <w:rFonts w:ascii="Times New Roman" w:eastAsia="Times New Roman" w:hAnsi="Times New Roman" w:cs="Times New Roman"/>
          <w:sz w:val="28"/>
          <w:szCs w:val="28"/>
        </w:rPr>
      </w:pPr>
      <w:r w:rsidRPr="00C66AE3">
        <w:rPr>
          <w:rFonts w:ascii="Times New Roman" w:eastAsia="Times New Roman" w:hAnsi="Times New Roman" w:cs="Times New Roman"/>
          <w:sz w:val="28"/>
          <w:szCs w:val="28"/>
        </w:rPr>
        <w:t>Занятия строятся с учетом основных пр</w:t>
      </w:r>
      <w:r>
        <w:rPr>
          <w:rFonts w:ascii="Times New Roman" w:eastAsia="Times New Roman" w:hAnsi="Times New Roman" w:cs="Times New Roman"/>
          <w:sz w:val="28"/>
          <w:szCs w:val="28"/>
        </w:rPr>
        <w:t>инципов коррекционно-</w:t>
      </w:r>
      <w:r w:rsidRPr="00C66AE3">
        <w:rPr>
          <w:rFonts w:ascii="Times New Roman" w:eastAsia="Times New Roman" w:hAnsi="Times New Roman" w:cs="Times New Roman"/>
          <w:sz w:val="28"/>
          <w:szCs w:val="28"/>
        </w:rPr>
        <w:t>развивающего обучения.</w:t>
      </w:r>
    </w:p>
    <w:p w:rsidR="00047BB8" w:rsidRPr="00C66AE3" w:rsidRDefault="00047BB8" w:rsidP="00047BB8">
      <w:pPr>
        <w:spacing w:after="0" w:line="240" w:lineRule="auto"/>
        <w:ind w:firstLine="708"/>
        <w:jc w:val="both"/>
        <w:rPr>
          <w:rFonts w:ascii="Times New Roman" w:eastAsia="Times New Roman" w:hAnsi="Times New Roman" w:cs="Times New Roman"/>
          <w:b/>
          <w:bCs/>
          <w:i/>
          <w:iCs/>
          <w:sz w:val="28"/>
          <w:szCs w:val="28"/>
        </w:rPr>
      </w:pPr>
      <w:r w:rsidRPr="00B17720">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Pr="00C66AE3">
        <w:rPr>
          <w:rFonts w:ascii="Times New Roman" w:eastAsia="Times New Roman" w:hAnsi="Times New Roman" w:cs="Times New Roman"/>
          <w:sz w:val="28"/>
          <w:szCs w:val="28"/>
        </w:rPr>
        <w:t>Принцип системности коррекционных (исправление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развивающих</w:t>
      </w:r>
      <w:r w:rsidRPr="00C66AE3">
        <w:rPr>
          <w:rFonts w:ascii="Times New Roman" w:eastAsia="Times New Roman" w:hAnsi="Times New Roman" w:cs="Times New Roman"/>
          <w:b/>
          <w:bCs/>
          <w:i/>
          <w:iCs/>
          <w:sz w:val="28"/>
          <w:szCs w:val="28"/>
        </w:rPr>
        <w:t xml:space="preserve"> </w:t>
      </w:r>
      <w:r w:rsidRPr="00C66AE3">
        <w:rPr>
          <w:rFonts w:ascii="Times New Roman" w:eastAsia="Times New Roman" w:hAnsi="Times New Roman" w:cs="Times New Roman"/>
          <w:sz w:val="28"/>
          <w:szCs w:val="28"/>
        </w:rPr>
        <w:t>(стимулирование, обогащение содержания развития, опора на зону ближайшего развития) задач</w:t>
      </w:r>
      <w:r w:rsidRPr="00C66AE3">
        <w:rPr>
          <w:rFonts w:ascii="Times New Roman" w:eastAsia="Times New Roman" w:hAnsi="Times New Roman" w:cs="Times New Roman"/>
          <w:b/>
          <w:bCs/>
          <w:i/>
          <w:iCs/>
          <w:sz w:val="28"/>
          <w:szCs w:val="28"/>
        </w:rPr>
        <w:t>.</w:t>
      </w:r>
    </w:p>
    <w:p w:rsidR="00047BB8" w:rsidRPr="00C66AE3" w:rsidRDefault="00047BB8" w:rsidP="00047BB8">
      <w:pPr>
        <w:spacing w:after="0" w:line="240" w:lineRule="auto"/>
        <w:ind w:firstLine="708"/>
        <w:jc w:val="both"/>
        <w:rPr>
          <w:rFonts w:ascii="Times New Roman" w:eastAsia="Times New Roman" w:hAnsi="Times New Roman" w:cs="Times New Roman"/>
          <w:bCs/>
          <w:iCs/>
          <w:sz w:val="28"/>
          <w:szCs w:val="28"/>
        </w:rPr>
      </w:pPr>
      <w:r>
        <w:rPr>
          <w:rFonts w:ascii="Times New Roman" w:eastAsia="Times New Roman" w:hAnsi="Times New Roman" w:cs="Times New Roman"/>
          <w:sz w:val="28"/>
          <w:szCs w:val="28"/>
        </w:rPr>
        <w:t xml:space="preserve">1. </w:t>
      </w:r>
      <w:r w:rsidRPr="00C66AE3">
        <w:rPr>
          <w:rFonts w:ascii="Times New Roman" w:eastAsia="Times New Roman" w:hAnsi="Times New Roman" w:cs="Times New Roman"/>
          <w:sz w:val="28"/>
          <w:szCs w:val="28"/>
        </w:rPr>
        <w:t>Принцип единства диагностики и коррекции</w:t>
      </w:r>
      <w:r w:rsidRPr="00C66AE3">
        <w:rPr>
          <w:rFonts w:ascii="Times New Roman" w:eastAsia="Times New Roman" w:hAnsi="Times New Roman" w:cs="Times New Roman"/>
          <w:b/>
          <w:bCs/>
          <w:i/>
          <w:iCs/>
          <w:sz w:val="28"/>
          <w:szCs w:val="28"/>
        </w:rPr>
        <w:t xml:space="preserve"> </w:t>
      </w:r>
      <w:r>
        <w:rPr>
          <w:rFonts w:ascii="Times New Roman" w:eastAsia="Times New Roman" w:hAnsi="Times New Roman" w:cs="Times New Roman"/>
          <w:bCs/>
          <w:iCs/>
          <w:sz w:val="28"/>
          <w:szCs w:val="28"/>
        </w:rPr>
        <w:t>реализуется в двух аспектах:</w:t>
      </w:r>
    </w:p>
    <w:p w:rsidR="00047BB8" w:rsidRDefault="00047BB8" w:rsidP="008268AD">
      <w:pPr>
        <w:pStyle w:val="ListParagraph"/>
        <w:numPr>
          <w:ilvl w:val="0"/>
          <w:numId w:val="77"/>
        </w:numPr>
        <w:tabs>
          <w:tab w:val="clear" w:pos="464"/>
          <w:tab w:val="num" w:pos="0"/>
          <w:tab w:val="left" w:pos="993"/>
        </w:tabs>
        <w:spacing w:after="0" w:line="240" w:lineRule="auto"/>
        <w:ind w:left="0" w:firstLine="540"/>
        <w:jc w:val="both"/>
        <w:rPr>
          <w:rFonts w:ascii="Times New Roman" w:hAnsi="Times New Roman"/>
          <w:sz w:val="28"/>
          <w:szCs w:val="28"/>
        </w:rPr>
      </w:pPr>
      <w:r w:rsidRPr="00C66AE3">
        <w:rPr>
          <w:rFonts w:ascii="Times New Roman" w:hAnsi="Times New Roman"/>
          <w:sz w:val="28"/>
          <w:szCs w:val="28"/>
        </w:rPr>
        <w:t>Началу коррекционной работы должен предшествовать этап комплексного диагностического обследования, позволяющий выявить характер и интенсивность трудностей развития, сделать заключение об их возможных причинах и на основании этого заключения строить коррекционную работу, исходя из ближайшего прогноза развития (совместно с психологом).</w:t>
      </w:r>
    </w:p>
    <w:p w:rsidR="00047BB8" w:rsidRPr="00C66AE3" w:rsidRDefault="00047BB8" w:rsidP="008268AD">
      <w:pPr>
        <w:pStyle w:val="ListParagraph"/>
        <w:numPr>
          <w:ilvl w:val="0"/>
          <w:numId w:val="77"/>
        </w:numPr>
        <w:tabs>
          <w:tab w:val="clear" w:pos="464"/>
          <w:tab w:val="num" w:pos="0"/>
          <w:tab w:val="left" w:pos="993"/>
        </w:tabs>
        <w:spacing w:after="0" w:line="240" w:lineRule="auto"/>
        <w:ind w:left="0" w:firstLine="540"/>
        <w:jc w:val="both"/>
        <w:rPr>
          <w:rFonts w:ascii="Times New Roman" w:hAnsi="Times New Roman"/>
          <w:sz w:val="28"/>
          <w:szCs w:val="28"/>
        </w:rPr>
      </w:pPr>
      <w:r w:rsidRPr="00C66AE3">
        <w:rPr>
          <w:rFonts w:ascii="Times New Roman" w:hAnsi="Times New Roman"/>
          <w:sz w:val="28"/>
          <w:szCs w:val="28"/>
        </w:rPr>
        <w:t>Реализация ко</w:t>
      </w:r>
      <w:r>
        <w:rPr>
          <w:rFonts w:ascii="Times New Roman" w:hAnsi="Times New Roman"/>
          <w:sz w:val="28"/>
          <w:szCs w:val="28"/>
        </w:rPr>
        <w:t>ррекционно-</w:t>
      </w:r>
      <w:r w:rsidRPr="00C66AE3">
        <w:rPr>
          <w:rFonts w:ascii="Times New Roman" w:hAnsi="Times New Roman"/>
          <w:sz w:val="28"/>
          <w:szCs w:val="28"/>
        </w:rPr>
        <w:t>развивающей работы требует от педагога постоянного контроля динамики изменений личности, поведения и деятельности, эмоциональных состояний, чувств и переживаний ребенка. Такой контроль позволяет вовремя вн</w:t>
      </w:r>
      <w:r>
        <w:rPr>
          <w:rFonts w:ascii="Times New Roman" w:hAnsi="Times New Roman"/>
          <w:sz w:val="28"/>
          <w:szCs w:val="28"/>
        </w:rPr>
        <w:t>осить коррективы в коррекционно-</w:t>
      </w:r>
      <w:r w:rsidRPr="00C66AE3">
        <w:rPr>
          <w:rFonts w:ascii="Times New Roman" w:hAnsi="Times New Roman"/>
          <w:sz w:val="28"/>
          <w:szCs w:val="28"/>
        </w:rPr>
        <w:t>развивающую работу.</w:t>
      </w:r>
    </w:p>
    <w:p w:rsidR="00047BB8" w:rsidRPr="00C66AE3" w:rsidRDefault="00047BB8" w:rsidP="00047BB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Pr="00C66AE3">
        <w:rPr>
          <w:rFonts w:ascii="Times New Roman" w:eastAsia="Times New Roman" w:hAnsi="Times New Roman" w:cs="Times New Roman"/>
          <w:sz w:val="28"/>
          <w:szCs w:val="28"/>
        </w:rPr>
        <w:t>Деятельностный принцип коррекции определяет тактику проведения коррекционной работы через активизацию деятельности каждого ученика, в ходе которой создается необходимая основа для позитивных сдвигов в развитии личности ребенка.</w:t>
      </w:r>
    </w:p>
    <w:p w:rsidR="00047BB8" w:rsidRPr="00C66AE3" w:rsidRDefault="00047BB8" w:rsidP="00047BB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Pr="00C66AE3">
        <w:rPr>
          <w:rFonts w:ascii="Times New Roman" w:eastAsia="Times New Roman" w:hAnsi="Times New Roman" w:cs="Times New Roman"/>
          <w:sz w:val="28"/>
          <w:szCs w:val="28"/>
        </w:rPr>
        <w:t>Учет индивидуальных особенностей личности позволяет наметить программу оптимизации в пределах психофизических особенностей каждого ребенка. Коррекционная работа должна создавать оптимальные возможности для индивидуализации развития.</w:t>
      </w:r>
    </w:p>
    <w:p w:rsidR="00047BB8" w:rsidRPr="00C66AE3" w:rsidRDefault="00047BB8" w:rsidP="00047BB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Pr="00C66AE3">
        <w:rPr>
          <w:rFonts w:ascii="Times New Roman" w:eastAsia="Times New Roman" w:hAnsi="Times New Roman" w:cs="Times New Roman"/>
          <w:sz w:val="28"/>
          <w:szCs w:val="28"/>
        </w:rPr>
        <w:t>Принцип динамичности восприятия заключается в разработке таких заданий, при решении которых возникают какие–либо препятствия. Их преодоление  способствует развитию учащихся, раскрытию возможностей и способностей. Каждое задание должно проходить ряд этапов от простого к сложному. Уровень сложности должен быть доступен конкретному ребенку. Это позволяет поддерживать интерес к работе и дает возможность испытать радость преодоления трудностей.</w:t>
      </w:r>
    </w:p>
    <w:p w:rsidR="00047BB8" w:rsidRPr="00C66AE3" w:rsidRDefault="00047BB8" w:rsidP="00047BB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Pr="00C66AE3">
        <w:rPr>
          <w:rFonts w:ascii="Times New Roman" w:eastAsia="Times New Roman" w:hAnsi="Times New Roman" w:cs="Times New Roman"/>
          <w:sz w:val="28"/>
          <w:szCs w:val="28"/>
        </w:rPr>
        <w:t>Принцип продуктивной обработки информации</w:t>
      </w:r>
      <w:r w:rsidRPr="00C66AE3">
        <w:rPr>
          <w:rFonts w:ascii="Times New Roman" w:eastAsia="Times New Roman" w:hAnsi="Times New Roman" w:cs="Times New Roman"/>
          <w:b/>
          <w:bCs/>
          <w:i/>
          <w:iCs/>
          <w:sz w:val="28"/>
          <w:szCs w:val="28"/>
        </w:rPr>
        <w:t xml:space="preserve"> </w:t>
      </w:r>
      <w:r w:rsidRPr="00C66AE3">
        <w:rPr>
          <w:rFonts w:ascii="Times New Roman" w:eastAsia="Times New Roman" w:hAnsi="Times New Roman" w:cs="Times New Roman"/>
          <w:sz w:val="28"/>
          <w:szCs w:val="28"/>
        </w:rPr>
        <w:t>заключается в организации обучения таким образом, чтобы у учащихся развивался навык переноса обработки информации, следовательно – механизм самостоятельного поиска, выбора и принятия решения.</w:t>
      </w:r>
    </w:p>
    <w:p w:rsidR="00047BB8" w:rsidRPr="00C66AE3" w:rsidRDefault="00047BB8" w:rsidP="00047BB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sidRPr="00C66AE3">
        <w:rPr>
          <w:rFonts w:ascii="Times New Roman" w:eastAsia="Times New Roman" w:hAnsi="Times New Roman" w:cs="Times New Roman"/>
          <w:sz w:val="28"/>
          <w:szCs w:val="28"/>
        </w:rPr>
        <w:t>Принцип учета эмоциональной окрашенности материала предполагает, чтобы игры, задания и упражнения создавали благоприятный, эмоциональный фон, стимулировали положительные эмоции.</w:t>
      </w:r>
    </w:p>
    <w:p w:rsidR="00047BB8" w:rsidRPr="00C66AE3" w:rsidRDefault="00047BB8" w:rsidP="00047BB8">
      <w:pPr>
        <w:spacing w:after="0" w:line="240" w:lineRule="auto"/>
        <w:ind w:firstLine="709"/>
        <w:jc w:val="both"/>
        <w:rPr>
          <w:rFonts w:ascii="Times New Roman" w:eastAsia="Times New Roman" w:hAnsi="Times New Roman" w:cs="Times New Roman"/>
          <w:sz w:val="28"/>
          <w:szCs w:val="28"/>
        </w:rPr>
      </w:pPr>
      <w:r w:rsidRPr="00C66AE3">
        <w:rPr>
          <w:rFonts w:ascii="Times New Roman" w:eastAsia="Times New Roman" w:hAnsi="Times New Roman" w:cs="Times New Roman"/>
          <w:color w:val="000000"/>
          <w:sz w:val="28"/>
          <w:szCs w:val="28"/>
        </w:rPr>
        <w:lastRenderedPageBreak/>
        <w:t xml:space="preserve">Коррекционные занятия проводятся с учащимися по мере выявления педагогом и психологом индивидуальных пробелов в их развитии и обучении. </w:t>
      </w:r>
      <w:r w:rsidRPr="00C66AE3">
        <w:rPr>
          <w:rFonts w:ascii="Times New Roman" w:eastAsia="Times New Roman" w:hAnsi="Times New Roman" w:cs="Times New Roman"/>
          <w:sz w:val="28"/>
          <w:szCs w:val="28"/>
        </w:rPr>
        <w:t>Индивидуальные и групповые коррекционные занятия оказываются за пределами максимальной нагрузки обучающихся. Однако указанное количество недельных часов (3 часа), отводимых на эти занятия в каждом классе, входит в нагрузку не каждого отдельно обучающегося соответствующего класса, а учителя. На долю же каждого обучающегося приходится в неделю от 15 до 30 минут, поскольку занятия ведутся индивидуально или в небольших группах (из двух–трех обучающихся), укомплектованных на основе сходства корригируемых недостатков.</w:t>
      </w:r>
    </w:p>
    <w:p w:rsidR="00047BB8" w:rsidRPr="00C66AE3" w:rsidRDefault="00047BB8" w:rsidP="00047BB8">
      <w:pPr>
        <w:spacing w:after="0" w:line="240" w:lineRule="auto"/>
        <w:ind w:firstLine="708"/>
        <w:jc w:val="both"/>
        <w:rPr>
          <w:rFonts w:ascii="Times New Roman" w:eastAsia="Times New Roman" w:hAnsi="Times New Roman" w:cs="Times New Roman"/>
          <w:sz w:val="28"/>
          <w:szCs w:val="28"/>
        </w:rPr>
      </w:pPr>
      <w:r w:rsidRPr="00C66AE3">
        <w:rPr>
          <w:rFonts w:ascii="Times New Roman" w:eastAsia="Times New Roman" w:hAnsi="Times New Roman" w:cs="Times New Roman"/>
          <w:color w:val="000000"/>
          <w:sz w:val="28"/>
          <w:szCs w:val="28"/>
        </w:rPr>
        <w:t xml:space="preserve">Работа с целым классом или с большим числом детей на этих занятиях не допускается. </w:t>
      </w:r>
      <w:r w:rsidRPr="00C66AE3">
        <w:rPr>
          <w:rFonts w:ascii="Times New Roman" w:eastAsia="Times New Roman" w:hAnsi="Times New Roman" w:cs="Times New Roman"/>
          <w:sz w:val="28"/>
          <w:szCs w:val="28"/>
        </w:rPr>
        <w:t>Учащиеся, удовлетворительно усваивающие учебный материал в ходе фронтальной работы, к индивидуальным занятиям не привлекаются, помощь оказывается ученикам, испытывающим особые затруднения в обучении. Периодически на индивидуальные занятия привлекаются также учащиеся, не усвоившие материал вследствие проп</w:t>
      </w:r>
      <w:r>
        <w:rPr>
          <w:rFonts w:ascii="Times New Roman" w:eastAsia="Times New Roman" w:hAnsi="Times New Roman" w:cs="Times New Roman"/>
          <w:sz w:val="28"/>
          <w:szCs w:val="28"/>
        </w:rPr>
        <w:t>усков уроков по болезни либо из-</w:t>
      </w:r>
      <w:r w:rsidRPr="00C66AE3">
        <w:rPr>
          <w:rFonts w:ascii="Times New Roman" w:eastAsia="Times New Roman" w:hAnsi="Times New Roman" w:cs="Times New Roman"/>
          <w:sz w:val="28"/>
          <w:szCs w:val="28"/>
        </w:rPr>
        <w:t>за «нерабочих» состояний (чрезмерной возбудимости или заторможенности) во время уроков.</w:t>
      </w:r>
    </w:p>
    <w:p w:rsidR="00047BB8" w:rsidRPr="00C66AE3" w:rsidRDefault="00047BB8" w:rsidP="00047BB8">
      <w:pPr>
        <w:spacing w:after="0" w:line="240" w:lineRule="auto"/>
        <w:ind w:firstLine="709"/>
        <w:jc w:val="both"/>
        <w:rPr>
          <w:rFonts w:ascii="Times New Roman" w:eastAsia="Times New Roman" w:hAnsi="Times New Roman" w:cs="Times New Roman"/>
          <w:color w:val="000000"/>
          <w:sz w:val="28"/>
          <w:szCs w:val="28"/>
        </w:rPr>
      </w:pPr>
      <w:r w:rsidRPr="00C66AE3">
        <w:rPr>
          <w:rFonts w:ascii="Times New Roman" w:eastAsia="Times New Roman" w:hAnsi="Times New Roman" w:cs="Times New Roman"/>
          <w:color w:val="000000"/>
          <w:sz w:val="28"/>
          <w:szCs w:val="28"/>
        </w:rPr>
        <w:t>Индивидуальные и групповые коррекционные занятия проводит учитель во внеурочное время. Во время индивидуальных занятий со свободными учениками работают воспитатель, логопед, психолог, либо дети находятся на занятиях по внеурочной деятельности. Коррекционная работа осуществляется в рамках целостного подхода к воспитанию и развитию ребенка. В связи с этим работа в часы индивидуальных и групповых занятий должна быть ориентирована на общее развитие, а не на тренировку отдельных психических процессов или способностей учащихся. Планируется не столько достижение отдельного результата (например, выучить таблицу умножения), сколько создание условий для  развития ребенка.</w:t>
      </w:r>
    </w:p>
    <w:p w:rsidR="00047BB8" w:rsidRPr="00C66AE3" w:rsidRDefault="00047BB8" w:rsidP="00047BB8">
      <w:pPr>
        <w:spacing w:after="0" w:line="240" w:lineRule="auto"/>
        <w:ind w:firstLine="708"/>
        <w:jc w:val="both"/>
        <w:rPr>
          <w:rFonts w:ascii="Times New Roman" w:eastAsia="Times New Roman" w:hAnsi="Times New Roman" w:cs="Times New Roman"/>
          <w:sz w:val="28"/>
          <w:szCs w:val="28"/>
        </w:rPr>
      </w:pPr>
      <w:r w:rsidRPr="00C66AE3">
        <w:rPr>
          <w:rFonts w:ascii="Times New Roman" w:eastAsia="Times New Roman" w:hAnsi="Times New Roman" w:cs="Times New Roman"/>
          <w:sz w:val="28"/>
          <w:szCs w:val="28"/>
        </w:rPr>
        <w:t xml:space="preserve">Учет индивидуальных занятий осуществляется в классном журнале (при отсутствии страниц – в приложении к нему) так же, как по любому учебному предмету. </w:t>
      </w:r>
    </w:p>
    <w:p w:rsidR="00047BB8" w:rsidRPr="00C66AE3" w:rsidRDefault="00047BB8" w:rsidP="00047BB8">
      <w:pPr>
        <w:spacing w:after="0" w:line="240" w:lineRule="auto"/>
        <w:ind w:firstLine="708"/>
        <w:jc w:val="both"/>
        <w:rPr>
          <w:rFonts w:ascii="Times New Roman" w:eastAsia="Times New Roman" w:hAnsi="Times New Roman" w:cs="Times New Roman"/>
          <w:color w:val="000000"/>
          <w:sz w:val="28"/>
          <w:szCs w:val="28"/>
        </w:rPr>
      </w:pPr>
      <w:r w:rsidRPr="00C66AE3">
        <w:rPr>
          <w:rFonts w:ascii="Times New Roman" w:eastAsia="Times New Roman" w:hAnsi="Times New Roman" w:cs="Times New Roman"/>
          <w:color w:val="000000"/>
          <w:sz w:val="28"/>
          <w:szCs w:val="28"/>
        </w:rPr>
        <w:t xml:space="preserve">При организации коррекционных занятий следует исходить из возможностей ребенка: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 </w:t>
      </w:r>
    </w:p>
    <w:p w:rsidR="00047BB8" w:rsidRPr="00C66AE3" w:rsidRDefault="00047BB8" w:rsidP="00047BB8">
      <w:pPr>
        <w:spacing w:after="0" w:line="240" w:lineRule="auto"/>
        <w:ind w:firstLine="708"/>
        <w:jc w:val="both"/>
        <w:rPr>
          <w:rFonts w:ascii="Times New Roman" w:eastAsia="Times New Roman" w:hAnsi="Times New Roman" w:cs="Times New Roman"/>
          <w:sz w:val="28"/>
          <w:szCs w:val="28"/>
        </w:rPr>
      </w:pPr>
      <w:r w:rsidRPr="00C66AE3">
        <w:rPr>
          <w:rFonts w:ascii="Times New Roman" w:eastAsia="Times New Roman" w:hAnsi="Times New Roman" w:cs="Times New Roman"/>
          <w:sz w:val="28"/>
          <w:szCs w:val="28"/>
        </w:rPr>
        <w:t>Изучение индивидуальных особенностей учащихся позволяет планировать сроки, этапы и основные направления коррекционной работы. Дети, успешно справляющиеся с программой, освобожд</w:t>
      </w:r>
      <w:r>
        <w:rPr>
          <w:rFonts w:ascii="Times New Roman" w:eastAsia="Times New Roman" w:hAnsi="Times New Roman" w:cs="Times New Roman"/>
          <w:sz w:val="28"/>
          <w:szCs w:val="28"/>
        </w:rPr>
        <w:t>аются от посещения коррекционно-</w:t>
      </w:r>
      <w:r w:rsidRPr="00C66AE3">
        <w:rPr>
          <w:rFonts w:ascii="Times New Roman" w:eastAsia="Times New Roman" w:hAnsi="Times New Roman" w:cs="Times New Roman"/>
          <w:sz w:val="28"/>
          <w:szCs w:val="28"/>
        </w:rPr>
        <w:t xml:space="preserve">развивающих занятий. </w:t>
      </w:r>
    </w:p>
    <w:p w:rsidR="00047BB8" w:rsidRDefault="00047BB8" w:rsidP="00047BB8">
      <w:pPr>
        <w:autoSpaceDE w:val="0"/>
        <w:spacing w:after="0" w:line="240" w:lineRule="auto"/>
        <w:ind w:firstLine="709"/>
        <w:jc w:val="both"/>
        <w:rPr>
          <w:rFonts w:ascii="Times New Roman" w:eastAsia="Times New Roman" w:hAnsi="Times New Roman" w:cs="Times New Roman"/>
          <w:sz w:val="28"/>
          <w:szCs w:val="28"/>
        </w:rPr>
      </w:pPr>
      <w:r w:rsidRPr="00C66AE3">
        <w:rPr>
          <w:rFonts w:ascii="Times New Roman" w:eastAsia="Times New Roman" w:hAnsi="Times New Roman" w:cs="Times New Roman"/>
          <w:sz w:val="28"/>
          <w:szCs w:val="28"/>
        </w:rPr>
        <w:t xml:space="preserve">По мере выявления индивидуальных пробелов в развитии и обучении детей с ОВЗ проектируется программа коррекционной работы в последующие годы обучения. </w:t>
      </w:r>
    </w:p>
    <w:p w:rsidR="00047BB8" w:rsidRPr="002C63B3" w:rsidRDefault="00047BB8" w:rsidP="00047BB8">
      <w:pPr>
        <w:autoSpaceDE w:val="0"/>
        <w:spacing w:after="0" w:line="240" w:lineRule="auto"/>
        <w:jc w:val="both"/>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lastRenderedPageBreak/>
        <w:t>П</w:t>
      </w:r>
      <w:r w:rsidRPr="002C63B3">
        <w:rPr>
          <w:rFonts w:ascii="Times New Roman" w:eastAsia="Times New Roman" w:hAnsi="Times New Roman" w:cs="Times New Roman"/>
          <w:b/>
          <w:iCs/>
          <w:sz w:val="28"/>
          <w:szCs w:val="28"/>
        </w:rPr>
        <w:t>рофилактический модуль</w:t>
      </w:r>
    </w:p>
    <w:p w:rsidR="00047BB8" w:rsidRPr="00C66AE3" w:rsidRDefault="00047BB8" w:rsidP="00047BB8">
      <w:pPr>
        <w:spacing w:after="0" w:line="240" w:lineRule="auto"/>
        <w:ind w:firstLine="709"/>
        <w:jc w:val="both"/>
        <w:rPr>
          <w:rFonts w:ascii="Times New Roman" w:eastAsia="Times New Roman" w:hAnsi="Times New Roman" w:cs="Times New Roman"/>
          <w:sz w:val="28"/>
          <w:szCs w:val="28"/>
        </w:rPr>
      </w:pPr>
      <w:r w:rsidRPr="00C66AE3">
        <w:rPr>
          <w:rFonts w:ascii="Times New Roman" w:eastAsia="Times New Roman" w:hAnsi="Times New Roman" w:cs="Times New Roman"/>
          <w:sz w:val="28"/>
          <w:szCs w:val="28"/>
        </w:rPr>
        <w:t xml:space="preserve">Модуль предполагает осуществление контроля за соблюдением санитарно–гигиенических норм, режимом дня, питанием ребенка </w:t>
      </w:r>
      <w:r>
        <w:rPr>
          <w:rFonts w:ascii="Times New Roman" w:eastAsia="Times New Roman" w:hAnsi="Times New Roman" w:cs="Times New Roman"/>
          <w:sz w:val="28"/>
          <w:szCs w:val="28"/>
        </w:rPr>
        <w:t>(</w:t>
      </w:r>
      <w:r w:rsidRPr="00C66AE3">
        <w:rPr>
          <w:rFonts w:ascii="Times New Roman" w:eastAsia="Times New Roman" w:hAnsi="Times New Roman" w:cs="Times New Roman"/>
          <w:sz w:val="28"/>
          <w:szCs w:val="28"/>
        </w:rPr>
        <w:t>соблюдение режима дня, мероприятия по физическому и психическому закаливанию,  игры с перевоплощением, использование здоровьесберегающих технологий на уроках и во внеурочной деятельности).</w:t>
      </w:r>
    </w:p>
    <w:p w:rsidR="00047BB8" w:rsidRPr="002C63B3" w:rsidRDefault="00047BB8" w:rsidP="00047BB8">
      <w:pPr>
        <w:autoSpaceDE w:val="0"/>
        <w:spacing w:after="0" w:line="240" w:lineRule="auto"/>
        <w:jc w:val="both"/>
        <w:rPr>
          <w:rFonts w:ascii="Times New Roman" w:eastAsia="Times New Roman" w:hAnsi="Times New Roman" w:cs="Times New Roman"/>
          <w:b/>
          <w:iCs/>
          <w:sz w:val="28"/>
          <w:szCs w:val="28"/>
        </w:rPr>
      </w:pPr>
      <w:r w:rsidRPr="002C63B3">
        <w:rPr>
          <w:rFonts w:ascii="Times New Roman" w:eastAsia="Times New Roman" w:hAnsi="Times New Roman" w:cs="Times New Roman"/>
          <w:b/>
          <w:iCs/>
          <w:sz w:val="28"/>
          <w:szCs w:val="28"/>
        </w:rPr>
        <w:t>Социально–педагогический модуль</w:t>
      </w:r>
    </w:p>
    <w:p w:rsidR="00047BB8" w:rsidRPr="00C66AE3" w:rsidRDefault="00047BB8" w:rsidP="00047BB8">
      <w:pPr>
        <w:autoSpaceDE w:val="0"/>
        <w:spacing w:after="0" w:line="240" w:lineRule="auto"/>
        <w:ind w:firstLine="540"/>
        <w:jc w:val="both"/>
        <w:rPr>
          <w:rFonts w:ascii="Times New Roman" w:eastAsia="Times New Roman" w:hAnsi="Times New Roman" w:cs="Times New Roman"/>
          <w:sz w:val="28"/>
          <w:szCs w:val="28"/>
        </w:rPr>
      </w:pPr>
      <w:r w:rsidRPr="00C66AE3">
        <w:rPr>
          <w:rFonts w:ascii="Times New Roman" w:eastAsia="Times New Roman" w:hAnsi="Times New Roman" w:cs="Times New Roman"/>
          <w:sz w:val="28"/>
          <w:szCs w:val="28"/>
        </w:rPr>
        <w:t xml:space="preserve">1. </w:t>
      </w:r>
      <w:r w:rsidRPr="00C66AE3">
        <w:rPr>
          <w:rFonts w:ascii="Times New Roman" w:eastAsia="Times New Roman" w:hAnsi="Times New Roman" w:cs="Times New Roman"/>
          <w:sz w:val="28"/>
          <w:szCs w:val="28"/>
          <w:u w:val="single"/>
        </w:rPr>
        <w:t>Программы повышения профессиональной компетентности педагогов</w:t>
      </w:r>
      <w:r w:rsidRPr="00C66AE3">
        <w:rPr>
          <w:rFonts w:ascii="Times New Roman" w:eastAsia="Times New Roman" w:hAnsi="Times New Roman" w:cs="Times New Roman"/>
          <w:sz w:val="28"/>
          <w:szCs w:val="28"/>
        </w:rPr>
        <w:t>. Педагог должен быть знаком с особенностями развития данной неоднородной группы детей. Это необходимо для того, чтобы иметь возможность разобраться в комплексе проблем,  грамотно поставить вопрос перед психологами–консультантами, правильно интерпретировать их рекомендации, координировать работу учителей–предметников и родителей, вести коррекционные занятия с учениками, имеющими нарушения. Педагог под руководством психолога может провести диагностику, используя несложные методики. Подготовка педагогов возможна на курсах повышения квалификации на семинарах–практикумах, курсах переподготовки по направлению «Коррекционная педагогика в начальном образовании».</w:t>
      </w:r>
    </w:p>
    <w:p w:rsidR="00047BB8" w:rsidRPr="00C66AE3" w:rsidRDefault="00047BB8" w:rsidP="00047BB8">
      <w:pPr>
        <w:autoSpaceDE w:val="0"/>
        <w:spacing w:after="0" w:line="240" w:lineRule="auto"/>
        <w:ind w:firstLine="540"/>
        <w:jc w:val="both"/>
        <w:rPr>
          <w:rFonts w:ascii="Times New Roman" w:eastAsia="Times New Roman" w:hAnsi="Times New Roman" w:cs="Times New Roman"/>
          <w:sz w:val="28"/>
          <w:szCs w:val="28"/>
        </w:rPr>
      </w:pPr>
      <w:r w:rsidRPr="00C66AE3">
        <w:rPr>
          <w:rFonts w:ascii="Times New Roman" w:eastAsia="Times New Roman" w:hAnsi="Times New Roman" w:cs="Times New Roman"/>
          <w:sz w:val="28"/>
          <w:szCs w:val="28"/>
        </w:rPr>
        <w:t xml:space="preserve">2. </w:t>
      </w:r>
      <w:r w:rsidRPr="00C66AE3">
        <w:rPr>
          <w:rFonts w:ascii="Times New Roman" w:eastAsia="Times New Roman" w:hAnsi="Times New Roman" w:cs="Times New Roman"/>
          <w:sz w:val="28"/>
          <w:szCs w:val="28"/>
          <w:u w:val="single"/>
        </w:rPr>
        <w:t>Психотерапевтическая работа с семьей</w:t>
      </w:r>
      <w:r w:rsidRPr="00C66AE3">
        <w:rPr>
          <w:rFonts w:ascii="Times New Roman" w:eastAsia="Times New Roman" w:hAnsi="Times New Roman" w:cs="Times New Roman"/>
          <w:i/>
          <w:iCs/>
          <w:sz w:val="28"/>
          <w:szCs w:val="28"/>
        </w:rPr>
        <w:t xml:space="preserve">. </w:t>
      </w:r>
      <w:r w:rsidRPr="00C66AE3">
        <w:rPr>
          <w:rFonts w:ascii="Times New Roman" w:eastAsia="Times New Roman" w:hAnsi="Times New Roman" w:cs="Times New Roman"/>
          <w:sz w:val="28"/>
          <w:szCs w:val="28"/>
        </w:rPr>
        <w:t>Цель – повышение уровня родительской компетентности и активизация роли родителей в воспитании и обучении ребенка. Проводится на индивидуальных консультациях специалистами, на родительских собраниях.</w:t>
      </w:r>
    </w:p>
    <w:p w:rsidR="00047BB8" w:rsidRDefault="00047BB8" w:rsidP="00047BB8">
      <w:pPr>
        <w:spacing w:after="0" w:line="240" w:lineRule="auto"/>
        <w:ind w:firstLine="540"/>
        <w:jc w:val="both"/>
        <w:rPr>
          <w:rFonts w:ascii="Times New Roman" w:eastAsia="Times New Roman" w:hAnsi="Times New Roman" w:cs="Times New Roman"/>
          <w:sz w:val="28"/>
          <w:szCs w:val="28"/>
        </w:rPr>
      </w:pPr>
      <w:r w:rsidRPr="00C66AE3">
        <w:rPr>
          <w:rFonts w:ascii="Times New Roman" w:eastAsia="Times New Roman" w:hAnsi="Times New Roman" w:cs="Times New Roman"/>
          <w:sz w:val="28"/>
          <w:szCs w:val="28"/>
        </w:rPr>
        <w:t>Реализация индивидуального образовательного маршрута требует постоянного отслеживания направления развития детей, что делает необходимым разработку системы начальной, текущей и итоговой диагностики по годам обучения.</w:t>
      </w:r>
    </w:p>
    <w:p w:rsidR="00047BB8" w:rsidRPr="00C66AE3" w:rsidRDefault="00047BB8" w:rsidP="00047BB8">
      <w:pPr>
        <w:spacing w:after="0" w:line="240" w:lineRule="auto"/>
        <w:ind w:firstLine="540"/>
        <w:jc w:val="both"/>
        <w:rPr>
          <w:rFonts w:ascii="Times New Roman" w:eastAsia="Times New Roman" w:hAnsi="Times New Roman" w:cs="Times New Roman"/>
          <w:sz w:val="28"/>
          <w:szCs w:val="28"/>
        </w:rPr>
      </w:pPr>
    </w:p>
    <w:p w:rsidR="00047BB8" w:rsidRDefault="00047BB8" w:rsidP="00047BB8">
      <w:pPr>
        <w:pStyle w:val="210"/>
        <w:tabs>
          <w:tab w:val="left" w:pos="14878"/>
        </w:tabs>
        <w:spacing w:after="0" w:line="240" w:lineRule="auto"/>
        <w:ind w:left="0" w:firstLine="540"/>
        <w:jc w:val="center"/>
        <w:rPr>
          <w:rFonts w:cs="Times New Roman"/>
          <w:b/>
          <w:sz w:val="28"/>
          <w:szCs w:val="28"/>
        </w:rPr>
      </w:pPr>
      <w:r w:rsidRPr="002C63B3">
        <w:rPr>
          <w:rFonts w:cs="Times New Roman"/>
          <w:b/>
          <w:sz w:val="28"/>
          <w:szCs w:val="28"/>
        </w:rPr>
        <w:t>Этапы создания и реализации Программы коррекционной работы.</w:t>
      </w:r>
    </w:p>
    <w:p w:rsidR="00047BB8" w:rsidRPr="002C63B3" w:rsidRDefault="00047BB8" w:rsidP="00047BB8">
      <w:pPr>
        <w:pStyle w:val="210"/>
        <w:tabs>
          <w:tab w:val="left" w:pos="14878"/>
        </w:tabs>
        <w:spacing w:after="0" w:line="240" w:lineRule="auto"/>
        <w:ind w:left="0" w:firstLine="540"/>
        <w:jc w:val="center"/>
        <w:rPr>
          <w:rFonts w:cs="Times New Roman"/>
          <w:b/>
          <w:sz w:val="28"/>
          <w:szCs w:val="28"/>
        </w:rPr>
      </w:pPr>
    </w:p>
    <w:p w:rsidR="00047BB8" w:rsidRPr="00C66AE3" w:rsidRDefault="00047BB8" w:rsidP="00047BB8">
      <w:pPr>
        <w:spacing w:after="0" w:line="240" w:lineRule="auto"/>
        <w:ind w:firstLine="540"/>
        <w:jc w:val="both"/>
        <w:rPr>
          <w:rFonts w:ascii="Times New Roman" w:eastAsia="Times New Roman" w:hAnsi="Times New Roman" w:cs="Times New Roman"/>
          <w:sz w:val="28"/>
          <w:szCs w:val="28"/>
        </w:rPr>
      </w:pPr>
      <w:r w:rsidRPr="00C66AE3">
        <w:rPr>
          <w:rFonts w:ascii="Times New Roman" w:eastAsia="Times New Roman" w:hAnsi="Times New Roman" w:cs="Times New Roman"/>
          <w:sz w:val="28"/>
          <w:szCs w:val="28"/>
        </w:rPr>
        <w:t xml:space="preserve">Реализация программы осуществляется в четыре этапа: концептуальный, проектный, технологический, заключительный. </w:t>
      </w:r>
    </w:p>
    <w:p w:rsidR="00047BB8" w:rsidRDefault="00047BB8" w:rsidP="00047BB8">
      <w:pPr>
        <w:spacing w:after="0" w:line="240" w:lineRule="auto"/>
        <w:ind w:firstLine="540"/>
        <w:jc w:val="both"/>
        <w:rPr>
          <w:rFonts w:ascii="Times New Roman" w:eastAsia="Times New Roman" w:hAnsi="Times New Roman" w:cs="Times New Roman"/>
          <w:sz w:val="28"/>
          <w:szCs w:val="28"/>
        </w:rPr>
      </w:pPr>
      <w:r w:rsidRPr="00C66AE3">
        <w:rPr>
          <w:rFonts w:ascii="Times New Roman" w:eastAsia="Times New Roman" w:hAnsi="Times New Roman" w:cs="Times New Roman"/>
          <w:sz w:val="28"/>
          <w:szCs w:val="28"/>
          <w:u w:val="single"/>
        </w:rPr>
        <w:t>Первый этап – концептуальный</w:t>
      </w:r>
      <w:r w:rsidRPr="00C66AE3">
        <w:rPr>
          <w:rFonts w:ascii="Times New Roman" w:eastAsia="Times New Roman" w:hAnsi="Times New Roman" w:cs="Times New Roman"/>
          <w:sz w:val="28"/>
          <w:szCs w:val="28"/>
        </w:rPr>
        <w:t xml:space="preserve"> </w:t>
      </w:r>
      <w:r w:rsidRPr="00C66AE3">
        <w:rPr>
          <w:rFonts w:ascii="Times New Roman" w:eastAsia="Times New Roman" w:hAnsi="Times New Roman" w:cs="Times New Roman"/>
          <w:b/>
          <w:bCs/>
          <w:sz w:val="28"/>
          <w:szCs w:val="28"/>
        </w:rPr>
        <w:t>–</w:t>
      </w:r>
      <w:r w:rsidRPr="00C66AE3">
        <w:rPr>
          <w:rFonts w:ascii="Times New Roman" w:eastAsia="Times New Roman" w:hAnsi="Times New Roman" w:cs="Times New Roman"/>
          <w:sz w:val="28"/>
          <w:szCs w:val="28"/>
        </w:rPr>
        <w:t xml:space="preserve"> направлен на раскрытие смысла и содержания предстоящей работы, совместное обсуждение с педагогами школы предполагаемых результатов и условий сотрудничества, уточнение профессиональных ожиданий и функциональных обязанностей. </w:t>
      </w:r>
    </w:p>
    <w:p w:rsidR="00047BB8" w:rsidRPr="00C66AE3" w:rsidRDefault="00047BB8" w:rsidP="00047BB8">
      <w:pPr>
        <w:spacing w:after="0" w:line="240" w:lineRule="auto"/>
        <w:ind w:firstLine="540"/>
        <w:jc w:val="both"/>
        <w:rPr>
          <w:rFonts w:ascii="Times New Roman" w:eastAsia="Times New Roman" w:hAnsi="Times New Roman" w:cs="Times New Roman"/>
          <w:sz w:val="28"/>
          <w:szCs w:val="28"/>
        </w:rPr>
      </w:pPr>
      <w:r w:rsidRPr="002C63B3">
        <w:rPr>
          <w:rFonts w:ascii="Times New Roman" w:eastAsia="Times New Roman" w:hAnsi="Times New Roman" w:cs="Times New Roman"/>
          <w:sz w:val="28"/>
          <w:szCs w:val="28"/>
          <w:u w:val="single"/>
        </w:rPr>
        <w:t>Второй этап – проектный</w:t>
      </w:r>
      <w:r w:rsidRPr="00C66AE3">
        <w:rPr>
          <w:rFonts w:ascii="Times New Roman" w:eastAsia="Times New Roman" w:hAnsi="Times New Roman" w:cs="Times New Roman"/>
          <w:sz w:val="28"/>
          <w:szCs w:val="28"/>
        </w:rPr>
        <w:t xml:space="preserve"> </w:t>
      </w:r>
      <w:r w:rsidRPr="00C66AE3">
        <w:rPr>
          <w:rFonts w:ascii="Times New Roman" w:eastAsia="Times New Roman" w:hAnsi="Times New Roman" w:cs="Times New Roman"/>
          <w:i/>
          <w:iCs/>
          <w:sz w:val="28"/>
          <w:szCs w:val="28"/>
        </w:rPr>
        <w:t>–</w:t>
      </w:r>
      <w:r w:rsidRPr="00C66AE3">
        <w:rPr>
          <w:rFonts w:ascii="Times New Roman" w:eastAsia="Times New Roman" w:hAnsi="Times New Roman" w:cs="Times New Roman"/>
          <w:sz w:val="28"/>
          <w:szCs w:val="28"/>
        </w:rPr>
        <w:t xml:space="preserve"> включает в себя: подготовку учителей к участию в реализации Программы коррекционной работы и знакомство с комплектом документов, входящих в структу</w:t>
      </w:r>
      <w:r>
        <w:rPr>
          <w:rFonts w:ascii="Times New Roman" w:eastAsia="Times New Roman" w:hAnsi="Times New Roman" w:cs="Times New Roman"/>
          <w:sz w:val="28"/>
          <w:szCs w:val="28"/>
        </w:rPr>
        <w:t>ру программы. Это: карта медико-психолого-</w:t>
      </w:r>
      <w:r w:rsidRPr="00C66AE3">
        <w:rPr>
          <w:rFonts w:ascii="Times New Roman" w:eastAsia="Times New Roman" w:hAnsi="Times New Roman" w:cs="Times New Roman"/>
          <w:sz w:val="28"/>
          <w:szCs w:val="28"/>
        </w:rPr>
        <w:t>педагогического сопровождения детей, диагностическая карта школьных трудностей, индивидуальный образовательный маршрут, дневник наблюдений.</w:t>
      </w:r>
    </w:p>
    <w:p w:rsidR="00047BB8" w:rsidRPr="00C66AE3" w:rsidRDefault="00047BB8" w:rsidP="00047BB8">
      <w:pPr>
        <w:spacing w:after="0" w:line="240" w:lineRule="auto"/>
        <w:ind w:firstLine="540"/>
        <w:jc w:val="both"/>
        <w:rPr>
          <w:rFonts w:ascii="Times New Roman" w:eastAsia="Times New Roman" w:hAnsi="Times New Roman" w:cs="Times New Roman"/>
          <w:sz w:val="28"/>
          <w:szCs w:val="28"/>
        </w:rPr>
      </w:pPr>
      <w:r w:rsidRPr="00C66AE3">
        <w:rPr>
          <w:rFonts w:ascii="Times New Roman" w:eastAsia="Times New Roman" w:hAnsi="Times New Roman" w:cs="Times New Roman"/>
          <w:sz w:val="28"/>
          <w:szCs w:val="28"/>
        </w:rPr>
        <w:t xml:space="preserve">Требования к специалистам, реализующим программу </w:t>
      </w:r>
    </w:p>
    <w:p w:rsidR="00047BB8" w:rsidRDefault="00047BB8" w:rsidP="00047BB8">
      <w:pPr>
        <w:spacing w:after="0" w:line="240" w:lineRule="auto"/>
        <w:ind w:firstLine="540"/>
        <w:jc w:val="both"/>
        <w:rPr>
          <w:rFonts w:ascii="Times New Roman" w:eastAsia="Times New Roman" w:hAnsi="Times New Roman" w:cs="Times New Roman"/>
          <w:sz w:val="28"/>
          <w:szCs w:val="28"/>
        </w:rPr>
      </w:pPr>
      <w:r w:rsidRPr="00C66AE3">
        <w:rPr>
          <w:rFonts w:ascii="Times New Roman" w:eastAsia="Times New Roman" w:hAnsi="Times New Roman" w:cs="Times New Roman"/>
          <w:sz w:val="28"/>
          <w:szCs w:val="28"/>
        </w:rPr>
        <w:t xml:space="preserve">Основной ресурс для реализации программы – человеческий (наличие специалистов, готовых работать с ребенком, испытывающим трудности в </w:t>
      </w:r>
      <w:r w:rsidRPr="00C66AE3">
        <w:rPr>
          <w:rFonts w:ascii="Times New Roman" w:eastAsia="Times New Roman" w:hAnsi="Times New Roman" w:cs="Times New Roman"/>
          <w:sz w:val="28"/>
          <w:szCs w:val="28"/>
        </w:rPr>
        <w:lastRenderedPageBreak/>
        <w:t xml:space="preserve">обучении). Субъекты, осуществляющие сопровождение ребенка, в ходе проектного этапа эксперимента реализуют несколько профессиональных позиций </w:t>
      </w:r>
      <w:r w:rsidRPr="00C66AE3">
        <w:rPr>
          <w:rFonts w:ascii="Times New Roman" w:eastAsia="Times New Roman" w:hAnsi="Times New Roman" w:cs="Times New Roman"/>
          <w:b/>
          <w:bCs/>
          <w:sz w:val="28"/>
          <w:szCs w:val="28"/>
        </w:rPr>
        <w:t>–</w:t>
      </w:r>
      <w:r w:rsidRPr="00C66AE3">
        <w:rPr>
          <w:rFonts w:ascii="Times New Roman" w:eastAsia="Times New Roman" w:hAnsi="Times New Roman" w:cs="Times New Roman"/>
          <w:sz w:val="28"/>
          <w:szCs w:val="28"/>
        </w:rPr>
        <w:t xml:space="preserve"> диагностическую, проектную, аналитическую, последовательное прохождение которых обеспечивает разработку проекта программы коррекционной работы.</w:t>
      </w:r>
    </w:p>
    <w:p w:rsidR="00047BB8" w:rsidRPr="00C66AE3" w:rsidRDefault="00047BB8" w:rsidP="00047BB8">
      <w:pPr>
        <w:spacing w:after="0" w:line="240" w:lineRule="auto"/>
        <w:ind w:firstLine="540"/>
        <w:jc w:val="both"/>
        <w:rPr>
          <w:rFonts w:ascii="Times New Roman" w:eastAsia="Times New Roman" w:hAnsi="Times New Roman" w:cs="Times New Roman"/>
          <w:sz w:val="28"/>
          <w:szCs w:val="28"/>
        </w:rPr>
      </w:pPr>
    </w:p>
    <w:p w:rsidR="00047BB8" w:rsidRPr="002C63B3" w:rsidRDefault="00047BB8" w:rsidP="00047BB8">
      <w:pPr>
        <w:spacing w:after="0" w:line="240" w:lineRule="auto"/>
        <w:ind w:firstLine="709"/>
        <w:jc w:val="center"/>
        <w:rPr>
          <w:rFonts w:ascii="Times New Roman" w:eastAsia="Times New Roman" w:hAnsi="Times New Roman" w:cs="Times New Roman"/>
          <w:b/>
          <w:iCs/>
          <w:sz w:val="28"/>
          <w:szCs w:val="28"/>
        </w:rPr>
      </w:pPr>
      <w:r w:rsidRPr="002C63B3">
        <w:rPr>
          <w:rFonts w:ascii="Times New Roman" w:eastAsia="Times New Roman" w:hAnsi="Times New Roman" w:cs="Times New Roman"/>
          <w:b/>
          <w:iCs/>
          <w:sz w:val="28"/>
          <w:szCs w:val="28"/>
        </w:rPr>
        <w:t>Направления и задачи коррекционной работы</w:t>
      </w:r>
    </w:p>
    <w:tbl>
      <w:tblPr>
        <w:tblW w:w="10400" w:type="dxa"/>
        <w:tblInd w:w="-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2340"/>
        <w:gridCol w:w="2520"/>
        <w:gridCol w:w="2700"/>
        <w:gridCol w:w="2840"/>
      </w:tblGrid>
      <w:tr w:rsidR="00047BB8" w:rsidRPr="00C66AE3" w:rsidTr="00C00D18">
        <w:tc>
          <w:tcPr>
            <w:tcW w:w="2340" w:type="dxa"/>
          </w:tcPr>
          <w:p w:rsidR="00047BB8" w:rsidRPr="00C66AE3" w:rsidRDefault="00047BB8" w:rsidP="00C00D18">
            <w:pPr>
              <w:snapToGrid w:val="0"/>
              <w:spacing w:after="0" w:line="240" w:lineRule="auto"/>
              <w:rPr>
                <w:rFonts w:ascii="Times New Roman" w:eastAsia="Times New Roman" w:hAnsi="Times New Roman" w:cs="Times New Roman"/>
                <w:sz w:val="28"/>
                <w:szCs w:val="28"/>
              </w:rPr>
            </w:pPr>
            <w:r w:rsidRPr="00C66AE3">
              <w:rPr>
                <w:rFonts w:ascii="Times New Roman" w:eastAsia="Times New Roman" w:hAnsi="Times New Roman" w:cs="Times New Roman"/>
                <w:sz w:val="28"/>
                <w:szCs w:val="28"/>
              </w:rPr>
              <w:t xml:space="preserve">Направления </w:t>
            </w:r>
          </w:p>
        </w:tc>
        <w:tc>
          <w:tcPr>
            <w:tcW w:w="2520" w:type="dxa"/>
          </w:tcPr>
          <w:p w:rsidR="00047BB8" w:rsidRPr="00C66AE3" w:rsidRDefault="00047BB8" w:rsidP="00C00D18">
            <w:pPr>
              <w:snapToGrid w:val="0"/>
              <w:spacing w:after="0" w:line="240" w:lineRule="auto"/>
              <w:rPr>
                <w:rFonts w:ascii="Times New Roman" w:eastAsia="Times New Roman" w:hAnsi="Times New Roman" w:cs="Times New Roman"/>
                <w:sz w:val="28"/>
                <w:szCs w:val="28"/>
              </w:rPr>
            </w:pPr>
            <w:r w:rsidRPr="00C66AE3">
              <w:rPr>
                <w:rFonts w:ascii="Times New Roman" w:eastAsia="Times New Roman" w:hAnsi="Times New Roman" w:cs="Times New Roman"/>
                <w:sz w:val="28"/>
                <w:szCs w:val="28"/>
              </w:rPr>
              <w:t>Задачи исследовательской работы</w:t>
            </w:r>
          </w:p>
        </w:tc>
        <w:tc>
          <w:tcPr>
            <w:tcW w:w="2700" w:type="dxa"/>
          </w:tcPr>
          <w:p w:rsidR="00047BB8" w:rsidRPr="00C66AE3" w:rsidRDefault="00047BB8" w:rsidP="00C00D18">
            <w:pPr>
              <w:snapToGrid w:val="0"/>
              <w:spacing w:after="0" w:line="240" w:lineRule="auto"/>
              <w:rPr>
                <w:rFonts w:ascii="Times New Roman" w:eastAsia="Times New Roman" w:hAnsi="Times New Roman" w:cs="Times New Roman"/>
                <w:sz w:val="28"/>
                <w:szCs w:val="28"/>
              </w:rPr>
            </w:pPr>
            <w:r w:rsidRPr="00C66AE3">
              <w:rPr>
                <w:rFonts w:ascii="Times New Roman" w:eastAsia="Times New Roman" w:hAnsi="Times New Roman" w:cs="Times New Roman"/>
                <w:sz w:val="28"/>
                <w:szCs w:val="28"/>
              </w:rPr>
              <w:t>Содержание и формы работы</w:t>
            </w:r>
          </w:p>
        </w:tc>
        <w:tc>
          <w:tcPr>
            <w:tcW w:w="2840" w:type="dxa"/>
          </w:tcPr>
          <w:p w:rsidR="00047BB8" w:rsidRPr="00C66AE3" w:rsidRDefault="00047BB8" w:rsidP="00C00D18">
            <w:pPr>
              <w:snapToGrid w:val="0"/>
              <w:spacing w:after="0" w:line="240" w:lineRule="auto"/>
              <w:ind w:right="25"/>
              <w:rPr>
                <w:rFonts w:ascii="Times New Roman" w:eastAsia="Times New Roman" w:hAnsi="Times New Roman" w:cs="Times New Roman"/>
                <w:sz w:val="28"/>
                <w:szCs w:val="28"/>
              </w:rPr>
            </w:pPr>
            <w:r w:rsidRPr="00C66AE3">
              <w:rPr>
                <w:rFonts w:ascii="Times New Roman" w:eastAsia="Times New Roman" w:hAnsi="Times New Roman" w:cs="Times New Roman"/>
                <w:sz w:val="28"/>
                <w:szCs w:val="28"/>
              </w:rPr>
              <w:t>Ожидаемые</w:t>
            </w:r>
          </w:p>
          <w:p w:rsidR="00047BB8" w:rsidRPr="00C66AE3" w:rsidRDefault="00047BB8" w:rsidP="00C00D18">
            <w:pPr>
              <w:spacing w:after="0" w:line="240" w:lineRule="auto"/>
              <w:ind w:right="-108"/>
              <w:rPr>
                <w:rFonts w:ascii="Times New Roman" w:eastAsia="Times New Roman" w:hAnsi="Times New Roman" w:cs="Times New Roman"/>
                <w:sz w:val="28"/>
                <w:szCs w:val="28"/>
              </w:rPr>
            </w:pPr>
            <w:r w:rsidRPr="00C66AE3">
              <w:rPr>
                <w:rFonts w:ascii="Times New Roman" w:eastAsia="Times New Roman" w:hAnsi="Times New Roman" w:cs="Times New Roman"/>
                <w:sz w:val="28"/>
                <w:szCs w:val="28"/>
              </w:rPr>
              <w:t>результаты</w:t>
            </w:r>
          </w:p>
        </w:tc>
      </w:tr>
      <w:tr w:rsidR="00047BB8" w:rsidRPr="00C66AE3" w:rsidTr="00C00D18">
        <w:tc>
          <w:tcPr>
            <w:tcW w:w="2340" w:type="dxa"/>
          </w:tcPr>
          <w:p w:rsidR="00047BB8" w:rsidRPr="00C66AE3" w:rsidRDefault="00047BB8" w:rsidP="00C00D18">
            <w:pPr>
              <w:snapToGrid w:val="0"/>
              <w:spacing w:after="0" w:line="240" w:lineRule="auto"/>
              <w:ind w:left="-5" w:right="20"/>
              <w:jc w:val="both"/>
              <w:rPr>
                <w:rFonts w:ascii="Times New Roman" w:eastAsia="Times New Roman" w:hAnsi="Times New Roman" w:cs="Times New Roman"/>
                <w:sz w:val="28"/>
                <w:szCs w:val="28"/>
              </w:rPr>
            </w:pPr>
            <w:r w:rsidRPr="00C66AE3">
              <w:rPr>
                <w:rFonts w:ascii="Times New Roman" w:eastAsia="Times New Roman" w:hAnsi="Times New Roman" w:cs="Times New Roman"/>
                <w:sz w:val="28"/>
                <w:szCs w:val="28"/>
              </w:rPr>
              <w:t>Диагностическое</w:t>
            </w:r>
          </w:p>
        </w:tc>
        <w:tc>
          <w:tcPr>
            <w:tcW w:w="2520" w:type="dxa"/>
          </w:tcPr>
          <w:p w:rsidR="00047BB8" w:rsidRPr="00C66AE3" w:rsidRDefault="00047BB8" w:rsidP="00C00D18">
            <w:pPr>
              <w:snapToGrid w:val="0"/>
              <w:spacing w:after="0" w:line="240" w:lineRule="auto"/>
              <w:rPr>
                <w:rFonts w:ascii="Times New Roman" w:eastAsia="Times New Roman" w:hAnsi="Times New Roman" w:cs="Times New Roman"/>
                <w:sz w:val="28"/>
                <w:szCs w:val="28"/>
              </w:rPr>
            </w:pPr>
            <w:r w:rsidRPr="00C66AE3">
              <w:rPr>
                <w:rFonts w:ascii="Times New Roman" w:eastAsia="Times New Roman" w:hAnsi="Times New Roman" w:cs="Times New Roman"/>
                <w:sz w:val="28"/>
                <w:szCs w:val="28"/>
              </w:rPr>
              <w:t xml:space="preserve">Повышение компетентности педагогов; </w:t>
            </w:r>
          </w:p>
          <w:p w:rsidR="00047BB8" w:rsidRPr="00C66AE3" w:rsidRDefault="00047BB8" w:rsidP="00C00D18">
            <w:pPr>
              <w:spacing w:after="0" w:line="240" w:lineRule="auto"/>
              <w:rPr>
                <w:rFonts w:ascii="Times New Roman" w:eastAsia="Times New Roman" w:hAnsi="Times New Roman" w:cs="Times New Roman"/>
                <w:sz w:val="28"/>
                <w:szCs w:val="28"/>
              </w:rPr>
            </w:pPr>
            <w:r w:rsidRPr="00C66AE3">
              <w:rPr>
                <w:rFonts w:ascii="Times New Roman" w:eastAsia="Times New Roman" w:hAnsi="Times New Roman" w:cs="Times New Roman"/>
                <w:sz w:val="28"/>
                <w:szCs w:val="28"/>
              </w:rPr>
              <w:t>диагностика школьных трудностей обучающихся;</w:t>
            </w:r>
          </w:p>
          <w:p w:rsidR="00047BB8" w:rsidRPr="00C66AE3" w:rsidRDefault="00047BB8" w:rsidP="00C00D18">
            <w:pPr>
              <w:spacing w:after="0" w:line="240" w:lineRule="auto"/>
              <w:rPr>
                <w:rFonts w:ascii="Times New Roman" w:eastAsia="Times New Roman" w:hAnsi="Times New Roman" w:cs="Times New Roman"/>
                <w:sz w:val="28"/>
                <w:szCs w:val="28"/>
              </w:rPr>
            </w:pPr>
            <w:r w:rsidRPr="00C66AE3">
              <w:rPr>
                <w:rFonts w:ascii="Times New Roman" w:eastAsia="Times New Roman" w:hAnsi="Times New Roman" w:cs="Times New Roman"/>
                <w:sz w:val="28"/>
                <w:szCs w:val="28"/>
              </w:rPr>
              <w:t>дифференциация детей по уровню и типу их психического развития</w:t>
            </w:r>
          </w:p>
        </w:tc>
        <w:tc>
          <w:tcPr>
            <w:tcW w:w="2700" w:type="dxa"/>
          </w:tcPr>
          <w:p w:rsidR="00047BB8" w:rsidRPr="00C66AE3" w:rsidRDefault="00047BB8" w:rsidP="00C00D18">
            <w:pPr>
              <w:snapToGrid w:val="0"/>
              <w:spacing w:after="0" w:line="240" w:lineRule="auto"/>
              <w:rPr>
                <w:rFonts w:ascii="Times New Roman" w:eastAsia="Times New Roman" w:hAnsi="Times New Roman" w:cs="Times New Roman"/>
                <w:sz w:val="28"/>
                <w:szCs w:val="28"/>
              </w:rPr>
            </w:pPr>
            <w:r w:rsidRPr="00C66AE3">
              <w:rPr>
                <w:rFonts w:ascii="Times New Roman" w:eastAsia="Times New Roman" w:hAnsi="Times New Roman" w:cs="Times New Roman"/>
                <w:sz w:val="28"/>
                <w:szCs w:val="28"/>
              </w:rPr>
              <w:t>Реализация спецкурса для педагогов;</w:t>
            </w:r>
          </w:p>
          <w:p w:rsidR="00047BB8" w:rsidRPr="00C66AE3" w:rsidRDefault="00047BB8" w:rsidP="00C00D18">
            <w:pPr>
              <w:spacing w:after="0" w:line="240" w:lineRule="auto"/>
              <w:rPr>
                <w:rFonts w:ascii="Times New Roman" w:eastAsia="Times New Roman" w:hAnsi="Times New Roman" w:cs="Times New Roman"/>
                <w:sz w:val="28"/>
                <w:szCs w:val="28"/>
              </w:rPr>
            </w:pPr>
            <w:r w:rsidRPr="00C66AE3">
              <w:rPr>
                <w:rFonts w:ascii="Times New Roman" w:eastAsia="Times New Roman" w:hAnsi="Times New Roman" w:cs="Times New Roman"/>
                <w:sz w:val="28"/>
                <w:szCs w:val="28"/>
              </w:rPr>
              <w:t>изуч</w:t>
            </w:r>
            <w:r>
              <w:rPr>
                <w:rFonts w:ascii="Times New Roman" w:eastAsia="Times New Roman" w:hAnsi="Times New Roman" w:cs="Times New Roman"/>
                <w:sz w:val="28"/>
                <w:szCs w:val="28"/>
              </w:rPr>
              <w:t>ение индивидуальных карт медико-психолого-</w:t>
            </w:r>
            <w:r w:rsidRPr="00C66AE3">
              <w:rPr>
                <w:rFonts w:ascii="Times New Roman" w:eastAsia="Times New Roman" w:hAnsi="Times New Roman" w:cs="Times New Roman"/>
                <w:sz w:val="28"/>
                <w:szCs w:val="28"/>
              </w:rPr>
              <w:t>педагогической диагностики;</w:t>
            </w:r>
          </w:p>
          <w:p w:rsidR="00047BB8" w:rsidRPr="00C66AE3" w:rsidRDefault="00047BB8" w:rsidP="00C00D18">
            <w:pPr>
              <w:spacing w:after="0" w:line="240" w:lineRule="auto"/>
              <w:rPr>
                <w:rFonts w:ascii="Times New Roman" w:eastAsia="Times New Roman" w:hAnsi="Times New Roman" w:cs="Times New Roman"/>
                <w:sz w:val="28"/>
                <w:szCs w:val="28"/>
              </w:rPr>
            </w:pPr>
            <w:r w:rsidRPr="00C66AE3">
              <w:rPr>
                <w:rFonts w:ascii="Times New Roman" w:eastAsia="Times New Roman" w:hAnsi="Times New Roman" w:cs="Times New Roman"/>
                <w:sz w:val="28"/>
                <w:szCs w:val="28"/>
              </w:rPr>
              <w:t>анкетирование, беседа, тестирование, наблюдение</w:t>
            </w:r>
          </w:p>
        </w:tc>
        <w:tc>
          <w:tcPr>
            <w:tcW w:w="2840" w:type="dxa"/>
          </w:tcPr>
          <w:p w:rsidR="00047BB8" w:rsidRPr="00C66AE3" w:rsidRDefault="00047BB8" w:rsidP="00C00D18">
            <w:pPr>
              <w:snapToGrid w:val="0"/>
              <w:spacing w:after="0" w:line="240" w:lineRule="auto"/>
              <w:rPr>
                <w:rFonts w:ascii="Times New Roman" w:eastAsia="Times New Roman" w:hAnsi="Times New Roman" w:cs="Times New Roman"/>
                <w:sz w:val="28"/>
                <w:szCs w:val="28"/>
              </w:rPr>
            </w:pPr>
            <w:r w:rsidRPr="00C66AE3">
              <w:rPr>
                <w:rFonts w:ascii="Times New Roman" w:eastAsia="Times New Roman" w:hAnsi="Times New Roman" w:cs="Times New Roman"/>
                <w:sz w:val="28"/>
                <w:szCs w:val="28"/>
              </w:rPr>
              <w:t>Характеристика образовательной ситуации в школе;</w:t>
            </w:r>
          </w:p>
          <w:p w:rsidR="00047BB8" w:rsidRPr="00C66AE3" w:rsidRDefault="00047BB8" w:rsidP="00C00D18">
            <w:pPr>
              <w:spacing w:after="0" w:line="240" w:lineRule="auto"/>
              <w:rPr>
                <w:rFonts w:ascii="Times New Roman" w:eastAsia="Times New Roman" w:hAnsi="Times New Roman" w:cs="Times New Roman"/>
                <w:sz w:val="28"/>
                <w:szCs w:val="28"/>
              </w:rPr>
            </w:pPr>
            <w:r w:rsidRPr="00C66AE3">
              <w:rPr>
                <w:rFonts w:ascii="Times New Roman" w:eastAsia="Times New Roman" w:hAnsi="Times New Roman" w:cs="Times New Roman"/>
                <w:sz w:val="28"/>
                <w:szCs w:val="28"/>
              </w:rPr>
              <w:t>диагностическ</w:t>
            </w:r>
            <w:r>
              <w:rPr>
                <w:rFonts w:ascii="Times New Roman" w:eastAsia="Times New Roman" w:hAnsi="Times New Roman" w:cs="Times New Roman"/>
                <w:sz w:val="28"/>
                <w:szCs w:val="28"/>
              </w:rPr>
              <w:t>ие портреты детей (карты медико-психолого-</w:t>
            </w:r>
            <w:r w:rsidRPr="00C66AE3">
              <w:rPr>
                <w:rFonts w:ascii="Times New Roman" w:eastAsia="Times New Roman" w:hAnsi="Times New Roman" w:cs="Times New Roman"/>
                <w:sz w:val="28"/>
                <w:szCs w:val="28"/>
              </w:rPr>
              <w:t>педагогической диагностики, диагностические карты школьных трудностей);</w:t>
            </w:r>
          </w:p>
          <w:p w:rsidR="00047BB8" w:rsidRPr="00C66AE3" w:rsidRDefault="00047BB8" w:rsidP="00C00D18">
            <w:pPr>
              <w:spacing w:after="0" w:line="240" w:lineRule="auto"/>
              <w:rPr>
                <w:rFonts w:ascii="Times New Roman" w:eastAsia="Times New Roman" w:hAnsi="Times New Roman" w:cs="Times New Roman"/>
                <w:sz w:val="28"/>
                <w:szCs w:val="28"/>
              </w:rPr>
            </w:pPr>
            <w:r w:rsidRPr="00C66AE3">
              <w:rPr>
                <w:rFonts w:ascii="Times New Roman" w:eastAsia="Times New Roman" w:hAnsi="Times New Roman" w:cs="Times New Roman"/>
                <w:sz w:val="28"/>
                <w:szCs w:val="28"/>
              </w:rPr>
              <w:t>характеристика дифференцированных групп учащихся</w:t>
            </w:r>
          </w:p>
        </w:tc>
      </w:tr>
      <w:tr w:rsidR="00047BB8" w:rsidRPr="00C66AE3" w:rsidTr="00C00D18">
        <w:tc>
          <w:tcPr>
            <w:tcW w:w="2340" w:type="dxa"/>
          </w:tcPr>
          <w:p w:rsidR="00047BB8" w:rsidRPr="00C66AE3" w:rsidRDefault="00047BB8" w:rsidP="00C00D18">
            <w:pPr>
              <w:snapToGrid w:val="0"/>
              <w:spacing w:after="0" w:line="240" w:lineRule="auto"/>
              <w:ind w:left="-5" w:right="20"/>
              <w:jc w:val="both"/>
              <w:rPr>
                <w:rFonts w:ascii="Times New Roman" w:eastAsia="Times New Roman" w:hAnsi="Times New Roman" w:cs="Times New Roman"/>
                <w:sz w:val="28"/>
                <w:szCs w:val="28"/>
              </w:rPr>
            </w:pPr>
            <w:r w:rsidRPr="00C66AE3">
              <w:rPr>
                <w:rFonts w:ascii="Times New Roman" w:eastAsia="Times New Roman" w:hAnsi="Times New Roman" w:cs="Times New Roman"/>
                <w:sz w:val="28"/>
                <w:szCs w:val="28"/>
              </w:rPr>
              <w:t>Проектное</w:t>
            </w:r>
          </w:p>
        </w:tc>
        <w:tc>
          <w:tcPr>
            <w:tcW w:w="2520" w:type="dxa"/>
          </w:tcPr>
          <w:p w:rsidR="00047BB8" w:rsidRPr="00C66AE3" w:rsidRDefault="00047BB8" w:rsidP="00C00D18">
            <w:pPr>
              <w:snapToGrid w:val="0"/>
              <w:spacing w:after="0" w:line="240" w:lineRule="auto"/>
              <w:rPr>
                <w:rFonts w:ascii="Times New Roman" w:eastAsia="Times New Roman" w:hAnsi="Times New Roman" w:cs="Times New Roman"/>
                <w:sz w:val="28"/>
                <w:szCs w:val="28"/>
              </w:rPr>
            </w:pPr>
            <w:r w:rsidRPr="00C66AE3">
              <w:rPr>
                <w:rFonts w:ascii="Times New Roman" w:eastAsia="Times New Roman" w:hAnsi="Times New Roman" w:cs="Times New Roman"/>
                <w:sz w:val="28"/>
                <w:szCs w:val="28"/>
              </w:rPr>
              <w:t>Проектирование образовательных маршрутов на основе данных диагностического исследования</w:t>
            </w:r>
          </w:p>
        </w:tc>
        <w:tc>
          <w:tcPr>
            <w:tcW w:w="2700" w:type="dxa"/>
          </w:tcPr>
          <w:p w:rsidR="00047BB8" w:rsidRPr="00C66AE3" w:rsidRDefault="00047BB8" w:rsidP="00C00D18">
            <w:pPr>
              <w:snapToGrid w:val="0"/>
              <w:spacing w:after="0" w:line="240" w:lineRule="auto"/>
              <w:rPr>
                <w:rFonts w:ascii="Times New Roman" w:eastAsia="Times New Roman" w:hAnsi="Times New Roman" w:cs="Times New Roman"/>
                <w:sz w:val="28"/>
                <w:szCs w:val="28"/>
              </w:rPr>
            </w:pPr>
            <w:r w:rsidRPr="00C66AE3">
              <w:rPr>
                <w:rFonts w:ascii="Times New Roman" w:eastAsia="Times New Roman" w:hAnsi="Times New Roman" w:cs="Times New Roman"/>
                <w:sz w:val="28"/>
                <w:szCs w:val="28"/>
              </w:rPr>
              <w:t>Консультирование учителей при разработке индивидуальных образовательных маршрутов сопровождения и коррекции</w:t>
            </w:r>
          </w:p>
        </w:tc>
        <w:tc>
          <w:tcPr>
            <w:tcW w:w="2840" w:type="dxa"/>
          </w:tcPr>
          <w:p w:rsidR="00047BB8" w:rsidRPr="00C66AE3" w:rsidRDefault="00047BB8" w:rsidP="00C00D18">
            <w:pPr>
              <w:snapToGri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Индивидуальные карты медико-психолого-</w:t>
            </w:r>
            <w:r w:rsidRPr="00C66AE3">
              <w:rPr>
                <w:rFonts w:ascii="Times New Roman" w:eastAsia="Times New Roman" w:hAnsi="Times New Roman" w:cs="Times New Roman"/>
                <w:sz w:val="28"/>
                <w:szCs w:val="28"/>
              </w:rPr>
              <w:t>педагогического сопровождения ребенка с ОВЗ</w:t>
            </w:r>
          </w:p>
        </w:tc>
      </w:tr>
      <w:tr w:rsidR="00047BB8" w:rsidRPr="00C66AE3" w:rsidTr="00C00D18">
        <w:tc>
          <w:tcPr>
            <w:tcW w:w="2340" w:type="dxa"/>
          </w:tcPr>
          <w:p w:rsidR="00047BB8" w:rsidRPr="00C66AE3" w:rsidRDefault="00047BB8" w:rsidP="00C00D18">
            <w:pPr>
              <w:snapToGrid w:val="0"/>
              <w:spacing w:after="0" w:line="240" w:lineRule="auto"/>
              <w:ind w:left="-5" w:right="20"/>
              <w:jc w:val="both"/>
              <w:rPr>
                <w:rFonts w:ascii="Times New Roman" w:eastAsia="Times New Roman" w:hAnsi="Times New Roman" w:cs="Times New Roman"/>
                <w:sz w:val="28"/>
                <w:szCs w:val="28"/>
              </w:rPr>
            </w:pPr>
            <w:r w:rsidRPr="00C66AE3">
              <w:rPr>
                <w:rFonts w:ascii="Times New Roman" w:eastAsia="Times New Roman" w:hAnsi="Times New Roman" w:cs="Times New Roman"/>
                <w:sz w:val="28"/>
                <w:szCs w:val="28"/>
              </w:rPr>
              <w:t>Аналитическое</w:t>
            </w:r>
          </w:p>
        </w:tc>
        <w:tc>
          <w:tcPr>
            <w:tcW w:w="2520" w:type="dxa"/>
          </w:tcPr>
          <w:p w:rsidR="00047BB8" w:rsidRPr="00C66AE3" w:rsidRDefault="00047BB8" w:rsidP="00C00D18">
            <w:pPr>
              <w:snapToGrid w:val="0"/>
              <w:spacing w:after="0" w:line="240" w:lineRule="auto"/>
              <w:rPr>
                <w:rFonts w:ascii="Times New Roman" w:eastAsia="Times New Roman" w:hAnsi="Times New Roman" w:cs="Times New Roman"/>
                <w:sz w:val="28"/>
                <w:szCs w:val="28"/>
              </w:rPr>
            </w:pPr>
            <w:r w:rsidRPr="00C66AE3">
              <w:rPr>
                <w:rFonts w:ascii="Times New Roman" w:eastAsia="Times New Roman" w:hAnsi="Times New Roman" w:cs="Times New Roman"/>
                <w:sz w:val="28"/>
                <w:szCs w:val="28"/>
              </w:rPr>
              <w:t>Обсуждение возможных вариантов решения проблемы; построение прогнозов эффективности  программ коррекционной работы</w:t>
            </w:r>
          </w:p>
        </w:tc>
        <w:tc>
          <w:tcPr>
            <w:tcW w:w="2700" w:type="dxa"/>
          </w:tcPr>
          <w:p w:rsidR="00047BB8" w:rsidRPr="00C66AE3" w:rsidRDefault="00047BB8" w:rsidP="00C00D18">
            <w:pPr>
              <w:snapToGrid w:val="0"/>
              <w:spacing w:after="0" w:line="240" w:lineRule="auto"/>
              <w:rPr>
                <w:rFonts w:ascii="Times New Roman" w:eastAsia="Times New Roman" w:hAnsi="Times New Roman" w:cs="Times New Roman"/>
                <w:sz w:val="28"/>
                <w:szCs w:val="28"/>
              </w:rPr>
            </w:pPr>
            <w:r w:rsidRPr="00C66AE3">
              <w:rPr>
                <w:rFonts w:ascii="Times New Roman" w:eastAsia="Times New Roman" w:hAnsi="Times New Roman" w:cs="Times New Roman"/>
                <w:sz w:val="28"/>
                <w:szCs w:val="28"/>
              </w:rPr>
              <w:t>педагогический консилиум</w:t>
            </w:r>
          </w:p>
        </w:tc>
        <w:tc>
          <w:tcPr>
            <w:tcW w:w="2840" w:type="dxa"/>
          </w:tcPr>
          <w:p w:rsidR="00047BB8" w:rsidRPr="00C66AE3" w:rsidRDefault="00047BB8" w:rsidP="00C00D18">
            <w:pPr>
              <w:snapToGri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Создание индивидуальной программы развития обучающегося</w:t>
            </w:r>
          </w:p>
        </w:tc>
      </w:tr>
    </w:tbl>
    <w:p w:rsidR="00047BB8" w:rsidRPr="00C66AE3" w:rsidRDefault="00047BB8" w:rsidP="00047BB8">
      <w:pPr>
        <w:pStyle w:val="a9"/>
        <w:spacing w:after="0"/>
        <w:jc w:val="both"/>
        <w:rPr>
          <w:rFonts w:ascii="Calibri" w:eastAsia="Times New Roman" w:hAnsi="Calibri" w:cs="Times New Roman"/>
          <w:sz w:val="28"/>
          <w:szCs w:val="28"/>
        </w:rPr>
      </w:pPr>
    </w:p>
    <w:p w:rsidR="00047BB8" w:rsidRPr="00C66AE3" w:rsidRDefault="00047BB8" w:rsidP="00047BB8">
      <w:pPr>
        <w:spacing w:after="0" w:line="240" w:lineRule="auto"/>
        <w:ind w:firstLine="540"/>
        <w:jc w:val="both"/>
        <w:rPr>
          <w:rFonts w:ascii="Times New Roman" w:eastAsia="Times New Roman" w:hAnsi="Times New Roman" w:cs="Times New Roman"/>
          <w:sz w:val="28"/>
          <w:szCs w:val="28"/>
        </w:rPr>
      </w:pPr>
      <w:r w:rsidRPr="00D835C4">
        <w:rPr>
          <w:rFonts w:ascii="Times New Roman" w:eastAsia="Times New Roman" w:hAnsi="Times New Roman" w:cs="Times New Roman"/>
          <w:sz w:val="28"/>
          <w:szCs w:val="28"/>
          <w:u w:val="single"/>
        </w:rPr>
        <w:t>На третьем этапе – технологическом</w:t>
      </w:r>
      <w:r w:rsidRPr="00C66AE3">
        <w:rPr>
          <w:rFonts w:ascii="Times New Roman" w:eastAsia="Times New Roman" w:hAnsi="Times New Roman" w:cs="Times New Roman"/>
          <w:sz w:val="28"/>
          <w:szCs w:val="28"/>
        </w:rPr>
        <w:t xml:space="preserve"> </w:t>
      </w:r>
      <w:r w:rsidRPr="00C66AE3">
        <w:rPr>
          <w:rFonts w:ascii="Times New Roman" w:eastAsia="Times New Roman" w:hAnsi="Times New Roman" w:cs="Times New Roman"/>
          <w:iCs/>
          <w:sz w:val="28"/>
          <w:szCs w:val="28"/>
        </w:rPr>
        <w:t xml:space="preserve">осуществляется </w:t>
      </w:r>
      <w:r w:rsidRPr="00C66AE3">
        <w:rPr>
          <w:rFonts w:ascii="Times New Roman" w:eastAsia="Times New Roman" w:hAnsi="Times New Roman" w:cs="Times New Roman"/>
          <w:sz w:val="28"/>
          <w:szCs w:val="28"/>
        </w:rPr>
        <w:t>практическая реализация Программы коррекционной работы. На ос</w:t>
      </w:r>
      <w:r>
        <w:rPr>
          <w:rFonts w:ascii="Times New Roman" w:eastAsia="Times New Roman" w:hAnsi="Times New Roman" w:cs="Times New Roman"/>
          <w:sz w:val="28"/>
          <w:szCs w:val="28"/>
        </w:rPr>
        <w:t>нове индивидуальных карт психолого-</w:t>
      </w:r>
      <w:r w:rsidRPr="00C66AE3">
        <w:rPr>
          <w:rFonts w:ascii="Times New Roman" w:eastAsia="Times New Roman" w:hAnsi="Times New Roman" w:cs="Times New Roman"/>
          <w:sz w:val="28"/>
          <w:szCs w:val="28"/>
        </w:rPr>
        <w:t>педагогич</w:t>
      </w:r>
      <w:r>
        <w:rPr>
          <w:rFonts w:ascii="Times New Roman" w:eastAsia="Times New Roman" w:hAnsi="Times New Roman" w:cs="Times New Roman"/>
          <w:sz w:val="28"/>
          <w:szCs w:val="28"/>
        </w:rPr>
        <w:t xml:space="preserve">еской диагностики </w:t>
      </w:r>
      <w:r w:rsidRPr="00C66AE3">
        <w:rPr>
          <w:rFonts w:ascii="Times New Roman" w:eastAsia="Times New Roman" w:hAnsi="Times New Roman" w:cs="Times New Roman"/>
          <w:sz w:val="28"/>
          <w:szCs w:val="28"/>
        </w:rPr>
        <w:t>определяются функции и содержание деятельности учителей начальных классов, родителей,  учителя физкультуры</w:t>
      </w:r>
      <w:r>
        <w:rPr>
          <w:rFonts w:ascii="Times New Roman" w:eastAsia="Times New Roman" w:hAnsi="Times New Roman" w:cs="Times New Roman"/>
          <w:sz w:val="28"/>
          <w:szCs w:val="28"/>
        </w:rPr>
        <w:t>.</w:t>
      </w:r>
      <w:r w:rsidRPr="00C66AE3">
        <w:rPr>
          <w:rFonts w:ascii="Times New Roman" w:eastAsia="Times New Roman" w:hAnsi="Times New Roman" w:cs="Times New Roman"/>
          <w:sz w:val="28"/>
          <w:szCs w:val="28"/>
        </w:rPr>
        <w:t xml:space="preserve"> </w:t>
      </w:r>
    </w:p>
    <w:p w:rsidR="00047BB8" w:rsidRPr="00C66AE3" w:rsidRDefault="00047BB8" w:rsidP="00047BB8">
      <w:pPr>
        <w:spacing w:after="0" w:line="240" w:lineRule="auto"/>
        <w:ind w:firstLine="709"/>
        <w:jc w:val="both"/>
        <w:rPr>
          <w:rFonts w:ascii="Times New Roman" w:eastAsia="Times New Roman" w:hAnsi="Times New Roman" w:cs="Times New Roman"/>
          <w:sz w:val="28"/>
          <w:szCs w:val="28"/>
        </w:rPr>
      </w:pPr>
      <w:r w:rsidRPr="00D835C4">
        <w:rPr>
          <w:rFonts w:ascii="Times New Roman" w:eastAsia="Times New Roman" w:hAnsi="Times New Roman" w:cs="Times New Roman"/>
          <w:sz w:val="28"/>
          <w:szCs w:val="28"/>
          <w:u w:val="single"/>
        </w:rPr>
        <w:t>Четвертый этап – заключительный</w:t>
      </w:r>
      <w:r>
        <w:rPr>
          <w:rFonts w:ascii="Times New Roman" w:eastAsia="Times New Roman" w:hAnsi="Times New Roman" w:cs="Times New Roman"/>
          <w:sz w:val="28"/>
          <w:szCs w:val="28"/>
        </w:rPr>
        <w:t xml:space="preserve"> (аналитико-</w:t>
      </w:r>
      <w:r w:rsidRPr="00C66AE3">
        <w:rPr>
          <w:rFonts w:ascii="Times New Roman" w:eastAsia="Times New Roman" w:hAnsi="Times New Roman" w:cs="Times New Roman"/>
          <w:sz w:val="28"/>
          <w:szCs w:val="28"/>
        </w:rPr>
        <w:t>обобщающий)</w:t>
      </w:r>
      <w:r w:rsidRPr="00C66AE3">
        <w:rPr>
          <w:rFonts w:ascii="Times New Roman" w:eastAsia="Times New Roman" w:hAnsi="Times New Roman" w:cs="Times New Roman"/>
          <w:i/>
          <w:iCs/>
          <w:sz w:val="28"/>
          <w:szCs w:val="28"/>
        </w:rPr>
        <w:t xml:space="preserve"> </w:t>
      </w:r>
      <w:r w:rsidRPr="00C66AE3">
        <w:rPr>
          <w:rFonts w:ascii="Times New Roman" w:eastAsia="Times New Roman" w:hAnsi="Times New Roman" w:cs="Times New Roman"/>
          <w:sz w:val="28"/>
          <w:szCs w:val="28"/>
        </w:rPr>
        <w:t>включает в себя итоговую диагностику, совместный анализ результатов коррекционной работы, рефлексию.</w:t>
      </w:r>
    </w:p>
    <w:p w:rsidR="00047BB8" w:rsidRPr="00C66AE3" w:rsidRDefault="00047BB8" w:rsidP="00047BB8">
      <w:pPr>
        <w:spacing w:after="0" w:line="240" w:lineRule="auto"/>
        <w:ind w:firstLine="709"/>
        <w:jc w:val="both"/>
        <w:rPr>
          <w:rFonts w:ascii="Times New Roman" w:eastAsia="Times New Roman" w:hAnsi="Times New Roman" w:cs="Times New Roman"/>
          <w:sz w:val="28"/>
          <w:szCs w:val="28"/>
        </w:rPr>
      </w:pPr>
      <w:r w:rsidRPr="00C66AE3">
        <w:rPr>
          <w:rFonts w:ascii="Times New Roman" w:eastAsia="Times New Roman" w:hAnsi="Times New Roman" w:cs="Times New Roman"/>
          <w:sz w:val="28"/>
          <w:szCs w:val="28"/>
        </w:rPr>
        <w:t xml:space="preserve">Результатом коррекционной работы является достижение ребенком с ОВЗ планируемых результатов освоения </w:t>
      </w:r>
      <w:r>
        <w:rPr>
          <w:rFonts w:ascii="Times New Roman" w:eastAsia="Times New Roman" w:hAnsi="Times New Roman" w:cs="Times New Roman"/>
          <w:sz w:val="28"/>
          <w:szCs w:val="28"/>
        </w:rPr>
        <w:t>ООП</w:t>
      </w:r>
      <w:r w:rsidRPr="00C66AE3">
        <w:rPr>
          <w:rFonts w:ascii="Times New Roman" w:eastAsia="Times New Roman" w:hAnsi="Times New Roman" w:cs="Times New Roman"/>
          <w:sz w:val="28"/>
          <w:szCs w:val="28"/>
        </w:rPr>
        <w:t>.</w:t>
      </w:r>
    </w:p>
    <w:p w:rsidR="00047BB8" w:rsidRPr="004F5967" w:rsidRDefault="00047BB8" w:rsidP="00047BB8">
      <w:pPr>
        <w:pStyle w:val="Osnova"/>
        <w:tabs>
          <w:tab w:val="left" w:leader="dot" w:pos="624"/>
        </w:tabs>
        <w:spacing w:line="240" w:lineRule="auto"/>
        <w:ind w:firstLine="0"/>
        <w:rPr>
          <w:rStyle w:val="Zag11"/>
          <w:rFonts w:ascii="Times New Roman" w:eastAsia="@Arial Unicode MS" w:hAnsi="Times New Roman" w:cs="Times New Roman"/>
          <w:b/>
          <w:bCs/>
          <w:sz w:val="28"/>
          <w:szCs w:val="28"/>
          <w:lang w:val="ru-RU"/>
        </w:rPr>
      </w:pPr>
    </w:p>
    <w:p w:rsidR="00047BB8" w:rsidRDefault="00047BB8" w:rsidP="00047BB8">
      <w:pPr>
        <w:pStyle w:val="Osnova"/>
        <w:tabs>
          <w:tab w:val="left" w:leader="dot" w:pos="624"/>
        </w:tabs>
        <w:spacing w:line="240" w:lineRule="auto"/>
        <w:ind w:firstLine="567"/>
        <w:jc w:val="center"/>
        <w:rPr>
          <w:rStyle w:val="Zag11"/>
          <w:rFonts w:ascii="Times New Roman" w:eastAsia="@Arial Unicode MS" w:hAnsi="Times New Roman" w:cs="Times New Roman"/>
          <w:b/>
          <w:bCs/>
          <w:sz w:val="28"/>
          <w:szCs w:val="28"/>
          <w:lang w:val="ru-RU"/>
        </w:rPr>
      </w:pPr>
      <w:r w:rsidRPr="004F5967">
        <w:rPr>
          <w:rStyle w:val="Zag11"/>
          <w:rFonts w:ascii="Times New Roman" w:eastAsia="@Arial Unicode MS" w:hAnsi="Times New Roman" w:cs="Times New Roman"/>
          <w:b/>
          <w:bCs/>
          <w:sz w:val="28"/>
          <w:szCs w:val="28"/>
          <w:lang w:val="ru-RU"/>
        </w:rPr>
        <w:t>Тр</w:t>
      </w:r>
      <w:r>
        <w:rPr>
          <w:rStyle w:val="Zag11"/>
          <w:rFonts w:ascii="Times New Roman" w:eastAsia="@Arial Unicode MS" w:hAnsi="Times New Roman" w:cs="Times New Roman"/>
          <w:b/>
          <w:bCs/>
          <w:sz w:val="28"/>
          <w:szCs w:val="28"/>
          <w:lang w:val="ru-RU"/>
        </w:rPr>
        <w:t xml:space="preserve">ебования к условиям реализации </w:t>
      </w:r>
    </w:p>
    <w:p w:rsidR="00047BB8" w:rsidRDefault="00047BB8" w:rsidP="00047BB8">
      <w:pPr>
        <w:pStyle w:val="Osnova"/>
        <w:tabs>
          <w:tab w:val="left" w:leader="dot" w:pos="624"/>
        </w:tabs>
        <w:spacing w:line="240" w:lineRule="auto"/>
        <w:ind w:firstLine="567"/>
        <w:jc w:val="center"/>
        <w:rPr>
          <w:rStyle w:val="Zag11"/>
          <w:rFonts w:ascii="Times New Roman" w:eastAsia="@Arial Unicode MS" w:hAnsi="Times New Roman" w:cs="Times New Roman"/>
          <w:b/>
          <w:bCs/>
          <w:sz w:val="28"/>
          <w:szCs w:val="28"/>
          <w:lang w:val="ru-RU"/>
        </w:rPr>
      </w:pPr>
      <w:r>
        <w:rPr>
          <w:rStyle w:val="Zag11"/>
          <w:rFonts w:ascii="Times New Roman" w:eastAsia="@Arial Unicode MS" w:hAnsi="Times New Roman" w:cs="Times New Roman"/>
          <w:b/>
          <w:bCs/>
          <w:sz w:val="28"/>
          <w:szCs w:val="28"/>
          <w:lang w:val="ru-RU"/>
        </w:rPr>
        <w:t>П</w:t>
      </w:r>
      <w:r w:rsidRPr="004F5967">
        <w:rPr>
          <w:rStyle w:val="Zag11"/>
          <w:rFonts w:ascii="Times New Roman" w:eastAsia="@Arial Unicode MS" w:hAnsi="Times New Roman" w:cs="Times New Roman"/>
          <w:b/>
          <w:bCs/>
          <w:sz w:val="28"/>
          <w:szCs w:val="28"/>
          <w:lang w:val="ru-RU"/>
        </w:rPr>
        <w:t>рограммы</w:t>
      </w:r>
      <w:r>
        <w:rPr>
          <w:rStyle w:val="Zag11"/>
          <w:rFonts w:ascii="Times New Roman" w:eastAsia="@Arial Unicode MS" w:hAnsi="Times New Roman" w:cs="Times New Roman"/>
          <w:b/>
          <w:bCs/>
          <w:sz w:val="28"/>
          <w:szCs w:val="28"/>
          <w:lang w:val="ru-RU"/>
        </w:rPr>
        <w:t xml:space="preserve"> коррекционной работы</w:t>
      </w:r>
    </w:p>
    <w:p w:rsidR="00047BB8" w:rsidRPr="004F5967" w:rsidRDefault="00047BB8" w:rsidP="00047BB8">
      <w:pPr>
        <w:pStyle w:val="Osnova"/>
        <w:tabs>
          <w:tab w:val="left" w:leader="dot" w:pos="624"/>
        </w:tabs>
        <w:spacing w:line="240" w:lineRule="auto"/>
        <w:ind w:firstLine="567"/>
        <w:rPr>
          <w:rStyle w:val="Zag11"/>
          <w:rFonts w:ascii="Times New Roman" w:eastAsia="@Arial Unicode MS" w:hAnsi="Times New Roman" w:cs="Times New Roman"/>
          <w:i/>
          <w:iCs/>
          <w:sz w:val="28"/>
          <w:szCs w:val="28"/>
          <w:lang w:val="ru-RU"/>
        </w:rPr>
      </w:pPr>
    </w:p>
    <w:p w:rsidR="00047BB8" w:rsidRPr="004F5967" w:rsidRDefault="00047BB8" w:rsidP="00047BB8">
      <w:pPr>
        <w:pStyle w:val="Osnova"/>
        <w:tabs>
          <w:tab w:val="left" w:leader="dot" w:pos="624"/>
        </w:tabs>
        <w:spacing w:line="240" w:lineRule="auto"/>
        <w:ind w:firstLine="567"/>
        <w:rPr>
          <w:rStyle w:val="Zag11"/>
          <w:rFonts w:ascii="Times New Roman" w:eastAsia="@Arial Unicode MS" w:hAnsi="Times New Roman" w:cs="Times New Roman"/>
          <w:sz w:val="28"/>
          <w:szCs w:val="28"/>
          <w:lang w:val="ru-RU"/>
        </w:rPr>
      </w:pPr>
      <w:r w:rsidRPr="00D835C4">
        <w:rPr>
          <w:rStyle w:val="Zag11"/>
          <w:rFonts w:ascii="Times New Roman" w:eastAsia="@Arial Unicode MS" w:hAnsi="Times New Roman" w:cs="Times New Roman"/>
          <w:b/>
          <w:iCs/>
          <w:sz w:val="28"/>
          <w:szCs w:val="28"/>
          <w:lang w:val="ru-RU"/>
        </w:rPr>
        <w:t>Психолого-педагогическое обеспечение</w:t>
      </w:r>
      <w:r w:rsidRPr="004F5967">
        <w:rPr>
          <w:rStyle w:val="Zag11"/>
          <w:rFonts w:ascii="Times New Roman" w:eastAsia="@Arial Unicode MS" w:hAnsi="Times New Roman" w:cs="Times New Roman"/>
          <w:i/>
          <w:iCs/>
          <w:sz w:val="28"/>
          <w:szCs w:val="28"/>
          <w:lang w:val="ru-RU"/>
        </w:rPr>
        <w:t>:</w:t>
      </w:r>
    </w:p>
    <w:p w:rsidR="00047BB8" w:rsidRPr="004F5967" w:rsidRDefault="00047BB8" w:rsidP="008268AD">
      <w:pPr>
        <w:pStyle w:val="Osnova"/>
        <w:numPr>
          <w:ilvl w:val="0"/>
          <w:numId w:val="73"/>
        </w:numPr>
        <w:tabs>
          <w:tab w:val="clear" w:pos="1031"/>
          <w:tab w:val="num" w:pos="180"/>
          <w:tab w:val="left" w:leader="dot" w:pos="624"/>
        </w:tabs>
        <w:spacing w:line="240" w:lineRule="auto"/>
        <w:ind w:left="0" w:firstLine="540"/>
        <w:rPr>
          <w:rStyle w:val="Zag11"/>
          <w:rFonts w:ascii="Times New Roman" w:eastAsia="@Arial Unicode MS" w:hAnsi="Times New Roman" w:cs="Times New Roman"/>
          <w:sz w:val="28"/>
          <w:szCs w:val="28"/>
          <w:lang w:val="ru-RU"/>
        </w:rPr>
      </w:pPr>
      <w:r w:rsidRPr="004F5967">
        <w:rPr>
          <w:rStyle w:val="Zag11"/>
          <w:rFonts w:ascii="Times New Roman" w:eastAsia="@Arial Unicode MS" w:hAnsi="Times New Roman" w:cs="Times New Roman"/>
          <w:sz w:val="28"/>
          <w:szCs w:val="28"/>
          <w:lang w:val="ru-RU"/>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047BB8" w:rsidRPr="004F5967" w:rsidRDefault="00047BB8" w:rsidP="008268AD">
      <w:pPr>
        <w:pStyle w:val="Osnova"/>
        <w:numPr>
          <w:ilvl w:val="0"/>
          <w:numId w:val="73"/>
        </w:numPr>
        <w:tabs>
          <w:tab w:val="clear" w:pos="1031"/>
          <w:tab w:val="num" w:pos="180"/>
          <w:tab w:val="left" w:leader="dot" w:pos="624"/>
        </w:tabs>
        <w:spacing w:line="240" w:lineRule="auto"/>
        <w:ind w:left="0" w:firstLine="540"/>
        <w:rPr>
          <w:rStyle w:val="Zag11"/>
          <w:rFonts w:ascii="Times New Roman" w:eastAsia="@Arial Unicode MS" w:hAnsi="Times New Roman" w:cs="Times New Roman"/>
          <w:sz w:val="28"/>
          <w:szCs w:val="28"/>
          <w:lang w:val="ru-RU"/>
        </w:rPr>
      </w:pPr>
      <w:r w:rsidRPr="004F5967">
        <w:rPr>
          <w:rStyle w:val="Zag11"/>
          <w:rFonts w:ascii="Times New Roman" w:eastAsia="@Arial Unicode MS" w:hAnsi="Times New Roman" w:cs="Times New Roman"/>
          <w:sz w:val="28"/>
          <w:szCs w:val="28"/>
          <w:lang w:val="ru-RU"/>
        </w:rPr>
        <w:t>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047BB8" w:rsidRDefault="00047BB8" w:rsidP="008268AD">
      <w:pPr>
        <w:pStyle w:val="Osnova"/>
        <w:numPr>
          <w:ilvl w:val="0"/>
          <w:numId w:val="73"/>
        </w:numPr>
        <w:tabs>
          <w:tab w:val="clear" w:pos="1031"/>
          <w:tab w:val="num" w:pos="180"/>
          <w:tab w:val="left" w:leader="dot" w:pos="624"/>
        </w:tabs>
        <w:spacing w:line="240" w:lineRule="auto"/>
        <w:ind w:left="0" w:firstLine="540"/>
        <w:rPr>
          <w:rStyle w:val="Zag11"/>
          <w:rFonts w:ascii="Times New Roman" w:eastAsia="@Arial Unicode MS" w:hAnsi="Times New Roman" w:cs="Times New Roman"/>
          <w:sz w:val="28"/>
          <w:szCs w:val="28"/>
          <w:lang w:val="ru-RU"/>
        </w:rPr>
      </w:pPr>
      <w:r w:rsidRPr="004E6547">
        <w:rPr>
          <w:rStyle w:val="Zag11"/>
          <w:rFonts w:ascii="Times New Roman" w:eastAsia="@Arial Unicode MS" w:hAnsi="Times New Roman" w:cs="Times New Roman"/>
          <w:sz w:val="28"/>
          <w:szCs w:val="28"/>
          <w:lang w:val="ru-RU"/>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w:t>
      </w:r>
      <w:r>
        <w:rPr>
          <w:rStyle w:val="Zag11"/>
          <w:rFonts w:ascii="Times New Roman" w:eastAsia="@Arial Unicode MS" w:hAnsi="Times New Roman" w:cs="Times New Roman"/>
          <w:sz w:val="28"/>
          <w:szCs w:val="28"/>
          <w:lang w:val="ru-RU"/>
        </w:rPr>
        <w:t>);</w:t>
      </w:r>
      <w:r w:rsidRPr="004E6547">
        <w:rPr>
          <w:rStyle w:val="Zag11"/>
          <w:rFonts w:ascii="Times New Roman" w:eastAsia="@Arial Unicode MS" w:hAnsi="Times New Roman" w:cs="Times New Roman"/>
          <w:sz w:val="28"/>
          <w:szCs w:val="28"/>
          <w:lang w:val="ru-RU"/>
        </w:rPr>
        <w:t xml:space="preserve"> </w:t>
      </w:r>
    </w:p>
    <w:p w:rsidR="00047BB8" w:rsidRPr="004E6547" w:rsidRDefault="00047BB8" w:rsidP="008268AD">
      <w:pPr>
        <w:pStyle w:val="Osnova"/>
        <w:numPr>
          <w:ilvl w:val="0"/>
          <w:numId w:val="73"/>
        </w:numPr>
        <w:tabs>
          <w:tab w:val="clear" w:pos="1031"/>
          <w:tab w:val="num" w:pos="180"/>
          <w:tab w:val="left" w:leader="dot" w:pos="624"/>
        </w:tabs>
        <w:spacing w:line="240" w:lineRule="auto"/>
        <w:ind w:left="0" w:firstLine="540"/>
        <w:rPr>
          <w:rStyle w:val="Zag11"/>
          <w:rFonts w:ascii="Times New Roman" w:eastAsia="@Arial Unicode MS" w:hAnsi="Times New Roman" w:cs="Times New Roman"/>
          <w:sz w:val="28"/>
          <w:szCs w:val="28"/>
          <w:lang w:val="ru-RU"/>
        </w:rPr>
      </w:pPr>
      <w:r w:rsidRPr="004E6547">
        <w:rPr>
          <w:rStyle w:val="Zag11"/>
          <w:rFonts w:ascii="Times New Roman" w:eastAsia="@Arial Unicode MS" w:hAnsi="Times New Roman" w:cs="Times New Roman"/>
          <w:sz w:val="28"/>
          <w:szCs w:val="28"/>
          <w:lang w:val="ru-RU"/>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047BB8" w:rsidRPr="004F5967" w:rsidRDefault="00047BB8" w:rsidP="008268AD">
      <w:pPr>
        <w:pStyle w:val="Osnova"/>
        <w:numPr>
          <w:ilvl w:val="0"/>
          <w:numId w:val="73"/>
        </w:numPr>
        <w:tabs>
          <w:tab w:val="clear" w:pos="1031"/>
          <w:tab w:val="num" w:pos="180"/>
          <w:tab w:val="left" w:leader="dot" w:pos="624"/>
        </w:tabs>
        <w:spacing w:line="240" w:lineRule="auto"/>
        <w:ind w:left="0" w:firstLine="540"/>
        <w:rPr>
          <w:rStyle w:val="Zag11"/>
          <w:rFonts w:ascii="Times New Roman" w:eastAsia="@Arial Unicode MS" w:hAnsi="Times New Roman" w:cs="Times New Roman"/>
          <w:sz w:val="28"/>
          <w:szCs w:val="28"/>
          <w:lang w:val="ru-RU"/>
        </w:rPr>
      </w:pPr>
      <w:r w:rsidRPr="004F5967">
        <w:rPr>
          <w:rStyle w:val="Zag11"/>
          <w:rFonts w:ascii="Times New Roman" w:eastAsia="@Arial Unicode MS" w:hAnsi="Times New Roman" w:cs="Times New Roman"/>
          <w:sz w:val="28"/>
          <w:szCs w:val="28"/>
          <w:lang w:val="ru-RU"/>
        </w:rPr>
        <w:t xml:space="preserve">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w:t>
      </w:r>
      <w:r w:rsidRPr="004F5967">
        <w:rPr>
          <w:rStyle w:val="Zag11"/>
          <w:rFonts w:ascii="Times New Roman" w:eastAsia="@Arial Unicode MS" w:hAnsi="Times New Roman" w:cs="Times New Roman"/>
          <w:sz w:val="28"/>
          <w:szCs w:val="28"/>
          <w:lang w:val="ru-RU"/>
        </w:rPr>
        <w:lastRenderedPageBreak/>
        <w:t>мероприятий;</w:t>
      </w:r>
    </w:p>
    <w:p w:rsidR="00047BB8" w:rsidRPr="004F5967" w:rsidRDefault="00047BB8" w:rsidP="008268AD">
      <w:pPr>
        <w:pStyle w:val="Osnova"/>
        <w:numPr>
          <w:ilvl w:val="0"/>
          <w:numId w:val="73"/>
        </w:numPr>
        <w:tabs>
          <w:tab w:val="clear" w:pos="1031"/>
          <w:tab w:val="num" w:pos="180"/>
          <w:tab w:val="left" w:leader="dot" w:pos="624"/>
        </w:tabs>
        <w:spacing w:line="240" w:lineRule="auto"/>
        <w:ind w:left="0" w:firstLine="540"/>
        <w:rPr>
          <w:rStyle w:val="Zag11"/>
          <w:rFonts w:ascii="Times New Roman" w:eastAsia="@Arial Unicode MS" w:hAnsi="Times New Roman" w:cs="Times New Roman"/>
          <w:i/>
          <w:iCs/>
          <w:sz w:val="28"/>
          <w:szCs w:val="28"/>
          <w:lang w:val="ru-RU"/>
        </w:rPr>
      </w:pPr>
      <w:r w:rsidRPr="004F5967">
        <w:rPr>
          <w:rStyle w:val="Zag11"/>
          <w:rFonts w:ascii="Times New Roman" w:eastAsia="@Arial Unicode MS" w:hAnsi="Times New Roman" w:cs="Times New Roman"/>
          <w:sz w:val="28"/>
          <w:szCs w:val="28"/>
          <w:lang w:val="ru-RU"/>
        </w:rPr>
        <w:t>развитие системы обучения и воспитания детей, имеющих сложные нарушения психического и (или) физического развития.</w:t>
      </w:r>
    </w:p>
    <w:p w:rsidR="00047BB8" w:rsidRPr="00D835C4" w:rsidRDefault="00047BB8" w:rsidP="00047BB8">
      <w:pPr>
        <w:pStyle w:val="Osnova"/>
        <w:tabs>
          <w:tab w:val="left" w:leader="dot" w:pos="624"/>
        </w:tabs>
        <w:spacing w:line="240" w:lineRule="auto"/>
        <w:ind w:firstLine="567"/>
        <w:rPr>
          <w:rStyle w:val="Zag11"/>
          <w:rFonts w:ascii="Times New Roman" w:eastAsia="@Arial Unicode MS" w:hAnsi="Times New Roman" w:cs="Times New Roman"/>
          <w:b/>
          <w:sz w:val="28"/>
          <w:szCs w:val="28"/>
          <w:lang w:val="ru-RU"/>
        </w:rPr>
      </w:pPr>
      <w:r w:rsidRPr="00D835C4">
        <w:rPr>
          <w:rStyle w:val="Zag11"/>
          <w:rFonts w:ascii="Times New Roman" w:eastAsia="@Arial Unicode MS" w:hAnsi="Times New Roman" w:cs="Times New Roman"/>
          <w:b/>
          <w:iCs/>
          <w:sz w:val="28"/>
          <w:szCs w:val="28"/>
          <w:lang w:val="ru-RU"/>
        </w:rPr>
        <w:t>Программно-методическое обеспечение</w:t>
      </w:r>
    </w:p>
    <w:p w:rsidR="00047BB8" w:rsidRPr="004F5967" w:rsidRDefault="00047BB8" w:rsidP="00047BB8">
      <w:pPr>
        <w:pStyle w:val="Osnova"/>
        <w:tabs>
          <w:tab w:val="left" w:leader="dot" w:pos="624"/>
        </w:tabs>
        <w:spacing w:line="240" w:lineRule="auto"/>
        <w:ind w:firstLine="567"/>
        <w:rPr>
          <w:rStyle w:val="Zag11"/>
          <w:rFonts w:ascii="Times New Roman" w:eastAsia="@Arial Unicode MS" w:hAnsi="Times New Roman" w:cs="Times New Roman"/>
          <w:sz w:val="28"/>
          <w:szCs w:val="28"/>
          <w:lang w:val="ru-RU"/>
        </w:rPr>
      </w:pPr>
      <w:r w:rsidRPr="004F5967">
        <w:rPr>
          <w:rStyle w:val="Zag11"/>
          <w:rFonts w:ascii="Times New Roman" w:eastAsia="@Arial Unicode MS" w:hAnsi="Times New Roman" w:cs="Times New Roman"/>
          <w:sz w:val="28"/>
          <w:szCs w:val="28"/>
          <w:lang w:val="ru-RU"/>
        </w:rPr>
        <w:t>В процессе реализации программы коррекционной работы могут</w:t>
      </w:r>
      <w:r>
        <w:rPr>
          <w:rStyle w:val="Zag11"/>
          <w:rFonts w:ascii="Times New Roman" w:eastAsia="@Arial Unicode MS" w:hAnsi="Times New Roman" w:cs="Times New Roman"/>
          <w:sz w:val="28"/>
          <w:szCs w:val="28"/>
          <w:lang w:val="ru-RU"/>
        </w:rPr>
        <w:t xml:space="preserve"> быть использованы коррекционно-</w:t>
      </w:r>
      <w:r w:rsidRPr="004F5967">
        <w:rPr>
          <w:rStyle w:val="Zag11"/>
          <w:rFonts w:ascii="Times New Roman" w:eastAsia="@Arial Unicode MS" w:hAnsi="Times New Roman" w:cs="Times New Roman"/>
          <w:sz w:val="28"/>
          <w:szCs w:val="28"/>
          <w:lang w:val="ru-RU"/>
        </w:rPr>
        <w:t>развивающие программы, диагностиче</w:t>
      </w:r>
      <w:r>
        <w:rPr>
          <w:rStyle w:val="Zag11"/>
          <w:rFonts w:ascii="Times New Roman" w:eastAsia="@Arial Unicode MS" w:hAnsi="Times New Roman" w:cs="Times New Roman"/>
          <w:sz w:val="28"/>
          <w:szCs w:val="28"/>
          <w:lang w:val="ru-RU"/>
        </w:rPr>
        <w:t xml:space="preserve">ский и коррекционно-развивающий </w:t>
      </w:r>
      <w:r w:rsidRPr="004F5967">
        <w:rPr>
          <w:rStyle w:val="Zag11"/>
          <w:rFonts w:ascii="Times New Roman" w:eastAsia="@Arial Unicode MS" w:hAnsi="Times New Roman" w:cs="Times New Roman"/>
          <w:sz w:val="28"/>
          <w:szCs w:val="28"/>
          <w:lang w:val="ru-RU"/>
        </w:rPr>
        <w:t>инструментарий, необходимый для осуществления профессиональной деятельности учителя, педагога-психолога, социального педагога, учителя</w:t>
      </w:r>
      <w:r>
        <w:rPr>
          <w:rStyle w:val="Zag11"/>
          <w:rFonts w:ascii="Times New Roman" w:eastAsia="@Arial Unicode MS" w:hAnsi="Times New Roman" w:cs="Times New Roman"/>
          <w:sz w:val="28"/>
          <w:szCs w:val="28"/>
          <w:lang w:val="ru-RU"/>
        </w:rPr>
        <w:t>-</w:t>
      </w:r>
      <w:r w:rsidRPr="004F5967">
        <w:rPr>
          <w:rStyle w:val="Zag11"/>
          <w:rFonts w:ascii="Times New Roman" w:eastAsia="@Arial Unicode MS" w:hAnsi="Times New Roman" w:cs="Times New Roman"/>
          <w:sz w:val="28"/>
          <w:szCs w:val="28"/>
          <w:lang w:val="ru-RU"/>
        </w:rPr>
        <w:t>логопеда и др.</w:t>
      </w:r>
    </w:p>
    <w:p w:rsidR="00047BB8" w:rsidRPr="004F5967" w:rsidRDefault="00047BB8" w:rsidP="00047BB8">
      <w:pPr>
        <w:pStyle w:val="Osnova"/>
        <w:tabs>
          <w:tab w:val="left" w:leader="dot" w:pos="624"/>
        </w:tabs>
        <w:spacing w:line="240" w:lineRule="auto"/>
        <w:ind w:firstLine="567"/>
        <w:rPr>
          <w:rStyle w:val="Zag11"/>
          <w:rFonts w:ascii="Times New Roman" w:eastAsia="@Arial Unicode MS" w:hAnsi="Times New Roman" w:cs="Times New Roman"/>
          <w:i/>
          <w:iCs/>
          <w:sz w:val="28"/>
          <w:szCs w:val="28"/>
          <w:lang w:val="ru-RU"/>
        </w:rPr>
      </w:pPr>
      <w:r w:rsidRPr="004F5967">
        <w:rPr>
          <w:rStyle w:val="Zag11"/>
          <w:rFonts w:ascii="Times New Roman" w:eastAsia="@Arial Unicode MS" w:hAnsi="Times New Roman" w:cs="Times New Roman"/>
          <w:sz w:val="28"/>
          <w:szCs w:val="28"/>
          <w:lang w:val="ru-RU"/>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047BB8" w:rsidRPr="00D835C4" w:rsidRDefault="00047BB8" w:rsidP="00047BB8">
      <w:pPr>
        <w:pStyle w:val="Osnova"/>
        <w:tabs>
          <w:tab w:val="left" w:leader="dot" w:pos="624"/>
        </w:tabs>
        <w:spacing w:line="240" w:lineRule="auto"/>
        <w:ind w:firstLine="567"/>
        <w:rPr>
          <w:rStyle w:val="Zag11"/>
          <w:rFonts w:ascii="Times New Roman" w:eastAsia="@Arial Unicode MS" w:hAnsi="Times New Roman" w:cs="Times New Roman"/>
          <w:b/>
          <w:sz w:val="28"/>
          <w:szCs w:val="28"/>
          <w:lang w:val="ru-RU"/>
        </w:rPr>
      </w:pPr>
      <w:r w:rsidRPr="00D835C4">
        <w:rPr>
          <w:rStyle w:val="Zag11"/>
          <w:rFonts w:ascii="Times New Roman" w:eastAsia="@Arial Unicode MS" w:hAnsi="Times New Roman" w:cs="Times New Roman"/>
          <w:b/>
          <w:iCs/>
          <w:sz w:val="28"/>
          <w:szCs w:val="28"/>
          <w:lang w:val="ru-RU"/>
        </w:rPr>
        <w:t>Кадровое обеспечение</w:t>
      </w:r>
    </w:p>
    <w:p w:rsidR="00047BB8" w:rsidRPr="004F5967" w:rsidRDefault="00047BB8" w:rsidP="00047BB8">
      <w:pPr>
        <w:pStyle w:val="Osnova"/>
        <w:tabs>
          <w:tab w:val="left" w:leader="dot" w:pos="624"/>
        </w:tabs>
        <w:spacing w:line="240" w:lineRule="auto"/>
        <w:ind w:firstLine="567"/>
        <w:rPr>
          <w:rStyle w:val="Zag11"/>
          <w:rFonts w:ascii="Times New Roman" w:eastAsia="@Arial Unicode MS" w:hAnsi="Times New Roman" w:cs="Times New Roman"/>
          <w:i/>
          <w:iCs/>
          <w:sz w:val="28"/>
          <w:szCs w:val="28"/>
          <w:lang w:val="ru-RU"/>
        </w:rPr>
      </w:pPr>
      <w:r w:rsidRPr="004F5967">
        <w:rPr>
          <w:rStyle w:val="Zag11"/>
          <w:rFonts w:ascii="Times New Roman" w:eastAsia="@Arial Unicode MS" w:hAnsi="Times New Roman" w:cs="Times New Roman"/>
          <w:sz w:val="28"/>
          <w:szCs w:val="28"/>
          <w:lang w:val="ru-RU"/>
        </w:rPr>
        <w:t xml:space="preserve">Педагогические работники </w:t>
      </w:r>
      <w:r>
        <w:rPr>
          <w:rStyle w:val="Zag11"/>
          <w:rFonts w:ascii="Times New Roman" w:eastAsia="@Arial Unicode MS" w:hAnsi="Times New Roman" w:cs="Times New Roman"/>
          <w:sz w:val="28"/>
          <w:szCs w:val="28"/>
          <w:lang w:val="ru-RU"/>
        </w:rPr>
        <w:t>школы</w:t>
      </w:r>
      <w:r w:rsidRPr="004F5967">
        <w:rPr>
          <w:rStyle w:val="Zag11"/>
          <w:rFonts w:ascii="Times New Roman" w:eastAsia="@Arial Unicode MS" w:hAnsi="Times New Roman" w:cs="Times New Roman"/>
          <w:sz w:val="28"/>
          <w:szCs w:val="28"/>
          <w:lang w:val="ru-RU"/>
        </w:rPr>
        <w:t xml:space="preserve">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w:t>
      </w:r>
    </w:p>
    <w:p w:rsidR="00047BB8" w:rsidRPr="00D835C4" w:rsidRDefault="00047BB8" w:rsidP="00047BB8">
      <w:pPr>
        <w:pStyle w:val="Osnova"/>
        <w:tabs>
          <w:tab w:val="left" w:leader="dot" w:pos="624"/>
        </w:tabs>
        <w:spacing w:line="240" w:lineRule="auto"/>
        <w:ind w:firstLine="567"/>
        <w:rPr>
          <w:rStyle w:val="Zag11"/>
          <w:rFonts w:ascii="Times New Roman" w:eastAsia="@Arial Unicode MS" w:hAnsi="Times New Roman" w:cs="Times New Roman"/>
          <w:b/>
          <w:sz w:val="28"/>
          <w:szCs w:val="28"/>
          <w:lang w:val="ru-RU"/>
        </w:rPr>
      </w:pPr>
      <w:r>
        <w:rPr>
          <w:rStyle w:val="Zag11"/>
          <w:rFonts w:ascii="Times New Roman" w:eastAsia="@Arial Unicode MS" w:hAnsi="Times New Roman" w:cs="Times New Roman"/>
          <w:b/>
          <w:iCs/>
          <w:sz w:val="28"/>
          <w:szCs w:val="28"/>
          <w:lang w:val="ru-RU"/>
        </w:rPr>
        <w:t>Материально-</w:t>
      </w:r>
      <w:r w:rsidRPr="00D835C4">
        <w:rPr>
          <w:rStyle w:val="Zag11"/>
          <w:rFonts w:ascii="Times New Roman" w:eastAsia="@Arial Unicode MS" w:hAnsi="Times New Roman" w:cs="Times New Roman"/>
          <w:b/>
          <w:iCs/>
          <w:sz w:val="28"/>
          <w:szCs w:val="28"/>
          <w:lang w:val="ru-RU"/>
        </w:rPr>
        <w:t>техническое обеспечение</w:t>
      </w:r>
    </w:p>
    <w:p w:rsidR="00047BB8" w:rsidRDefault="00047BB8" w:rsidP="00047BB8">
      <w:pPr>
        <w:pStyle w:val="Osnova"/>
        <w:tabs>
          <w:tab w:val="left" w:leader="dot" w:pos="624"/>
        </w:tabs>
        <w:spacing w:line="240" w:lineRule="auto"/>
        <w:ind w:firstLine="567"/>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Материально-</w:t>
      </w:r>
      <w:r w:rsidRPr="004F5967">
        <w:rPr>
          <w:rStyle w:val="Zag11"/>
          <w:rFonts w:ascii="Times New Roman" w:eastAsia="@Arial Unicode MS" w:hAnsi="Times New Roman" w:cs="Times New Roman"/>
          <w:sz w:val="28"/>
          <w:szCs w:val="28"/>
          <w:lang w:val="ru-RU"/>
        </w:rPr>
        <w:t xml:space="preserve">техническое обеспечение заключается в </w:t>
      </w:r>
      <w:r>
        <w:rPr>
          <w:rStyle w:val="Zag11"/>
          <w:rFonts w:ascii="Times New Roman" w:eastAsia="@Arial Unicode MS" w:hAnsi="Times New Roman" w:cs="Times New Roman"/>
          <w:sz w:val="28"/>
          <w:szCs w:val="28"/>
          <w:lang w:val="ru-RU"/>
        </w:rPr>
        <w:t>создании надлежащей материально-</w:t>
      </w:r>
      <w:r w:rsidRPr="004F5967">
        <w:rPr>
          <w:rStyle w:val="Zag11"/>
          <w:rFonts w:ascii="Times New Roman" w:eastAsia="@Arial Unicode MS" w:hAnsi="Times New Roman" w:cs="Times New Roman"/>
          <w:sz w:val="28"/>
          <w:szCs w:val="28"/>
          <w:lang w:val="ru-RU"/>
        </w:rPr>
        <w:t>технической базы, позволяющей обесп</w:t>
      </w:r>
      <w:r>
        <w:rPr>
          <w:rStyle w:val="Zag11"/>
          <w:rFonts w:ascii="Times New Roman" w:eastAsia="@Arial Unicode MS" w:hAnsi="Times New Roman" w:cs="Times New Roman"/>
          <w:sz w:val="28"/>
          <w:szCs w:val="28"/>
          <w:lang w:val="ru-RU"/>
        </w:rPr>
        <w:t>ечить адаптивную и коррекционно-</w:t>
      </w:r>
      <w:r w:rsidRPr="004F5967">
        <w:rPr>
          <w:rStyle w:val="Zag11"/>
          <w:rFonts w:ascii="Times New Roman" w:eastAsia="@Arial Unicode MS" w:hAnsi="Times New Roman" w:cs="Times New Roman"/>
          <w:sz w:val="28"/>
          <w:szCs w:val="28"/>
          <w:lang w:val="ru-RU"/>
        </w:rPr>
        <w:t>развивающую среды  образовательного учреждения</w:t>
      </w:r>
      <w:r>
        <w:rPr>
          <w:rStyle w:val="Zag11"/>
          <w:rFonts w:ascii="Times New Roman" w:eastAsia="@Arial Unicode MS" w:hAnsi="Times New Roman" w:cs="Times New Roman"/>
          <w:sz w:val="28"/>
          <w:szCs w:val="28"/>
          <w:lang w:val="ru-RU"/>
        </w:rPr>
        <w:t>.</w:t>
      </w:r>
      <w:r w:rsidRPr="004F5967">
        <w:rPr>
          <w:rStyle w:val="Zag11"/>
          <w:rFonts w:ascii="Times New Roman" w:eastAsia="@Arial Unicode MS" w:hAnsi="Times New Roman" w:cs="Times New Roman"/>
          <w:sz w:val="28"/>
          <w:szCs w:val="28"/>
          <w:lang w:val="ru-RU"/>
        </w:rPr>
        <w:t xml:space="preserve"> </w:t>
      </w:r>
    </w:p>
    <w:p w:rsidR="00047BB8" w:rsidRPr="00530B1F" w:rsidRDefault="00047BB8" w:rsidP="00047BB8">
      <w:pPr>
        <w:pStyle w:val="Osnova"/>
        <w:tabs>
          <w:tab w:val="left" w:leader="dot" w:pos="624"/>
        </w:tabs>
        <w:spacing w:line="240" w:lineRule="auto"/>
        <w:ind w:firstLine="567"/>
        <w:rPr>
          <w:rStyle w:val="Zag11"/>
          <w:rFonts w:ascii="Times New Roman" w:eastAsia="@Arial Unicode MS" w:hAnsi="Times New Roman" w:cs="Times New Roman"/>
          <w:b/>
          <w:sz w:val="28"/>
          <w:szCs w:val="28"/>
          <w:lang w:val="ru-RU"/>
        </w:rPr>
      </w:pPr>
      <w:r w:rsidRPr="00530B1F">
        <w:rPr>
          <w:rStyle w:val="Zag11"/>
          <w:rFonts w:ascii="Times New Roman" w:eastAsia="@Arial Unicode MS" w:hAnsi="Times New Roman" w:cs="Times New Roman"/>
          <w:b/>
          <w:iCs/>
          <w:sz w:val="28"/>
          <w:szCs w:val="28"/>
          <w:lang w:val="ru-RU"/>
        </w:rPr>
        <w:t>Информационное обеспечение</w:t>
      </w:r>
    </w:p>
    <w:p w:rsidR="00047BB8" w:rsidRPr="004F5967" w:rsidRDefault="00047BB8" w:rsidP="00047BB8">
      <w:pPr>
        <w:pStyle w:val="Osnova"/>
        <w:tabs>
          <w:tab w:val="left" w:leader="dot" w:pos="624"/>
        </w:tabs>
        <w:spacing w:line="240" w:lineRule="auto"/>
        <w:ind w:firstLine="567"/>
        <w:rPr>
          <w:rStyle w:val="Zag11"/>
          <w:rFonts w:ascii="Times New Roman" w:eastAsia="@Arial Unicode MS" w:hAnsi="Times New Roman" w:cs="Times New Roman"/>
          <w:sz w:val="28"/>
          <w:szCs w:val="28"/>
          <w:lang w:val="ru-RU"/>
        </w:rPr>
      </w:pPr>
      <w:r w:rsidRPr="004F5967">
        <w:rPr>
          <w:rStyle w:val="Zag11"/>
          <w:rFonts w:ascii="Times New Roman" w:eastAsia="@Arial Unicode MS" w:hAnsi="Times New Roman" w:cs="Times New Roman"/>
          <w:sz w:val="28"/>
          <w:szCs w:val="28"/>
          <w:lang w:val="ru-RU"/>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w:t>
      </w:r>
      <w:r>
        <w:rPr>
          <w:rStyle w:val="Zag11"/>
          <w:rFonts w:ascii="Times New Roman" w:eastAsia="@Arial Unicode MS" w:hAnsi="Times New Roman" w:cs="Times New Roman"/>
          <w:sz w:val="28"/>
          <w:szCs w:val="28"/>
          <w:lang w:val="ru-RU"/>
        </w:rPr>
        <w:t>рмационно-</w:t>
      </w:r>
      <w:r w:rsidRPr="004F5967">
        <w:rPr>
          <w:rStyle w:val="Zag11"/>
          <w:rFonts w:ascii="Times New Roman" w:eastAsia="@Arial Unicode MS" w:hAnsi="Times New Roman" w:cs="Times New Roman"/>
          <w:sz w:val="28"/>
          <w:szCs w:val="28"/>
          <w:lang w:val="ru-RU"/>
        </w:rPr>
        <w:t>коммуникационных технологий.</w:t>
      </w:r>
    </w:p>
    <w:p w:rsidR="00A86E87" w:rsidRDefault="00A86E87" w:rsidP="00A86E87"/>
    <w:p w:rsidR="00047BB8" w:rsidRDefault="00047BB8" w:rsidP="00047BB8">
      <w:pPr>
        <w:pStyle w:val="a5"/>
        <w:numPr>
          <w:ilvl w:val="0"/>
          <w:numId w:val="10"/>
        </w:numPr>
        <w:jc w:val="center"/>
      </w:pPr>
      <w:r>
        <w:t>Организационный раздел</w:t>
      </w:r>
    </w:p>
    <w:p w:rsidR="00F76EBC" w:rsidRDefault="00F76EBC" w:rsidP="00F76EBC">
      <w:pPr>
        <w:jc w:val="center"/>
        <w:rPr>
          <w:b/>
          <w:bCs/>
        </w:rPr>
      </w:pPr>
      <w:r>
        <w:rPr>
          <w:b/>
          <w:bCs/>
        </w:rPr>
        <w:t>Учебный план начального общего образования</w:t>
      </w:r>
    </w:p>
    <w:p w:rsidR="00F76EBC" w:rsidRDefault="00F76EBC" w:rsidP="00F76EBC">
      <w:pPr>
        <w:pStyle w:val="a5"/>
        <w:ind w:left="1069"/>
        <w:rPr>
          <w:b/>
          <w:i/>
          <w:sz w:val="28"/>
          <w:szCs w:val="28"/>
        </w:rPr>
      </w:pPr>
      <w:r>
        <w:rPr>
          <w:b/>
          <w:i/>
          <w:sz w:val="28"/>
          <w:szCs w:val="28"/>
        </w:rPr>
        <w:t xml:space="preserve">                                         </w:t>
      </w:r>
    </w:p>
    <w:p w:rsidR="00F76EBC" w:rsidRDefault="00F76EBC" w:rsidP="00F76EBC">
      <w:pPr>
        <w:pStyle w:val="a5"/>
        <w:ind w:left="1069"/>
        <w:rPr>
          <w:b/>
          <w:i/>
        </w:rPr>
      </w:pPr>
      <w:r>
        <w:rPr>
          <w:b/>
          <w:i/>
        </w:rPr>
        <w:t xml:space="preserve">                                   Пояснительная записка</w:t>
      </w:r>
    </w:p>
    <w:p w:rsidR="00F76EBC" w:rsidRPr="00513E6A" w:rsidRDefault="00F76EBC" w:rsidP="00F76EBC">
      <w:pPr>
        <w:pStyle w:val="a5"/>
        <w:ind w:left="1069"/>
        <w:rPr>
          <w:b/>
          <w:i/>
        </w:rPr>
      </w:pPr>
    </w:p>
    <w:p w:rsidR="00F76EBC" w:rsidRDefault="00F76EBC" w:rsidP="00F76EBC">
      <w:pPr>
        <w:pStyle w:val="a5"/>
      </w:pPr>
      <w:r>
        <w:rPr>
          <w:i/>
        </w:rPr>
        <w:t xml:space="preserve">  </w:t>
      </w:r>
      <w:r>
        <w:t xml:space="preserve">Учебный план  на </w:t>
      </w:r>
      <w:r w:rsidRPr="00513E6A">
        <w:t xml:space="preserve"> составлен на основании:</w:t>
      </w:r>
    </w:p>
    <w:p w:rsidR="00F76EBC" w:rsidRPr="00513E6A" w:rsidRDefault="00F76EBC" w:rsidP="00F76EBC">
      <w:pPr>
        <w:pStyle w:val="a5"/>
      </w:pPr>
    </w:p>
    <w:p w:rsidR="00F76EBC" w:rsidRPr="00513E6A" w:rsidRDefault="00F76EBC" w:rsidP="008268AD">
      <w:pPr>
        <w:pStyle w:val="a5"/>
        <w:numPr>
          <w:ilvl w:val="0"/>
          <w:numId w:val="78"/>
        </w:numPr>
        <w:autoSpaceDE w:val="0"/>
        <w:autoSpaceDN w:val="0"/>
        <w:adjustRightInd w:val="0"/>
        <w:spacing w:before="0" w:beforeAutospacing="0" w:after="0" w:afterAutospacing="0"/>
        <w:contextualSpacing/>
        <w:jc w:val="both"/>
        <w:rPr>
          <w:color w:val="000000"/>
        </w:rPr>
      </w:pPr>
      <w:r w:rsidRPr="00513E6A">
        <w:rPr>
          <w:color w:val="000000"/>
        </w:rPr>
        <w:lastRenderedPageBreak/>
        <w:t>Закон «Об образовании» (ст. 9, 13, 14, 15, 32).</w:t>
      </w:r>
    </w:p>
    <w:p w:rsidR="00F76EBC" w:rsidRPr="00513E6A" w:rsidRDefault="00F76EBC" w:rsidP="008268AD">
      <w:pPr>
        <w:pStyle w:val="a5"/>
        <w:numPr>
          <w:ilvl w:val="0"/>
          <w:numId w:val="78"/>
        </w:numPr>
        <w:autoSpaceDE w:val="0"/>
        <w:autoSpaceDN w:val="0"/>
        <w:adjustRightInd w:val="0"/>
        <w:spacing w:before="0" w:beforeAutospacing="0" w:after="0" w:afterAutospacing="0"/>
        <w:contextualSpacing/>
        <w:jc w:val="both"/>
        <w:rPr>
          <w:color w:val="000000"/>
        </w:rPr>
      </w:pPr>
      <w:r w:rsidRPr="00513E6A">
        <w:rPr>
          <w:color w:val="000000"/>
        </w:rPr>
        <w:t xml:space="preserve">Типового  положения об общеобразовательном учреждении разных типов и видов (Постановления Правительства РФ). </w:t>
      </w:r>
    </w:p>
    <w:p w:rsidR="00F76EBC" w:rsidRPr="00513E6A" w:rsidRDefault="00F76EBC" w:rsidP="008268AD">
      <w:pPr>
        <w:pStyle w:val="a5"/>
        <w:numPr>
          <w:ilvl w:val="0"/>
          <w:numId w:val="78"/>
        </w:numPr>
        <w:autoSpaceDE w:val="0"/>
        <w:autoSpaceDN w:val="0"/>
        <w:adjustRightInd w:val="0"/>
        <w:spacing w:before="0" w:beforeAutospacing="0" w:after="0" w:afterAutospacing="0"/>
        <w:contextualSpacing/>
        <w:jc w:val="both"/>
        <w:rPr>
          <w:color w:val="000000"/>
        </w:rPr>
      </w:pPr>
      <w:r w:rsidRPr="00513E6A">
        <w:rPr>
          <w:bCs/>
          <w:color w:val="000000"/>
          <w:kern w:val="36"/>
        </w:rPr>
        <w:t>Санитарно-эпидемиологических требований к условиям и организации обучения в общеобразовательных учреждениях</w:t>
      </w:r>
      <w:r w:rsidRPr="00513E6A">
        <w:t xml:space="preserve"> 2.4.2. 2821-10, утвержденных Главным государственным санитарным врачом РФ 29.12.2010г</w:t>
      </w:r>
      <w:r w:rsidRPr="00513E6A">
        <w:rPr>
          <w:color w:val="000000"/>
        </w:rPr>
        <w:t xml:space="preserve"> </w:t>
      </w:r>
    </w:p>
    <w:p w:rsidR="00F76EBC" w:rsidRPr="00513E6A" w:rsidRDefault="00F76EBC" w:rsidP="008268AD">
      <w:pPr>
        <w:pStyle w:val="a5"/>
        <w:numPr>
          <w:ilvl w:val="0"/>
          <w:numId w:val="78"/>
        </w:numPr>
        <w:autoSpaceDE w:val="0"/>
        <w:autoSpaceDN w:val="0"/>
        <w:adjustRightInd w:val="0"/>
        <w:spacing w:before="0" w:beforeAutospacing="0" w:after="0" w:afterAutospacing="0"/>
        <w:contextualSpacing/>
        <w:jc w:val="both"/>
        <w:rPr>
          <w:color w:val="000000"/>
        </w:rPr>
      </w:pPr>
      <w:r w:rsidRPr="00513E6A">
        <w:rPr>
          <w:color w:val="000000"/>
        </w:rPr>
        <w:t>Федерального государственного стандарта начального общего образования (Приказ МОиН № 363 от 06 октября 2009 зарегистрирован Минюст № 17785 от 22 .12. 2009).</w:t>
      </w:r>
    </w:p>
    <w:p w:rsidR="00F76EBC" w:rsidRPr="00513E6A" w:rsidRDefault="00F76EBC" w:rsidP="008268AD">
      <w:pPr>
        <w:numPr>
          <w:ilvl w:val="0"/>
          <w:numId w:val="78"/>
        </w:numPr>
        <w:tabs>
          <w:tab w:val="left" w:pos="720"/>
        </w:tabs>
        <w:suppressAutoHyphens/>
        <w:spacing w:after="0" w:line="240" w:lineRule="auto"/>
        <w:jc w:val="both"/>
      </w:pPr>
      <w:r w:rsidRPr="00513E6A">
        <w:t>Приказа Министерства образования и науки от 24.12.10 г. № 2080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2011-2012 учебный год».</w:t>
      </w:r>
      <w:r w:rsidRPr="00513E6A">
        <w:rPr>
          <w:b/>
          <w:bCs/>
          <w:spacing w:val="44"/>
        </w:rPr>
        <w:t xml:space="preserve"> </w:t>
      </w:r>
    </w:p>
    <w:p w:rsidR="00F76EBC" w:rsidRPr="00513E6A" w:rsidRDefault="00F76EBC" w:rsidP="008268AD">
      <w:pPr>
        <w:numPr>
          <w:ilvl w:val="0"/>
          <w:numId w:val="78"/>
        </w:numPr>
        <w:tabs>
          <w:tab w:val="left" w:pos="720"/>
        </w:tabs>
        <w:suppressAutoHyphens/>
        <w:spacing w:after="0" w:line="240" w:lineRule="auto"/>
        <w:jc w:val="both"/>
      </w:pPr>
      <w:r w:rsidRPr="00513E6A">
        <w:t>Приказа Министерства образовании и науки РФ от 20.08.08г. № 241 «О внесении изменений в федеральный базисный учебный план»</w:t>
      </w:r>
    </w:p>
    <w:p w:rsidR="00F76EBC" w:rsidRPr="00513E6A" w:rsidRDefault="00F76EBC" w:rsidP="008268AD">
      <w:pPr>
        <w:numPr>
          <w:ilvl w:val="0"/>
          <w:numId w:val="78"/>
        </w:numPr>
        <w:tabs>
          <w:tab w:val="left" w:pos="720"/>
        </w:tabs>
        <w:suppressAutoHyphens/>
        <w:spacing w:after="0" w:line="240" w:lineRule="auto"/>
        <w:jc w:val="both"/>
      </w:pPr>
      <w:r w:rsidRPr="00513E6A">
        <w:rPr>
          <w:color w:val="000000"/>
        </w:rPr>
        <w:t>Рекомендации по организации обучения в первом классе четырехлетней начальной школы (Письмо МО РФ № 408/13-13 от 20.04.2001).</w:t>
      </w:r>
    </w:p>
    <w:p w:rsidR="00F76EBC" w:rsidRPr="00513E6A" w:rsidRDefault="00F76EBC" w:rsidP="008268AD">
      <w:pPr>
        <w:pStyle w:val="a5"/>
        <w:numPr>
          <w:ilvl w:val="0"/>
          <w:numId w:val="78"/>
        </w:numPr>
        <w:autoSpaceDE w:val="0"/>
        <w:autoSpaceDN w:val="0"/>
        <w:adjustRightInd w:val="0"/>
        <w:spacing w:before="0" w:beforeAutospacing="0" w:after="0" w:afterAutospacing="0"/>
        <w:contextualSpacing/>
        <w:jc w:val="both"/>
        <w:rPr>
          <w:color w:val="000000"/>
        </w:rPr>
      </w:pPr>
      <w:r w:rsidRPr="00513E6A">
        <w:rPr>
          <w:color w:val="000000"/>
        </w:rPr>
        <w:t xml:space="preserve">Об организации обучения в первом классе четырехлетней начальной школы (Письмо МО РФ № 202/11-13 от 25.09.2000). </w:t>
      </w:r>
    </w:p>
    <w:p w:rsidR="00F76EBC" w:rsidRPr="00513E6A" w:rsidRDefault="00F76EBC" w:rsidP="008268AD">
      <w:pPr>
        <w:pStyle w:val="a5"/>
        <w:numPr>
          <w:ilvl w:val="0"/>
          <w:numId w:val="78"/>
        </w:numPr>
        <w:autoSpaceDE w:val="0"/>
        <w:autoSpaceDN w:val="0"/>
        <w:adjustRightInd w:val="0"/>
        <w:spacing w:before="0" w:beforeAutospacing="0" w:after="0" w:afterAutospacing="0"/>
        <w:contextualSpacing/>
        <w:jc w:val="both"/>
        <w:rPr>
          <w:color w:val="000000"/>
        </w:rPr>
      </w:pPr>
      <w:r w:rsidRPr="00513E6A">
        <w:rPr>
          <w:color w:val="000000"/>
        </w:rPr>
        <w:t>О недопустимости перегрузок обучающихся в начальной школе (Письмо МО РФ № 220/11-13 от 20.02.1999).</w:t>
      </w:r>
    </w:p>
    <w:p w:rsidR="00F76EBC" w:rsidRPr="00513E6A" w:rsidRDefault="00F76EBC" w:rsidP="008268AD">
      <w:pPr>
        <w:pStyle w:val="a5"/>
        <w:numPr>
          <w:ilvl w:val="0"/>
          <w:numId w:val="78"/>
        </w:numPr>
        <w:autoSpaceDE w:val="0"/>
        <w:autoSpaceDN w:val="0"/>
        <w:adjustRightInd w:val="0"/>
        <w:spacing w:before="0" w:beforeAutospacing="0" w:after="0" w:afterAutospacing="0"/>
        <w:contextualSpacing/>
        <w:jc w:val="both"/>
        <w:rPr>
          <w:color w:val="000000"/>
        </w:rPr>
      </w:pPr>
      <w:r w:rsidRPr="00513E6A">
        <w:rPr>
          <w:color w:val="000000"/>
        </w:rPr>
        <w:t>Контроль и оценка результатов обучения в начальной школе (Письмо МО РФ № 1561/14-15 от19.11.1998).</w:t>
      </w:r>
    </w:p>
    <w:p w:rsidR="00F76EBC" w:rsidRPr="00513E6A" w:rsidRDefault="00F76EBC" w:rsidP="008268AD">
      <w:pPr>
        <w:pStyle w:val="a5"/>
        <w:numPr>
          <w:ilvl w:val="0"/>
          <w:numId w:val="78"/>
        </w:numPr>
        <w:autoSpaceDE w:val="0"/>
        <w:autoSpaceDN w:val="0"/>
        <w:adjustRightInd w:val="0"/>
        <w:spacing w:before="0" w:beforeAutospacing="0" w:after="0" w:afterAutospacing="0"/>
        <w:contextualSpacing/>
        <w:jc w:val="both"/>
        <w:rPr>
          <w:color w:val="000000"/>
        </w:rPr>
      </w:pPr>
      <w:r w:rsidRPr="00513E6A">
        <w:rPr>
          <w:color w:val="000000"/>
        </w:rPr>
        <w:t>Система оценивания учебных достижений школьников в условиях безотметочного обучения (Письмо МО РФ № 13-51-120/13 от 03.06.2003).</w:t>
      </w:r>
    </w:p>
    <w:p w:rsidR="00F76EBC" w:rsidRPr="00513E6A" w:rsidRDefault="00F76EBC" w:rsidP="008268AD">
      <w:pPr>
        <w:pStyle w:val="a5"/>
        <w:numPr>
          <w:ilvl w:val="0"/>
          <w:numId w:val="78"/>
        </w:numPr>
        <w:autoSpaceDE w:val="0"/>
        <w:autoSpaceDN w:val="0"/>
        <w:adjustRightInd w:val="0"/>
        <w:spacing w:before="0" w:beforeAutospacing="0" w:after="0" w:afterAutospacing="0"/>
        <w:contextualSpacing/>
        <w:jc w:val="both"/>
        <w:rPr>
          <w:color w:val="000000"/>
        </w:rPr>
      </w:pPr>
      <w:r w:rsidRPr="00513E6A">
        <w:rPr>
          <w:color w:val="000000"/>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F76EBC" w:rsidRPr="00513E6A" w:rsidRDefault="00F76EBC" w:rsidP="008268AD">
      <w:pPr>
        <w:pStyle w:val="a5"/>
        <w:numPr>
          <w:ilvl w:val="0"/>
          <w:numId w:val="78"/>
        </w:numPr>
        <w:autoSpaceDE w:val="0"/>
        <w:autoSpaceDN w:val="0"/>
        <w:adjustRightInd w:val="0"/>
        <w:spacing w:before="0" w:beforeAutospacing="0" w:after="0" w:afterAutospacing="0"/>
        <w:contextualSpacing/>
        <w:jc w:val="both"/>
        <w:rPr>
          <w:color w:val="000000"/>
        </w:rPr>
      </w:pPr>
      <w:r w:rsidRPr="00513E6A">
        <w:rPr>
          <w:color w:val="000000"/>
        </w:rPr>
        <w:t>О введении иностранного языка во 2-х классах начальной школы (Приложение к письму МО РФ № 957/13-13 от 17.2.2001);</w:t>
      </w:r>
    </w:p>
    <w:p w:rsidR="00F76EBC" w:rsidRPr="00513E6A" w:rsidRDefault="00F76EBC" w:rsidP="00F76EBC">
      <w:pPr>
        <w:shd w:val="clear" w:color="auto" w:fill="FFFFFF"/>
        <w:spacing w:before="245"/>
        <w:ind w:firstLine="341"/>
      </w:pPr>
      <w:r w:rsidRPr="00513E6A">
        <w:t xml:space="preserve">Учебный план сформирован на основе базисного учебного плана, рекомендованного ФГОС второго поколения с учетом особенностей и возможности школы. </w:t>
      </w:r>
    </w:p>
    <w:p w:rsidR="00F76EBC" w:rsidRPr="00513E6A" w:rsidRDefault="00F76EBC" w:rsidP="00F76EBC">
      <w:pPr>
        <w:shd w:val="clear" w:color="auto" w:fill="FFFFFF"/>
        <w:ind w:right="5" w:firstLine="341"/>
      </w:pPr>
      <w:r w:rsidRPr="00513E6A">
        <w:t>В ходе освоения образовательных программ при реализа</w:t>
      </w:r>
      <w:r w:rsidRPr="00513E6A">
        <w:softHyphen/>
        <w:t>ции учебного плана на первой ступени общего образования формируются базовые основы и фундамент всего последую</w:t>
      </w:r>
      <w:r w:rsidRPr="00513E6A">
        <w:softHyphen/>
        <w:t>щего обучения, в том числе:</w:t>
      </w:r>
    </w:p>
    <w:p w:rsidR="00F76EBC" w:rsidRPr="00513E6A" w:rsidRDefault="00F76EBC" w:rsidP="008268AD">
      <w:pPr>
        <w:widowControl w:val="0"/>
        <w:numPr>
          <w:ilvl w:val="0"/>
          <w:numId w:val="79"/>
        </w:numPr>
        <w:shd w:val="clear" w:color="auto" w:fill="FFFFFF"/>
        <w:tabs>
          <w:tab w:val="left" w:pos="557"/>
        </w:tabs>
        <w:autoSpaceDE w:val="0"/>
        <w:autoSpaceDN w:val="0"/>
        <w:adjustRightInd w:val="0"/>
        <w:spacing w:after="0" w:line="240" w:lineRule="auto"/>
        <w:ind w:firstLine="341"/>
        <w:jc w:val="both"/>
      </w:pPr>
      <w:r w:rsidRPr="00513E6A">
        <w:t>закладывается основа формирования учебной деятель</w:t>
      </w:r>
      <w:r w:rsidRPr="00513E6A">
        <w:softHyphen/>
        <w:t>ности ребёнка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F76EBC" w:rsidRPr="00513E6A" w:rsidRDefault="00F76EBC" w:rsidP="008268AD">
      <w:pPr>
        <w:widowControl w:val="0"/>
        <w:numPr>
          <w:ilvl w:val="0"/>
          <w:numId w:val="79"/>
        </w:numPr>
        <w:shd w:val="clear" w:color="auto" w:fill="FFFFFF"/>
        <w:tabs>
          <w:tab w:val="left" w:pos="557"/>
        </w:tabs>
        <w:autoSpaceDE w:val="0"/>
        <w:autoSpaceDN w:val="0"/>
        <w:adjustRightInd w:val="0"/>
        <w:spacing w:after="0" w:line="240" w:lineRule="auto"/>
        <w:ind w:left="341"/>
        <w:jc w:val="both"/>
      </w:pPr>
      <w:r w:rsidRPr="00513E6A">
        <w:t>формируются универсальные учебные действия;</w:t>
      </w:r>
    </w:p>
    <w:p w:rsidR="00F76EBC" w:rsidRPr="00513E6A" w:rsidRDefault="00F76EBC" w:rsidP="008268AD">
      <w:pPr>
        <w:widowControl w:val="0"/>
        <w:numPr>
          <w:ilvl w:val="0"/>
          <w:numId w:val="79"/>
        </w:numPr>
        <w:shd w:val="clear" w:color="auto" w:fill="FFFFFF"/>
        <w:tabs>
          <w:tab w:val="left" w:pos="557"/>
        </w:tabs>
        <w:autoSpaceDE w:val="0"/>
        <w:autoSpaceDN w:val="0"/>
        <w:adjustRightInd w:val="0"/>
        <w:spacing w:after="0" w:line="240" w:lineRule="auto"/>
        <w:ind w:right="5" w:firstLine="341"/>
        <w:jc w:val="both"/>
      </w:pPr>
      <w:r w:rsidRPr="00513E6A">
        <w:t>развивается познавательная мотивация и интересы об</w:t>
      </w:r>
      <w:r w:rsidRPr="00513E6A">
        <w:softHyphen/>
        <w:t>учающихся, их готовность и способность к сотрудничеству и совместной деятельности ученика с учителем и одноклассни</w:t>
      </w:r>
      <w:r w:rsidRPr="00513E6A">
        <w:softHyphen/>
        <w:t>ками, формируются основы нравственного поведения, опре</w:t>
      </w:r>
      <w:r w:rsidRPr="00513E6A">
        <w:softHyphen/>
        <w:t>деляющего отношения личности с обществом и окружающи</w:t>
      </w:r>
      <w:r w:rsidRPr="00513E6A">
        <w:softHyphen/>
        <w:t>ми людьми.</w:t>
      </w:r>
    </w:p>
    <w:p w:rsidR="00F76EBC" w:rsidRPr="00513E6A" w:rsidRDefault="00F76EBC" w:rsidP="00F76EBC">
      <w:pPr>
        <w:shd w:val="clear" w:color="auto" w:fill="FFFFFF"/>
        <w:ind w:right="5" w:firstLine="341"/>
      </w:pPr>
      <w:r w:rsidRPr="00513E6A">
        <w:t>Содержание образования  реализуется пре</w:t>
      </w:r>
      <w:r w:rsidRPr="00513E6A">
        <w:softHyphen/>
        <w:t>имущественно за счёт учебных предметов, обеспечива</w:t>
      </w:r>
      <w:r w:rsidRPr="00513E6A">
        <w:softHyphen/>
        <w:t>ющих целостное восприятие мира, через деятельностный подход и индивидуализацию обучения.</w:t>
      </w:r>
    </w:p>
    <w:p w:rsidR="00F76EBC" w:rsidRPr="00513E6A" w:rsidRDefault="00F76EBC" w:rsidP="00F76EBC">
      <w:pPr>
        <w:shd w:val="clear" w:color="auto" w:fill="FFFFFF"/>
        <w:ind w:right="5" w:firstLine="341"/>
      </w:pPr>
      <w:r w:rsidRPr="00513E6A">
        <w:lastRenderedPageBreak/>
        <w:t>Учебный план состоит из двух частей — обяза</w:t>
      </w:r>
      <w:r w:rsidRPr="00513E6A">
        <w:softHyphen/>
        <w:t>тельной части и части, включающей внеурочную деятельность, осуществляемую во второй половине дня.</w:t>
      </w:r>
    </w:p>
    <w:p w:rsidR="00F76EBC" w:rsidRPr="00513E6A" w:rsidRDefault="00F76EBC" w:rsidP="00F76EBC">
      <w:pPr>
        <w:shd w:val="clear" w:color="auto" w:fill="FFFFFF"/>
        <w:ind w:right="5" w:firstLine="341"/>
      </w:pPr>
      <w:r w:rsidRPr="00513E6A">
        <w:t>Обязательная часть  учебного плана отражает содержание образования, которое обеспечивает решение важ</w:t>
      </w:r>
      <w:r w:rsidRPr="00513E6A">
        <w:softHyphen/>
        <w:t>нейших целей современного начального образования:</w:t>
      </w:r>
    </w:p>
    <w:p w:rsidR="00F76EBC" w:rsidRPr="00513E6A" w:rsidRDefault="00F76EBC" w:rsidP="008268AD">
      <w:pPr>
        <w:widowControl w:val="0"/>
        <w:numPr>
          <w:ilvl w:val="0"/>
          <w:numId w:val="80"/>
        </w:numPr>
        <w:shd w:val="clear" w:color="auto" w:fill="FFFFFF"/>
        <w:tabs>
          <w:tab w:val="left" w:pos="562"/>
        </w:tabs>
        <w:autoSpaceDE w:val="0"/>
        <w:autoSpaceDN w:val="0"/>
        <w:adjustRightInd w:val="0"/>
        <w:spacing w:after="0" w:line="240" w:lineRule="auto"/>
        <w:ind w:left="341"/>
        <w:jc w:val="both"/>
      </w:pPr>
      <w:r w:rsidRPr="00513E6A">
        <w:t>формирование  гражданской  идентичности  обучающихся;</w:t>
      </w:r>
    </w:p>
    <w:p w:rsidR="00F76EBC" w:rsidRPr="00513E6A" w:rsidRDefault="00F76EBC" w:rsidP="008268AD">
      <w:pPr>
        <w:widowControl w:val="0"/>
        <w:numPr>
          <w:ilvl w:val="0"/>
          <w:numId w:val="80"/>
        </w:numPr>
        <w:shd w:val="clear" w:color="auto" w:fill="FFFFFF"/>
        <w:tabs>
          <w:tab w:val="left" w:pos="562"/>
        </w:tabs>
        <w:autoSpaceDE w:val="0"/>
        <w:autoSpaceDN w:val="0"/>
        <w:adjustRightInd w:val="0"/>
        <w:spacing w:after="0" w:line="240" w:lineRule="auto"/>
        <w:ind w:firstLine="341"/>
        <w:jc w:val="both"/>
      </w:pPr>
      <w:r w:rsidRPr="00513E6A">
        <w:t>их приобщение к общекультурным и национальным ценностям, информационным технологиям;</w:t>
      </w:r>
    </w:p>
    <w:p w:rsidR="00F76EBC" w:rsidRPr="00513E6A" w:rsidRDefault="00F76EBC" w:rsidP="008268AD">
      <w:pPr>
        <w:widowControl w:val="0"/>
        <w:numPr>
          <w:ilvl w:val="0"/>
          <w:numId w:val="80"/>
        </w:numPr>
        <w:shd w:val="clear" w:color="auto" w:fill="FFFFFF"/>
        <w:tabs>
          <w:tab w:val="left" w:pos="562"/>
        </w:tabs>
        <w:autoSpaceDE w:val="0"/>
        <w:autoSpaceDN w:val="0"/>
        <w:adjustRightInd w:val="0"/>
        <w:spacing w:after="0" w:line="240" w:lineRule="auto"/>
        <w:ind w:firstLine="341"/>
        <w:jc w:val="both"/>
      </w:pPr>
      <w:r w:rsidRPr="00513E6A">
        <w:t>готовность к продолжению образования на последую</w:t>
      </w:r>
      <w:r w:rsidRPr="00513E6A">
        <w:softHyphen/>
        <w:t>щих ступенях основного общего образования;</w:t>
      </w:r>
    </w:p>
    <w:p w:rsidR="00F76EBC" w:rsidRPr="00513E6A" w:rsidRDefault="00F76EBC" w:rsidP="008268AD">
      <w:pPr>
        <w:widowControl w:val="0"/>
        <w:numPr>
          <w:ilvl w:val="0"/>
          <w:numId w:val="80"/>
        </w:numPr>
        <w:shd w:val="clear" w:color="auto" w:fill="FFFFFF"/>
        <w:tabs>
          <w:tab w:val="left" w:pos="562"/>
        </w:tabs>
        <w:autoSpaceDE w:val="0"/>
        <w:autoSpaceDN w:val="0"/>
        <w:adjustRightInd w:val="0"/>
        <w:spacing w:after="0" w:line="240" w:lineRule="auto"/>
        <w:ind w:firstLine="341"/>
        <w:jc w:val="both"/>
      </w:pPr>
      <w:r w:rsidRPr="00513E6A">
        <w:t>формирование здорового образа жизни, элементарных правил поведения в экстремальных ситуациях;</w:t>
      </w:r>
    </w:p>
    <w:p w:rsidR="00F76EBC" w:rsidRPr="00513E6A" w:rsidRDefault="00F76EBC" w:rsidP="008268AD">
      <w:pPr>
        <w:widowControl w:val="0"/>
        <w:numPr>
          <w:ilvl w:val="0"/>
          <w:numId w:val="80"/>
        </w:numPr>
        <w:shd w:val="clear" w:color="auto" w:fill="FFFFFF"/>
        <w:tabs>
          <w:tab w:val="left" w:pos="562"/>
        </w:tabs>
        <w:autoSpaceDE w:val="0"/>
        <w:autoSpaceDN w:val="0"/>
        <w:adjustRightInd w:val="0"/>
        <w:spacing w:after="0" w:line="240" w:lineRule="auto"/>
        <w:ind w:right="5" w:firstLine="341"/>
        <w:jc w:val="both"/>
      </w:pPr>
      <w:r w:rsidRPr="00513E6A">
        <w:t>личностное развитие обучающегося в соответствии с его индивидуальностью.</w:t>
      </w:r>
    </w:p>
    <w:p w:rsidR="00F76EBC" w:rsidRPr="00513E6A" w:rsidRDefault="00F76EBC" w:rsidP="00F76EBC">
      <w:pPr>
        <w:shd w:val="clear" w:color="auto" w:fill="FFFFFF"/>
        <w:ind w:firstLine="341"/>
      </w:pPr>
      <w:r w:rsidRPr="00513E6A">
        <w:rPr>
          <w:bCs/>
        </w:rPr>
        <w:t>Часть учебного плана, включающая внеурочную деятельность,</w:t>
      </w:r>
      <w:r w:rsidRPr="00513E6A">
        <w:rPr>
          <w:b/>
          <w:bCs/>
        </w:rPr>
        <w:t xml:space="preserve"> </w:t>
      </w:r>
      <w:r w:rsidRPr="00513E6A">
        <w:t>обеспечивает реализа</w:t>
      </w:r>
      <w:r w:rsidRPr="00513E6A">
        <w:softHyphen/>
        <w:t xml:space="preserve">цию индивидуальных потребностей обучающихся. </w:t>
      </w:r>
    </w:p>
    <w:p w:rsidR="00F76EBC" w:rsidRPr="00513E6A" w:rsidRDefault="00F76EBC" w:rsidP="00F76EBC">
      <w:pPr>
        <w:shd w:val="clear" w:color="auto" w:fill="FFFFFF"/>
        <w:ind w:right="10" w:firstLine="341"/>
      </w:pPr>
      <w:r w:rsidRPr="00513E6A">
        <w:t>Занятия проводятся для учащихся 1 класса в режиме 5 дневной раб</w:t>
      </w:r>
      <w:r>
        <w:t>очей недели, 2-4 класс- 6-ти дневной.</w:t>
      </w:r>
      <w:r w:rsidRPr="00513E6A">
        <w:t xml:space="preserve"> Продолжительность учебн</w:t>
      </w:r>
      <w:r>
        <w:t>ого года в 1 классе — 33 недели, 2-4 класс-34 недели.</w:t>
      </w:r>
    </w:p>
    <w:p w:rsidR="00F76EBC" w:rsidRDefault="00F76EBC" w:rsidP="00F76EBC">
      <w:pPr>
        <w:shd w:val="clear" w:color="auto" w:fill="FFFFFF"/>
        <w:ind w:right="10" w:firstLine="341"/>
      </w:pPr>
      <w:r w:rsidRPr="00513E6A">
        <w:t>Продолжительность каникул для учащихся 1 класса в течение учебного года со</w:t>
      </w:r>
      <w:r w:rsidRPr="00513E6A">
        <w:softHyphen/>
        <w:t>ставляет не менее 37 календарных дней (дополнительные каникулы организуются  в 3</w:t>
      </w:r>
      <w:r>
        <w:t xml:space="preserve"> четверти), для 2-4 классов - не менее 30 дней в течение учебного года, летние каникулы- не менее 8 недель.</w:t>
      </w:r>
    </w:p>
    <w:p w:rsidR="00F76EBC" w:rsidRPr="00513E6A" w:rsidRDefault="00F76EBC" w:rsidP="00F76EBC">
      <w:pPr>
        <w:shd w:val="clear" w:color="auto" w:fill="FFFFFF"/>
        <w:ind w:right="10" w:firstLine="341"/>
      </w:pPr>
      <w:r w:rsidRPr="00513E6A">
        <w:t>Продолжительность урока соста</w:t>
      </w:r>
      <w:r>
        <w:t>вляет в 1 классе — 35-45  минут, во 2- 4 классах- 45 минут. В 1 классе  и</w:t>
      </w:r>
      <w:r w:rsidRPr="00513E6A">
        <w:t>спользуется "ступенчатый" режим обучения в первом полугодии (в сентябре, октябре - по 3 урока в день по 35 минут каждый, в ноябре - декабре - по 4 урока по 35 минут каждый; январь - май - по 4 урока по 45 минут каждый).</w:t>
      </w:r>
    </w:p>
    <w:p w:rsidR="00F76EBC" w:rsidRPr="00FB2496" w:rsidRDefault="00F76EBC" w:rsidP="00F76EBC">
      <w:pPr>
        <w:tabs>
          <w:tab w:val="left" w:pos="0"/>
          <w:tab w:val="left" w:pos="284"/>
        </w:tabs>
      </w:pPr>
      <w:r w:rsidRPr="00513E6A">
        <w:rPr>
          <w:color w:val="000000"/>
        </w:rPr>
        <w:t>В учебном плане  сохранены все предметные области и учебные   предметы. Он  содержит 6 образовательных областей. Учебный план составлен без изменений по отношению федеральному базисному учебному плану. Определена обязательная  максимальная нагрузка учащих</w:t>
      </w:r>
      <w:r>
        <w:rPr>
          <w:color w:val="000000"/>
        </w:rPr>
        <w:t xml:space="preserve">ся в 1 классе – 21 учебный час, 2- 4 класс – 26 часов. </w:t>
      </w:r>
      <w:r w:rsidRPr="00513E6A">
        <w:rPr>
          <w:color w:val="000000"/>
        </w:rPr>
        <w:t>«Основы безопасности жизнедеятельности» отражены в тематическом планировании  учебного предмета «Окружающий мир».</w:t>
      </w:r>
    </w:p>
    <w:p w:rsidR="00F76EBC" w:rsidRPr="00D16A3D" w:rsidRDefault="00F76EBC" w:rsidP="00F76EBC">
      <w:pPr>
        <w:tabs>
          <w:tab w:val="left" w:pos="0"/>
          <w:tab w:val="left" w:pos="284"/>
        </w:tabs>
      </w:pPr>
      <w:r w:rsidRPr="00513E6A">
        <w:rPr>
          <w:rStyle w:val="Zag11"/>
          <w:rFonts w:eastAsia="@Arial Unicode MS"/>
          <w:color w:val="000000"/>
        </w:rPr>
        <w:t xml:space="preserve"> </w:t>
      </w:r>
      <w:r w:rsidRPr="00513E6A">
        <w:t>С учётом контингента обучающихся, потребностей родителей и обучающихся в 1</w:t>
      </w:r>
      <w:r>
        <w:t>- 4</w:t>
      </w:r>
      <w:r w:rsidRPr="00513E6A">
        <w:t xml:space="preserve"> клас</w:t>
      </w:r>
      <w:r>
        <w:t>сах</w:t>
      </w:r>
      <w:r w:rsidRPr="00513E6A">
        <w:t xml:space="preserve"> реализуется традиционная</w:t>
      </w:r>
      <w:r>
        <w:t xml:space="preserve"> система. Используется программа  «Школа России» . Данная  программа обеспечивае</w:t>
      </w:r>
      <w:r w:rsidRPr="00513E6A">
        <w:t>т реализацию принципа преемственности в обучении школьников (дошкольное образование-начальное общее образование-основное общее образование) не только на  содержательном уровне, но и на технологическом (проблемно-диалоговые технологии, технологии формирования типа правильной читательской позиции, технологии оценивани</w:t>
      </w:r>
      <w:r>
        <w:t>я). Учебный комплекс «Школа России</w:t>
      </w:r>
      <w:r w:rsidRPr="00513E6A">
        <w:t>» способствует достижению планируемых результатов</w:t>
      </w:r>
      <w:r>
        <w:t xml:space="preserve"> освоения ООП в контексте ФГОС.</w:t>
      </w:r>
    </w:p>
    <w:tbl>
      <w:tblPr>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3"/>
        <w:gridCol w:w="1985"/>
        <w:gridCol w:w="5953"/>
      </w:tblGrid>
      <w:tr w:rsidR="00F76EBC" w:rsidRPr="00513E6A" w:rsidTr="00491BCF">
        <w:trPr>
          <w:trHeight w:val="593"/>
        </w:trPr>
        <w:tc>
          <w:tcPr>
            <w:tcW w:w="1843" w:type="dxa"/>
            <w:vMerge w:val="restart"/>
          </w:tcPr>
          <w:p w:rsidR="00F76EBC" w:rsidRPr="00513E6A" w:rsidRDefault="00F76EBC" w:rsidP="00C00D18">
            <w:pPr>
              <w:pStyle w:val="a5"/>
              <w:tabs>
                <w:tab w:val="left" w:pos="1260"/>
              </w:tabs>
              <w:autoSpaceDE w:val="0"/>
              <w:autoSpaceDN w:val="0"/>
              <w:adjustRightInd w:val="0"/>
              <w:rPr>
                <w:b/>
              </w:rPr>
            </w:pPr>
            <w:r w:rsidRPr="00513E6A">
              <w:rPr>
                <w:b/>
              </w:rPr>
              <w:t>Предметные области</w:t>
            </w:r>
          </w:p>
        </w:tc>
        <w:tc>
          <w:tcPr>
            <w:tcW w:w="1985" w:type="dxa"/>
            <w:vMerge w:val="restart"/>
          </w:tcPr>
          <w:p w:rsidR="00F76EBC" w:rsidRPr="00513E6A" w:rsidRDefault="00F76EBC" w:rsidP="00C00D18">
            <w:pPr>
              <w:pStyle w:val="a5"/>
              <w:tabs>
                <w:tab w:val="left" w:pos="1260"/>
              </w:tabs>
              <w:autoSpaceDE w:val="0"/>
              <w:autoSpaceDN w:val="0"/>
              <w:adjustRightInd w:val="0"/>
              <w:rPr>
                <w:b/>
              </w:rPr>
            </w:pPr>
            <w:r w:rsidRPr="00513E6A">
              <w:rPr>
                <w:b/>
              </w:rPr>
              <w:t>предметы</w:t>
            </w:r>
          </w:p>
        </w:tc>
        <w:tc>
          <w:tcPr>
            <w:tcW w:w="5953" w:type="dxa"/>
            <w:vMerge w:val="restart"/>
          </w:tcPr>
          <w:p w:rsidR="00F76EBC" w:rsidRPr="00513E6A" w:rsidRDefault="00F76EBC" w:rsidP="00C00D18">
            <w:pPr>
              <w:pStyle w:val="a5"/>
              <w:tabs>
                <w:tab w:val="left" w:pos="1260"/>
              </w:tabs>
              <w:autoSpaceDE w:val="0"/>
              <w:autoSpaceDN w:val="0"/>
              <w:adjustRightInd w:val="0"/>
              <w:rPr>
                <w:b/>
              </w:rPr>
            </w:pPr>
            <w:r w:rsidRPr="00513E6A">
              <w:rPr>
                <w:b/>
              </w:rPr>
              <w:t>Основные задачи реализации содержания</w:t>
            </w:r>
          </w:p>
        </w:tc>
      </w:tr>
      <w:tr w:rsidR="00F76EBC" w:rsidRPr="00513E6A" w:rsidTr="00491BCF">
        <w:trPr>
          <w:trHeight w:val="593"/>
        </w:trPr>
        <w:tc>
          <w:tcPr>
            <w:tcW w:w="1843" w:type="dxa"/>
            <w:vMerge/>
          </w:tcPr>
          <w:p w:rsidR="00F76EBC" w:rsidRPr="00513E6A" w:rsidRDefault="00F76EBC" w:rsidP="00C00D18">
            <w:pPr>
              <w:pStyle w:val="a5"/>
              <w:tabs>
                <w:tab w:val="left" w:pos="1260"/>
              </w:tabs>
              <w:autoSpaceDE w:val="0"/>
              <w:autoSpaceDN w:val="0"/>
              <w:adjustRightInd w:val="0"/>
              <w:rPr>
                <w:color w:val="000000"/>
              </w:rPr>
            </w:pPr>
          </w:p>
        </w:tc>
        <w:tc>
          <w:tcPr>
            <w:tcW w:w="1985" w:type="dxa"/>
            <w:vMerge/>
          </w:tcPr>
          <w:p w:rsidR="00F76EBC" w:rsidRPr="00513E6A" w:rsidRDefault="00F76EBC" w:rsidP="00C00D18">
            <w:pPr>
              <w:pStyle w:val="a5"/>
              <w:tabs>
                <w:tab w:val="left" w:pos="1260"/>
              </w:tabs>
              <w:autoSpaceDE w:val="0"/>
              <w:autoSpaceDN w:val="0"/>
              <w:adjustRightInd w:val="0"/>
              <w:rPr>
                <w:color w:val="000000"/>
              </w:rPr>
            </w:pPr>
          </w:p>
        </w:tc>
        <w:tc>
          <w:tcPr>
            <w:tcW w:w="5953" w:type="dxa"/>
            <w:vMerge/>
          </w:tcPr>
          <w:p w:rsidR="00F76EBC" w:rsidRPr="00513E6A" w:rsidRDefault="00F76EBC" w:rsidP="00C00D18">
            <w:pPr>
              <w:pStyle w:val="a5"/>
              <w:tabs>
                <w:tab w:val="left" w:pos="1260"/>
              </w:tabs>
              <w:autoSpaceDE w:val="0"/>
              <w:autoSpaceDN w:val="0"/>
              <w:adjustRightInd w:val="0"/>
              <w:rPr>
                <w:color w:val="000000"/>
              </w:rPr>
            </w:pPr>
          </w:p>
        </w:tc>
      </w:tr>
      <w:tr w:rsidR="00F76EBC" w:rsidRPr="00513E6A" w:rsidTr="00491BCF">
        <w:tc>
          <w:tcPr>
            <w:tcW w:w="9781" w:type="dxa"/>
            <w:gridSpan w:val="3"/>
          </w:tcPr>
          <w:p w:rsidR="00F76EBC" w:rsidRPr="00513E6A" w:rsidRDefault="00F76EBC" w:rsidP="00C00D18">
            <w:pPr>
              <w:pStyle w:val="a5"/>
              <w:tabs>
                <w:tab w:val="left" w:pos="1260"/>
              </w:tabs>
              <w:autoSpaceDE w:val="0"/>
              <w:autoSpaceDN w:val="0"/>
              <w:adjustRightInd w:val="0"/>
              <w:jc w:val="center"/>
              <w:rPr>
                <w:b/>
                <w:color w:val="000000"/>
              </w:rPr>
            </w:pPr>
            <w:r w:rsidRPr="00513E6A">
              <w:rPr>
                <w:b/>
                <w:color w:val="000000"/>
              </w:rPr>
              <w:t>Обязательная часть</w:t>
            </w:r>
          </w:p>
        </w:tc>
      </w:tr>
      <w:tr w:rsidR="00F76EBC" w:rsidRPr="00513E6A" w:rsidTr="00491BCF">
        <w:trPr>
          <w:trHeight w:val="816"/>
        </w:trPr>
        <w:tc>
          <w:tcPr>
            <w:tcW w:w="1843" w:type="dxa"/>
            <w:vMerge w:val="restart"/>
          </w:tcPr>
          <w:p w:rsidR="00F76EBC" w:rsidRPr="00513E6A" w:rsidRDefault="00F76EBC" w:rsidP="00C00D18">
            <w:pPr>
              <w:spacing w:before="40" w:after="40"/>
              <w:ind w:right="113"/>
              <w:contextualSpacing/>
              <w:rPr>
                <w:b/>
              </w:rPr>
            </w:pPr>
          </w:p>
          <w:p w:rsidR="00F76EBC" w:rsidRPr="00513E6A" w:rsidRDefault="00F76EBC" w:rsidP="00C00D18">
            <w:pPr>
              <w:spacing w:before="40" w:after="40"/>
              <w:ind w:right="113"/>
              <w:contextualSpacing/>
              <w:rPr>
                <w:b/>
              </w:rPr>
            </w:pPr>
          </w:p>
          <w:p w:rsidR="00F76EBC" w:rsidRPr="00513E6A" w:rsidRDefault="00F76EBC" w:rsidP="00C00D18">
            <w:pPr>
              <w:spacing w:before="40" w:after="40"/>
              <w:ind w:right="113"/>
              <w:contextualSpacing/>
              <w:rPr>
                <w:b/>
              </w:rPr>
            </w:pPr>
          </w:p>
          <w:p w:rsidR="00F76EBC" w:rsidRPr="00513E6A" w:rsidRDefault="00F76EBC" w:rsidP="00C00D18">
            <w:pPr>
              <w:spacing w:before="40" w:after="40"/>
              <w:ind w:right="113"/>
              <w:contextualSpacing/>
              <w:rPr>
                <w:b/>
              </w:rPr>
            </w:pPr>
          </w:p>
          <w:p w:rsidR="00F76EBC" w:rsidRPr="00513E6A" w:rsidRDefault="00F76EBC" w:rsidP="00C00D18">
            <w:pPr>
              <w:spacing w:before="40" w:after="40"/>
              <w:ind w:right="113"/>
              <w:contextualSpacing/>
              <w:rPr>
                <w:b/>
              </w:rPr>
            </w:pPr>
          </w:p>
          <w:p w:rsidR="00F76EBC" w:rsidRPr="00513E6A" w:rsidRDefault="00F76EBC" w:rsidP="00C00D18">
            <w:pPr>
              <w:spacing w:before="40" w:after="40"/>
              <w:ind w:right="113"/>
              <w:contextualSpacing/>
              <w:rPr>
                <w:b/>
              </w:rPr>
            </w:pPr>
            <w:r w:rsidRPr="00513E6A">
              <w:rPr>
                <w:b/>
              </w:rPr>
              <w:t>Филология</w:t>
            </w:r>
          </w:p>
          <w:p w:rsidR="00F76EBC" w:rsidRPr="00513E6A" w:rsidRDefault="00F76EBC" w:rsidP="00C00D18">
            <w:pPr>
              <w:pStyle w:val="a5"/>
              <w:tabs>
                <w:tab w:val="left" w:pos="1260"/>
              </w:tabs>
              <w:autoSpaceDE w:val="0"/>
              <w:autoSpaceDN w:val="0"/>
              <w:adjustRightInd w:val="0"/>
              <w:rPr>
                <w:color w:val="000000"/>
              </w:rPr>
            </w:pPr>
          </w:p>
        </w:tc>
        <w:tc>
          <w:tcPr>
            <w:tcW w:w="1985" w:type="dxa"/>
          </w:tcPr>
          <w:p w:rsidR="00F76EBC" w:rsidRPr="00513E6A" w:rsidRDefault="00F76EBC" w:rsidP="00C00D18">
            <w:pPr>
              <w:spacing w:before="40" w:after="40"/>
              <w:ind w:right="113"/>
              <w:contextualSpacing/>
              <w:rPr>
                <w:b/>
              </w:rPr>
            </w:pPr>
          </w:p>
          <w:p w:rsidR="00F76EBC" w:rsidRPr="00513E6A" w:rsidRDefault="00F76EBC" w:rsidP="00C00D18">
            <w:pPr>
              <w:spacing w:before="40" w:after="40"/>
              <w:ind w:right="113"/>
              <w:contextualSpacing/>
              <w:rPr>
                <w:b/>
              </w:rPr>
            </w:pPr>
            <w:r w:rsidRPr="00513E6A">
              <w:rPr>
                <w:b/>
              </w:rPr>
              <w:t>Русский язык</w:t>
            </w:r>
          </w:p>
        </w:tc>
        <w:tc>
          <w:tcPr>
            <w:tcW w:w="5953" w:type="dxa"/>
            <w:vMerge w:val="restart"/>
          </w:tcPr>
          <w:p w:rsidR="00F76EBC" w:rsidRPr="00513E6A" w:rsidRDefault="00F76EBC" w:rsidP="00C00D18">
            <w:pPr>
              <w:spacing w:before="60" w:after="60"/>
              <w:ind w:left="113" w:right="113"/>
              <w:contextualSpacing/>
            </w:pPr>
            <w:r w:rsidRPr="00513E6A">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w:t>
            </w:r>
            <w:r w:rsidRPr="00513E6A">
              <w:softHyphen/>
              <w:t>тивных умений, нравственных и эстетических чувств, способ</w:t>
            </w:r>
            <w:r w:rsidRPr="00513E6A">
              <w:softHyphen/>
              <w:t>ностей к творческой деятель</w:t>
            </w:r>
            <w:r w:rsidRPr="00513E6A">
              <w:softHyphen/>
              <w:t xml:space="preserve">ности </w:t>
            </w:r>
          </w:p>
        </w:tc>
      </w:tr>
      <w:tr w:rsidR="00F76EBC" w:rsidRPr="00513E6A" w:rsidTr="00491BCF">
        <w:trPr>
          <w:trHeight w:val="1132"/>
        </w:trPr>
        <w:tc>
          <w:tcPr>
            <w:tcW w:w="1843" w:type="dxa"/>
            <w:vMerge/>
          </w:tcPr>
          <w:p w:rsidR="00F76EBC" w:rsidRPr="00513E6A" w:rsidRDefault="00F76EBC" w:rsidP="00C00D18">
            <w:pPr>
              <w:pStyle w:val="a5"/>
              <w:tabs>
                <w:tab w:val="left" w:pos="1260"/>
              </w:tabs>
              <w:autoSpaceDE w:val="0"/>
              <w:autoSpaceDN w:val="0"/>
              <w:adjustRightInd w:val="0"/>
              <w:rPr>
                <w:color w:val="000000"/>
              </w:rPr>
            </w:pPr>
          </w:p>
        </w:tc>
        <w:tc>
          <w:tcPr>
            <w:tcW w:w="1985" w:type="dxa"/>
          </w:tcPr>
          <w:p w:rsidR="00F76EBC" w:rsidRPr="00513E6A" w:rsidRDefault="00F76EBC" w:rsidP="00C00D18">
            <w:pPr>
              <w:spacing w:before="40" w:after="40"/>
              <w:ind w:right="113"/>
              <w:contextualSpacing/>
              <w:rPr>
                <w:b/>
              </w:rPr>
            </w:pPr>
          </w:p>
          <w:p w:rsidR="00F76EBC" w:rsidRPr="00513E6A" w:rsidRDefault="00F76EBC" w:rsidP="00C00D18">
            <w:pPr>
              <w:spacing w:before="40" w:after="40"/>
              <w:ind w:right="113"/>
              <w:contextualSpacing/>
              <w:rPr>
                <w:b/>
              </w:rPr>
            </w:pPr>
            <w:r w:rsidRPr="00513E6A">
              <w:rPr>
                <w:b/>
              </w:rPr>
              <w:t>Литературное чтение</w:t>
            </w:r>
          </w:p>
        </w:tc>
        <w:tc>
          <w:tcPr>
            <w:tcW w:w="5953" w:type="dxa"/>
            <w:vMerge/>
          </w:tcPr>
          <w:p w:rsidR="00F76EBC" w:rsidRPr="00513E6A" w:rsidRDefault="00F76EBC" w:rsidP="00C00D18">
            <w:pPr>
              <w:pStyle w:val="a5"/>
              <w:tabs>
                <w:tab w:val="left" w:pos="1260"/>
              </w:tabs>
              <w:autoSpaceDE w:val="0"/>
              <w:autoSpaceDN w:val="0"/>
              <w:adjustRightInd w:val="0"/>
              <w:rPr>
                <w:color w:val="000000"/>
              </w:rPr>
            </w:pPr>
          </w:p>
        </w:tc>
      </w:tr>
      <w:tr w:rsidR="00F76EBC" w:rsidRPr="00513E6A" w:rsidTr="00491BCF">
        <w:trPr>
          <w:trHeight w:val="444"/>
        </w:trPr>
        <w:tc>
          <w:tcPr>
            <w:tcW w:w="1843" w:type="dxa"/>
            <w:vMerge/>
          </w:tcPr>
          <w:p w:rsidR="00F76EBC" w:rsidRPr="00513E6A" w:rsidRDefault="00F76EBC" w:rsidP="00C00D18">
            <w:pPr>
              <w:pStyle w:val="a5"/>
              <w:tabs>
                <w:tab w:val="left" w:pos="1260"/>
              </w:tabs>
              <w:autoSpaceDE w:val="0"/>
              <w:autoSpaceDN w:val="0"/>
              <w:adjustRightInd w:val="0"/>
              <w:rPr>
                <w:color w:val="000000"/>
              </w:rPr>
            </w:pPr>
          </w:p>
        </w:tc>
        <w:tc>
          <w:tcPr>
            <w:tcW w:w="1985" w:type="dxa"/>
          </w:tcPr>
          <w:p w:rsidR="00F76EBC" w:rsidRPr="00513E6A" w:rsidRDefault="00F76EBC" w:rsidP="00C00D18">
            <w:pPr>
              <w:spacing w:before="40" w:after="40"/>
              <w:ind w:right="113"/>
              <w:contextualSpacing/>
              <w:rPr>
                <w:b/>
              </w:rPr>
            </w:pPr>
            <w:r w:rsidRPr="00513E6A">
              <w:rPr>
                <w:b/>
              </w:rPr>
              <w:t>Иностранный язык</w:t>
            </w:r>
          </w:p>
        </w:tc>
        <w:tc>
          <w:tcPr>
            <w:tcW w:w="5953" w:type="dxa"/>
            <w:vMerge/>
          </w:tcPr>
          <w:p w:rsidR="00F76EBC" w:rsidRPr="00513E6A" w:rsidRDefault="00F76EBC" w:rsidP="00C00D18">
            <w:pPr>
              <w:pStyle w:val="a5"/>
              <w:tabs>
                <w:tab w:val="left" w:pos="1260"/>
              </w:tabs>
              <w:autoSpaceDE w:val="0"/>
              <w:autoSpaceDN w:val="0"/>
              <w:adjustRightInd w:val="0"/>
              <w:rPr>
                <w:color w:val="000000"/>
              </w:rPr>
            </w:pPr>
          </w:p>
        </w:tc>
      </w:tr>
      <w:tr w:rsidR="00F76EBC" w:rsidRPr="00513E6A" w:rsidTr="00491BCF">
        <w:tc>
          <w:tcPr>
            <w:tcW w:w="1843" w:type="dxa"/>
          </w:tcPr>
          <w:p w:rsidR="00F76EBC" w:rsidRPr="00513E6A" w:rsidRDefault="00F76EBC" w:rsidP="00C00D18">
            <w:pPr>
              <w:spacing w:before="40" w:after="40"/>
              <w:ind w:right="113"/>
              <w:contextualSpacing/>
              <w:rPr>
                <w:b/>
              </w:rPr>
            </w:pPr>
            <w:r w:rsidRPr="00513E6A">
              <w:rPr>
                <w:b/>
              </w:rPr>
              <w:t>Математика и информатика</w:t>
            </w:r>
          </w:p>
          <w:p w:rsidR="00F76EBC" w:rsidRPr="00513E6A" w:rsidRDefault="00F76EBC" w:rsidP="00C00D18">
            <w:pPr>
              <w:pStyle w:val="a5"/>
              <w:tabs>
                <w:tab w:val="left" w:pos="1260"/>
              </w:tabs>
              <w:autoSpaceDE w:val="0"/>
              <w:autoSpaceDN w:val="0"/>
              <w:adjustRightInd w:val="0"/>
              <w:rPr>
                <w:color w:val="000000"/>
              </w:rPr>
            </w:pPr>
          </w:p>
        </w:tc>
        <w:tc>
          <w:tcPr>
            <w:tcW w:w="1985" w:type="dxa"/>
          </w:tcPr>
          <w:p w:rsidR="00F76EBC" w:rsidRPr="00513E6A" w:rsidRDefault="00F76EBC" w:rsidP="00C00D18">
            <w:pPr>
              <w:spacing w:before="40" w:after="40"/>
              <w:ind w:right="113"/>
              <w:contextualSpacing/>
              <w:rPr>
                <w:color w:val="000000"/>
              </w:rPr>
            </w:pPr>
            <w:r w:rsidRPr="00513E6A">
              <w:rPr>
                <w:b/>
              </w:rPr>
              <w:t>Математика</w:t>
            </w:r>
          </w:p>
        </w:tc>
        <w:tc>
          <w:tcPr>
            <w:tcW w:w="5953" w:type="dxa"/>
          </w:tcPr>
          <w:p w:rsidR="00F76EBC" w:rsidRPr="00513E6A" w:rsidRDefault="00F76EBC" w:rsidP="00C00D18">
            <w:pPr>
              <w:spacing w:before="60" w:after="60"/>
              <w:ind w:left="113" w:right="113"/>
              <w:contextualSpacing/>
            </w:pPr>
            <w:r w:rsidRPr="00513E6A">
              <w:t>Развитие математической речи, логического и алгоритмического мышления, вообра</w:t>
            </w:r>
            <w:r w:rsidRPr="00513E6A">
              <w:softHyphen/>
              <w:t>жения, обеспечение первоначаль</w:t>
            </w:r>
            <w:r w:rsidRPr="00513E6A">
              <w:softHyphen/>
              <w:t>ных представлений о компьютер</w:t>
            </w:r>
            <w:r w:rsidRPr="00513E6A">
              <w:softHyphen/>
              <w:t>ной грамотности</w:t>
            </w:r>
          </w:p>
        </w:tc>
      </w:tr>
      <w:tr w:rsidR="00F76EBC" w:rsidRPr="00513E6A" w:rsidTr="00491BCF">
        <w:tc>
          <w:tcPr>
            <w:tcW w:w="1843" w:type="dxa"/>
          </w:tcPr>
          <w:p w:rsidR="00F76EBC" w:rsidRPr="00513E6A" w:rsidRDefault="00F76EBC" w:rsidP="00C00D18">
            <w:pPr>
              <w:spacing w:before="40" w:after="40"/>
              <w:ind w:right="113"/>
              <w:contextualSpacing/>
              <w:rPr>
                <w:b/>
              </w:rPr>
            </w:pPr>
            <w:r w:rsidRPr="00513E6A">
              <w:rPr>
                <w:b/>
              </w:rPr>
              <w:t>Обществознание и естество-знание</w:t>
            </w:r>
          </w:p>
          <w:p w:rsidR="00F76EBC" w:rsidRPr="00513E6A" w:rsidRDefault="00F76EBC" w:rsidP="00C00D18">
            <w:pPr>
              <w:pStyle w:val="a5"/>
              <w:tabs>
                <w:tab w:val="left" w:pos="1260"/>
              </w:tabs>
              <w:autoSpaceDE w:val="0"/>
              <w:autoSpaceDN w:val="0"/>
              <w:adjustRightInd w:val="0"/>
              <w:rPr>
                <w:color w:val="000000"/>
              </w:rPr>
            </w:pPr>
          </w:p>
        </w:tc>
        <w:tc>
          <w:tcPr>
            <w:tcW w:w="1985" w:type="dxa"/>
          </w:tcPr>
          <w:p w:rsidR="00F76EBC" w:rsidRPr="00513E6A" w:rsidRDefault="00F76EBC" w:rsidP="00C00D18">
            <w:pPr>
              <w:pStyle w:val="a5"/>
              <w:tabs>
                <w:tab w:val="left" w:pos="1260"/>
              </w:tabs>
              <w:autoSpaceDE w:val="0"/>
              <w:autoSpaceDN w:val="0"/>
              <w:adjustRightInd w:val="0"/>
              <w:rPr>
                <w:color w:val="000000"/>
              </w:rPr>
            </w:pPr>
            <w:r w:rsidRPr="00513E6A">
              <w:rPr>
                <w:b/>
              </w:rPr>
              <w:t>Окружающий мир</w:t>
            </w:r>
          </w:p>
        </w:tc>
        <w:tc>
          <w:tcPr>
            <w:tcW w:w="5953" w:type="dxa"/>
          </w:tcPr>
          <w:p w:rsidR="00F76EBC" w:rsidRPr="00513E6A" w:rsidRDefault="00F76EBC" w:rsidP="00C00D18">
            <w:pPr>
              <w:pStyle w:val="a5"/>
              <w:tabs>
                <w:tab w:val="left" w:pos="1260"/>
              </w:tabs>
              <w:autoSpaceDE w:val="0"/>
              <w:autoSpaceDN w:val="0"/>
              <w:adjustRightInd w:val="0"/>
              <w:rPr>
                <w:color w:val="000000"/>
              </w:rPr>
            </w:pPr>
            <w:r w:rsidRPr="00513E6A">
              <w:t>Формирование уважительного отношения к семье, населенному пункту, региону, России, истории, культуре, природе нашей страны, ее современной жизни. Осозна</w:t>
            </w:r>
            <w:r w:rsidRPr="00513E6A">
              <w:softHyphen/>
              <w:t>ние ценности, целостности и много</w:t>
            </w:r>
            <w:r w:rsidRPr="00513E6A">
              <w:softHyphen/>
              <w:t>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F76EBC" w:rsidRPr="00513E6A" w:rsidTr="00491BCF">
        <w:tc>
          <w:tcPr>
            <w:tcW w:w="1843" w:type="dxa"/>
          </w:tcPr>
          <w:p w:rsidR="00F76EBC" w:rsidRPr="00513E6A" w:rsidRDefault="00F76EBC" w:rsidP="00C00D18">
            <w:pPr>
              <w:pStyle w:val="a5"/>
              <w:tabs>
                <w:tab w:val="left" w:pos="1260"/>
              </w:tabs>
              <w:autoSpaceDE w:val="0"/>
              <w:autoSpaceDN w:val="0"/>
              <w:adjustRightInd w:val="0"/>
              <w:rPr>
                <w:color w:val="000000"/>
              </w:rPr>
            </w:pPr>
            <w:r w:rsidRPr="00513E6A">
              <w:rPr>
                <w:b/>
              </w:rPr>
              <w:t>Основы духовно-нравственной культуры народов России</w:t>
            </w:r>
          </w:p>
        </w:tc>
        <w:tc>
          <w:tcPr>
            <w:tcW w:w="1985" w:type="dxa"/>
          </w:tcPr>
          <w:p w:rsidR="00F76EBC" w:rsidRPr="00513E6A" w:rsidRDefault="00F76EBC" w:rsidP="00C00D18">
            <w:pPr>
              <w:pStyle w:val="a5"/>
              <w:autoSpaceDE w:val="0"/>
              <w:autoSpaceDN w:val="0"/>
              <w:adjustRightInd w:val="0"/>
              <w:rPr>
                <w:color w:val="000000"/>
              </w:rPr>
            </w:pPr>
            <w:r w:rsidRPr="00513E6A">
              <w:rPr>
                <w:b/>
              </w:rPr>
              <w:t>Основы духовно-нравственной культуры народов России</w:t>
            </w:r>
          </w:p>
        </w:tc>
        <w:tc>
          <w:tcPr>
            <w:tcW w:w="5953" w:type="dxa"/>
          </w:tcPr>
          <w:p w:rsidR="00F76EBC" w:rsidRPr="00513E6A" w:rsidRDefault="00F76EBC" w:rsidP="00C00D18">
            <w:pPr>
              <w:pStyle w:val="a5"/>
              <w:autoSpaceDE w:val="0"/>
              <w:autoSpaceDN w:val="0"/>
              <w:adjustRightInd w:val="0"/>
              <w:rPr>
                <w:color w:val="000000"/>
              </w:rPr>
            </w:pPr>
            <w:r w:rsidRPr="00513E6A">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F76EBC" w:rsidRPr="00513E6A" w:rsidTr="00491BCF">
        <w:tc>
          <w:tcPr>
            <w:tcW w:w="1843" w:type="dxa"/>
            <w:vMerge w:val="restart"/>
          </w:tcPr>
          <w:p w:rsidR="00F76EBC" w:rsidRPr="00513E6A" w:rsidRDefault="00F76EBC" w:rsidP="00C00D18">
            <w:pPr>
              <w:spacing w:before="40" w:after="40"/>
              <w:ind w:right="113"/>
              <w:contextualSpacing/>
              <w:rPr>
                <w:b/>
              </w:rPr>
            </w:pPr>
            <w:r w:rsidRPr="00513E6A">
              <w:rPr>
                <w:b/>
              </w:rPr>
              <w:t>Искусство</w:t>
            </w:r>
          </w:p>
          <w:p w:rsidR="00F76EBC" w:rsidRPr="00513E6A" w:rsidRDefault="00F76EBC" w:rsidP="00C00D18">
            <w:pPr>
              <w:pStyle w:val="a5"/>
              <w:tabs>
                <w:tab w:val="left" w:pos="1260"/>
              </w:tabs>
              <w:autoSpaceDE w:val="0"/>
              <w:autoSpaceDN w:val="0"/>
              <w:adjustRightInd w:val="0"/>
              <w:rPr>
                <w:color w:val="000000"/>
              </w:rPr>
            </w:pPr>
          </w:p>
        </w:tc>
        <w:tc>
          <w:tcPr>
            <w:tcW w:w="1985" w:type="dxa"/>
          </w:tcPr>
          <w:p w:rsidR="00F76EBC" w:rsidRPr="00513E6A" w:rsidRDefault="00F76EBC" w:rsidP="00C00D18">
            <w:pPr>
              <w:spacing w:before="40" w:after="40"/>
              <w:ind w:right="113"/>
              <w:contextualSpacing/>
              <w:rPr>
                <w:b/>
              </w:rPr>
            </w:pPr>
            <w:r w:rsidRPr="00513E6A">
              <w:rPr>
                <w:b/>
              </w:rPr>
              <w:t>Музыка</w:t>
            </w:r>
          </w:p>
          <w:p w:rsidR="00F76EBC" w:rsidRPr="00513E6A" w:rsidRDefault="00F76EBC" w:rsidP="00C00D18">
            <w:pPr>
              <w:pStyle w:val="a5"/>
              <w:tabs>
                <w:tab w:val="left" w:pos="1260"/>
              </w:tabs>
              <w:autoSpaceDE w:val="0"/>
              <w:autoSpaceDN w:val="0"/>
              <w:adjustRightInd w:val="0"/>
              <w:rPr>
                <w:color w:val="000000"/>
              </w:rPr>
            </w:pPr>
          </w:p>
        </w:tc>
        <w:tc>
          <w:tcPr>
            <w:tcW w:w="5953" w:type="dxa"/>
            <w:vMerge w:val="restart"/>
          </w:tcPr>
          <w:p w:rsidR="00F76EBC" w:rsidRPr="00513E6A" w:rsidRDefault="00F76EBC" w:rsidP="00C00D18">
            <w:pPr>
              <w:pStyle w:val="a5"/>
              <w:tabs>
                <w:tab w:val="left" w:pos="1260"/>
              </w:tabs>
              <w:autoSpaceDE w:val="0"/>
              <w:autoSpaceDN w:val="0"/>
              <w:adjustRightInd w:val="0"/>
              <w:rPr>
                <w:color w:val="000000"/>
              </w:rPr>
            </w:pPr>
            <w:r w:rsidRPr="00513E6A">
              <w:t>Развитие способностей к художественно-образному, эмоционально-ценностному восприятию произ</w:t>
            </w:r>
            <w:r w:rsidRPr="00513E6A">
              <w:softHyphen/>
              <w:t>ведений изобразительного и музыкального искусства, выражению в творческих работах своего отношения к окружаю</w:t>
            </w:r>
            <w:r w:rsidRPr="00513E6A">
              <w:softHyphen/>
              <w:t>щему миру</w:t>
            </w:r>
          </w:p>
        </w:tc>
      </w:tr>
      <w:tr w:rsidR="00F76EBC" w:rsidRPr="00513E6A" w:rsidTr="00491BCF">
        <w:tc>
          <w:tcPr>
            <w:tcW w:w="1843" w:type="dxa"/>
            <w:vMerge/>
          </w:tcPr>
          <w:p w:rsidR="00F76EBC" w:rsidRPr="00513E6A" w:rsidRDefault="00F76EBC" w:rsidP="00C00D18">
            <w:pPr>
              <w:spacing w:before="40" w:after="40"/>
              <w:ind w:right="113"/>
              <w:contextualSpacing/>
              <w:rPr>
                <w:b/>
              </w:rPr>
            </w:pPr>
          </w:p>
        </w:tc>
        <w:tc>
          <w:tcPr>
            <w:tcW w:w="1985" w:type="dxa"/>
          </w:tcPr>
          <w:p w:rsidR="00F76EBC" w:rsidRPr="00513E6A" w:rsidRDefault="00F76EBC" w:rsidP="00C00D18">
            <w:pPr>
              <w:pStyle w:val="a5"/>
              <w:tabs>
                <w:tab w:val="left" w:pos="1260"/>
              </w:tabs>
              <w:autoSpaceDE w:val="0"/>
              <w:autoSpaceDN w:val="0"/>
              <w:adjustRightInd w:val="0"/>
              <w:rPr>
                <w:color w:val="000000"/>
              </w:rPr>
            </w:pPr>
            <w:r w:rsidRPr="00513E6A">
              <w:rPr>
                <w:b/>
              </w:rPr>
              <w:t>Изобразительное искусство</w:t>
            </w:r>
          </w:p>
        </w:tc>
        <w:tc>
          <w:tcPr>
            <w:tcW w:w="5953" w:type="dxa"/>
            <w:vMerge/>
          </w:tcPr>
          <w:p w:rsidR="00F76EBC" w:rsidRPr="00513E6A" w:rsidRDefault="00F76EBC" w:rsidP="00C00D18">
            <w:pPr>
              <w:pStyle w:val="a5"/>
              <w:tabs>
                <w:tab w:val="left" w:pos="1260"/>
              </w:tabs>
              <w:autoSpaceDE w:val="0"/>
              <w:autoSpaceDN w:val="0"/>
              <w:adjustRightInd w:val="0"/>
              <w:rPr>
                <w:color w:val="000000"/>
              </w:rPr>
            </w:pPr>
          </w:p>
        </w:tc>
      </w:tr>
      <w:tr w:rsidR="00F76EBC" w:rsidRPr="00513E6A" w:rsidTr="00491BCF">
        <w:tc>
          <w:tcPr>
            <w:tcW w:w="1843" w:type="dxa"/>
          </w:tcPr>
          <w:p w:rsidR="00F76EBC" w:rsidRPr="00513E6A" w:rsidRDefault="00F76EBC" w:rsidP="00C00D18">
            <w:pPr>
              <w:spacing w:before="40" w:after="40"/>
              <w:ind w:right="113"/>
              <w:contextualSpacing/>
              <w:rPr>
                <w:b/>
              </w:rPr>
            </w:pPr>
            <w:r w:rsidRPr="00513E6A">
              <w:rPr>
                <w:b/>
              </w:rPr>
              <w:t>Технология</w:t>
            </w:r>
          </w:p>
        </w:tc>
        <w:tc>
          <w:tcPr>
            <w:tcW w:w="1985" w:type="dxa"/>
          </w:tcPr>
          <w:p w:rsidR="00F76EBC" w:rsidRPr="00513E6A" w:rsidRDefault="00F76EBC" w:rsidP="00C00D18">
            <w:pPr>
              <w:pStyle w:val="a5"/>
              <w:tabs>
                <w:tab w:val="left" w:pos="1260"/>
              </w:tabs>
              <w:autoSpaceDE w:val="0"/>
              <w:autoSpaceDN w:val="0"/>
              <w:adjustRightInd w:val="0"/>
              <w:rPr>
                <w:color w:val="000000"/>
              </w:rPr>
            </w:pPr>
            <w:r w:rsidRPr="00513E6A">
              <w:rPr>
                <w:b/>
              </w:rPr>
              <w:t>Технология</w:t>
            </w:r>
          </w:p>
        </w:tc>
        <w:tc>
          <w:tcPr>
            <w:tcW w:w="5953" w:type="dxa"/>
          </w:tcPr>
          <w:p w:rsidR="00F76EBC" w:rsidRPr="00513E6A" w:rsidRDefault="00F76EBC" w:rsidP="00C00D18">
            <w:pPr>
              <w:pStyle w:val="a5"/>
              <w:tabs>
                <w:tab w:val="left" w:pos="1260"/>
              </w:tabs>
              <w:autoSpaceDE w:val="0"/>
              <w:autoSpaceDN w:val="0"/>
              <w:adjustRightInd w:val="0"/>
              <w:rPr>
                <w:color w:val="000000"/>
              </w:rPr>
            </w:pPr>
            <w:r w:rsidRPr="00513E6A">
              <w:t>Формирование опыта как основы обучения и познания, осуществление поисково-аналити</w:t>
            </w:r>
            <w:r w:rsidRPr="00513E6A">
              <w:softHyphen/>
              <w:t>ческой деятельности для практи</w:t>
            </w:r>
            <w:r w:rsidRPr="00513E6A">
              <w:softHyphen/>
              <w:t>ческого решения прикладных задач с использованием знаний, полученных при изучении других учебных предметов, формирование перво</w:t>
            </w:r>
            <w:r w:rsidRPr="00513E6A">
              <w:softHyphen/>
              <w:t>на</w:t>
            </w:r>
            <w:r w:rsidRPr="00513E6A">
              <w:softHyphen/>
            </w:r>
            <w:r w:rsidRPr="00513E6A">
              <w:softHyphen/>
              <w:t>чального опыта практической преобразовательной деятельности</w:t>
            </w:r>
          </w:p>
        </w:tc>
      </w:tr>
      <w:tr w:rsidR="00F76EBC" w:rsidRPr="00513E6A" w:rsidTr="00491BCF">
        <w:tc>
          <w:tcPr>
            <w:tcW w:w="1843" w:type="dxa"/>
          </w:tcPr>
          <w:p w:rsidR="00F76EBC" w:rsidRPr="00513E6A" w:rsidRDefault="00F76EBC" w:rsidP="00C00D18">
            <w:pPr>
              <w:spacing w:before="40" w:after="40"/>
              <w:ind w:right="113"/>
              <w:contextualSpacing/>
              <w:rPr>
                <w:b/>
              </w:rPr>
            </w:pPr>
            <w:r w:rsidRPr="00513E6A">
              <w:rPr>
                <w:b/>
              </w:rPr>
              <w:t>Физическая культура</w:t>
            </w:r>
          </w:p>
        </w:tc>
        <w:tc>
          <w:tcPr>
            <w:tcW w:w="1985" w:type="dxa"/>
          </w:tcPr>
          <w:p w:rsidR="00F76EBC" w:rsidRPr="00513E6A" w:rsidRDefault="00F76EBC" w:rsidP="00C00D18">
            <w:pPr>
              <w:pStyle w:val="a5"/>
              <w:tabs>
                <w:tab w:val="left" w:pos="1260"/>
              </w:tabs>
              <w:autoSpaceDE w:val="0"/>
              <w:autoSpaceDN w:val="0"/>
              <w:adjustRightInd w:val="0"/>
              <w:rPr>
                <w:color w:val="000000"/>
              </w:rPr>
            </w:pPr>
            <w:r w:rsidRPr="00513E6A">
              <w:rPr>
                <w:b/>
              </w:rPr>
              <w:t>Физическая культура</w:t>
            </w:r>
          </w:p>
        </w:tc>
        <w:tc>
          <w:tcPr>
            <w:tcW w:w="5953" w:type="dxa"/>
          </w:tcPr>
          <w:p w:rsidR="00F76EBC" w:rsidRPr="00513E6A" w:rsidRDefault="00F76EBC" w:rsidP="00C00D18">
            <w:pPr>
              <w:pStyle w:val="a5"/>
              <w:tabs>
                <w:tab w:val="left" w:pos="1260"/>
              </w:tabs>
              <w:autoSpaceDE w:val="0"/>
              <w:autoSpaceDN w:val="0"/>
              <w:adjustRightInd w:val="0"/>
              <w:rPr>
                <w:color w:val="000000"/>
              </w:rPr>
            </w:pPr>
            <w:r w:rsidRPr="00513E6A">
              <w:t>Укрепление здоровья, содей</w:t>
            </w:r>
            <w:r w:rsidRPr="00513E6A">
              <w:softHyphen/>
              <w:t>ствие гармоничному физичес</w:t>
            </w:r>
            <w:r w:rsidRPr="00513E6A">
              <w:softHyphen/>
              <w:t>кому, нрав</w:t>
            </w:r>
            <w:r w:rsidRPr="00513E6A">
              <w:softHyphen/>
              <w:t>ственному и социальному разви</w:t>
            </w:r>
            <w:r w:rsidRPr="00513E6A">
              <w:softHyphen/>
              <w:t>тию, успеш</w:t>
            </w:r>
            <w:r w:rsidRPr="00513E6A">
              <w:softHyphen/>
              <w:t>ному обучению, формирование первоначальных умений само</w:t>
            </w:r>
            <w:r w:rsidRPr="00513E6A">
              <w:softHyphen/>
              <w:t>регуляции средствами физичес</w:t>
            </w:r>
            <w:r w:rsidRPr="00513E6A">
              <w:softHyphen/>
              <w:t>кой культуры. Формирование установки на сохранение и укрепление здоровья, навыков здорового и безопасного образа жизни.</w:t>
            </w:r>
          </w:p>
        </w:tc>
      </w:tr>
      <w:tr w:rsidR="00F76EBC" w:rsidRPr="00513E6A" w:rsidTr="00491BCF">
        <w:tc>
          <w:tcPr>
            <w:tcW w:w="3828" w:type="dxa"/>
            <w:gridSpan w:val="2"/>
          </w:tcPr>
          <w:p w:rsidR="00F76EBC" w:rsidRPr="00513E6A" w:rsidRDefault="00F76EBC" w:rsidP="00C00D18">
            <w:pPr>
              <w:pStyle w:val="a5"/>
              <w:tabs>
                <w:tab w:val="left" w:pos="1260"/>
              </w:tabs>
              <w:autoSpaceDE w:val="0"/>
              <w:autoSpaceDN w:val="0"/>
              <w:adjustRightInd w:val="0"/>
              <w:rPr>
                <w:color w:val="000000"/>
              </w:rPr>
            </w:pPr>
            <w:r w:rsidRPr="00513E6A">
              <w:rPr>
                <w:color w:val="000000"/>
              </w:rPr>
              <w:t>ИТОГО</w:t>
            </w:r>
          </w:p>
        </w:tc>
        <w:tc>
          <w:tcPr>
            <w:tcW w:w="5953" w:type="dxa"/>
          </w:tcPr>
          <w:p w:rsidR="00F76EBC" w:rsidRPr="00513E6A" w:rsidRDefault="00F76EBC" w:rsidP="00F76EBC">
            <w:pPr>
              <w:pStyle w:val="a5"/>
              <w:tabs>
                <w:tab w:val="left" w:pos="1260"/>
              </w:tabs>
              <w:autoSpaceDE w:val="0"/>
              <w:autoSpaceDN w:val="0"/>
              <w:adjustRightInd w:val="0"/>
              <w:rPr>
                <w:i/>
                <w:color w:val="000000"/>
              </w:rPr>
            </w:pPr>
            <w:r>
              <w:rPr>
                <w:i/>
                <w:color w:val="000000"/>
              </w:rPr>
              <w:t>5 -ти( 1класс) 6</w:t>
            </w:r>
            <w:r w:rsidRPr="00513E6A">
              <w:rPr>
                <w:i/>
                <w:color w:val="000000"/>
              </w:rPr>
              <w:t>-дневная</w:t>
            </w:r>
            <w:r>
              <w:rPr>
                <w:i/>
                <w:color w:val="000000"/>
              </w:rPr>
              <w:t xml:space="preserve"> ( 2-4 класс)</w:t>
            </w:r>
            <w:r w:rsidRPr="00513E6A">
              <w:rPr>
                <w:i/>
                <w:color w:val="000000"/>
              </w:rPr>
              <w:t xml:space="preserve"> учебная неделя </w:t>
            </w:r>
          </w:p>
        </w:tc>
      </w:tr>
    </w:tbl>
    <w:p w:rsidR="00047BB8" w:rsidRDefault="00047BB8" w:rsidP="00047BB8"/>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2280"/>
        <w:gridCol w:w="1140"/>
        <w:gridCol w:w="1260"/>
        <w:gridCol w:w="1260"/>
        <w:gridCol w:w="1260"/>
        <w:gridCol w:w="1260"/>
      </w:tblGrid>
      <w:tr w:rsidR="00F76EBC" w:rsidRPr="00240E3A" w:rsidTr="00C00D18">
        <w:trPr>
          <w:trHeight w:val="483"/>
          <w:jc w:val="center"/>
        </w:trPr>
        <w:tc>
          <w:tcPr>
            <w:tcW w:w="10260" w:type="dxa"/>
            <w:gridSpan w:val="7"/>
            <w:vMerge w:val="restart"/>
            <w:tcBorders>
              <w:bottom w:val="nil"/>
            </w:tcBorders>
            <w:vAlign w:val="center"/>
          </w:tcPr>
          <w:p w:rsidR="00F76EBC" w:rsidRDefault="00F76EBC" w:rsidP="00C00D18">
            <w:pPr>
              <w:tabs>
                <w:tab w:val="left" w:pos="4500"/>
                <w:tab w:val="left" w:pos="9180"/>
                <w:tab w:val="left" w:pos="9360"/>
              </w:tabs>
              <w:jc w:val="right"/>
              <w:rPr>
                <w:b/>
                <w:bCs/>
                <w:sz w:val="26"/>
                <w:szCs w:val="26"/>
              </w:rPr>
            </w:pPr>
          </w:p>
          <w:p w:rsidR="00F76EBC" w:rsidRPr="002A249E" w:rsidRDefault="00F76EBC" w:rsidP="00C00D18">
            <w:pPr>
              <w:tabs>
                <w:tab w:val="left" w:pos="4500"/>
                <w:tab w:val="left" w:pos="9180"/>
                <w:tab w:val="left" w:pos="9360"/>
              </w:tabs>
              <w:jc w:val="center"/>
              <w:rPr>
                <w:b/>
                <w:bCs/>
                <w:sz w:val="26"/>
                <w:szCs w:val="26"/>
              </w:rPr>
            </w:pPr>
            <w:r>
              <w:rPr>
                <w:b/>
                <w:bCs/>
                <w:sz w:val="26"/>
                <w:szCs w:val="26"/>
              </w:rPr>
              <w:t>У</w:t>
            </w:r>
            <w:r w:rsidRPr="002A249E">
              <w:rPr>
                <w:b/>
                <w:bCs/>
                <w:sz w:val="26"/>
                <w:szCs w:val="26"/>
              </w:rPr>
              <w:t xml:space="preserve">чебный  план </w:t>
            </w:r>
          </w:p>
          <w:p w:rsidR="00F76EBC" w:rsidRPr="002A249E" w:rsidRDefault="00F76EBC" w:rsidP="00C00D18">
            <w:pPr>
              <w:tabs>
                <w:tab w:val="left" w:pos="4500"/>
                <w:tab w:val="left" w:pos="9180"/>
                <w:tab w:val="left" w:pos="9360"/>
              </w:tabs>
              <w:jc w:val="center"/>
              <w:rPr>
                <w:b/>
                <w:bCs/>
                <w:sz w:val="26"/>
                <w:szCs w:val="26"/>
              </w:rPr>
            </w:pPr>
            <w:r w:rsidRPr="002A249E">
              <w:rPr>
                <w:b/>
                <w:bCs/>
                <w:sz w:val="26"/>
                <w:szCs w:val="26"/>
              </w:rPr>
              <w:t xml:space="preserve">начального общего образования </w:t>
            </w:r>
          </w:p>
          <w:p w:rsidR="00F76EBC" w:rsidRPr="00240E3A" w:rsidRDefault="00F76EBC" w:rsidP="00C00D18">
            <w:pPr>
              <w:tabs>
                <w:tab w:val="left" w:pos="4500"/>
                <w:tab w:val="left" w:pos="9180"/>
                <w:tab w:val="left" w:pos="9360"/>
              </w:tabs>
              <w:jc w:val="center"/>
              <w:rPr>
                <w:b/>
                <w:bCs/>
                <w:sz w:val="20"/>
                <w:szCs w:val="20"/>
              </w:rPr>
            </w:pPr>
            <w:r w:rsidRPr="002A249E">
              <w:rPr>
                <w:b/>
                <w:bCs/>
                <w:sz w:val="26"/>
                <w:szCs w:val="26"/>
              </w:rPr>
              <w:t>в рамках реализации федерального государственного образовательного стандарта</w:t>
            </w:r>
          </w:p>
        </w:tc>
      </w:tr>
      <w:tr w:rsidR="00F76EBC" w:rsidRPr="00240E3A" w:rsidTr="00C00D18">
        <w:trPr>
          <w:trHeight w:val="483"/>
          <w:jc w:val="center"/>
        </w:trPr>
        <w:tc>
          <w:tcPr>
            <w:tcW w:w="10260" w:type="dxa"/>
            <w:gridSpan w:val="7"/>
            <w:vMerge/>
            <w:tcBorders>
              <w:bottom w:val="nil"/>
            </w:tcBorders>
            <w:vAlign w:val="center"/>
          </w:tcPr>
          <w:p w:rsidR="00F76EBC" w:rsidRPr="00240E3A" w:rsidRDefault="00F76EBC" w:rsidP="00C00D18">
            <w:pPr>
              <w:rPr>
                <w:b/>
                <w:bCs/>
                <w:sz w:val="20"/>
                <w:szCs w:val="20"/>
              </w:rPr>
            </w:pPr>
          </w:p>
        </w:tc>
      </w:tr>
      <w:tr w:rsidR="00F76EBC" w:rsidRPr="00240E3A" w:rsidTr="00C00D18">
        <w:trPr>
          <w:trHeight w:val="481"/>
          <w:jc w:val="center"/>
        </w:trPr>
        <w:tc>
          <w:tcPr>
            <w:tcW w:w="10260" w:type="dxa"/>
            <w:gridSpan w:val="7"/>
            <w:vMerge/>
            <w:tcBorders>
              <w:bottom w:val="nil"/>
            </w:tcBorders>
            <w:vAlign w:val="center"/>
          </w:tcPr>
          <w:p w:rsidR="00F76EBC" w:rsidRPr="00240E3A" w:rsidRDefault="00F76EBC" w:rsidP="00C00D18">
            <w:pPr>
              <w:rPr>
                <w:b/>
                <w:bCs/>
                <w:sz w:val="20"/>
                <w:szCs w:val="20"/>
              </w:rPr>
            </w:pPr>
          </w:p>
        </w:tc>
      </w:tr>
      <w:tr w:rsidR="00F76EBC" w:rsidRPr="00F62D0F" w:rsidTr="00C00D18">
        <w:trPr>
          <w:trHeight w:val="375"/>
          <w:jc w:val="center"/>
        </w:trPr>
        <w:tc>
          <w:tcPr>
            <w:tcW w:w="1800" w:type="dxa"/>
            <w:vMerge w:val="restart"/>
            <w:vAlign w:val="center"/>
          </w:tcPr>
          <w:p w:rsidR="00F76EBC" w:rsidRPr="00F62D0F" w:rsidRDefault="00F76EBC" w:rsidP="00C00D18">
            <w:pPr>
              <w:tabs>
                <w:tab w:val="left" w:pos="4500"/>
                <w:tab w:val="left" w:pos="9180"/>
                <w:tab w:val="left" w:pos="9360"/>
              </w:tabs>
              <w:jc w:val="center"/>
              <w:rPr>
                <w:b/>
                <w:bCs/>
              </w:rPr>
            </w:pPr>
            <w:r w:rsidRPr="00F62D0F">
              <w:rPr>
                <w:b/>
                <w:bCs/>
              </w:rPr>
              <w:t>Предметные области</w:t>
            </w:r>
          </w:p>
        </w:tc>
        <w:tc>
          <w:tcPr>
            <w:tcW w:w="2280" w:type="dxa"/>
            <w:vMerge w:val="restart"/>
            <w:vAlign w:val="center"/>
          </w:tcPr>
          <w:p w:rsidR="00F76EBC" w:rsidRPr="00F62D0F" w:rsidRDefault="00F76EBC" w:rsidP="00C00D18">
            <w:pPr>
              <w:tabs>
                <w:tab w:val="left" w:pos="4500"/>
                <w:tab w:val="left" w:pos="9180"/>
                <w:tab w:val="left" w:pos="9360"/>
              </w:tabs>
              <w:jc w:val="center"/>
              <w:rPr>
                <w:b/>
                <w:bCs/>
              </w:rPr>
            </w:pPr>
            <w:r w:rsidRPr="002234C4">
              <w:rPr>
                <w:noProof/>
              </w:rPr>
              <w:pict>
                <v:line id="Прямая соединительная линия 309" o:spid="_x0000_s1109" style="position:absolute;left:0;text-align:left;flip:y;z-index:251694080;visibility:visible;mso-position-horizontal-relative:text;mso-position-vertical-relative:text" from="-4.5pt,2.5pt" to="111.6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"/>
              </w:pict>
            </w:r>
            <w:r w:rsidRPr="00F62D0F">
              <w:rPr>
                <w:b/>
                <w:bCs/>
              </w:rPr>
              <w:t>учебные предметы</w:t>
            </w:r>
          </w:p>
          <w:p w:rsidR="00F76EBC" w:rsidRPr="00F62D0F" w:rsidRDefault="00F76EBC" w:rsidP="00C00D18">
            <w:pPr>
              <w:jc w:val="center"/>
              <w:rPr>
                <w:b/>
                <w:bCs/>
              </w:rPr>
            </w:pPr>
            <w:r w:rsidRPr="00F62D0F">
              <w:rPr>
                <w:b/>
                <w:bCs/>
              </w:rPr>
              <w:t>классы</w:t>
            </w:r>
          </w:p>
        </w:tc>
        <w:tc>
          <w:tcPr>
            <w:tcW w:w="4920" w:type="dxa"/>
            <w:gridSpan w:val="4"/>
            <w:vAlign w:val="center"/>
          </w:tcPr>
          <w:p w:rsidR="00F76EBC" w:rsidRPr="00F62D0F" w:rsidRDefault="00F76EBC" w:rsidP="00C00D18">
            <w:pPr>
              <w:tabs>
                <w:tab w:val="left" w:pos="4500"/>
                <w:tab w:val="left" w:pos="9180"/>
                <w:tab w:val="left" w:pos="9360"/>
              </w:tabs>
              <w:ind w:firstLine="720"/>
              <w:jc w:val="center"/>
              <w:rPr>
                <w:b/>
                <w:bCs/>
              </w:rPr>
            </w:pPr>
            <w:r w:rsidRPr="00F62D0F">
              <w:rPr>
                <w:b/>
                <w:bCs/>
              </w:rPr>
              <w:t>Количество часов в неделю</w:t>
            </w:r>
          </w:p>
        </w:tc>
        <w:tc>
          <w:tcPr>
            <w:tcW w:w="1260" w:type="dxa"/>
            <w:vMerge w:val="restart"/>
            <w:vAlign w:val="center"/>
          </w:tcPr>
          <w:p w:rsidR="00F76EBC" w:rsidRPr="00F62D0F" w:rsidRDefault="00F76EBC" w:rsidP="00C00D18">
            <w:pPr>
              <w:tabs>
                <w:tab w:val="left" w:pos="4500"/>
                <w:tab w:val="left" w:pos="9180"/>
                <w:tab w:val="left" w:pos="9360"/>
              </w:tabs>
              <w:jc w:val="center"/>
              <w:rPr>
                <w:b/>
                <w:bCs/>
              </w:rPr>
            </w:pPr>
            <w:r w:rsidRPr="00F62D0F">
              <w:rPr>
                <w:b/>
                <w:bCs/>
              </w:rPr>
              <w:t>Всего</w:t>
            </w:r>
          </w:p>
        </w:tc>
      </w:tr>
      <w:tr w:rsidR="00F76EBC" w:rsidRPr="00F62D0F" w:rsidTr="00C00D18">
        <w:trPr>
          <w:trHeight w:val="375"/>
          <w:jc w:val="center"/>
        </w:trPr>
        <w:tc>
          <w:tcPr>
            <w:tcW w:w="1800" w:type="dxa"/>
            <w:vMerge/>
            <w:vAlign w:val="center"/>
          </w:tcPr>
          <w:p w:rsidR="00F76EBC" w:rsidRPr="00F62D0F" w:rsidRDefault="00F76EBC" w:rsidP="00C00D18">
            <w:pPr>
              <w:jc w:val="center"/>
              <w:rPr>
                <w:b/>
                <w:bCs/>
              </w:rPr>
            </w:pPr>
          </w:p>
        </w:tc>
        <w:tc>
          <w:tcPr>
            <w:tcW w:w="2280" w:type="dxa"/>
            <w:vMerge/>
            <w:vAlign w:val="center"/>
          </w:tcPr>
          <w:p w:rsidR="00F76EBC" w:rsidRPr="00F62D0F" w:rsidRDefault="00F76EBC" w:rsidP="00C00D18">
            <w:pPr>
              <w:jc w:val="center"/>
              <w:rPr>
                <w:b/>
                <w:bCs/>
              </w:rPr>
            </w:pPr>
          </w:p>
        </w:tc>
        <w:tc>
          <w:tcPr>
            <w:tcW w:w="1140" w:type="dxa"/>
            <w:vAlign w:val="bottom"/>
          </w:tcPr>
          <w:p w:rsidR="00F76EBC" w:rsidRPr="00F62D0F" w:rsidRDefault="00F76EBC" w:rsidP="00C00D18">
            <w:pPr>
              <w:tabs>
                <w:tab w:val="left" w:pos="4500"/>
                <w:tab w:val="left" w:pos="9180"/>
                <w:tab w:val="left" w:pos="9360"/>
              </w:tabs>
              <w:jc w:val="center"/>
              <w:rPr>
                <w:b/>
                <w:bCs/>
              </w:rPr>
            </w:pPr>
            <w:r w:rsidRPr="00F62D0F">
              <w:rPr>
                <w:b/>
                <w:bCs/>
              </w:rPr>
              <w:t>I</w:t>
            </w:r>
          </w:p>
        </w:tc>
        <w:tc>
          <w:tcPr>
            <w:tcW w:w="1260" w:type="dxa"/>
            <w:vAlign w:val="bottom"/>
          </w:tcPr>
          <w:p w:rsidR="00F76EBC" w:rsidRPr="00F62D0F" w:rsidRDefault="00F76EBC" w:rsidP="00C00D18">
            <w:pPr>
              <w:tabs>
                <w:tab w:val="left" w:pos="4500"/>
                <w:tab w:val="left" w:pos="9180"/>
                <w:tab w:val="left" w:pos="9360"/>
              </w:tabs>
              <w:jc w:val="center"/>
              <w:rPr>
                <w:b/>
                <w:bCs/>
              </w:rPr>
            </w:pPr>
            <w:r w:rsidRPr="00F62D0F">
              <w:rPr>
                <w:b/>
                <w:bCs/>
              </w:rPr>
              <w:t>II</w:t>
            </w:r>
          </w:p>
        </w:tc>
        <w:tc>
          <w:tcPr>
            <w:tcW w:w="1260" w:type="dxa"/>
            <w:vAlign w:val="bottom"/>
          </w:tcPr>
          <w:p w:rsidR="00F76EBC" w:rsidRPr="00F62D0F" w:rsidRDefault="00F76EBC" w:rsidP="00C00D18">
            <w:pPr>
              <w:tabs>
                <w:tab w:val="left" w:pos="4500"/>
                <w:tab w:val="left" w:pos="9180"/>
                <w:tab w:val="left" w:pos="9360"/>
              </w:tabs>
              <w:ind w:firstLine="720"/>
              <w:jc w:val="center"/>
              <w:rPr>
                <w:b/>
                <w:bCs/>
              </w:rPr>
            </w:pPr>
            <w:r w:rsidRPr="00F62D0F">
              <w:rPr>
                <w:b/>
                <w:bCs/>
              </w:rPr>
              <w:t>III</w:t>
            </w:r>
          </w:p>
        </w:tc>
        <w:tc>
          <w:tcPr>
            <w:tcW w:w="1260" w:type="dxa"/>
            <w:vAlign w:val="bottom"/>
          </w:tcPr>
          <w:p w:rsidR="00F76EBC" w:rsidRPr="00F62D0F" w:rsidRDefault="00F76EBC" w:rsidP="00C00D18">
            <w:pPr>
              <w:tabs>
                <w:tab w:val="left" w:pos="4500"/>
                <w:tab w:val="left" w:pos="9180"/>
                <w:tab w:val="left" w:pos="9360"/>
              </w:tabs>
              <w:ind w:firstLine="720"/>
              <w:jc w:val="center"/>
              <w:rPr>
                <w:b/>
                <w:bCs/>
              </w:rPr>
            </w:pPr>
            <w:r w:rsidRPr="00F62D0F">
              <w:rPr>
                <w:b/>
                <w:bCs/>
              </w:rPr>
              <w:t>IV</w:t>
            </w:r>
          </w:p>
        </w:tc>
        <w:tc>
          <w:tcPr>
            <w:tcW w:w="1260" w:type="dxa"/>
            <w:vMerge/>
            <w:vAlign w:val="center"/>
          </w:tcPr>
          <w:p w:rsidR="00F76EBC" w:rsidRPr="00F62D0F" w:rsidRDefault="00F76EBC" w:rsidP="00C00D18">
            <w:pPr>
              <w:jc w:val="center"/>
              <w:rPr>
                <w:b/>
                <w:bCs/>
              </w:rPr>
            </w:pPr>
          </w:p>
        </w:tc>
      </w:tr>
      <w:tr w:rsidR="00F76EBC" w:rsidRPr="00F62D0F" w:rsidTr="00C00D18">
        <w:trPr>
          <w:trHeight w:val="375"/>
          <w:jc w:val="center"/>
        </w:trPr>
        <w:tc>
          <w:tcPr>
            <w:tcW w:w="1800" w:type="dxa"/>
            <w:vAlign w:val="center"/>
          </w:tcPr>
          <w:p w:rsidR="00F76EBC" w:rsidRPr="00F62D0F" w:rsidRDefault="00F76EBC" w:rsidP="00C00D18">
            <w:pPr>
              <w:tabs>
                <w:tab w:val="left" w:pos="4500"/>
                <w:tab w:val="left" w:pos="9180"/>
                <w:tab w:val="left" w:pos="9360"/>
              </w:tabs>
              <w:jc w:val="center"/>
              <w:rPr>
                <w:b/>
                <w:bCs/>
                <w:i/>
                <w:iCs/>
              </w:rPr>
            </w:pPr>
          </w:p>
        </w:tc>
        <w:tc>
          <w:tcPr>
            <w:tcW w:w="2280" w:type="dxa"/>
            <w:vAlign w:val="center"/>
          </w:tcPr>
          <w:p w:rsidR="00F76EBC" w:rsidRPr="00F62D0F" w:rsidRDefault="00F76EBC" w:rsidP="00C00D18">
            <w:pPr>
              <w:tabs>
                <w:tab w:val="left" w:pos="4500"/>
                <w:tab w:val="left" w:pos="9180"/>
                <w:tab w:val="left" w:pos="9360"/>
              </w:tabs>
              <w:jc w:val="center"/>
              <w:rPr>
                <w:i/>
                <w:iCs/>
              </w:rPr>
            </w:pPr>
            <w:r w:rsidRPr="00F62D0F">
              <w:rPr>
                <w:i/>
                <w:iCs/>
              </w:rPr>
              <w:t>Обязательная часть</w:t>
            </w:r>
          </w:p>
        </w:tc>
        <w:tc>
          <w:tcPr>
            <w:tcW w:w="6180" w:type="dxa"/>
            <w:gridSpan w:val="5"/>
            <w:vAlign w:val="center"/>
          </w:tcPr>
          <w:p w:rsidR="00F76EBC" w:rsidRPr="00F62D0F" w:rsidRDefault="00F76EBC" w:rsidP="00C00D18">
            <w:pPr>
              <w:tabs>
                <w:tab w:val="left" w:pos="4500"/>
                <w:tab w:val="left" w:pos="9180"/>
                <w:tab w:val="left" w:pos="9360"/>
              </w:tabs>
              <w:ind w:firstLine="720"/>
              <w:jc w:val="center"/>
              <w:rPr>
                <w:b/>
                <w:bCs/>
              </w:rPr>
            </w:pPr>
          </w:p>
        </w:tc>
      </w:tr>
      <w:tr w:rsidR="00F76EBC" w:rsidRPr="00F62D0F" w:rsidTr="00C00D18">
        <w:trPr>
          <w:trHeight w:val="375"/>
          <w:jc w:val="center"/>
        </w:trPr>
        <w:tc>
          <w:tcPr>
            <w:tcW w:w="1800" w:type="dxa"/>
            <w:vMerge w:val="restart"/>
            <w:vAlign w:val="center"/>
          </w:tcPr>
          <w:p w:rsidR="00F76EBC" w:rsidRPr="00F62D0F" w:rsidRDefault="00F76EBC" w:rsidP="00C00D18">
            <w:pPr>
              <w:tabs>
                <w:tab w:val="left" w:pos="4500"/>
                <w:tab w:val="left" w:pos="9180"/>
                <w:tab w:val="left" w:pos="9360"/>
              </w:tabs>
              <w:jc w:val="center"/>
            </w:pPr>
            <w:r w:rsidRPr="00F62D0F">
              <w:t>Филология</w:t>
            </w:r>
          </w:p>
        </w:tc>
        <w:tc>
          <w:tcPr>
            <w:tcW w:w="2280" w:type="dxa"/>
            <w:vAlign w:val="center"/>
          </w:tcPr>
          <w:p w:rsidR="00F76EBC" w:rsidRPr="00F62D0F" w:rsidRDefault="00F76EBC" w:rsidP="00C00D18">
            <w:pPr>
              <w:tabs>
                <w:tab w:val="left" w:pos="4500"/>
                <w:tab w:val="left" w:pos="9180"/>
                <w:tab w:val="left" w:pos="9360"/>
              </w:tabs>
              <w:jc w:val="center"/>
            </w:pPr>
            <w:r w:rsidRPr="00F62D0F">
              <w:t>Русский язык</w:t>
            </w:r>
          </w:p>
        </w:tc>
        <w:tc>
          <w:tcPr>
            <w:tcW w:w="1140" w:type="dxa"/>
            <w:vAlign w:val="center"/>
          </w:tcPr>
          <w:p w:rsidR="00F76EBC" w:rsidRPr="00F62D0F" w:rsidRDefault="00F76EBC" w:rsidP="00C00D18">
            <w:pPr>
              <w:tabs>
                <w:tab w:val="left" w:pos="4500"/>
                <w:tab w:val="left" w:pos="9180"/>
                <w:tab w:val="left" w:pos="9360"/>
              </w:tabs>
              <w:ind w:left="-915" w:firstLine="1095"/>
              <w:jc w:val="center"/>
            </w:pPr>
            <w:r w:rsidRPr="00F62D0F">
              <w:t>5</w:t>
            </w:r>
          </w:p>
        </w:tc>
        <w:tc>
          <w:tcPr>
            <w:tcW w:w="1260" w:type="dxa"/>
            <w:vAlign w:val="center"/>
          </w:tcPr>
          <w:p w:rsidR="00F76EBC" w:rsidRPr="00F62D0F" w:rsidRDefault="00F76EBC" w:rsidP="00C00D18">
            <w:pPr>
              <w:tabs>
                <w:tab w:val="left" w:pos="4500"/>
                <w:tab w:val="left" w:pos="9180"/>
                <w:tab w:val="left" w:pos="9360"/>
              </w:tabs>
              <w:ind w:left="-915" w:firstLine="1095"/>
              <w:jc w:val="center"/>
            </w:pPr>
            <w:r w:rsidRPr="00F62D0F">
              <w:t>5</w:t>
            </w:r>
          </w:p>
        </w:tc>
        <w:tc>
          <w:tcPr>
            <w:tcW w:w="1260" w:type="dxa"/>
            <w:vAlign w:val="center"/>
          </w:tcPr>
          <w:p w:rsidR="00F76EBC" w:rsidRPr="00F62D0F" w:rsidRDefault="00F76EBC" w:rsidP="00C00D18">
            <w:pPr>
              <w:tabs>
                <w:tab w:val="left" w:pos="4500"/>
                <w:tab w:val="left" w:pos="9180"/>
                <w:tab w:val="left" w:pos="9360"/>
              </w:tabs>
              <w:ind w:left="-915" w:firstLine="1095"/>
              <w:jc w:val="center"/>
            </w:pPr>
            <w:r w:rsidRPr="00F62D0F">
              <w:t>5</w:t>
            </w:r>
          </w:p>
        </w:tc>
        <w:tc>
          <w:tcPr>
            <w:tcW w:w="1260" w:type="dxa"/>
            <w:vAlign w:val="center"/>
          </w:tcPr>
          <w:p w:rsidR="00F76EBC" w:rsidRPr="00F62D0F" w:rsidRDefault="00F76EBC" w:rsidP="00C00D18">
            <w:pPr>
              <w:tabs>
                <w:tab w:val="left" w:pos="4500"/>
                <w:tab w:val="left" w:pos="9180"/>
                <w:tab w:val="left" w:pos="9360"/>
              </w:tabs>
              <w:ind w:left="-915" w:firstLine="1095"/>
              <w:jc w:val="center"/>
            </w:pPr>
            <w:r w:rsidRPr="00F62D0F">
              <w:t>5</w:t>
            </w:r>
          </w:p>
        </w:tc>
        <w:tc>
          <w:tcPr>
            <w:tcW w:w="1260" w:type="dxa"/>
            <w:vAlign w:val="center"/>
          </w:tcPr>
          <w:p w:rsidR="00F76EBC" w:rsidRPr="00F62D0F" w:rsidRDefault="00F76EBC" w:rsidP="00C00D18">
            <w:pPr>
              <w:tabs>
                <w:tab w:val="left" w:pos="4500"/>
                <w:tab w:val="left" w:pos="9180"/>
                <w:tab w:val="left" w:pos="9360"/>
              </w:tabs>
              <w:ind w:left="-915" w:firstLine="1095"/>
              <w:jc w:val="center"/>
            </w:pPr>
            <w:r w:rsidRPr="00F62D0F">
              <w:t>20</w:t>
            </w:r>
          </w:p>
        </w:tc>
      </w:tr>
      <w:tr w:rsidR="00F76EBC" w:rsidRPr="00F62D0F" w:rsidTr="00C00D18">
        <w:trPr>
          <w:trHeight w:val="585"/>
          <w:jc w:val="center"/>
        </w:trPr>
        <w:tc>
          <w:tcPr>
            <w:tcW w:w="1800" w:type="dxa"/>
            <w:vMerge/>
            <w:vAlign w:val="center"/>
          </w:tcPr>
          <w:p w:rsidR="00F76EBC" w:rsidRPr="00F62D0F" w:rsidRDefault="00F76EBC" w:rsidP="00C00D18">
            <w:pPr>
              <w:tabs>
                <w:tab w:val="left" w:pos="4500"/>
                <w:tab w:val="left" w:pos="9180"/>
                <w:tab w:val="left" w:pos="9360"/>
              </w:tabs>
              <w:jc w:val="center"/>
            </w:pPr>
          </w:p>
        </w:tc>
        <w:tc>
          <w:tcPr>
            <w:tcW w:w="2280" w:type="dxa"/>
            <w:vAlign w:val="center"/>
          </w:tcPr>
          <w:p w:rsidR="00F76EBC" w:rsidRPr="00F62D0F" w:rsidRDefault="00F76EBC" w:rsidP="00C00D18">
            <w:pPr>
              <w:tabs>
                <w:tab w:val="left" w:pos="4500"/>
                <w:tab w:val="left" w:pos="9180"/>
                <w:tab w:val="left" w:pos="9360"/>
              </w:tabs>
              <w:jc w:val="center"/>
            </w:pPr>
            <w:r w:rsidRPr="00F62D0F">
              <w:t>Литературное чтение</w:t>
            </w:r>
          </w:p>
        </w:tc>
        <w:tc>
          <w:tcPr>
            <w:tcW w:w="1140" w:type="dxa"/>
            <w:vAlign w:val="center"/>
          </w:tcPr>
          <w:p w:rsidR="00F76EBC" w:rsidRPr="00F62D0F" w:rsidRDefault="00F76EBC" w:rsidP="00C00D18">
            <w:pPr>
              <w:tabs>
                <w:tab w:val="left" w:pos="4500"/>
                <w:tab w:val="left" w:pos="9180"/>
                <w:tab w:val="left" w:pos="9360"/>
              </w:tabs>
              <w:ind w:left="-915" w:firstLine="1095"/>
              <w:jc w:val="center"/>
            </w:pPr>
            <w:r w:rsidRPr="00F62D0F">
              <w:t>4</w:t>
            </w:r>
          </w:p>
        </w:tc>
        <w:tc>
          <w:tcPr>
            <w:tcW w:w="1260" w:type="dxa"/>
            <w:vAlign w:val="center"/>
          </w:tcPr>
          <w:p w:rsidR="00F76EBC" w:rsidRPr="00F62D0F" w:rsidRDefault="00F76EBC" w:rsidP="00C00D18">
            <w:pPr>
              <w:tabs>
                <w:tab w:val="left" w:pos="4500"/>
                <w:tab w:val="left" w:pos="9180"/>
                <w:tab w:val="left" w:pos="9360"/>
              </w:tabs>
              <w:ind w:left="-915" w:firstLine="1095"/>
              <w:jc w:val="center"/>
            </w:pPr>
            <w:r w:rsidRPr="00F62D0F">
              <w:t>4</w:t>
            </w:r>
          </w:p>
        </w:tc>
        <w:tc>
          <w:tcPr>
            <w:tcW w:w="1260" w:type="dxa"/>
            <w:vAlign w:val="center"/>
          </w:tcPr>
          <w:p w:rsidR="00F76EBC" w:rsidRPr="00F62D0F" w:rsidRDefault="00F76EBC" w:rsidP="00C00D18">
            <w:pPr>
              <w:tabs>
                <w:tab w:val="left" w:pos="4500"/>
                <w:tab w:val="left" w:pos="9180"/>
                <w:tab w:val="left" w:pos="9360"/>
              </w:tabs>
              <w:ind w:left="-915" w:firstLine="1095"/>
              <w:jc w:val="center"/>
            </w:pPr>
            <w:r w:rsidRPr="00F62D0F">
              <w:t>4</w:t>
            </w:r>
          </w:p>
        </w:tc>
        <w:tc>
          <w:tcPr>
            <w:tcW w:w="1260" w:type="dxa"/>
            <w:vAlign w:val="center"/>
          </w:tcPr>
          <w:p w:rsidR="00F76EBC" w:rsidRPr="00F62D0F" w:rsidRDefault="00F76EBC" w:rsidP="00C00D18">
            <w:pPr>
              <w:tabs>
                <w:tab w:val="left" w:pos="4500"/>
                <w:tab w:val="left" w:pos="9180"/>
                <w:tab w:val="left" w:pos="9360"/>
              </w:tabs>
              <w:ind w:left="-915" w:firstLine="1095"/>
              <w:jc w:val="center"/>
            </w:pPr>
            <w:r w:rsidRPr="00F62D0F">
              <w:t>4</w:t>
            </w:r>
          </w:p>
        </w:tc>
        <w:tc>
          <w:tcPr>
            <w:tcW w:w="1260" w:type="dxa"/>
            <w:vAlign w:val="center"/>
          </w:tcPr>
          <w:p w:rsidR="00F76EBC" w:rsidRPr="00F62D0F" w:rsidRDefault="00F76EBC" w:rsidP="00C00D18">
            <w:pPr>
              <w:tabs>
                <w:tab w:val="left" w:pos="4500"/>
                <w:tab w:val="left" w:pos="9180"/>
                <w:tab w:val="left" w:pos="9360"/>
              </w:tabs>
              <w:ind w:left="-915" w:firstLine="1095"/>
              <w:jc w:val="center"/>
            </w:pPr>
            <w:r w:rsidRPr="00F62D0F">
              <w:t>16</w:t>
            </w:r>
          </w:p>
        </w:tc>
      </w:tr>
      <w:tr w:rsidR="00F76EBC" w:rsidRPr="00F62D0F" w:rsidTr="00C00D18">
        <w:trPr>
          <w:trHeight w:val="375"/>
          <w:jc w:val="center"/>
        </w:trPr>
        <w:tc>
          <w:tcPr>
            <w:tcW w:w="1800" w:type="dxa"/>
            <w:vMerge/>
            <w:vAlign w:val="bottom"/>
          </w:tcPr>
          <w:p w:rsidR="00F76EBC" w:rsidRPr="00F62D0F" w:rsidRDefault="00F76EBC" w:rsidP="00C00D18">
            <w:pPr>
              <w:tabs>
                <w:tab w:val="left" w:pos="4500"/>
                <w:tab w:val="left" w:pos="9180"/>
                <w:tab w:val="left" w:pos="9360"/>
              </w:tabs>
              <w:jc w:val="center"/>
            </w:pPr>
          </w:p>
        </w:tc>
        <w:tc>
          <w:tcPr>
            <w:tcW w:w="2280" w:type="dxa"/>
            <w:vAlign w:val="bottom"/>
          </w:tcPr>
          <w:p w:rsidR="00F76EBC" w:rsidRPr="00F62D0F" w:rsidRDefault="00F76EBC" w:rsidP="00C00D18">
            <w:pPr>
              <w:tabs>
                <w:tab w:val="left" w:pos="4500"/>
                <w:tab w:val="left" w:pos="9180"/>
                <w:tab w:val="left" w:pos="9360"/>
              </w:tabs>
              <w:jc w:val="center"/>
            </w:pPr>
            <w:r w:rsidRPr="00F62D0F">
              <w:t>Иностранный язык</w:t>
            </w:r>
          </w:p>
        </w:tc>
        <w:tc>
          <w:tcPr>
            <w:tcW w:w="1140" w:type="dxa"/>
            <w:vAlign w:val="center"/>
          </w:tcPr>
          <w:p w:rsidR="00F76EBC" w:rsidRPr="00F62D0F" w:rsidRDefault="00F76EBC" w:rsidP="00C00D18">
            <w:pPr>
              <w:tabs>
                <w:tab w:val="left" w:pos="4500"/>
                <w:tab w:val="left" w:pos="9180"/>
                <w:tab w:val="left" w:pos="9360"/>
              </w:tabs>
              <w:ind w:left="-915" w:firstLine="1095"/>
              <w:jc w:val="center"/>
            </w:pPr>
            <w:r w:rsidRPr="00F62D0F">
              <w:t>–</w:t>
            </w:r>
          </w:p>
        </w:tc>
        <w:tc>
          <w:tcPr>
            <w:tcW w:w="1260" w:type="dxa"/>
            <w:vAlign w:val="center"/>
          </w:tcPr>
          <w:p w:rsidR="00F76EBC" w:rsidRPr="00F62D0F" w:rsidRDefault="00F76EBC" w:rsidP="00C00D18">
            <w:pPr>
              <w:tabs>
                <w:tab w:val="left" w:pos="4500"/>
                <w:tab w:val="left" w:pos="9180"/>
                <w:tab w:val="left" w:pos="9360"/>
              </w:tabs>
              <w:ind w:left="-915" w:firstLine="1095"/>
              <w:jc w:val="center"/>
            </w:pPr>
            <w:r w:rsidRPr="00F62D0F">
              <w:t>2</w:t>
            </w:r>
          </w:p>
        </w:tc>
        <w:tc>
          <w:tcPr>
            <w:tcW w:w="1260" w:type="dxa"/>
            <w:vAlign w:val="center"/>
          </w:tcPr>
          <w:p w:rsidR="00F76EBC" w:rsidRPr="00F62D0F" w:rsidRDefault="00F76EBC" w:rsidP="00C00D18">
            <w:pPr>
              <w:tabs>
                <w:tab w:val="left" w:pos="4500"/>
                <w:tab w:val="left" w:pos="9180"/>
                <w:tab w:val="left" w:pos="9360"/>
              </w:tabs>
              <w:ind w:left="-915" w:firstLine="1095"/>
              <w:jc w:val="center"/>
            </w:pPr>
            <w:r w:rsidRPr="00F62D0F">
              <w:t>2</w:t>
            </w:r>
          </w:p>
        </w:tc>
        <w:tc>
          <w:tcPr>
            <w:tcW w:w="1260" w:type="dxa"/>
            <w:vAlign w:val="center"/>
          </w:tcPr>
          <w:p w:rsidR="00F76EBC" w:rsidRPr="00F62D0F" w:rsidRDefault="00F76EBC" w:rsidP="00C00D18">
            <w:pPr>
              <w:tabs>
                <w:tab w:val="left" w:pos="4500"/>
                <w:tab w:val="left" w:pos="9180"/>
                <w:tab w:val="left" w:pos="9360"/>
              </w:tabs>
              <w:ind w:left="-915" w:firstLine="1095"/>
              <w:jc w:val="center"/>
            </w:pPr>
            <w:r w:rsidRPr="00F62D0F">
              <w:t>2</w:t>
            </w:r>
          </w:p>
        </w:tc>
        <w:tc>
          <w:tcPr>
            <w:tcW w:w="1260" w:type="dxa"/>
            <w:vAlign w:val="center"/>
          </w:tcPr>
          <w:p w:rsidR="00F76EBC" w:rsidRPr="00F62D0F" w:rsidRDefault="00F76EBC" w:rsidP="00C00D18">
            <w:pPr>
              <w:tabs>
                <w:tab w:val="left" w:pos="4500"/>
                <w:tab w:val="left" w:pos="9180"/>
                <w:tab w:val="left" w:pos="9360"/>
              </w:tabs>
              <w:ind w:left="-915" w:firstLine="1095"/>
              <w:jc w:val="center"/>
            </w:pPr>
            <w:r w:rsidRPr="00F62D0F">
              <w:t>6</w:t>
            </w:r>
          </w:p>
        </w:tc>
      </w:tr>
      <w:tr w:rsidR="00F76EBC" w:rsidRPr="00F62D0F" w:rsidTr="00C00D18">
        <w:trPr>
          <w:trHeight w:val="375"/>
          <w:jc w:val="center"/>
        </w:trPr>
        <w:tc>
          <w:tcPr>
            <w:tcW w:w="1800" w:type="dxa"/>
            <w:vAlign w:val="bottom"/>
          </w:tcPr>
          <w:p w:rsidR="00F76EBC" w:rsidRPr="00F62D0F" w:rsidRDefault="00F76EBC" w:rsidP="00C00D18">
            <w:pPr>
              <w:tabs>
                <w:tab w:val="left" w:pos="4500"/>
                <w:tab w:val="left" w:pos="9180"/>
                <w:tab w:val="left" w:pos="9360"/>
              </w:tabs>
              <w:jc w:val="center"/>
            </w:pPr>
            <w:r w:rsidRPr="00F62D0F">
              <w:t>Математика и информатика</w:t>
            </w:r>
          </w:p>
        </w:tc>
        <w:tc>
          <w:tcPr>
            <w:tcW w:w="2280" w:type="dxa"/>
            <w:vAlign w:val="bottom"/>
          </w:tcPr>
          <w:p w:rsidR="00F76EBC" w:rsidRPr="00F62D0F" w:rsidRDefault="00F76EBC" w:rsidP="00C00D18">
            <w:pPr>
              <w:tabs>
                <w:tab w:val="left" w:pos="4500"/>
                <w:tab w:val="left" w:pos="9180"/>
                <w:tab w:val="left" w:pos="9360"/>
              </w:tabs>
              <w:jc w:val="center"/>
            </w:pPr>
            <w:r w:rsidRPr="00F62D0F">
              <w:t>Математика</w:t>
            </w:r>
          </w:p>
        </w:tc>
        <w:tc>
          <w:tcPr>
            <w:tcW w:w="1140" w:type="dxa"/>
            <w:vAlign w:val="center"/>
          </w:tcPr>
          <w:p w:rsidR="00F76EBC" w:rsidRPr="00F62D0F" w:rsidRDefault="00F76EBC" w:rsidP="00C00D18">
            <w:pPr>
              <w:tabs>
                <w:tab w:val="left" w:pos="4500"/>
                <w:tab w:val="left" w:pos="9180"/>
                <w:tab w:val="left" w:pos="9360"/>
              </w:tabs>
              <w:ind w:left="-915" w:firstLine="1095"/>
              <w:jc w:val="center"/>
            </w:pPr>
            <w:r w:rsidRPr="00F62D0F">
              <w:t>4</w:t>
            </w:r>
          </w:p>
        </w:tc>
        <w:tc>
          <w:tcPr>
            <w:tcW w:w="1260" w:type="dxa"/>
            <w:vAlign w:val="center"/>
          </w:tcPr>
          <w:p w:rsidR="00F76EBC" w:rsidRPr="00F62D0F" w:rsidRDefault="00F76EBC" w:rsidP="00C00D18">
            <w:pPr>
              <w:tabs>
                <w:tab w:val="left" w:pos="4500"/>
                <w:tab w:val="left" w:pos="9180"/>
                <w:tab w:val="left" w:pos="9360"/>
              </w:tabs>
              <w:ind w:left="-915" w:firstLine="1095"/>
              <w:jc w:val="center"/>
            </w:pPr>
            <w:r w:rsidRPr="00F62D0F">
              <w:t>4</w:t>
            </w:r>
          </w:p>
        </w:tc>
        <w:tc>
          <w:tcPr>
            <w:tcW w:w="1260" w:type="dxa"/>
            <w:vAlign w:val="center"/>
          </w:tcPr>
          <w:p w:rsidR="00F76EBC" w:rsidRPr="00F62D0F" w:rsidRDefault="00F76EBC" w:rsidP="00C00D18">
            <w:pPr>
              <w:tabs>
                <w:tab w:val="left" w:pos="4500"/>
                <w:tab w:val="left" w:pos="9180"/>
                <w:tab w:val="left" w:pos="9360"/>
              </w:tabs>
              <w:ind w:left="-915" w:firstLine="1095"/>
              <w:jc w:val="center"/>
            </w:pPr>
            <w:r w:rsidRPr="00F62D0F">
              <w:t>4</w:t>
            </w:r>
          </w:p>
        </w:tc>
        <w:tc>
          <w:tcPr>
            <w:tcW w:w="1260" w:type="dxa"/>
            <w:vAlign w:val="center"/>
          </w:tcPr>
          <w:p w:rsidR="00F76EBC" w:rsidRPr="00F62D0F" w:rsidRDefault="00F76EBC" w:rsidP="00C00D18">
            <w:pPr>
              <w:tabs>
                <w:tab w:val="left" w:pos="4500"/>
                <w:tab w:val="left" w:pos="9180"/>
                <w:tab w:val="left" w:pos="9360"/>
              </w:tabs>
              <w:ind w:left="-915" w:firstLine="1095"/>
              <w:jc w:val="center"/>
            </w:pPr>
            <w:r w:rsidRPr="00F62D0F">
              <w:t>4</w:t>
            </w:r>
          </w:p>
        </w:tc>
        <w:tc>
          <w:tcPr>
            <w:tcW w:w="1260" w:type="dxa"/>
            <w:vAlign w:val="center"/>
          </w:tcPr>
          <w:p w:rsidR="00F76EBC" w:rsidRPr="00F62D0F" w:rsidRDefault="00F76EBC" w:rsidP="00C00D18">
            <w:pPr>
              <w:tabs>
                <w:tab w:val="left" w:pos="4500"/>
                <w:tab w:val="left" w:pos="9180"/>
                <w:tab w:val="left" w:pos="9360"/>
              </w:tabs>
              <w:ind w:left="-915" w:firstLine="1095"/>
              <w:jc w:val="center"/>
            </w:pPr>
            <w:r w:rsidRPr="00F62D0F">
              <w:t>16</w:t>
            </w:r>
          </w:p>
        </w:tc>
      </w:tr>
      <w:tr w:rsidR="00F76EBC" w:rsidRPr="00F62D0F" w:rsidTr="00C00D18">
        <w:trPr>
          <w:trHeight w:val="375"/>
          <w:jc w:val="center"/>
        </w:trPr>
        <w:tc>
          <w:tcPr>
            <w:tcW w:w="1800" w:type="dxa"/>
            <w:vAlign w:val="bottom"/>
          </w:tcPr>
          <w:p w:rsidR="00F76EBC" w:rsidRPr="00F62D0F" w:rsidRDefault="00F76EBC" w:rsidP="00C00D18">
            <w:pPr>
              <w:tabs>
                <w:tab w:val="left" w:pos="4500"/>
                <w:tab w:val="left" w:pos="9180"/>
                <w:tab w:val="left" w:pos="9360"/>
              </w:tabs>
              <w:jc w:val="center"/>
            </w:pPr>
            <w:r w:rsidRPr="00F62D0F">
              <w:t>Обществознание и естествознание</w:t>
            </w:r>
          </w:p>
        </w:tc>
        <w:tc>
          <w:tcPr>
            <w:tcW w:w="2280" w:type="dxa"/>
            <w:vAlign w:val="bottom"/>
          </w:tcPr>
          <w:p w:rsidR="00F76EBC" w:rsidRPr="00F62D0F" w:rsidRDefault="00F76EBC" w:rsidP="00C00D18">
            <w:pPr>
              <w:tabs>
                <w:tab w:val="left" w:pos="4500"/>
                <w:tab w:val="left" w:pos="9180"/>
                <w:tab w:val="left" w:pos="9360"/>
              </w:tabs>
              <w:jc w:val="center"/>
            </w:pPr>
            <w:r w:rsidRPr="00F62D0F">
              <w:t>Окружающий мир</w:t>
            </w:r>
          </w:p>
        </w:tc>
        <w:tc>
          <w:tcPr>
            <w:tcW w:w="1140" w:type="dxa"/>
            <w:vAlign w:val="center"/>
          </w:tcPr>
          <w:p w:rsidR="00F76EBC" w:rsidRPr="00F62D0F" w:rsidRDefault="00F76EBC" w:rsidP="00C00D18">
            <w:pPr>
              <w:tabs>
                <w:tab w:val="left" w:pos="4500"/>
                <w:tab w:val="left" w:pos="9180"/>
                <w:tab w:val="left" w:pos="9360"/>
              </w:tabs>
              <w:ind w:left="-915" w:firstLine="1095"/>
              <w:jc w:val="center"/>
            </w:pPr>
            <w:r w:rsidRPr="00F62D0F">
              <w:t>2</w:t>
            </w:r>
          </w:p>
        </w:tc>
        <w:tc>
          <w:tcPr>
            <w:tcW w:w="1260" w:type="dxa"/>
            <w:vAlign w:val="center"/>
          </w:tcPr>
          <w:p w:rsidR="00F76EBC" w:rsidRPr="00F62D0F" w:rsidRDefault="00F76EBC" w:rsidP="00C00D18">
            <w:pPr>
              <w:tabs>
                <w:tab w:val="left" w:pos="4500"/>
                <w:tab w:val="left" w:pos="9180"/>
                <w:tab w:val="left" w:pos="9360"/>
              </w:tabs>
              <w:ind w:left="-915" w:firstLine="1095"/>
              <w:jc w:val="center"/>
            </w:pPr>
            <w:r w:rsidRPr="00F62D0F">
              <w:t>2</w:t>
            </w:r>
          </w:p>
        </w:tc>
        <w:tc>
          <w:tcPr>
            <w:tcW w:w="1260" w:type="dxa"/>
            <w:vAlign w:val="center"/>
          </w:tcPr>
          <w:p w:rsidR="00F76EBC" w:rsidRPr="00F62D0F" w:rsidRDefault="00F76EBC" w:rsidP="00C00D18">
            <w:pPr>
              <w:tabs>
                <w:tab w:val="left" w:pos="4500"/>
                <w:tab w:val="left" w:pos="9180"/>
                <w:tab w:val="left" w:pos="9360"/>
              </w:tabs>
              <w:ind w:left="-915" w:firstLine="1095"/>
              <w:jc w:val="center"/>
            </w:pPr>
            <w:r w:rsidRPr="00F62D0F">
              <w:t>2</w:t>
            </w:r>
          </w:p>
        </w:tc>
        <w:tc>
          <w:tcPr>
            <w:tcW w:w="1260" w:type="dxa"/>
            <w:vAlign w:val="center"/>
          </w:tcPr>
          <w:p w:rsidR="00F76EBC" w:rsidRPr="00F62D0F" w:rsidRDefault="00F76EBC" w:rsidP="00C00D18">
            <w:pPr>
              <w:tabs>
                <w:tab w:val="left" w:pos="4500"/>
                <w:tab w:val="left" w:pos="9180"/>
                <w:tab w:val="left" w:pos="9360"/>
              </w:tabs>
              <w:ind w:left="-915" w:firstLine="1095"/>
              <w:jc w:val="center"/>
            </w:pPr>
            <w:r w:rsidRPr="00F62D0F">
              <w:t>2</w:t>
            </w:r>
          </w:p>
        </w:tc>
        <w:tc>
          <w:tcPr>
            <w:tcW w:w="1260" w:type="dxa"/>
            <w:vAlign w:val="center"/>
          </w:tcPr>
          <w:p w:rsidR="00F76EBC" w:rsidRPr="00F62D0F" w:rsidRDefault="00F76EBC" w:rsidP="00C00D18">
            <w:pPr>
              <w:tabs>
                <w:tab w:val="left" w:pos="4500"/>
                <w:tab w:val="left" w:pos="9180"/>
                <w:tab w:val="left" w:pos="9360"/>
              </w:tabs>
              <w:ind w:left="-915" w:firstLine="1095"/>
              <w:jc w:val="center"/>
            </w:pPr>
            <w:r w:rsidRPr="00F62D0F">
              <w:t>8</w:t>
            </w:r>
          </w:p>
        </w:tc>
      </w:tr>
      <w:tr w:rsidR="00F76EBC" w:rsidRPr="00F62D0F" w:rsidTr="00C00D18">
        <w:trPr>
          <w:trHeight w:val="375"/>
          <w:jc w:val="center"/>
        </w:trPr>
        <w:tc>
          <w:tcPr>
            <w:tcW w:w="1800" w:type="dxa"/>
            <w:vAlign w:val="bottom"/>
          </w:tcPr>
          <w:p w:rsidR="00F76EBC" w:rsidRPr="00F62D0F" w:rsidRDefault="00F76EBC" w:rsidP="00C00D18">
            <w:pPr>
              <w:tabs>
                <w:tab w:val="left" w:pos="4500"/>
                <w:tab w:val="left" w:pos="9180"/>
                <w:tab w:val="left" w:pos="9360"/>
              </w:tabs>
              <w:jc w:val="center"/>
            </w:pPr>
            <w:r w:rsidRPr="00F62D0F">
              <w:t>Основы духовно-нравственной культуры народов России</w:t>
            </w:r>
          </w:p>
        </w:tc>
        <w:tc>
          <w:tcPr>
            <w:tcW w:w="2280" w:type="dxa"/>
            <w:vAlign w:val="bottom"/>
          </w:tcPr>
          <w:p w:rsidR="00F76EBC" w:rsidRPr="00F62D0F" w:rsidRDefault="00F76EBC" w:rsidP="00C00D18">
            <w:pPr>
              <w:tabs>
                <w:tab w:val="left" w:pos="4500"/>
                <w:tab w:val="left" w:pos="9180"/>
                <w:tab w:val="left" w:pos="9360"/>
              </w:tabs>
              <w:jc w:val="center"/>
              <w:rPr>
                <w:vertAlign w:val="superscript"/>
              </w:rPr>
            </w:pPr>
            <w:r w:rsidRPr="00F62D0F">
              <w:t>Основы духовно-нравственной культуры народов России</w:t>
            </w:r>
          </w:p>
        </w:tc>
        <w:tc>
          <w:tcPr>
            <w:tcW w:w="1140" w:type="dxa"/>
            <w:vAlign w:val="center"/>
          </w:tcPr>
          <w:p w:rsidR="00F76EBC" w:rsidRPr="00F62D0F" w:rsidRDefault="00F76EBC" w:rsidP="00C00D18">
            <w:pPr>
              <w:tabs>
                <w:tab w:val="left" w:pos="4500"/>
                <w:tab w:val="left" w:pos="9180"/>
                <w:tab w:val="left" w:pos="9360"/>
              </w:tabs>
              <w:ind w:left="-915" w:firstLine="1095"/>
              <w:jc w:val="center"/>
            </w:pPr>
            <w:r w:rsidRPr="00F62D0F">
              <w:t>–</w:t>
            </w:r>
          </w:p>
        </w:tc>
        <w:tc>
          <w:tcPr>
            <w:tcW w:w="1260" w:type="dxa"/>
            <w:vAlign w:val="center"/>
          </w:tcPr>
          <w:p w:rsidR="00F76EBC" w:rsidRPr="00F62D0F" w:rsidRDefault="00F76EBC" w:rsidP="00C00D18">
            <w:pPr>
              <w:tabs>
                <w:tab w:val="left" w:pos="4500"/>
                <w:tab w:val="left" w:pos="9180"/>
                <w:tab w:val="left" w:pos="9360"/>
              </w:tabs>
              <w:ind w:left="-915" w:firstLine="1095"/>
              <w:jc w:val="center"/>
            </w:pPr>
            <w:r w:rsidRPr="00F62D0F">
              <w:t>–</w:t>
            </w:r>
          </w:p>
        </w:tc>
        <w:tc>
          <w:tcPr>
            <w:tcW w:w="1260" w:type="dxa"/>
            <w:vAlign w:val="center"/>
          </w:tcPr>
          <w:p w:rsidR="00F76EBC" w:rsidRPr="00F62D0F" w:rsidRDefault="00F76EBC" w:rsidP="00C00D18">
            <w:pPr>
              <w:tabs>
                <w:tab w:val="left" w:pos="4500"/>
                <w:tab w:val="left" w:pos="9180"/>
                <w:tab w:val="left" w:pos="9360"/>
              </w:tabs>
              <w:ind w:left="-915" w:firstLine="1095"/>
              <w:jc w:val="center"/>
            </w:pPr>
            <w:r w:rsidRPr="00F62D0F">
              <w:t>–</w:t>
            </w:r>
          </w:p>
        </w:tc>
        <w:tc>
          <w:tcPr>
            <w:tcW w:w="1260" w:type="dxa"/>
            <w:vAlign w:val="center"/>
          </w:tcPr>
          <w:p w:rsidR="00F76EBC" w:rsidRPr="00F62D0F" w:rsidRDefault="00F76EBC" w:rsidP="00C00D18">
            <w:pPr>
              <w:tabs>
                <w:tab w:val="left" w:pos="4500"/>
                <w:tab w:val="left" w:pos="9180"/>
                <w:tab w:val="left" w:pos="9360"/>
              </w:tabs>
              <w:ind w:left="-915" w:firstLine="1095"/>
              <w:jc w:val="center"/>
            </w:pPr>
            <w:r w:rsidRPr="00F62D0F">
              <w:t>0/1</w:t>
            </w:r>
          </w:p>
        </w:tc>
        <w:tc>
          <w:tcPr>
            <w:tcW w:w="1260" w:type="dxa"/>
            <w:vAlign w:val="center"/>
          </w:tcPr>
          <w:p w:rsidR="00F76EBC" w:rsidRPr="00F62D0F" w:rsidRDefault="00F76EBC" w:rsidP="00C00D18">
            <w:pPr>
              <w:tabs>
                <w:tab w:val="left" w:pos="4500"/>
                <w:tab w:val="left" w:pos="9180"/>
                <w:tab w:val="left" w:pos="9360"/>
              </w:tabs>
              <w:ind w:left="-915" w:firstLine="1095"/>
              <w:jc w:val="center"/>
            </w:pPr>
            <w:r w:rsidRPr="00F62D0F">
              <w:t>0,5</w:t>
            </w:r>
          </w:p>
        </w:tc>
      </w:tr>
      <w:tr w:rsidR="00F76EBC" w:rsidRPr="00F62D0F" w:rsidTr="00C00D18">
        <w:trPr>
          <w:trHeight w:val="375"/>
          <w:jc w:val="center"/>
        </w:trPr>
        <w:tc>
          <w:tcPr>
            <w:tcW w:w="1800" w:type="dxa"/>
            <w:vMerge w:val="restart"/>
            <w:vAlign w:val="center"/>
          </w:tcPr>
          <w:p w:rsidR="00F76EBC" w:rsidRPr="00F62D0F" w:rsidRDefault="00F76EBC" w:rsidP="00C00D18">
            <w:pPr>
              <w:tabs>
                <w:tab w:val="left" w:pos="4500"/>
                <w:tab w:val="left" w:pos="9180"/>
                <w:tab w:val="left" w:pos="9360"/>
              </w:tabs>
              <w:jc w:val="center"/>
            </w:pPr>
            <w:r w:rsidRPr="00F62D0F">
              <w:t>Искусство</w:t>
            </w:r>
          </w:p>
        </w:tc>
        <w:tc>
          <w:tcPr>
            <w:tcW w:w="2280" w:type="dxa"/>
            <w:vAlign w:val="center"/>
          </w:tcPr>
          <w:p w:rsidR="00F76EBC" w:rsidRPr="00F62D0F" w:rsidRDefault="00F76EBC" w:rsidP="00C00D18">
            <w:pPr>
              <w:tabs>
                <w:tab w:val="left" w:pos="4500"/>
                <w:tab w:val="left" w:pos="9180"/>
                <w:tab w:val="left" w:pos="9360"/>
              </w:tabs>
              <w:jc w:val="center"/>
            </w:pPr>
            <w:r w:rsidRPr="00F62D0F">
              <w:t>Музыка</w:t>
            </w:r>
          </w:p>
        </w:tc>
        <w:tc>
          <w:tcPr>
            <w:tcW w:w="1140" w:type="dxa"/>
            <w:vAlign w:val="center"/>
          </w:tcPr>
          <w:p w:rsidR="00F76EBC" w:rsidRPr="00F62D0F" w:rsidRDefault="00F76EBC" w:rsidP="00C00D18">
            <w:pPr>
              <w:tabs>
                <w:tab w:val="left" w:pos="4500"/>
                <w:tab w:val="left" w:pos="9180"/>
                <w:tab w:val="left" w:pos="9360"/>
              </w:tabs>
              <w:ind w:left="-915" w:firstLine="1095"/>
              <w:jc w:val="center"/>
            </w:pPr>
            <w:r w:rsidRPr="00F62D0F">
              <w:t>1</w:t>
            </w:r>
          </w:p>
        </w:tc>
        <w:tc>
          <w:tcPr>
            <w:tcW w:w="1260" w:type="dxa"/>
            <w:vAlign w:val="center"/>
          </w:tcPr>
          <w:p w:rsidR="00F76EBC" w:rsidRPr="00F62D0F" w:rsidRDefault="00F76EBC" w:rsidP="00C00D18">
            <w:pPr>
              <w:tabs>
                <w:tab w:val="left" w:pos="4500"/>
                <w:tab w:val="left" w:pos="9180"/>
                <w:tab w:val="left" w:pos="9360"/>
              </w:tabs>
              <w:ind w:left="-915" w:firstLine="1095"/>
              <w:jc w:val="center"/>
            </w:pPr>
            <w:r w:rsidRPr="00F62D0F">
              <w:t>1</w:t>
            </w:r>
          </w:p>
        </w:tc>
        <w:tc>
          <w:tcPr>
            <w:tcW w:w="1260" w:type="dxa"/>
            <w:vAlign w:val="center"/>
          </w:tcPr>
          <w:p w:rsidR="00F76EBC" w:rsidRPr="00F62D0F" w:rsidRDefault="00F76EBC" w:rsidP="00C00D18">
            <w:pPr>
              <w:tabs>
                <w:tab w:val="left" w:pos="4500"/>
                <w:tab w:val="left" w:pos="9180"/>
                <w:tab w:val="left" w:pos="9360"/>
              </w:tabs>
              <w:ind w:left="-915" w:firstLine="1095"/>
              <w:jc w:val="center"/>
            </w:pPr>
            <w:r w:rsidRPr="00F62D0F">
              <w:t>1</w:t>
            </w:r>
          </w:p>
        </w:tc>
        <w:tc>
          <w:tcPr>
            <w:tcW w:w="1260" w:type="dxa"/>
            <w:vAlign w:val="center"/>
          </w:tcPr>
          <w:p w:rsidR="00F76EBC" w:rsidRPr="00F62D0F" w:rsidRDefault="00F76EBC" w:rsidP="00C00D18">
            <w:pPr>
              <w:tabs>
                <w:tab w:val="left" w:pos="4500"/>
                <w:tab w:val="left" w:pos="9180"/>
                <w:tab w:val="left" w:pos="9360"/>
              </w:tabs>
              <w:ind w:left="-915" w:firstLine="1095"/>
              <w:jc w:val="center"/>
            </w:pPr>
            <w:r w:rsidRPr="00F62D0F">
              <w:t>1</w:t>
            </w:r>
          </w:p>
        </w:tc>
        <w:tc>
          <w:tcPr>
            <w:tcW w:w="1260" w:type="dxa"/>
            <w:vAlign w:val="center"/>
          </w:tcPr>
          <w:p w:rsidR="00F76EBC" w:rsidRPr="00F62D0F" w:rsidRDefault="00F76EBC" w:rsidP="00C00D18">
            <w:pPr>
              <w:tabs>
                <w:tab w:val="left" w:pos="4500"/>
                <w:tab w:val="left" w:pos="9180"/>
                <w:tab w:val="left" w:pos="9360"/>
              </w:tabs>
              <w:ind w:left="-915" w:firstLine="1095"/>
              <w:jc w:val="center"/>
            </w:pPr>
            <w:r w:rsidRPr="00F62D0F">
              <w:t>4</w:t>
            </w:r>
          </w:p>
        </w:tc>
      </w:tr>
      <w:tr w:rsidR="00F76EBC" w:rsidRPr="00F62D0F" w:rsidTr="00C00D18">
        <w:trPr>
          <w:trHeight w:val="375"/>
          <w:jc w:val="center"/>
        </w:trPr>
        <w:tc>
          <w:tcPr>
            <w:tcW w:w="1800" w:type="dxa"/>
            <w:vMerge/>
            <w:vAlign w:val="center"/>
          </w:tcPr>
          <w:p w:rsidR="00F76EBC" w:rsidRPr="00F62D0F" w:rsidRDefault="00F76EBC" w:rsidP="00C00D18">
            <w:pPr>
              <w:tabs>
                <w:tab w:val="left" w:pos="4500"/>
                <w:tab w:val="left" w:pos="9180"/>
                <w:tab w:val="left" w:pos="9360"/>
              </w:tabs>
              <w:jc w:val="center"/>
            </w:pPr>
          </w:p>
        </w:tc>
        <w:tc>
          <w:tcPr>
            <w:tcW w:w="2280" w:type="dxa"/>
            <w:vAlign w:val="center"/>
          </w:tcPr>
          <w:p w:rsidR="00F76EBC" w:rsidRPr="00F62D0F" w:rsidRDefault="00F76EBC" w:rsidP="00C00D18">
            <w:pPr>
              <w:tabs>
                <w:tab w:val="left" w:pos="4500"/>
                <w:tab w:val="left" w:pos="9180"/>
                <w:tab w:val="left" w:pos="9360"/>
              </w:tabs>
              <w:jc w:val="center"/>
            </w:pPr>
            <w:r w:rsidRPr="00F62D0F">
              <w:t>Изобразительное искусство</w:t>
            </w:r>
          </w:p>
        </w:tc>
        <w:tc>
          <w:tcPr>
            <w:tcW w:w="1140" w:type="dxa"/>
            <w:vAlign w:val="center"/>
          </w:tcPr>
          <w:p w:rsidR="00F76EBC" w:rsidRPr="00F62D0F" w:rsidRDefault="00F76EBC" w:rsidP="00C00D18">
            <w:pPr>
              <w:tabs>
                <w:tab w:val="left" w:pos="4500"/>
                <w:tab w:val="left" w:pos="9180"/>
                <w:tab w:val="left" w:pos="9360"/>
              </w:tabs>
              <w:ind w:left="-915" w:firstLine="1095"/>
              <w:jc w:val="center"/>
            </w:pPr>
            <w:r w:rsidRPr="00F62D0F">
              <w:t>1</w:t>
            </w:r>
          </w:p>
        </w:tc>
        <w:tc>
          <w:tcPr>
            <w:tcW w:w="1260" w:type="dxa"/>
            <w:vAlign w:val="center"/>
          </w:tcPr>
          <w:p w:rsidR="00F76EBC" w:rsidRPr="00F62D0F" w:rsidRDefault="00F76EBC" w:rsidP="00C00D18">
            <w:pPr>
              <w:tabs>
                <w:tab w:val="left" w:pos="4500"/>
                <w:tab w:val="left" w:pos="9180"/>
                <w:tab w:val="left" w:pos="9360"/>
              </w:tabs>
              <w:ind w:left="-915" w:firstLine="1095"/>
              <w:jc w:val="center"/>
            </w:pPr>
            <w:r w:rsidRPr="00F62D0F">
              <w:t>1</w:t>
            </w:r>
          </w:p>
        </w:tc>
        <w:tc>
          <w:tcPr>
            <w:tcW w:w="1260" w:type="dxa"/>
            <w:vAlign w:val="center"/>
          </w:tcPr>
          <w:p w:rsidR="00F76EBC" w:rsidRPr="00F62D0F" w:rsidRDefault="00F76EBC" w:rsidP="00C00D18">
            <w:pPr>
              <w:tabs>
                <w:tab w:val="left" w:pos="4500"/>
                <w:tab w:val="left" w:pos="9180"/>
                <w:tab w:val="left" w:pos="9360"/>
              </w:tabs>
              <w:ind w:left="-915" w:firstLine="1095"/>
              <w:jc w:val="center"/>
            </w:pPr>
            <w:r w:rsidRPr="00F62D0F">
              <w:t>1</w:t>
            </w:r>
          </w:p>
        </w:tc>
        <w:tc>
          <w:tcPr>
            <w:tcW w:w="1260" w:type="dxa"/>
            <w:vAlign w:val="center"/>
          </w:tcPr>
          <w:p w:rsidR="00F76EBC" w:rsidRPr="00F62D0F" w:rsidRDefault="00F76EBC" w:rsidP="00C00D18">
            <w:pPr>
              <w:tabs>
                <w:tab w:val="left" w:pos="4500"/>
                <w:tab w:val="left" w:pos="9180"/>
                <w:tab w:val="left" w:pos="9360"/>
              </w:tabs>
              <w:ind w:left="-915" w:firstLine="1095"/>
              <w:jc w:val="center"/>
            </w:pPr>
            <w:r w:rsidRPr="00F62D0F">
              <w:t>1</w:t>
            </w:r>
          </w:p>
        </w:tc>
        <w:tc>
          <w:tcPr>
            <w:tcW w:w="1260" w:type="dxa"/>
            <w:vAlign w:val="center"/>
          </w:tcPr>
          <w:p w:rsidR="00F76EBC" w:rsidRPr="00F62D0F" w:rsidRDefault="00F76EBC" w:rsidP="00C00D18">
            <w:pPr>
              <w:tabs>
                <w:tab w:val="left" w:pos="4500"/>
                <w:tab w:val="left" w:pos="9180"/>
                <w:tab w:val="left" w:pos="9360"/>
              </w:tabs>
              <w:ind w:left="-915" w:firstLine="1095"/>
              <w:jc w:val="center"/>
            </w:pPr>
            <w:r w:rsidRPr="00F62D0F">
              <w:t>4</w:t>
            </w:r>
          </w:p>
        </w:tc>
      </w:tr>
      <w:tr w:rsidR="00F76EBC" w:rsidRPr="00F62D0F" w:rsidTr="00C00D18">
        <w:trPr>
          <w:trHeight w:val="375"/>
          <w:jc w:val="center"/>
        </w:trPr>
        <w:tc>
          <w:tcPr>
            <w:tcW w:w="1800" w:type="dxa"/>
            <w:vAlign w:val="bottom"/>
          </w:tcPr>
          <w:p w:rsidR="00F76EBC" w:rsidRPr="00F62D0F" w:rsidRDefault="00F76EBC" w:rsidP="00C00D18">
            <w:pPr>
              <w:tabs>
                <w:tab w:val="left" w:pos="4500"/>
                <w:tab w:val="left" w:pos="9180"/>
                <w:tab w:val="left" w:pos="9360"/>
              </w:tabs>
              <w:jc w:val="center"/>
            </w:pPr>
            <w:r w:rsidRPr="00F62D0F">
              <w:t>Технология</w:t>
            </w:r>
          </w:p>
        </w:tc>
        <w:tc>
          <w:tcPr>
            <w:tcW w:w="2280" w:type="dxa"/>
            <w:vAlign w:val="bottom"/>
          </w:tcPr>
          <w:p w:rsidR="00F76EBC" w:rsidRPr="00F62D0F" w:rsidRDefault="00F76EBC" w:rsidP="00C00D18">
            <w:pPr>
              <w:tabs>
                <w:tab w:val="left" w:pos="4500"/>
                <w:tab w:val="left" w:pos="9180"/>
                <w:tab w:val="left" w:pos="9360"/>
              </w:tabs>
              <w:jc w:val="center"/>
            </w:pPr>
            <w:r w:rsidRPr="00F62D0F">
              <w:t>Технология</w:t>
            </w:r>
          </w:p>
        </w:tc>
        <w:tc>
          <w:tcPr>
            <w:tcW w:w="1140" w:type="dxa"/>
            <w:vAlign w:val="center"/>
          </w:tcPr>
          <w:p w:rsidR="00F76EBC" w:rsidRPr="00F62D0F" w:rsidRDefault="00F76EBC" w:rsidP="00C00D18">
            <w:pPr>
              <w:tabs>
                <w:tab w:val="left" w:pos="4500"/>
                <w:tab w:val="left" w:pos="9180"/>
                <w:tab w:val="left" w:pos="9360"/>
              </w:tabs>
              <w:ind w:left="-915" w:firstLine="1095"/>
              <w:jc w:val="center"/>
            </w:pPr>
            <w:r w:rsidRPr="00F62D0F">
              <w:t>1</w:t>
            </w:r>
          </w:p>
        </w:tc>
        <w:tc>
          <w:tcPr>
            <w:tcW w:w="1260" w:type="dxa"/>
            <w:vAlign w:val="center"/>
          </w:tcPr>
          <w:p w:rsidR="00F76EBC" w:rsidRPr="00F62D0F" w:rsidRDefault="00F76EBC" w:rsidP="00C00D18">
            <w:pPr>
              <w:tabs>
                <w:tab w:val="left" w:pos="4500"/>
                <w:tab w:val="left" w:pos="9180"/>
                <w:tab w:val="left" w:pos="9360"/>
              </w:tabs>
              <w:ind w:left="-915" w:firstLine="1095"/>
              <w:jc w:val="center"/>
            </w:pPr>
            <w:r w:rsidRPr="00F62D0F">
              <w:t>1</w:t>
            </w:r>
          </w:p>
        </w:tc>
        <w:tc>
          <w:tcPr>
            <w:tcW w:w="1260" w:type="dxa"/>
            <w:vAlign w:val="center"/>
          </w:tcPr>
          <w:p w:rsidR="00F76EBC" w:rsidRPr="00F62D0F" w:rsidRDefault="00F76EBC" w:rsidP="00C00D18">
            <w:pPr>
              <w:tabs>
                <w:tab w:val="left" w:pos="4500"/>
                <w:tab w:val="left" w:pos="9180"/>
                <w:tab w:val="left" w:pos="9360"/>
              </w:tabs>
              <w:ind w:left="-915" w:firstLine="1095"/>
              <w:jc w:val="center"/>
            </w:pPr>
            <w:r w:rsidRPr="00F62D0F">
              <w:t>1</w:t>
            </w:r>
          </w:p>
        </w:tc>
        <w:tc>
          <w:tcPr>
            <w:tcW w:w="1260" w:type="dxa"/>
            <w:vAlign w:val="center"/>
          </w:tcPr>
          <w:p w:rsidR="00F76EBC" w:rsidRPr="00F62D0F" w:rsidRDefault="00F76EBC" w:rsidP="00C00D18">
            <w:pPr>
              <w:tabs>
                <w:tab w:val="left" w:pos="4500"/>
                <w:tab w:val="left" w:pos="9180"/>
                <w:tab w:val="left" w:pos="9360"/>
              </w:tabs>
              <w:ind w:left="-915" w:firstLine="1095"/>
              <w:jc w:val="center"/>
            </w:pPr>
            <w:r w:rsidRPr="00F62D0F">
              <w:t>1</w:t>
            </w:r>
          </w:p>
        </w:tc>
        <w:tc>
          <w:tcPr>
            <w:tcW w:w="1260" w:type="dxa"/>
            <w:vAlign w:val="center"/>
          </w:tcPr>
          <w:p w:rsidR="00F76EBC" w:rsidRPr="00F62D0F" w:rsidRDefault="00F76EBC" w:rsidP="00C00D18">
            <w:pPr>
              <w:tabs>
                <w:tab w:val="left" w:pos="4500"/>
                <w:tab w:val="left" w:pos="9180"/>
                <w:tab w:val="left" w:pos="9360"/>
              </w:tabs>
              <w:ind w:left="-915" w:firstLine="1095"/>
              <w:jc w:val="center"/>
            </w:pPr>
            <w:r w:rsidRPr="00F62D0F">
              <w:t>4</w:t>
            </w:r>
          </w:p>
        </w:tc>
      </w:tr>
      <w:tr w:rsidR="00F76EBC" w:rsidRPr="00F62D0F" w:rsidTr="00C00D18">
        <w:trPr>
          <w:trHeight w:val="375"/>
          <w:jc w:val="center"/>
        </w:trPr>
        <w:tc>
          <w:tcPr>
            <w:tcW w:w="1800" w:type="dxa"/>
            <w:vAlign w:val="bottom"/>
          </w:tcPr>
          <w:p w:rsidR="00F76EBC" w:rsidRPr="00F62D0F" w:rsidRDefault="00F76EBC" w:rsidP="00C00D18">
            <w:pPr>
              <w:tabs>
                <w:tab w:val="left" w:pos="4500"/>
                <w:tab w:val="left" w:pos="9180"/>
                <w:tab w:val="left" w:pos="9360"/>
              </w:tabs>
              <w:jc w:val="center"/>
            </w:pPr>
            <w:r w:rsidRPr="00F62D0F">
              <w:t>Физическая культура</w:t>
            </w:r>
          </w:p>
        </w:tc>
        <w:tc>
          <w:tcPr>
            <w:tcW w:w="2280" w:type="dxa"/>
            <w:vAlign w:val="bottom"/>
          </w:tcPr>
          <w:p w:rsidR="00F76EBC" w:rsidRPr="00F62D0F" w:rsidRDefault="00F76EBC" w:rsidP="00C00D18">
            <w:pPr>
              <w:tabs>
                <w:tab w:val="left" w:pos="4500"/>
                <w:tab w:val="left" w:pos="9180"/>
                <w:tab w:val="left" w:pos="9360"/>
              </w:tabs>
              <w:jc w:val="center"/>
            </w:pPr>
            <w:r w:rsidRPr="00F62D0F">
              <w:t>Физическая культура</w:t>
            </w:r>
          </w:p>
        </w:tc>
        <w:tc>
          <w:tcPr>
            <w:tcW w:w="1140" w:type="dxa"/>
            <w:vAlign w:val="center"/>
          </w:tcPr>
          <w:p w:rsidR="00F76EBC" w:rsidRPr="00F62D0F" w:rsidRDefault="00F76EBC" w:rsidP="00C00D18">
            <w:pPr>
              <w:tabs>
                <w:tab w:val="left" w:pos="4500"/>
                <w:tab w:val="left" w:pos="9180"/>
                <w:tab w:val="left" w:pos="9360"/>
              </w:tabs>
              <w:ind w:left="-915" w:firstLine="1095"/>
              <w:jc w:val="center"/>
            </w:pPr>
            <w:r>
              <w:t>3</w:t>
            </w:r>
          </w:p>
        </w:tc>
        <w:tc>
          <w:tcPr>
            <w:tcW w:w="1260" w:type="dxa"/>
            <w:vAlign w:val="center"/>
          </w:tcPr>
          <w:p w:rsidR="00F76EBC" w:rsidRPr="00F62D0F" w:rsidRDefault="00F76EBC" w:rsidP="00C00D18">
            <w:pPr>
              <w:tabs>
                <w:tab w:val="left" w:pos="4500"/>
                <w:tab w:val="left" w:pos="9180"/>
                <w:tab w:val="left" w:pos="9360"/>
              </w:tabs>
              <w:ind w:left="-915" w:firstLine="1095"/>
              <w:jc w:val="center"/>
            </w:pPr>
            <w:r>
              <w:t>2</w:t>
            </w:r>
          </w:p>
        </w:tc>
        <w:tc>
          <w:tcPr>
            <w:tcW w:w="1260" w:type="dxa"/>
            <w:vAlign w:val="center"/>
          </w:tcPr>
          <w:p w:rsidR="00F76EBC" w:rsidRPr="00F62D0F" w:rsidRDefault="00F76EBC" w:rsidP="00C00D18">
            <w:pPr>
              <w:tabs>
                <w:tab w:val="left" w:pos="4500"/>
                <w:tab w:val="left" w:pos="9180"/>
                <w:tab w:val="left" w:pos="9360"/>
              </w:tabs>
              <w:ind w:left="-915" w:firstLine="1095"/>
              <w:jc w:val="center"/>
            </w:pPr>
            <w:r>
              <w:t>2</w:t>
            </w:r>
          </w:p>
        </w:tc>
        <w:tc>
          <w:tcPr>
            <w:tcW w:w="1260" w:type="dxa"/>
            <w:vAlign w:val="center"/>
          </w:tcPr>
          <w:p w:rsidR="00F76EBC" w:rsidRPr="00F62D0F" w:rsidRDefault="00F76EBC" w:rsidP="00C00D18">
            <w:pPr>
              <w:tabs>
                <w:tab w:val="left" w:pos="4500"/>
                <w:tab w:val="left" w:pos="9180"/>
                <w:tab w:val="left" w:pos="9360"/>
              </w:tabs>
              <w:ind w:left="-915" w:firstLine="1095"/>
              <w:jc w:val="center"/>
            </w:pPr>
            <w:r>
              <w:t>2</w:t>
            </w:r>
          </w:p>
        </w:tc>
        <w:tc>
          <w:tcPr>
            <w:tcW w:w="1260" w:type="dxa"/>
            <w:vAlign w:val="center"/>
          </w:tcPr>
          <w:p w:rsidR="00F76EBC" w:rsidRPr="00F62D0F" w:rsidRDefault="00F76EBC" w:rsidP="00C00D18">
            <w:pPr>
              <w:tabs>
                <w:tab w:val="left" w:pos="4500"/>
                <w:tab w:val="left" w:pos="9180"/>
                <w:tab w:val="left" w:pos="9360"/>
              </w:tabs>
              <w:ind w:left="-915" w:firstLine="1095"/>
              <w:jc w:val="center"/>
            </w:pPr>
            <w:r w:rsidRPr="00F62D0F">
              <w:t>12</w:t>
            </w:r>
          </w:p>
        </w:tc>
      </w:tr>
      <w:tr w:rsidR="00F76EBC" w:rsidRPr="00F62D0F" w:rsidTr="00C00D18">
        <w:trPr>
          <w:trHeight w:val="375"/>
          <w:jc w:val="center"/>
        </w:trPr>
        <w:tc>
          <w:tcPr>
            <w:tcW w:w="4080" w:type="dxa"/>
            <w:gridSpan w:val="2"/>
            <w:vAlign w:val="bottom"/>
          </w:tcPr>
          <w:p w:rsidR="00F76EBC" w:rsidRPr="00F62D0F" w:rsidRDefault="00F76EBC" w:rsidP="00C00D18">
            <w:pPr>
              <w:tabs>
                <w:tab w:val="left" w:pos="4500"/>
                <w:tab w:val="left" w:pos="9180"/>
                <w:tab w:val="left" w:pos="9360"/>
              </w:tabs>
              <w:jc w:val="center"/>
            </w:pPr>
            <w:r w:rsidRPr="00F62D0F">
              <w:t>Итого</w:t>
            </w:r>
          </w:p>
        </w:tc>
        <w:tc>
          <w:tcPr>
            <w:tcW w:w="1140" w:type="dxa"/>
            <w:vAlign w:val="center"/>
          </w:tcPr>
          <w:p w:rsidR="00F76EBC" w:rsidRPr="007A3D20" w:rsidRDefault="00F76EBC" w:rsidP="00C00D18">
            <w:pPr>
              <w:tabs>
                <w:tab w:val="left" w:pos="4500"/>
                <w:tab w:val="left" w:pos="9180"/>
                <w:tab w:val="left" w:pos="9360"/>
              </w:tabs>
              <w:ind w:left="-915" w:firstLine="1095"/>
              <w:jc w:val="center"/>
            </w:pPr>
            <w:r>
              <w:t>21</w:t>
            </w:r>
          </w:p>
        </w:tc>
        <w:tc>
          <w:tcPr>
            <w:tcW w:w="1260" w:type="dxa"/>
            <w:vAlign w:val="center"/>
          </w:tcPr>
          <w:p w:rsidR="00F76EBC" w:rsidRPr="00F62D0F" w:rsidRDefault="00F76EBC" w:rsidP="00F76EBC">
            <w:pPr>
              <w:tabs>
                <w:tab w:val="left" w:pos="4500"/>
                <w:tab w:val="left" w:pos="9180"/>
                <w:tab w:val="left" w:pos="9360"/>
              </w:tabs>
              <w:ind w:left="-915" w:firstLine="1095"/>
              <w:jc w:val="center"/>
            </w:pPr>
            <w:r w:rsidRPr="00F62D0F">
              <w:t>2</w:t>
            </w:r>
            <w:r>
              <w:t>2</w:t>
            </w:r>
          </w:p>
        </w:tc>
        <w:tc>
          <w:tcPr>
            <w:tcW w:w="1260" w:type="dxa"/>
            <w:vAlign w:val="center"/>
          </w:tcPr>
          <w:p w:rsidR="00F76EBC" w:rsidRPr="00F62D0F" w:rsidRDefault="00F76EBC" w:rsidP="00F76EBC">
            <w:pPr>
              <w:tabs>
                <w:tab w:val="left" w:pos="4500"/>
                <w:tab w:val="left" w:pos="9180"/>
                <w:tab w:val="left" w:pos="9360"/>
              </w:tabs>
              <w:ind w:left="-915" w:firstLine="1095"/>
              <w:jc w:val="center"/>
            </w:pPr>
            <w:r w:rsidRPr="00F62D0F">
              <w:t>2</w:t>
            </w:r>
            <w:r>
              <w:t>2</w:t>
            </w:r>
          </w:p>
        </w:tc>
        <w:tc>
          <w:tcPr>
            <w:tcW w:w="1260" w:type="dxa"/>
            <w:vAlign w:val="center"/>
          </w:tcPr>
          <w:p w:rsidR="00F76EBC" w:rsidRPr="00F62D0F" w:rsidRDefault="00F76EBC" w:rsidP="00F76EBC">
            <w:pPr>
              <w:tabs>
                <w:tab w:val="left" w:pos="4500"/>
                <w:tab w:val="left" w:pos="9180"/>
                <w:tab w:val="left" w:pos="9360"/>
              </w:tabs>
              <w:ind w:left="-915" w:firstLine="1095"/>
              <w:jc w:val="center"/>
            </w:pPr>
            <w:r w:rsidRPr="00F62D0F">
              <w:t>2</w:t>
            </w:r>
            <w:r>
              <w:t>2</w:t>
            </w:r>
            <w:r w:rsidRPr="00F62D0F">
              <w:t>,5</w:t>
            </w:r>
          </w:p>
        </w:tc>
        <w:tc>
          <w:tcPr>
            <w:tcW w:w="1260" w:type="dxa"/>
            <w:vAlign w:val="center"/>
          </w:tcPr>
          <w:p w:rsidR="00F76EBC" w:rsidRPr="00F62D0F" w:rsidRDefault="00786E7F" w:rsidP="00C00D18">
            <w:pPr>
              <w:tabs>
                <w:tab w:val="left" w:pos="4500"/>
                <w:tab w:val="left" w:pos="9180"/>
                <w:tab w:val="left" w:pos="9360"/>
              </w:tabs>
              <w:ind w:left="-915" w:firstLine="1095"/>
              <w:jc w:val="center"/>
            </w:pPr>
            <w:r>
              <w:t>87</w:t>
            </w:r>
            <w:r w:rsidR="00F76EBC" w:rsidRPr="00F62D0F">
              <w:t>,5</w:t>
            </w:r>
          </w:p>
        </w:tc>
      </w:tr>
      <w:tr w:rsidR="00F76EBC" w:rsidRPr="00F62D0F" w:rsidTr="00C00D18">
        <w:trPr>
          <w:trHeight w:val="375"/>
          <w:jc w:val="center"/>
        </w:trPr>
        <w:tc>
          <w:tcPr>
            <w:tcW w:w="4080" w:type="dxa"/>
            <w:gridSpan w:val="2"/>
            <w:vAlign w:val="bottom"/>
          </w:tcPr>
          <w:p w:rsidR="00F76EBC" w:rsidRPr="007A3D20" w:rsidRDefault="00F76EBC" w:rsidP="00C00D18">
            <w:pPr>
              <w:tabs>
                <w:tab w:val="left" w:pos="4500"/>
                <w:tab w:val="left" w:pos="9180"/>
                <w:tab w:val="left" w:pos="9360"/>
              </w:tabs>
              <w:jc w:val="center"/>
            </w:pPr>
            <w:r>
              <w:t>На год</w:t>
            </w:r>
          </w:p>
        </w:tc>
        <w:tc>
          <w:tcPr>
            <w:tcW w:w="1140" w:type="dxa"/>
            <w:vAlign w:val="center"/>
          </w:tcPr>
          <w:p w:rsidR="00F76EBC" w:rsidRDefault="00F76EBC" w:rsidP="00C00D18">
            <w:pPr>
              <w:tabs>
                <w:tab w:val="left" w:pos="4500"/>
                <w:tab w:val="left" w:pos="9180"/>
                <w:tab w:val="left" w:pos="9360"/>
              </w:tabs>
              <w:ind w:left="-915" w:firstLine="1095"/>
              <w:jc w:val="center"/>
            </w:pPr>
            <w:r>
              <w:t>693</w:t>
            </w:r>
          </w:p>
        </w:tc>
        <w:tc>
          <w:tcPr>
            <w:tcW w:w="1260" w:type="dxa"/>
            <w:vAlign w:val="center"/>
          </w:tcPr>
          <w:p w:rsidR="00F76EBC" w:rsidRPr="007A3D20" w:rsidRDefault="00F76EBC" w:rsidP="00786E7F">
            <w:pPr>
              <w:tabs>
                <w:tab w:val="left" w:pos="4500"/>
                <w:tab w:val="left" w:pos="9180"/>
                <w:tab w:val="left" w:pos="9360"/>
              </w:tabs>
              <w:ind w:left="-915" w:firstLine="1095"/>
              <w:jc w:val="center"/>
            </w:pPr>
            <w:r>
              <w:t>7</w:t>
            </w:r>
            <w:r w:rsidR="00786E7F">
              <w:t>48</w:t>
            </w:r>
          </w:p>
        </w:tc>
        <w:tc>
          <w:tcPr>
            <w:tcW w:w="1260" w:type="dxa"/>
            <w:vAlign w:val="center"/>
          </w:tcPr>
          <w:p w:rsidR="00F76EBC" w:rsidRPr="007A3D20" w:rsidRDefault="00F76EBC" w:rsidP="00786E7F">
            <w:pPr>
              <w:tabs>
                <w:tab w:val="left" w:pos="4500"/>
                <w:tab w:val="left" w:pos="9180"/>
                <w:tab w:val="left" w:pos="9360"/>
              </w:tabs>
              <w:ind w:left="-915" w:firstLine="1095"/>
              <w:jc w:val="center"/>
            </w:pPr>
            <w:r>
              <w:t>7</w:t>
            </w:r>
            <w:r w:rsidR="00786E7F">
              <w:t>48</w:t>
            </w:r>
          </w:p>
        </w:tc>
        <w:tc>
          <w:tcPr>
            <w:tcW w:w="1260" w:type="dxa"/>
            <w:vAlign w:val="center"/>
          </w:tcPr>
          <w:p w:rsidR="00F76EBC" w:rsidRPr="007A3D20" w:rsidRDefault="00786E7F" w:rsidP="00C00D18">
            <w:pPr>
              <w:tabs>
                <w:tab w:val="left" w:pos="4500"/>
                <w:tab w:val="left" w:pos="9180"/>
                <w:tab w:val="left" w:pos="9360"/>
              </w:tabs>
              <w:ind w:left="-915" w:firstLine="1095"/>
              <w:jc w:val="center"/>
            </w:pPr>
            <w:r>
              <w:t>764</w:t>
            </w:r>
          </w:p>
        </w:tc>
        <w:tc>
          <w:tcPr>
            <w:tcW w:w="1260" w:type="dxa"/>
            <w:vAlign w:val="center"/>
          </w:tcPr>
          <w:p w:rsidR="00F76EBC" w:rsidRPr="00F62D0F" w:rsidRDefault="00786E7F" w:rsidP="00C00D18">
            <w:pPr>
              <w:tabs>
                <w:tab w:val="left" w:pos="4500"/>
                <w:tab w:val="left" w:pos="9180"/>
                <w:tab w:val="left" w:pos="9360"/>
              </w:tabs>
              <w:ind w:left="-915" w:firstLine="1095"/>
              <w:jc w:val="center"/>
            </w:pPr>
            <w:r>
              <w:t>2953</w:t>
            </w:r>
          </w:p>
        </w:tc>
      </w:tr>
      <w:tr w:rsidR="00F76EBC" w:rsidRPr="00F62D0F" w:rsidTr="00C00D18">
        <w:trPr>
          <w:trHeight w:val="570"/>
          <w:jc w:val="center"/>
        </w:trPr>
        <w:tc>
          <w:tcPr>
            <w:tcW w:w="4080" w:type="dxa"/>
            <w:gridSpan w:val="2"/>
          </w:tcPr>
          <w:p w:rsidR="00F76EBC" w:rsidRDefault="00F76EBC" w:rsidP="00C00D18">
            <w:pPr>
              <w:tabs>
                <w:tab w:val="left" w:pos="4500"/>
                <w:tab w:val="left" w:pos="9180"/>
                <w:tab w:val="left" w:pos="9360"/>
              </w:tabs>
              <w:jc w:val="center"/>
              <w:rPr>
                <w:i/>
                <w:iCs/>
              </w:rPr>
            </w:pPr>
            <w:r w:rsidRPr="00F62D0F">
              <w:rPr>
                <w:i/>
                <w:iCs/>
              </w:rPr>
              <w:t>Часть, формируемая участниками образовательного процесса</w:t>
            </w:r>
          </w:p>
          <w:p w:rsidR="00F76EBC" w:rsidRDefault="00F76EBC" w:rsidP="00C00D18">
            <w:pPr>
              <w:tabs>
                <w:tab w:val="left" w:pos="4500"/>
                <w:tab w:val="left" w:pos="9180"/>
                <w:tab w:val="left" w:pos="9360"/>
              </w:tabs>
              <w:jc w:val="center"/>
              <w:rPr>
                <w:i/>
                <w:iCs/>
              </w:rPr>
            </w:pPr>
            <w:r>
              <w:rPr>
                <w:i/>
                <w:iCs/>
              </w:rPr>
              <w:lastRenderedPageBreak/>
              <w:t>Риторика</w:t>
            </w:r>
          </w:p>
          <w:p w:rsidR="00F76EBC" w:rsidRDefault="00F76EBC" w:rsidP="00C00D18">
            <w:pPr>
              <w:tabs>
                <w:tab w:val="left" w:pos="4500"/>
                <w:tab w:val="left" w:pos="9180"/>
                <w:tab w:val="left" w:pos="9360"/>
              </w:tabs>
              <w:jc w:val="center"/>
              <w:rPr>
                <w:i/>
                <w:iCs/>
              </w:rPr>
            </w:pPr>
            <w:r>
              <w:rPr>
                <w:i/>
                <w:iCs/>
              </w:rPr>
              <w:t>Физическая культура</w:t>
            </w:r>
          </w:p>
          <w:p w:rsidR="00F76EBC" w:rsidRPr="00F62D0F" w:rsidRDefault="00F76EBC" w:rsidP="00C00D18">
            <w:pPr>
              <w:tabs>
                <w:tab w:val="left" w:pos="4500"/>
                <w:tab w:val="left" w:pos="9180"/>
                <w:tab w:val="left" w:pos="9360"/>
              </w:tabs>
              <w:jc w:val="center"/>
              <w:rPr>
                <w:i/>
                <w:iCs/>
              </w:rPr>
            </w:pPr>
            <w:r>
              <w:rPr>
                <w:i/>
                <w:iCs/>
              </w:rPr>
              <w:t>Информатика</w:t>
            </w:r>
          </w:p>
        </w:tc>
        <w:tc>
          <w:tcPr>
            <w:tcW w:w="1140" w:type="dxa"/>
            <w:vAlign w:val="center"/>
          </w:tcPr>
          <w:p w:rsidR="00F76EBC" w:rsidRPr="00F62D0F" w:rsidRDefault="00F76EBC" w:rsidP="00C00D18">
            <w:pPr>
              <w:tabs>
                <w:tab w:val="left" w:pos="4500"/>
                <w:tab w:val="left" w:pos="9180"/>
                <w:tab w:val="left" w:pos="9360"/>
              </w:tabs>
              <w:ind w:left="-915" w:firstLine="1095"/>
              <w:jc w:val="center"/>
            </w:pPr>
            <w:r>
              <w:lastRenderedPageBreak/>
              <w:t>-</w:t>
            </w:r>
          </w:p>
        </w:tc>
        <w:tc>
          <w:tcPr>
            <w:tcW w:w="1260" w:type="dxa"/>
            <w:vAlign w:val="center"/>
          </w:tcPr>
          <w:p w:rsidR="00F76EBC" w:rsidRPr="00F62D0F" w:rsidRDefault="00F76EBC" w:rsidP="00C00D18">
            <w:pPr>
              <w:tabs>
                <w:tab w:val="left" w:pos="4500"/>
                <w:tab w:val="left" w:pos="9180"/>
                <w:tab w:val="left" w:pos="9360"/>
              </w:tabs>
              <w:ind w:left="-915" w:firstLine="1095"/>
              <w:jc w:val="center"/>
            </w:pPr>
            <w:r w:rsidRPr="00F62D0F">
              <w:t>3</w:t>
            </w:r>
          </w:p>
        </w:tc>
        <w:tc>
          <w:tcPr>
            <w:tcW w:w="1260" w:type="dxa"/>
            <w:vAlign w:val="center"/>
          </w:tcPr>
          <w:p w:rsidR="00F76EBC" w:rsidRPr="00F62D0F" w:rsidRDefault="00F76EBC" w:rsidP="00C00D18">
            <w:pPr>
              <w:tabs>
                <w:tab w:val="left" w:pos="4500"/>
                <w:tab w:val="left" w:pos="9180"/>
                <w:tab w:val="left" w:pos="9360"/>
              </w:tabs>
              <w:ind w:left="-915" w:firstLine="1095"/>
              <w:jc w:val="center"/>
            </w:pPr>
            <w:r w:rsidRPr="00F62D0F">
              <w:t>3</w:t>
            </w:r>
          </w:p>
        </w:tc>
        <w:tc>
          <w:tcPr>
            <w:tcW w:w="1260" w:type="dxa"/>
            <w:vAlign w:val="center"/>
          </w:tcPr>
          <w:p w:rsidR="00F76EBC" w:rsidRPr="00F62D0F" w:rsidRDefault="00F76EBC" w:rsidP="00C00D18">
            <w:pPr>
              <w:tabs>
                <w:tab w:val="left" w:pos="4500"/>
                <w:tab w:val="left" w:pos="9180"/>
                <w:tab w:val="left" w:pos="9360"/>
              </w:tabs>
              <w:ind w:left="-915" w:firstLine="1095"/>
              <w:jc w:val="center"/>
            </w:pPr>
            <w:r w:rsidRPr="00F62D0F">
              <w:t>2,5</w:t>
            </w:r>
          </w:p>
        </w:tc>
        <w:tc>
          <w:tcPr>
            <w:tcW w:w="1260" w:type="dxa"/>
            <w:vAlign w:val="center"/>
          </w:tcPr>
          <w:p w:rsidR="00F76EBC" w:rsidRPr="00F62D0F" w:rsidRDefault="00F76EBC" w:rsidP="00C00D18">
            <w:pPr>
              <w:tabs>
                <w:tab w:val="left" w:pos="4500"/>
                <w:tab w:val="left" w:pos="9180"/>
                <w:tab w:val="left" w:pos="9360"/>
              </w:tabs>
              <w:ind w:left="-915" w:firstLine="1095"/>
              <w:jc w:val="center"/>
            </w:pPr>
            <w:r w:rsidRPr="00F62D0F">
              <w:t>8,5</w:t>
            </w:r>
          </w:p>
        </w:tc>
      </w:tr>
      <w:tr w:rsidR="00F76EBC" w:rsidRPr="007A3D20" w:rsidTr="00C00D18">
        <w:trPr>
          <w:trHeight w:val="570"/>
          <w:jc w:val="center"/>
        </w:trPr>
        <w:tc>
          <w:tcPr>
            <w:tcW w:w="4080" w:type="dxa"/>
            <w:gridSpan w:val="2"/>
          </w:tcPr>
          <w:p w:rsidR="00F76EBC" w:rsidRPr="00F62D0F" w:rsidRDefault="00F76EBC" w:rsidP="00C00D18">
            <w:pPr>
              <w:tabs>
                <w:tab w:val="left" w:pos="4500"/>
                <w:tab w:val="left" w:pos="9180"/>
                <w:tab w:val="left" w:pos="9360"/>
              </w:tabs>
              <w:jc w:val="center"/>
              <w:rPr>
                <w:i/>
                <w:iCs/>
              </w:rPr>
            </w:pPr>
            <w:r>
              <w:rPr>
                <w:i/>
                <w:iCs/>
              </w:rPr>
              <w:lastRenderedPageBreak/>
              <w:t>На год</w:t>
            </w:r>
          </w:p>
        </w:tc>
        <w:tc>
          <w:tcPr>
            <w:tcW w:w="1140" w:type="dxa"/>
            <w:vAlign w:val="center"/>
          </w:tcPr>
          <w:p w:rsidR="00F76EBC" w:rsidRDefault="00F76EBC" w:rsidP="00C00D18">
            <w:pPr>
              <w:tabs>
                <w:tab w:val="left" w:pos="4500"/>
                <w:tab w:val="left" w:pos="9180"/>
                <w:tab w:val="left" w:pos="9360"/>
              </w:tabs>
              <w:ind w:left="-915" w:firstLine="1095"/>
              <w:jc w:val="center"/>
            </w:pPr>
          </w:p>
        </w:tc>
        <w:tc>
          <w:tcPr>
            <w:tcW w:w="1260" w:type="dxa"/>
            <w:vAlign w:val="center"/>
          </w:tcPr>
          <w:p w:rsidR="00F76EBC" w:rsidRPr="007A3D20" w:rsidRDefault="00F76EBC" w:rsidP="00C00D18">
            <w:pPr>
              <w:tabs>
                <w:tab w:val="left" w:pos="4500"/>
                <w:tab w:val="left" w:pos="9180"/>
                <w:tab w:val="left" w:pos="9360"/>
              </w:tabs>
              <w:ind w:left="-915" w:firstLine="1095"/>
              <w:jc w:val="center"/>
            </w:pPr>
            <w:r>
              <w:t>102</w:t>
            </w:r>
          </w:p>
        </w:tc>
        <w:tc>
          <w:tcPr>
            <w:tcW w:w="1260" w:type="dxa"/>
            <w:vAlign w:val="center"/>
          </w:tcPr>
          <w:p w:rsidR="00F76EBC" w:rsidRPr="007A3D20" w:rsidRDefault="00F76EBC" w:rsidP="00C00D18">
            <w:pPr>
              <w:tabs>
                <w:tab w:val="left" w:pos="4500"/>
                <w:tab w:val="left" w:pos="9180"/>
                <w:tab w:val="left" w:pos="9360"/>
              </w:tabs>
              <w:ind w:left="-915" w:firstLine="1095"/>
              <w:jc w:val="center"/>
            </w:pPr>
            <w:r>
              <w:t>102</w:t>
            </w:r>
          </w:p>
        </w:tc>
        <w:tc>
          <w:tcPr>
            <w:tcW w:w="1260" w:type="dxa"/>
            <w:vAlign w:val="center"/>
          </w:tcPr>
          <w:p w:rsidR="00F76EBC" w:rsidRPr="007A3D20" w:rsidRDefault="00F76EBC" w:rsidP="00C00D18">
            <w:pPr>
              <w:tabs>
                <w:tab w:val="left" w:pos="4500"/>
                <w:tab w:val="left" w:pos="9180"/>
                <w:tab w:val="left" w:pos="9360"/>
              </w:tabs>
              <w:ind w:left="-915" w:firstLine="1095"/>
              <w:jc w:val="center"/>
            </w:pPr>
            <w:r>
              <w:t>85</w:t>
            </w:r>
          </w:p>
        </w:tc>
        <w:tc>
          <w:tcPr>
            <w:tcW w:w="1260" w:type="dxa"/>
            <w:vAlign w:val="center"/>
          </w:tcPr>
          <w:p w:rsidR="00F76EBC" w:rsidRPr="007A3D20" w:rsidRDefault="00F76EBC" w:rsidP="00C00D18">
            <w:pPr>
              <w:tabs>
                <w:tab w:val="left" w:pos="4500"/>
                <w:tab w:val="left" w:pos="9180"/>
                <w:tab w:val="left" w:pos="9360"/>
              </w:tabs>
              <w:ind w:left="-915" w:firstLine="1095"/>
              <w:jc w:val="center"/>
            </w:pPr>
            <w:r>
              <w:t>289</w:t>
            </w:r>
          </w:p>
        </w:tc>
      </w:tr>
      <w:tr w:rsidR="00F76EBC" w:rsidRPr="00F62D0F" w:rsidTr="00C00D18">
        <w:trPr>
          <w:trHeight w:val="499"/>
          <w:jc w:val="center"/>
        </w:trPr>
        <w:tc>
          <w:tcPr>
            <w:tcW w:w="4080" w:type="dxa"/>
            <w:gridSpan w:val="2"/>
          </w:tcPr>
          <w:p w:rsidR="00F76EBC" w:rsidRPr="00F62D0F" w:rsidRDefault="00F76EBC" w:rsidP="00C00D18">
            <w:pPr>
              <w:tabs>
                <w:tab w:val="left" w:pos="4500"/>
                <w:tab w:val="left" w:pos="9180"/>
                <w:tab w:val="left" w:pos="9360"/>
              </w:tabs>
              <w:jc w:val="center"/>
            </w:pPr>
            <w:r w:rsidRPr="00F62D0F">
              <w:t>Максимально допустимая недельная нагрузка при 6-дневной учебной неделе</w:t>
            </w:r>
          </w:p>
        </w:tc>
        <w:tc>
          <w:tcPr>
            <w:tcW w:w="1140" w:type="dxa"/>
            <w:vAlign w:val="center"/>
          </w:tcPr>
          <w:p w:rsidR="00F76EBC" w:rsidRPr="00F62D0F" w:rsidRDefault="00786E7F" w:rsidP="00C00D18">
            <w:pPr>
              <w:tabs>
                <w:tab w:val="left" w:pos="4500"/>
                <w:tab w:val="left" w:pos="9180"/>
                <w:tab w:val="left" w:pos="9360"/>
              </w:tabs>
              <w:ind w:left="-915" w:firstLine="1095"/>
              <w:jc w:val="center"/>
            </w:pPr>
            <w:r>
              <w:t>21</w:t>
            </w:r>
          </w:p>
        </w:tc>
        <w:tc>
          <w:tcPr>
            <w:tcW w:w="1260" w:type="dxa"/>
            <w:vAlign w:val="center"/>
          </w:tcPr>
          <w:p w:rsidR="00F76EBC" w:rsidRPr="00F62D0F" w:rsidRDefault="00F76EBC" w:rsidP="00786E7F">
            <w:pPr>
              <w:tabs>
                <w:tab w:val="left" w:pos="4500"/>
                <w:tab w:val="left" w:pos="9180"/>
                <w:tab w:val="left" w:pos="9360"/>
              </w:tabs>
              <w:ind w:left="-915" w:firstLine="1095"/>
              <w:jc w:val="center"/>
            </w:pPr>
            <w:r w:rsidRPr="00F62D0F">
              <w:t>2</w:t>
            </w:r>
            <w:r w:rsidR="00786E7F">
              <w:t>5</w:t>
            </w:r>
          </w:p>
        </w:tc>
        <w:tc>
          <w:tcPr>
            <w:tcW w:w="1260" w:type="dxa"/>
            <w:vAlign w:val="center"/>
          </w:tcPr>
          <w:p w:rsidR="00F76EBC" w:rsidRPr="00F62D0F" w:rsidRDefault="00F76EBC" w:rsidP="00786E7F">
            <w:pPr>
              <w:tabs>
                <w:tab w:val="left" w:pos="4500"/>
                <w:tab w:val="left" w:pos="9180"/>
                <w:tab w:val="left" w:pos="9360"/>
              </w:tabs>
              <w:ind w:left="-915" w:firstLine="1095"/>
              <w:jc w:val="center"/>
            </w:pPr>
            <w:r w:rsidRPr="00F62D0F">
              <w:t>2</w:t>
            </w:r>
            <w:r w:rsidR="00786E7F">
              <w:t>5</w:t>
            </w:r>
          </w:p>
        </w:tc>
        <w:tc>
          <w:tcPr>
            <w:tcW w:w="1260" w:type="dxa"/>
            <w:vAlign w:val="center"/>
          </w:tcPr>
          <w:p w:rsidR="00F76EBC" w:rsidRPr="00F62D0F" w:rsidRDefault="00F76EBC" w:rsidP="00786E7F">
            <w:pPr>
              <w:tabs>
                <w:tab w:val="left" w:pos="4500"/>
                <w:tab w:val="left" w:pos="9180"/>
                <w:tab w:val="left" w:pos="9360"/>
              </w:tabs>
              <w:ind w:left="-915" w:firstLine="1095"/>
              <w:jc w:val="center"/>
            </w:pPr>
            <w:r w:rsidRPr="00F62D0F">
              <w:t>2</w:t>
            </w:r>
            <w:r w:rsidR="00786E7F">
              <w:t>5</w:t>
            </w:r>
          </w:p>
        </w:tc>
        <w:tc>
          <w:tcPr>
            <w:tcW w:w="1260" w:type="dxa"/>
            <w:vAlign w:val="center"/>
          </w:tcPr>
          <w:p w:rsidR="00F76EBC" w:rsidRPr="00F62D0F" w:rsidRDefault="00786E7F" w:rsidP="00C00D18">
            <w:pPr>
              <w:tabs>
                <w:tab w:val="left" w:pos="4500"/>
                <w:tab w:val="left" w:pos="9180"/>
                <w:tab w:val="left" w:pos="9360"/>
              </w:tabs>
              <w:ind w:left="-915" w:firstLine="1095"/>
              <w:jc w:val="center"/>
            </w:pPr>
            <w:r>
              <w:t>96</w:t>
            </w:r>
          </w:p>
        </w:tc>
      </w:tr>
      <w:tr w:rsidR="00786E7F" w:rsidRPr="00F62D0F" w:rsidTr="00C00D18">
        <w:trPr>
          <w:trHeight w:val="499"/>
          <w:jc w:val="center"/>
        </w:trPr>
        <w:tc>
          <w:tcPr>
            <w:tcW w:w="4080" w:type="dxa"/>
            <w:gridSpan w:val="2"/>
          </w:tcPr>
          <w:p w:rsidR="00786E7F" w:rsidRPr="001E5FBF" w:rsidRDefault="00786E7F" w:rsidP="00C00D18">
            <w:pPr>
              <w:tabs>
                <w:tab w:val="left" w:pos="4500"/>
                <w:tab w:val="left" w:pos="9180"/>
                <w:tab w:val="left" w:pos="9360"/>
              </w:tabs>
              <w:spacing w:after="0" w:line="240" w:lineRule="auto"/>
              <w:rPr>
                <w:bCs/>
              </w:rPr>
            </w:pPr>
            <w:r w:rsidRPr="001E5FBF">
              <w:rPr>
                <w:bCs/>
              </w:rPr>
              <w:t>Внеурочная деятельность (кружки, секции, проектная деятельность и др.)</w:t>
            </w:r>
          </w:p>
        </w:tc>
        <w:tc>
          <w:tcPr>
            <w:tcW w:w="1140" w:type="dxa"/>
            <w:vAlign w:val="center"/>
          </w:tcPr>
          <w:p w:rsidR="00786E7F" w:rsidRPr="001E5FBF" w:rsidRDefault="00786E7F" w:rsidP="00C00D18">
            <w:pPr>
              <w:tabs>
                <w:tab w:val="left" w:pos="4500"/>
                <w:tab w:val="left" w:pos="9180"/>
                <w:tab w:val="left" w:pos="9360"/>
              </w:tabs>
              <w:spacing w:after="0" w:line="240" w:lineRule="auto"/>
              <w:rPr>
                <w:bCs/>
              </w:rPr>
            </w:pPr>
            <w:r w:rsidRPr="001E5FBF">
              <w:rPr>
                <w:bCs/>
              </w:rPr>
              <w:t xml:space="preserve">          10</w:t>
            </w:r>
          </w:p>
        </w:tc>
        <w:tc>
          <w:tcPr>
            <w:tcW w:w="1260" w:type="dxa"/>
            <w:vAlign w:val="center"/>
          </w:tcPr>
          <w:p w:rsidR="00786E7F" w:rsidRPr="001E5FBF" w:rsidRDefault="00786E7F" w:rsidP="00C00D18">
            <w:pPr>
              <w:tabs>
                <w:tab w:val="left" w:pos="4500"/>
                <w:tab w:val="left" w:pos="9180"/>
                <w:tab w:val="left" w:pos="9360"/>
              </w:tabs>
              <w:spacing w:after="0" w:line="240" w:lineRule="auto"/>
              <w:ind w:firstLine="720"/>
              <w:jc w:val="center"/>
              <w:rPr>
                <w:bCs/>
              </w:rPr>
            </w:pPr>
            <w:r w:rsidRPr="001E5FBF">
              <w:rPr>
                <w:bCs/>
              </w:rPr>
              <w:t>10</w:t>
            </w:r>
          </w:p>
        </w:tc>
        <w:tc>
          <w:tcPr>
            <w:tcW w:w="1260" w:type="dxa"/>
            <w:vAlign w:val="center"/>
          </w:tcPr>
          <w:p w:rsidR="00786E7F" w:rsidRPr="001E5FBF" w:rsidRDefault="00786E7F" w:rsidP="00C00D18">
            <w:pPr>
              <w:tabs>
                <w:tab w:val="left" w:pos="4500"/>
                <w:tab w:val="left" w:pos="9180"/>
                <w:tab w:val="left" w:pos="9360"/>
              </w:tabs>
              <w:spacing w:after="0" w:line="240" w:lineRule="auto"/>
              <w:ind w:firstLine="720"/>
              <w:jc w:val="center"/>
              <w:rPr>
                <w:bCs/>
              </w:rPr>
            </w:pPr>
            <w:r w:rsidRPr="001E5FBF">
              <w:rPr>
                <w:bCs/>
              </w:rPr>
              <w:t>10</w:t>
            </w:r>
          </w:p>
        </w:tc>
        <w:tc>
          <w:tcPr>
            <w:tcW w:w="1260" w:type="dxa"/>
            <w:vAlign w:val="center"/>
          </w:tcPr>
          <w:p w:rsidR="00786E7F" w:rsidRPr="001E5FBF" w:rsidRDefault="00786E7F" w:rsidP="00C00D18">
            <w:pPr>
              <w:tabs>
                <w:tab w:val="left" w:pos="4500"/>
                <w:tab w:val="left" w:pos="9180"/>
                <w:tab w:val="left" w:pos="9360"/>
              </w:tabs>
              <w:spacing w:after="0" w:line="240" w:lineRule="auto"/>
              <w:ind w:firstLine="720"/>
              <w:jc w:val="center"/>
              <w:rPr>
                <w:bCs/>
              </w:rPr>
            </w:pPr>
            <w:r w:rsidRPr="001E5FBF">
              <w:rPr>
                <w:bCs/>
              </w:rPr>
              <w:t>10</w:t>
            </w:r>
          </w:p>
        </w:tc>
        <w:tc>
          <w:tcPr>
            <w:tcW w:w="1260" w:type="dxa"/>
            <w:vAlign w:val="center"/>
          </w:tcPr>
          <w:p w:rsidR="00786E7F" w:rsidRPr="001E5FBF" w:rsidRDefault="00491BCF" w:rsidP="00491BCF">
            <w:pPr>
              <w:tabs>
                <w:tab w:val="left" w:pos="4500"/>
                <w:tab w:val="left" w:pos="9180"/>
                <w:tab w:val="left" w:pos="9360"/>
              </w:tabs>
              <w:spacing w:after="0" w:line="240" w:lineRule="auto"/>
              <w:jc w:val="center"/>
              <w:rPr>
                <w:bCs/>
              </w:rPr>
            </w:pPr>
            <w:r>
              <w:rPr>
                <w:bCs/>
              </w:rPr>
              <w:t>4</w:t>
            </w:r>
            <w:r w:rsidR="00786E7F" w:rsidRPr="001E5FBF">
              <w:rPr>
                <w:bCs/>
              </w:rPr>
              <w:t>0</w:t>
            </w:r>
          </w:p>
        </w:tc>
      </w:tr>
      <w:tr w:rsidR="00491BCF" w:rsidRPr="00F62D0F" w:rsidTr="00C00D18">
        <w:trPr>
          <w:trHeight w:val="499"/>
          <w:jc w:val="center"/>
        </w:trPr>
        <w:tc>
          <w:tcPr>
            <w:tcW w:w="4080" w:type="dxa"/>
            <w:gridSpan w:val="2"/>
          </w:tcPr>
          <w:p w:rsidR="00491BCF" w:rsidRPr="001E5FBF" w:rsidRDefault="00491BCF" w:rsidP="00491BCF">
            <w:pPr>
              <w:tabs>
                <w:tab w:val="left" w:pos="4500"/>
                <w:tab w:val="left" w:pos="9180"/>
                <w:tab w:val="left" w:pos="9360"/>
              </w:tabs>
              <w:spacing w:after="0" w:line="240" w:lineRule="auto"/>
              <w:jc w:val="center"/>
              <w:rPr>
                <w:bCs/>
              </w:rPr>
            </w:pPr>
            <w:r>
              <w:rPr>
                <w:bCs/>
              </w:rPr>
              <w:t>На год</w:t>
            </w:r>
          </w:p>
        </w:tc>
        <w:tc>
          <w:tcPr>
            <w:tcW w:w="1140" w:type="dxa"/>
            <w:vAlign w:val="center"/>
          </w:tcPr>
          <w:p w:rsidR="00491BCF" w:rsidRPr="001E5FBF" w:rsidRDefault="00491BCF" w:rsidP="00491BCF">
            <w:pPr>
              <w:tabs>
                <w:tab w:val="left" w:pos="4500"/>
                <w:tab w:val="left" w:pos="9180"/>
                <w:tab w:val="left" w:pos="9360"/>
              </w:tabs>
              <w:spacing w:after="0" w:line="240" w:lineRule="auto"/>
              <w:jc w:val="center"/>
              <w:rPr>
                <w:bCs/>
              </w:rPr>
            </w:pPr>
            <w:r>
              <w:rPr>
                <w:bCs/>
              </w:rPr>
              <w:t>330</w:t>
            </w:r>
          </w:p>
        </w:tc>
        <w:tc>
          <w:tcPr>
            <w:tcW w:w="1260" w:type="dxa"/>
            <w:vAlign w:val="center"/>
          </w:tcPr>
          <w:p w:rsidR="00491BCF" w:rsidRPr="001E5FBF" w:rsidRDefault="00491BCF" w:rsidP="00491BCF">
            <w:pPr>
              <w:tabs>
                <w:tab w:val="left" w:pos="4500"/>
                <w:tab w:val="left" w:pos="9180"/>
                <w:tab w:val="left" w:pos="9360"/>
              </w:tabs>
              <w:spacing w:after="0" w:line="240" w:lineRule="auto"/>
              <w:jc w:val="center"/>
              <w:rPr>
                <w:bCs/>
              </w:rPr>
            </w:pPr>
            <w:r>
              <w:rPr>
                <w:bCs/>
              </w:rPr>
              <w:t>340</w:t>
            </w:r>
          </w:p>
        </w:tc>
        <w:tc>
          <w:tcPr>
            <w:tcW w:w="1260" w:type="dxa"/>
            <w:vAlign w:val="center"/>
          </w:tcPr>
          <w:p w:rsidR="00491BCF" w:rsidRPr="001E5FBF" w:rsidRDefault="00491BCF" w:rsidP="00491BCF">
            <w:pPr>
              <w:tabs>
                <w:tab w:val="left" w:pos="4500"/>
                <w:tab w:val="left" w:pos="9180"/>
                <w:tab w:val="left" w:pos="9360"/>
              </w:tabs>
              <w:spacing w:after="0" w:line="240" w:lineRule="auto"/>
              <w:jc w:val="center"/>
              <w:rPr>
                <w:bCs/>
              </w:rPr>
            </w:pPr>
            <w:r>
              <w:rPr>
                <w:bCs/>
              </w:rPr>
              <w:t>340</w:t>
            </w:r>
          </w:p>
        </w:tc>
        <w:tc>
          <w:tcPr>
            <w:tcW w:w="1260" w:type="dxa"/>
            <w:vAlign w:val="center"/>
          </w:tcPr>
          <w:p w:rsidR="00491BCF" w:rsidRPr="001E5FBF" w:rsidRDefault="00491BCF" w:rsidP="00491BCF">
            <w:pPr>
              <w:tabs>
                <w:tab w:val="left" w:pos="4500"/>
                <w:tab w:val="left" w:pos="9180"/>
                <w:tab w:val="left" w:pos="9360"/>
              </w:tabs>
              <w:spacing w:after="0" w:line="240" w:lineRule="auto"/>
              <w:jc w:val="center"/>
              <w:rPr>
                <w:bCs/>
              </w:rPr>
            </w:pPr>
            <w:r>
              <w:rPr>
                <w:bCs/>
              </w:rPr>
              <w:t>340</w:t>
            </w:r>
          </w:p>
        </w:tc>
        <w:tc>
          <w:tcPr>
            <w:tcW w:w="1260" w:type="dxa"/>
            <w:vAlign w:val="center"/>
          </w:tcPr>
          <w:p w:rsidR="00491BCF" w:rsidRDefault="00491BCF" w:rsidP="00491BCF">
            <w:pPr>
              <w:tabs>
                <w:tab w:val="left" w:pos="4500"/>
                <w:tab w:val="left" w:pos="9180"/>
                <w:tab w:val="left" w:pos="9360"/>
              </w:tabs>
              <w:spacing w:after="0" w:line="240" w:lineRule="auto"/>
              <w:jc w:val="center"/>
              <w:rPr>
                <w:bCs/>
              </w:rPr>
            </w:pPr>
            <w:r>
              <w:rPr>
                <w:bCs/>
              </w:rPr>
              <w:t>1350</w:t>
            </w:r>
          </w:p>
        </w:tc>
      </w:tr>
      <w:tr w:rsidR="00786E7F" w:rsidRPr="00F62D0F" w:rsidTr="00C00D18">
        <w:trPr>
          <w:trHeight w:val="499"/>
          <w:jc w:val="center"/>
        </w:trPr>
        <w:tc>
          <w:tcPr>
            <w:tcW w:w="4080" w:type="dxa"/>
            <w:gridSpan w:val="2"/>
          </w:tcPr>
          <w:p w:rsidR="00786E7F" w:rsidRPr="001E5FBF" w:rsidRDefault="00786E7F" w:rsidP="00C00D18">
            <w:pPr>
              <w:tabs>
                <w:tab w:val="left" w:pos="4500"/>
                <w:tab w:val="left" w:pos="9180"/>
                <w:tab w:val="left" w:pos="9360"/>
              </w:tabs>
              <w:spacing w:after="0" w:line="240" w:lineRule="auto"/>
              <w:rPr>
                <w:bCs/>
              </w:rPr>
            </w:pPr>
            <w:r w:rsidRPr="001E5FBF">
              <w:rPr>
                <w:bCs/>
              </w:rPr>
              <w:t>Всего к финансированию</w:t>
            </w:r>
          </w:p>
          <w:p w:rsidR="00786E7F" w:rsidRPr="001E5FBF" w:rsidRDefault="00786E7F" w:rsidP="00C00D18">
            <w:pPr>
              <w:tabs>
                <w:tab w:val="left" w:pos="4500"/>
                <w:tab w:val="left" w:pos="9180"/>
                <w:tab w:val="left" w:pos="9360"/>
              </w:tabs>
              <w:spacing w:after="0" w:line="240" w:lineRule="auto"/>
              <w:rPr>
                <w:bCs/>
              </w:rPr>
            </w:pPr>
            <w:r w:rsidRPr="001E5FBF">
              <w:rPr>
                <w:bCs/>
              </w:rPr>
              <w:t xml:space="preserve"> </w:t>
            </w:r>
          </w:p>
        </w:tc>
        <w:tc>
          <w:tcPr>
            <w:tcW w:w="1140" w:type="dxa"/>
            <w:vAlign w:val="center"/>
          </w:tcPr>
          <w:p w:rsidR="00786E7F" w:rsidRPr="001E5FBF" w:rsidRDefault="00786E7F" w:rsidP="00C00D18">
            <w:pPr>
              <w:tabs>
                <w:tab w:val="left" w:pos="4500"/>
                <w:tab w:val="left" w:pos="9180"/>
                <w:tab w:val="left" w:pos="9360"/>
              </w:tabs>
              <w:spacing w:after="0" w:line="240" w:lineRule="auto"/>
              <w:rPr>
                <w:bCs/>
              </w:rPr>
            </w:pPr>
            <w:r w:rsidRPr="001E5FBF">
              <w:rPr>
                <w:bCs/>
              </w:rPr>
              <w:t xml:space="preserve">          30</w:t>
            </w:r>
          </w:p>
        </w:tc>
        <w:tc>
          <w:tcPr>
            <w:tcW w:w="1260" w:type="dxa"/>
            <w:vAlign w:val="center"/>
          </w:tcPr>
          <w:p w:rsidR="00786E7F" w:rsidRPr="001E5FBF" w:rsidRDefault="00786E7F" w:rsidP="00C00D18">
            <w:pPr>
              <w:tabs>
                <w:tab w:val="left" w:pos="4500"/>
                <w:tab w:val="left" w:pos="9180"/>
                <w:tab w:val="left" w:pos="9360"/>
              </w:tabs>
              <w:spacing w:after="0" w:line="240" w:lineRule="auto"/>
              <w:ind w:firstLine="720"/>
              <w:jc w:val="center"/>
              <w:rPr>
                <w:bCs/>
              </w:rPr>
            </w:pPr>
            <w:r w:rsidRPr="001E5FBF">
              <w:rPr>
                <w:bCs/>
              </w:rPr>
              <w:t>35</w:t>
            </w:r>
          </w:p>
        </w:tc>
        <w:tc>
          <w:tcPr>
            <w:tcW w:w="1260" w:type="dxa"/>
            <w:vAlign w:val="center"/>
          </w:tcPr>
          <w:p w:rsidR="00786E7F" w:rsidRPr="001E5FBF" w:rsidRDefault="00786E7F" w:rsidP="00C00D18">
            <w:pPr>
              <w:tabs>
                <w:tab w:val="left" w:pos="4500"/>
                <w:tab w:val="left" w:pos="9180"/>
                <w:tab w:val="left" w:pos="9360"/>
              </w:tabs>
              <w:spacing w:after="0" w:line="240" w:lineRule="auto"/>
              <w:ind w:firstLine="720"/>
              <w:jc w:val="center"/>
              <w:rPr>
                <w:bCs/>
              </w:rPr>
            </w:pPr>
            <w:r w:rsidRPr="001E5FBF">
              <w:rPr>
                <w:bCs/>
              </w:rPr>
              <w:t>35</w:t>
            </w:r>
          </w:p>
        </w:tc>
        <w:tc>
          <w:tcPr>
            <w:tcW w:w="1260" w:type="dxa"/>
            <w:vAlign w:val="center"/>
          </w:tcPr>
          <w:p w:rsidR="00786E7F" w:rsidRPr="001E5FBF" w:rsidRDefault="00786E7F" w:rsidP="00C00D18">
            <w:pPr>
              <w:tabs>
                <w:tab w:val="left" w:pos="4500"/>
                <w:tab w:val="left" w:pos="9180"/>
                <w:tab w:val="left" w:pos="9360"/>
              </w:tabs>
              <w:spacing w:after="0" w:line="240" w:lineRule="auto"/>
              <w:ind w:firstLine="720"/>
              <w:jc w:val="center"/>
              <w:rPr>
                <w:bCs/>
              </w:rPr>
            </w:pPr>
            <w:r w:rsidRPr="001E5FBF">
              <w:rPr>
                <w:bCs/>
              </w:rPr>
              <w:t>35</w:t>
            </w:r>
          </w:p>
        </w:tc>
        <w:tc>
          <w:tcPr>
            <w:tcW w:w="1260" w:type="dxa"/>
            <w:vAlign w:val="center"/>
          </w:tcPr>
          <w:p w:rsidR="00786E7F" w:rsidRPr="001E5FBF" w:rsidRDefault="00786E7F" w:rsidP="00491BCF">
            <w:pPr>
              <w:tabs>
                <w:tab w:val="left" w:pos="4500"/>
                <w:tab w:val="left" w:pos="9180"/>
                <w:tab w:val="left" w:pos="9360"/>
              </w:tabs>
              <w:spacing w:after="0" w:line="240" w:lineRule="auto"/>
              <w:jc w:val="center"/>
              <w:rPr>
                <w:bCs/>
              </w:rPr>
            </w:pPr>
            <w:r w:rsidRPr="001E5FBF">
              <w:rPr>
                <w:bCs/>
              </w:rPr>
              <w:t>135</w:t>
            </w:r>
          </w:p>
        </w:tc>
      </w:tr>
      <w:tr w:rsidR="00F76EBC" w:rsidRPr="00F500C5" w:rsidTr="00C00D18">
        <w:trPr>
          <w:trHeight w:val="499"/>
          <w:jc w:val="center"/>
        </w:trPr>
        <w:tc>
          <w:tcPr>
            <w:tcW w:w="4080" w:type="dxa"/>
            <w:gridSpan w:val="2"/>
          </w:tcPr>
          <w:p w:rsidR="00F76EBC" w:rsidRPr="00F62D0F" w:rsidRDefault="00F76EBC" w:rsidP="00C00D18">
            <w:pPr>
              <w:tabs>
                <w:tab w:val="left" w:pos="4500"/>
                <w:tab w:val="left" w:pos="9180"/>
                <w:tab w:val="left" w:pos="9360"/>
              </w:tabs>
              <w:jc w:val="center"/>
            </w:pPr>
            <w:r>
              <w:t xml:space="preserve">На год </w:t>
            </w:r>
          </w:p>
        </w:tc>
        <w:tc>
          <w:tcPr>
            <w:tcW w:w="1140" w:type="dxa"/>
            <w:vAlign w:val="center"/>
          </w:tcPr>
          <w:p w:rsidR="00F76EBC" w:rsidRPr="00F62D0F" w:rsidRDefault="00F76EBC" w:rsidP="00C00D18">
            <w:pPr>
              <w:tabs>
                <w:tab w:val="left" w:pos="4500"/>
                <w:tab w:val="left" w:pos="9180"/>
                <w:tab w:val="left" w:pos="9360"/>
              </w:tabs>
              <w:ind w:left="-915" w:firstLine="1095"/>
              <w:jc w:val="center"/>
            </w:pPr>
          </w:p>
        </w:tc>
        <w:tc>
          <w:tcPr>
            <w:tcW w:w="1260" w:type="dxa"/>
            <w:vAlign w:val="center"/>
          </w:tcPr>
          <w:p w:rsidR="00F76EBC" w:rsidRPr="00F62D0F" w:rsidRDefault="00F76EBC" w:rsidP="00C00D18">
            <w:pPr>
              <w:tabs>
                <w:tab w:val="left" w:pos="4500"/>
                <w:tab w:val="left" w:pos="9180"/>
                <w:tab w:val="left" w:pos="9360"/>
              </w:tabs>
              <w:ind w:left="-915" w:firstLine="1095"/>
              <w:jc w:val="center"/>
            </w:pPr>
          </w:p>
        </w:tc>
        <w:tc>
          <w:tcPr>
            <w:tcW w:w="1260" w:type="dxa"/>
            <w:vAlign w:val="center"/>
          </w:tcPr>
          <w:p w:rsidR="00F76EBC" w:rsidRPr="00F62D0F" w:rsidRDefault="00F76EBC" w:rsidP="00C00D18">
            <w:pPr>
              <w:tabs>
                <w:tab w:val="left" w:pos="4500"/>
                <w:tab w:val="left" w:pos="9180"/>
                <w:tab w:val="left" w:pos="9360"/>
              </w:tabs>
              <w:ind w:left="-915" w:firstLine="1095"/>
              <w:jc w:val="center"/>
            </w:pPr>
          </w:p>
        </w:tc>
        <w:tc>
          <w:tcPr>
            <w:tcW w:w="1260" w:type="dxa"/>
            <w:vAlign w:val="center"/>
          </w:tcPr>
          <w:p w:rsidR="00F76EBC" w:rsidRPr="00F62D0F" w:rsidRDefault="00F76EBC" w:rsidP="00C00D18">
            <w:pPr>
              <w:tabs>
                <w:tab w:val="left" w:pos="4500"/>
                <w:tab w:val="left" w:pos="9180"/>
                <w:tab w:val="left" w:pos="9360"/>
              </w:tabs>
              <w:ind w:left="-915" w:firstLine="1095"/>
              <w:jc w:val="center"/>
            </w:pPr>
          </w:p>
        </w:tc>
        <w:tc>
          <w:tcPr>
            <w:tcW w:w="1260" w:type="dxa"/>
            <w:vAlign w:val="center"/>
          </w:tcPr>
          <w:p w:rsidR="00F76EBC" w:rsidRPr="00F500C5" w:rsidRDefault="00491BCF" w:rsidP="00491BCF">
            <w:pPr>
              <w:tabs>
                <w:tab w:val="left" w:pos="4500"/>
                <w:tab w:val="left" w:pos="9180"/>
                <w:tab w:val="left" w:pos="9360"/>
              </w:tabs>
              <w:ind w:left="-915" w:firstLine="1095"/>
              <w:jc w:val="center"/>
            </w:pPr>
            <w:r>
              <w:t>4592</w:t>
            </w:r>
          </w:p>
        </w:tc>
      </w:tr>
    </w:tbl>
    <w:p w:rsidR="00F76EBC" w:rsidRDefault="00F76EBC" w:rsidP="00047BB8"/>
    <w:p w:rsidR="00491BCF" w:rsidRDefault="00491BCF" w:rsidP="00491BCF">
      <w:pPr>
        <w:jc w:val="center"/>
      </w:pPr>
      <w:r>
        <w:t>План внеурочной деятельности</w:t>
      </w:r>
    </w:p>
    <w:tbl>
      <w:tblPr>
        <w:tblW w:w="0" w:type="auto"/>
        <w:tblInd w:w="-216"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tblPr>
      <w:tblGrid>
        <w:gridCol w:w="3128"/>
        <w:gridCol w:w="1732"/>
        <w:gridCol w:w="1701"/>
        <w:gridCol w:w="1560"/>
        <w:gridCol w:w="1666"/>
      </w:tblGrid>
      <w:tr w:rsidR="00491BCF" w:rsidRPr="0028726D" w:rsidTr="00C00D18">
        <w:trPr>
          <w:trHeight w:val="300"/>
        </w:trPr>
        <w:tc>
          <w:tcPr>
            <w:tcW w:w="3128"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91BCF" w:rsidRPr="0028726D" w:rsidRDefault="00D40D16" w:rsidP="00D40D16">
            <w:pPr>
              <w:pStyle w:val="aff8"/>
              <w:spacing w:after="0" w:line="240" w:lineRule="auto"/>
              <w:rPr>
                <w:rFonts w:ascii="Times New Roman" w:hAnsi="Times New Roman"/>
                <w:sz w:val="28"/>
                <w:szCs w:val="28"/>
              </w:rPr>
            </w:pPr>
            <w:r>
              <w:rPr>
                <w:rFonts w:ascii="Times New Roman" w:hAnsi="Times New Roman"/>
                <w:b/>
                <w:sz w:val="28"/>
                <w:szCs w:val="28"/>
              </w:rPr>
              <w:t>Внеурочная деятельность (кружки, секции, проектная деятельность)</w:t>
            </w:r>
            <w:r>
              <w:rPr>
                <w:rFonts w:ascii="Times New Roman" w:hAnsi="Times New Roman"/>
                <w:sz w:val="28"/>
                <w:szCs w:val="28"/>
              </w:rPr>
              <w:t xml:space="preserve"> наименование курса</w:t>
            </w:r>
          </w:p>
        </w:tc>
        <w:tc>
          <w:tcPr>
            <w:tcW w:w="6659"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91BCF" w:rsidRPr="0028726D" w:rsidRDefault="00491BCF" w:rsidP="00C00D18">
            <w:pPr>
              <w:pStyle w:val="aff8"/>
              <w:spacing w:after="0" w:line="240" w:lineRule="auto"/>
              <w:jc w:val="center"/>
              <w:rPr>
                <w:rFonts w:ascii="Times New Roman" w:hAnsi="Times New Roman"/>
                <w:sz w:val="28"/>
                <w:szCs w:val="28"/>
              </w:rPr>
            </w:pPr>
            <w:r w:rsidRPr="0028726D">
              <w:rPr>
                <w:rFonts w:ascii="Times New Roman" w:hAnsi="Times New Roman"/>
                <w:sz w:val="28"/>
                <w:szCs w:val="28"/>
              </w:rPr>
              <w:t xml:space="preserve">Количество часов </w:t>
            </w:r>
          </w:p>
        </w:tc>
      </w:tr>
      <w:tr w:rsidR="00D40D16" w:rsidRPr="0028726D" w:rsidTr="00D40D16">
        <w:trPr>
          <w:trHeight w:val="375"/>
        </w:trPr>
        <w:tc>
          <w:tcPr>
            <w:tcW w:w="3128"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40D16" w:rsidRPr="0028726D" w:rsidRDefault="00D40D16" w:rsidP="00C00D18">
            <w:pPr>
              <w:pStyle w:val="aff8"/>
              <w:spacing w:after="0" w:line="240" w:lineRule="auto"/>
              <w:rPr>
                <w:rFonts w:ascii="Times New Roman" w:hAnsi="Times New Roman"/>
                <w:sz w:val="28"/>
                <w:szCs w:val="28"/>
              </w:rPr>
            </w:pPr>
          </w:p>
        </w:tc>
        <w:tc>
          <w:tcPr>
            <w:tcW w:w="173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40D16" w:rsidRPr="0028726D" w:rsidRDefault="00D40D16" w:rsidP="00C00D18">
            <w:pPr>
              <w:pStyle w:val="aff8"/>
              <w:spacing w:after="0" w:line="240" w:lineRule="auto"/>
              <w:jc w:val="center"/>
              <w:rPr>
                <w:rFonts w:ascii="Times New Roman" w:hAnsi="Times New Roman"/>
                <w:sz w:val="28"/>
                <w:szCs w:val="28"/>
              </w:rPr>
            </w:pPr>
            <w:r w:rsidRPr="0028726D">
              <w:rPr>
                <w:rFonts w:ascii="Times New Roman" w:hAnsi="Times New Roman"/>
                <w:b/>
                <w:sz w:val="28"/>
                <w:szCs w:val="28"/>
                <w:lang w:val="en-US"/>
              </w:rPr>
              <w:t>I</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40D16" w:rsidRPr="0028726D" w:rsidRDefault="00D40D16" w:rsidP="00C00D18">
            <w:pPr>
              <w:pStyle w:val="aff8"/>
              <w:spacing w:after="0" w:line="240" w:lineRule="auto"/>
              <w:jc w:val="center"/>
              <w:rPr>
                <w:rFonts w:ascii="Times New Roman" w:hAnsi="Times New Roman"/>
                <w:sz w:val="28"/>
                <w:szCs w:val="28"/>
              </w:rPr>
            </w:pPr>
            <w:r w:rsidRPr="0028726D">
              <w:rPr>
                <w:rFonts w:ascii="Times New Roman" w:hAnsi="Times New Roman"/>
                <w:b/>
                <w:sz w:val="28"/>
                <w:szCs w:val="28"/>
                <w:lang w:val="en-US"/>
              </w:rPr>
              <w:t>II</w:t>
            </w:r>
          </w:p>
        </w:tc>
        <w:tc>
          <w:tcPr>
            <w:tcW w:w="15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40D16" w:rsidRPr="0028726D" w:rsidRDefault="00D40D16" w:rsidP="00C00D18">
            <w:pPr>
              <w:pStyle w:val="aff8"/>
              <w:spacing w:after="0" w:line="240" w:lineRule="auto"/>
              <w:jc w:val="center"/>
              <w:rPr>
                <w:rFonts w:ascii="Times New Roman" w:hAnsi="Times New Roman"/>
                <w:sz w:val="28"/>
                <w:szCs w:val="28"/>
              </w:rPr>
            </w:pPr>
            <w:r w:rsidRPr="0028726D">
              <w:rPr>
                <w:rFonts w:ascii="Times New Roman" w:hAnsi="Times New Roman"/>
                <w:b/>
                <w:sz w:val="28"/>
                <w:szCs w:val="28"/>
                <w:lang w:val="en-US"/>
              </w:rPr>
              <w:t>III</w:t>
            </w:r>
          </w:p>
        </w:tc>
        <w:tc>
          <w:tcPr>
            <w:tcW w:w="16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40D16" w:rsidRPr="0028726D" w:rsidRDefault="00D40D16" w:rsidP="00C00D18">
            <w:pPr>
              <w:pStyle w:val="aff8"/>
              <w:spacing w:after="0" w:line="240" w:lineRule="auto"/>
              <w:jc w:val="center"/>
              <w:rPr>
                <w:rFonts w:ascii="Times New Roman" w:hAnsi="Times New Roman"/>
                <w:sz w:val="28"/>
                <w:szCs w:val="28"/>
              </w:rPr>
            </w:pPr>
            <w:r w:rsidRPr="0028726D">
              <w:rPr>
                <w:rFonts w:ascii="Times New Roman" w:hAnsi="Times New Roman"/>
                <w:b/>
                <w:sz w:val="28"/>
                <w:szCs w:val="28"/>
                <w:lang w:val="en-US"/>
              </w:rPr>
              <w:t>IV</w:t>
            </w:r>
          </w:p>
        </w:tc>
      </w:tr>
      <w:tr w:rsidR="00D40D16" w:rsidRPr="0028726D" w:rsidTr="00D40D16">
        <w:trPr>
          <w:trHeight w:val="360"/>
        </w:trPr>
        <w:tc>
          <w:tcPr>
            <w:tcW w:w="31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40D16" w:rsidRPr="00B718A1" w:rsidRDefault="00D40D16" w:rsidP="00C00D18">
            <w:pPr>
              <w:pStyle w:val="aff8"/>
              <w:spacing w:after="0" w:line="240" w:lineRule="auto"/>
              <w:rPr>
                <w:rFonts w:ascii="Times New Roman" w:hAnsi="Times New Roman"/>
                <w:sz w:val="28"/>
                <w:szCs w:val="28"/>
              </w:rPr>
            </w:pPr>
            <w:r>
              <w:rPr>
                <w:rFonts w:ascii="Times New Roman" w:hAnsi="Times New Roman"/>
                <w:sz w:val="28"/>
                <w:szCs w:val="28"/>
              </w:rPr>
              <w:t>Кружок «В гостях у госпожи Флоры»</w:t>
            </w:r>
          </w:p>
        </w:tc>
        <w:tc>
          <w:tcPr>
            <w:tcW w:w="173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40D16" w:rsidRPr="00B718A1" w:rsidRDefault="00D40D16" w:rsidP="00C00D18">
            <w:pPr>
              <w:pStyle w:val="aff8"/>
              <w:spacing w:after="0" w:line="240" w:lineRule="auto"/>
              <w:jc w:val="center"/>
              <w:rPr>
                <w:rFonts w:ascii="Times New Roman" w:hAnsi="Times New Roman"/>
                <w:sz w:val="28"/>
                <w:szCs w:val="28"/>
              </w:rPr>
            </w:pPr>
            <w:r w:rsidRPr="00B718A1">
              <w:rPr>
                <w:rFonts w:ascii="Times New Roman" w:hAnsi="Times New Roman"/>
                <w:sz w:val="28"/>
                <w:szCs w:val="28"/>
              </w:rPr>
              <w:t>1</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40D16" w:rsidRPr="00B718A1" w:rsidRDefault="00D40D16" w:rsidP="00C00D18">
            <w:pPr>
              <w:pStyle w:val="aff8"/>
              <w:spacing w:after="0" w:line="240" w:lineRule="auto"/>
              <w:jc w:val="center"/>
              <w:rPr>
                <w:rFonts w:ascii="Times New Roman" w:hAnsi="Times New Roman"/>
                <w:sz w:val="28"/>
                <w:szCs w:val="28"/>
              </w:rPr>
            </w:pPr>
            <w:r w:rsidRPr="00B718A1">
              <w:rPr>
                <w:rFonts w:ascii="Times New Roman" w:hAnsi="Times New Roman"/>
                <w:sz w:val="28"/>
                <w:szCs w:val="28"/>
              </w:rPr>
              <w:t>1</w:t>
            </w:r>
          </w:p>
        </w:tc>
        <w:tc>
          <w:tcPr>
            <w:tcW w:w="15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40D16" w:rsidRPr="00B718A1" w:rsidRDefault="00D40D16" w:rsidP="00C00D18">
            <w:pPr>
              <w:pStyle w:val="aff8"/>
              <w:spacing w:after="0" w:line="240" w:lineRule="auto"/>
              <w:jc w:val="center"/>
              <w:rPr>
                <w:rFonts w:ascii="Times New Roman" w:hAnsi="Times New Roman"/>
                <w:sz w:val="28"/>
                <w:szCs w:val="28"/>
              </w:rPr>
            </w:pPr>
            <w:r w:rsidRPr="00B718A1">
              <w:rPr>
                <w:rFonts w:ascii="Times New Roman" w:hAnsi="Times New Roman"/>
                <w:sz w:val="28"/>
                <w:szCs w:val="28"/>
              </w:rPr>
              <w:t>1</w:t>
            </w:r>
          </w:p>
        </w:tc>
        <w:tc>
          <w:tcPr>
            <w:tcW w:w="16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40D16" w:rsidRPr="00B718A1" w:rsidRDefault="00D40D16" w:rsidP="00C00D18">
            <w:pPr>
              <w:pStyle w:val="aff8"/>
              <w:spacing w:after="0" w:line="240" w:lineRule="auto"/>
              <w:jc w:val="center"/>
              <w:rPr>
                <w:rFonts w:ascii="Times New Roman" w:hAnsi="Times New Roman"/>
                <w:sz w:val="28"/>
                <w:szCs w:val="28"/>
              </w:rPr>
            </w:pPr>
            <w:r w:rsidRPr="00B718A1">
              <w:rPr>
                <w:rFonts w:ascii="Times New Roman" w:hAnsi="Times New Roman"/>
                <w:sz w:val="28"/>
                <w:szCs w:val="28"/>
              </w:rPr>
              <w:t>1</w:t>
            </w:r>
          </w:p>
        </w:tc>
      </w:tr>
      <w:tr w:rsidR="00D40D16" w:rsidRPr="0028726D" w:rsidTr="00D40D16">
        <w:trPr>
          <w:trHeight w:val="360"/>
        </w:trPr>
        <w:tc>
          <w:tcPr>
            <w:tcW w:w="31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40D16" w:rsidRDefault="00D40D16" w:rsidP="00C00D18">
            <w:pPr>
              <w:pStyle w:val="aff8"/>
              <w:spacing w:after="0" w:line="240" w:lineRule="auto"/>
              <w:rPr>
                <w:rFonts w:ascii="Times New Roman" w:hAnsi="Times New Roman"/>
                <w:sz w:val="28"/>
                <w:szCs w:val="28"/>
              </w:rPr>
            </w:pPr>
            <w:r>
              <w:rPr>
                <w:rFonts w:ascii="Times New Roman" w:hAnsi="Times New Roman"/>
                <w:sz w:val="28"/>
                <w:szCs w:val="28"/>
              </w:rPr>
              <w:t>Кружок «Я – исследователь»</w:t>
            </w:r>
          </w:p>
        </w:tc>
        <w:tc>
          <w:tcPr>
            <w:tcW w:w="173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40D16" w:rsidRPr="00B718A1" w:rsidRDefault="00D40D16" w:rsidP="00C00D18">
            <w:pPr>
              <w:pStyle w:val="aff8"/>
              <w:spacing w:after="0" w:line="240" w:lineRule="auto"/>
              <w:jc w:val="center"/>
              <w:rPr>
                <w:rFonts w:ascii="Times New Roman" w:hAnsi="Times New Roman"/>
                <w:sz w:val="28"/>
                <w:szCs w:val="28"/>
              </w:rPr>
            </w:pPr>
            <w:r w:rsidRPr="00B718A1">
              <w:rPr>
                <w:rFonts w:ascii="Times New Roman" w:hAnsi="Times New Roman"/>
                <w:sz w:val="28"/>
                <w:szCs w:val="28"/>
              </w:rPr>
              <w:t>1</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40D16" w:rsidRPr="00B718A1" w:rsidRDefault="00D40D16" w:rsidP="00C00D18">
            <w:pPr>
              <w:pStyle w:val="aff8"/>
              <w:spacing w:after="0" w:line="240" w:lineRule="auto"/>
              <w:jc w:val="center"/>
              <w:rPr>
                <w:rFonts w:ascii="Times New Roman" w:hAnsi="Times New Roman"/>
                <w:sz w:val="28"/>
                <w:szCs w:val="28"/>
              </w:rPr>
            </w:pPr>
            <w:r w:rsidRPr="00B718A1">
              <w:rPr>
                <w:rFonts w:ascii="Times New Roman" w:hAnsi="Times New Roman"/>
                <w:sz w:val="28"/>
                <w:szCs w:val="28"/>
              </w:rPr>
              <w:t>1</w:t>
            </w:r>
          </w:p>
        </w:tc>
        <w:tc>
          <w:tcPr>
            <w:tcW w:w="15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40D16" w:rsidRPr="00B718A1" w:rsidRDefault="00D40D16" w:rsidP="00C00D18">
            <w:pPr>
              <w:pStyle w:val="aff8"/>
              <w:spacing w:after="0" w:line="240" w:lineRule="auto"/>
              <w:jc w:val="center"/>
              <w:rPr>
                <w:rFonts w:ascii="Times New Roman" w:hAnsi="Times New Roman"/>
                <w:sz w:val="28"/>
                <w:szCs w:val="28"/>
              </w:rPr>
            </w:pPr>
            <w:r w:rsidRPr="00B718A1">
              <w:rPr>
                <w:rFonts w:ascii="Times New Roman" w:hAnsi="Times New Roman"/>
                <w:sz w:val="28"/>
                <w:szCs w:val="28"/>
              </w:rPr>
              <w:t>1</w:t>
            </w:r>
          </w:p>
        </w:tc>
        <w:tc>
          <w:tcPr>
            <w:tcW w:w="16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40D16" w:rsidRPr="00B718A1" w:rsidRDefault="00D40D16" w:rsidP="00C00D18">
            <w:pPr>
              <w:pStyle w:val="aff8"/>
              <w:spacing w:after="0" w:line="240" w:lineRule="auto"/>
              <w:jc w:val="center"/>
              <w:rPr>
                <w:rFonts w:ascii="Times New Roman" w:hAnsi="Times New Roman"/>
                <w:sz w:val="28"/>
                <w:szCs w:val="28"/>
              </w:rPr>
            </w:pPr>
            <w:r w:rsidRPr="00B718A1">
              <w:rPr>
                <w:rFonts w:ascii="Times New Roman" w:hAnsi="Times New Roman"/>
                <w:sz w:val="28"/>
                <w:szCs w:val="28"/>
              </w:rPr>
              <w:t>1</w:t>
            </w:r>
          </w:p>
        </w:tc>
      </w:tr>
      <w:tr w:rsidR="00D40D16" w:rsidRPr="0028726D" w:rsidTr="00D40D16">
        <w:trPr>
          <w:trHeight w:val="360"/>
        </w:trPr>
        <w:tc>
          <w:tcPr>
            <w:tcW w:w="31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40D16" w:rsidRDefault="00D40D16" w:rsidP="00C00D18">
            <w:pPr>
              <w:pStyle w:val="aff8"/>
              <w:spacing w:after="0" w:line="240" w:lineRule="auto"/>
              <w:rPr>
                <w:rFonts w:ascii="Times New Roman" w:hAnsi="Times New Roman"/>
                <w:sz w:val="28"/>
                <w:szCs w:val="28"/>
              </w:rPr>
            </w:pPr>
            <w:r>
              <w:rPr>
                <w:rFonts w:ascii="Times New Roman" w:hAnsi="Times New Roman"/>
                <w:sz w:val="28"/>
                <w:szCs w:val="28"/>
              </w:rPr>
              <w:t>Спортивный кружок «Поиграй со мной»</w:t>
            </w:r>
          </w:p>
        </w:tc>
        <w:tc>
          <w:tcPr>
            <w:tcW w:w="173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40D16" w:rsidRDefault="00D40D16" w:rsidP="00C00D18">
            <w:pPr>
              <w:pStyle w:val="aff8"/>
              <w:spacing w:after="0" w:line="240" w:lineRule="auto"/>
              <w:jc w:val="center"/>
              <w:rPr>
                <w:rFonts w:ascii="Times New Roman" w:hAnsi="Times New Roman"/>
                <w:b/>
                <w:sz w:val="28"/>
                <w:szCs w:val="28"/>
              </w:rPr>
            </w:pPr>
            <w:r>
              <w:rPr>
                <w:rFonts w:ascii="Times New Roman" w:hAnsi="Times New Roman"/>
                <w:b/>
                <w:sz w:val="28"/>
                <w:szCs w:val="28"/>
              </w:rPr>
              <w:t>2</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40D16" w:rsidRDefault="00D40D16" w:rsidP="00C00D18">
            <w:pPr>
              <w:pStyle w:val="aff8"/>
              <w:spacing w:after="0" w:line="240" w:lineRule="auto"/>
              <w:jc w:val="center"/>
              <w:rPr>
                <w:rFonts w:ascii="Times New Roman" w:hAnsi="Times New Roman"/>
                <w:b/>
                <w:sz w:val="28"/>
                <w:szCs w:val="28"/>
              </w:rPr>
            </w:pPr>
            <w:r>
              <w:rPr>
                <w:rFonts w:ascii="Times New Roman" w:hAnsi="Times New Roman"/>
                <w:b/>
                <w:sz w:val="28"/>
                <w:szCs w:val="28"/>
              </w:rPr>
              <w:t>2</w:t>
            </w:r>
          </w:p>
        </w:tc>
        <w:tc>
          <w:tcPr>
            <w:tcW w:w="15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40D16" w:rsidRDefault="00D40D16" w:rsidP="00C00D18">
            <w:pPr>
              <w:pStyle w:val="aff8"/>
              <w:spacing w:after="0" w:line="240" w:lineRule="auto"/>
              <w:jc w:val="center"/>
              <w:rPr>
                <w:rFonts w:ascii="Times New Roman" w:hAnsi="Times New Roman"/>
                <w:b/>
                <w:sz w:val="28"/>
                <w:szCs w:val="28"/>
              </w:rPr>
            </w:pPr>
            <w:r>
              <w:rPr>
                <w:rFonts w:ascii="Times New Roman" w:hAnsi="Times New Roman"/>
                <w:b/>
                <w:sz w:val="28"/>
                <w:szCs w:val="28"/>
              </w:rPr>
              <w:t>2</w:t>
            </w:r>
          </w:p>
        </w:tc>
        <w:tc>
          <w:tcPr>
            <w:tcW w:w="16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40D16" w:rsidRDefault="00D40D16" w:rsidP="00C00D18">
            <w:pPr>
              <w:pStyle w:val="aff8"/>
              <w:spacing w:after="0" w:line="240" w:lineRule="auto"/>
              <w:jc w:val="center"/>
              <w:rPr>
                <w:rFonts w:ascii="Times New Roman" w:hAnsi="Times New Roman"/>
                <w:b/>
                <w:sz w:val="28"/>
                <w:szCs w:val="28"/>
              </w:rPr>
            </w:pPr>
            <w:r>
              <w:rPr>
                <w:rFonts w:ascii="Times New Roman" w:hAnsi="Times New Roman"/>
                <w:b/>
                <w:sz w:val="28"/>
                <w:szCs w:val="28"/>
              </w:rPr>
              <w:t>2</w:t>
            </w:r>
          </w:p>
        </w:tc>
      </w:tr>
      <w:tr w:rsidR="00D40D16" w:rsidRPr="0028726D" w:rsidTr="00D40D16">
        <w:trPr>
          <w:trHeight w:val="360"/>
        </w:trPr>
        <w:tc>
          <w:tcPr>
            <w:tcW w:w="31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40D16" w:rsidRDefault="00D40D16" w:rsidP="00C00D18">
            <w:pPr>
              <w:pStyle w:val="aff8"/>
              <w:spacing w:after="0" w:line="240" w:lineRule="auto"/>
              <w:rPr>
                <w:rFonts w:ascii="Times New Roman" w:hAnsi="Times New Roman"/>
                <w:sz w:val="28"/>
                <w:szCs w:val="28"/>
              </w:rPr>
            </w:pPr>
            <w:r>
              <w:rPr>
                <w:rFonts w:ascii="Times New Roman" w:hAnsi="Times New Roman"/>
                <w:sz w:val="28"/>
                <w:szCs w:val="28"/>
              </w:rPr>
              <w:t>Кружок «Смотрю на мир глазами художника»</w:t>
            </w:r>
          </w:p>
        </w:tc>
        <w:tc>
          <w:tcPr>
            <w:tcW w:w="173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40D16" w:rsidRDefault="00D40D16" w:rsidP="00C00D18">
            <w:pPr>
              <w:pStyle w:val="aff8"/>
              <w:spacing w:after="0" w:line="240" w:lineRule="auto"/>
              <w:jc w:val="center"/>
              <w:rPr>
                <w:rFonts w:ascii="Times New Roman" w:hAnsi="Times New Roman"/>
                <w:b/>
                <w:sz w:val="28"/>
                <w:szCs w:val="28"/>
              </w:rPr>
            </w:pPr>
            <w:r>
              <w:rPr>
                <w:rFonts w:ascii="Times New Roman" w:hAnsi="Times New Roman"/>
                <w:b/>
                <w:sz w:val="28"/>
                <w:szCs w:val="28"/>
              </w:rPr>
              <w:t>2</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40D16" w:rsidRDefault="00D40D16" w:rsidP="00C00D18">
            <w:pPr>
              <w:pStyle w:val="aff8"/>
              <w:spacing w:after="0" w:line="240" w:lineRule="auto"/>
              <w:jc w:val="center"/>
              <w:rPr>
                <w:rFonts w:ascii="Times New Roman" w:hAnsi="Times New Roman"/>
                <w:b/>
                <w:sz w:val="28"/>
                <w:szCs w:val="28"/>
              </w:rPr>
            </w:pPr>
            <w:r>
              <w:rPr>
                <w:rFonts w:ascii="Times New Roman" w:hAnsi="Times New Roman"/>
                <w:b/>
                <w:sz w:val="28"/>
                <w:szCs w:val="28"/>
              </w:rPr>
              <w:t>2</w:t>
            </w:r>
          </w:p>
        </w:tc>
        <w:tc>
          <w:tcPr>
            <w:tcW w:w="15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40D16" w:rsidRDefault="00D40D16" w:rsidP="00C00D18">
            <w:pPr>
              <w:pStyle w:val="aff8"/>
              <w:spacing w:after="0" w:line="240" w:lineRule="auto"/>
              <w:jc w:val="center"/>
              <w:rPr>
                <w:rFonts w:ascii="Times New Roman" w:hAnsi="Times New Roman"/>
                <w:b/>
                <w:sz w:val="28"/>
                <w:szCs w:val="28"/>
              </w:rPr>
            </w:pPr>
            <w:r>
              <w:rPr>
                <w:rFonts w:ascii="Times New Roman" w:hAnsi="Times New Roman"/>
                <w:b/>
                <w:sz w:val="28"/>
                <w:szCs w:val="28"/>
              </w:rPr>
              <w:t>2</w:t>
            </w:r>
          </w:p>
        </w:tc>
        <w:tc>
          <w:tcPr>
            <w:tcW w:w="16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40D16" w:rsidRDefault="00D40D16" w:rsidP="00C00D18">
            <w:pPr>
              <w:pStyle w:val="aff8"/>
              <w:spacing w:after="0" w:line="240" w:lineRule="auto"/>
              <w:jc w:val="center"/>
              <w:rPr>
                <w:rFonts w:ascii="Times New Roman" w:hAnsi="Times New Roman"/>
                <w:b/>
                <w:sz w:val="28"/>
                <w:szCs w:val="28"/>
              </w:rPr>
            </w:pPr>
            <w:r>
              <w:rPr>
                <w:rFonts w:ascii="Times New Roman" w:hAnsi="Times New Roman"/>
                <w:b/>
                <w:sz w:val="28"/>
                <w:szCs w:val="28"/>
              </w:rPr>
              <w:t>2</w:t>
            </w:r>
          </w:p>
        </w:tc>
      </w:tr>
      <w:tr w:rsidR="00D40D16" w:rsidRPr="0028726D" w:rsidTr="00D40D16">
        <w:trPr>
          <w:trHeight w:val="360"/>
        </w:trPr>
        <w:tc>
          <w:tcPr>
            <w:tcW w:w="31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40D16" w:rsidRDefault="00D40D16" w:rsidP="00C00D18">
            <w:pPr>
              <w:pStyle w:val="aff8"/>
              <w:spacing w:after="0" w:line="240" w:lineRule="auto"/>
              <w:rPr>
                <w:rFonts w:ascii="Times New Roman" w:hAnsi="Times New Roman"/>
                <w:sz w:val="28"/>
                <w:szCs w:val="28"/>
              </w:rPr>
            </w:pPr>
            <w:r>
              <w:rPr>
                <w:rFonts w:ascii="Times New Roman" w:hAnsi="Times New Roman"/>
                <w:sz w:val="28"/>
                <w:szCs w:val="28"/>
              </w:rPr>
              <w:t>Кружок «Живая Русь»</w:t>
            </w:r>
          </w:p>
        </w:tc>
        <w:tc>
          <w:tcPr>
            <w:tcW w:w="173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40D16" w:rsidRDefault="00D40D16" w:rsidP="00C00D18">
            <w:pPr>
              <w:pStyle w:val="aff8"/>
              <w:spacing w:after="0" w:line="240" w:lineRule="auto"/>
              <w:jc w:val="center"/>
              <w:rPr>
                <w:rFonts w:ascii="Times New Roman" w:hAnsi="Times New Roman"/>
                <w:b/>
                <w:sz w:val="28"/>
                <w:szCs w:val="28"/>
              </w:rPr>
            </w:pPr>
            <w:r>
              <w:rPr>
                <w:rFonts w:ascii="Times New Roman" w:hAnsi="Times New Roman"/>
                <w:b/>
                <w:sz w:val="28"/>
                <w:szCs w:val="28"/>
              </w:rPr>
              <w:t>2</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40D16" w:rsidRDefault="00D40D16" w:rsidP="00C00D18">
            <w:pPr>
              <w:pStyle w:val="aff8"/>
              <w:spacing w:after="0" w:line="240" w:lineRule="auto"/>
              <w:jc w:val="center"/>
              <w:rPr>
                <w:rFonts w:ascii="Times New Roman" w:hAnsi="Times New Roman"/>
                <w:b/>
                <w:sz w:val="28"/>
                <w:szCs w:val="28"/>
              </w:rPr>
            </w:pPr>
            <w:r>
              <w:rPr>
                <w:rFonts w:ascii="Times New Roman" w:hAnsi="Times New Roman"/>
                <w:b/>
                <w:sz w:val="28"/>
                <w:szCs w:val="28"/>
              </w:rPr>
              <w:t>2</w:t>
            </w:r>
          </w:p>
        </w:tc>
        <w:tc>
          <w:tcPr>
            <w:tcW w:w="15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40D16" w:rsidRDefault="00D40D16" w:rsidP="00C00D18">
            <w:pPr>
              <w:pStyle w:val="aff8"/>
              <w:spacing w:after="0" w:line="240" w:lineRule="auto"/>
              <w:jc w:val="center"/>
              <w:rPr>
                <w:rFonts w:ascii="Times New Roman" w:hAnsi="Times New Roman"/>
                <w:b/>
                <w:sz w:val="28"/>
                <w:szCs w:val="28"/>
              </w:rPr>
            </w:pPr>
            <w:r>
              <w:rPr>
                <w:rFonts w:ascii="Times New Roman" w:hAnsi="Times New Roman"/>
                <w:b/>
                <w:sz w:val="28"/>
                <w:szCs w:val="28"/>
              </w:rPr>
              <w:t>2</w:t>
            </w:r>
          </w:p>
        </w:tc>
        <w:tc>
          <w:tcPr>
            <w:tcW w:w="16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40D16" w:rsidRDefault="00D40D16" w:rsidP="00C00D18">
            <w:pPr>
              <w:pStyle w:val="aff8"/>
              <w:spacing w:after="0" w:line="240" w:lineRule="auto"/>
              <w:jc w:val="center"/>
              <w:rPr>
                <w:rFonts w:ascii="Times New Roman" w:hAnsi="Times New Roman"/>
                <w:b/>
                <w:sz w:val="28"/>
                <w:szCs w:val="28"/>
              </w:rPr>
            </w:pPr>
            <w:r>
              <w:rPr>
                <w:rFonts w:ascii="Times New Roman" w:hAnsi="Times New Roman"/>
                <w:b/>
                <w:sz w:val="28"/>
                <w:szCs w:val="28"/>
              </w:rPr>
              <w:t>2</w:t>
            </w:r>
          </w:p>
        </w:tc>
      </w:tr>
      <w:tr w:rsidR="00D40D16" w:rsidRPr="0028726D" w:rsidTr="00D40D16">
        <w:trPr>
          <w:trHeight w:val="360"/>
        </w:trPr>
        <w:tc>
          <w:tcPr>
            <w:tcW w:w="31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40D16" w:rsidRDefault="00D40D16" w:rsidP="00C00D18">
            <w:pPr>
              <w:pStyle w:val="aff8"/>
              <w:spacing w:after="0" w:line="240" w:lineRule="auto"/>
              <w:rPr>
                <w:rFonts w:ascii="Times New Roman" w:hAnsi="Times New Roman"/>
                <w:sz w:val="28"/>
                <w:szCs w:val="28"/>
              </w:rPr>
            </w:pPr>
            <w:r>
              <w:rPr>
                <w:rFonts w:ascii="Times New Roman" w:hAnsi="Times New Roman"/>
                <w:sz w:val="28"/>
                <w:szCs w:val="28"/>
              </w:rPr>
              <w:t>Кружок «Легоконструирование»</w:t>
            </w:r>
          </w:p>
        </w:tc>
        <w:tc>
          <w:tcPr>
            <w:tcW w:w="173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40D16" w:rsidRPr="00C22416" w:rsidRDefault="00D40D16" w:rsidP="00C00D18">
            <w:pPr>
              <w:pStyle w:val="aff8"/>
              <w:spacing w:after="0" w:line="240" w:lineRule="auto"/>
              <w:jc w:val="center"/>
              <w:rPr>
                <w:rFonts w:ascii="Times New Roman" w:hAnsi="Times New Roman"/>
                <w:sz w:val="28"/>
                <w:szCs w:val="28"/>
              </w:rPr>
            </w:pPr>
            <w:r w:rsidRPr="00C22416">
              <w:rPr>
                <w:rFonts w:ascii="Times New Roman" w:hAnsi="Times New Roman"/>
                <w:sz w:val="28"/>
                <w:szCs w:val="28"/>
              </w:rPr>
              <w:t>1</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40D16" w:rsidRPr="00C22416" w:rsidRDefault="00D40D16" w:rsidP="00C00D18">
            <w:pPr>
              <w:pStyle w:val="aff8"/>
              <w:spacing w:after="0" w:line="240" w:lineRule="auto"/>
              <w:jc w:val="center"/>
              <w:rPr>
                <w:rFonts w:ascii="Times New Roman" w:hAnsi="Times New Roman"/>
                <w:sz w:val="28"/>
                <w:szCs w:val="28"/>
              </w:rPr>
            </w:pPr>
            <w:r w:rsidRPr="00C22416">
              <w:rPr>
                <w:rFonts w:ascii="Times New Roman" w:hAnsi="Times New Roman"/>
                <w:sz w:val="28"/>
                <w:szCs w:val="28"/>
              </w:rPr>
              <w:t>1</w:t>
            </w:r>
          </w:p>
        </w:tc>
        <w:tc>
          <w:tcPr>
            <w:tcW w:w="15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40D16" w:rsidRPr="00C22416" w:rsidRDefault="00D40D16" w:rsidP="00C00D18">
            <w:pPr>
              <w:pStyle w:val="aff8"/>
              <w:spacing w:after="0" w:line="240" w:lineRule="auto"/>
              <w:jc w:val="center"/>
              <w:rPr>
                <w:rFonts w:ascii="Times New Roman" w:hAnsi="Times New Roman"/>
                <w:sz w:val="28"/>
                <w:szCs w:val="28"/>
              </w:rPr>
            </w:pPr>
            <w:r w:rsidRPr="00C22416">
              <w:rPr>
                <w:rFonts w:ascii="Times New Roman" w:hAnsi="Times New Roman"/>
                <w:sz w:val="28"/>
                <w:szCs w:val="28"/>
              </w:rPr>
              <w:t>1</w:t>
            </w:r>
          </w:p>
        </w:tc>
        <w:tc>
          <w:tcPr>
            <w:tcW w:w="16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40D16" w:rsidRPr="00C22416" w:rsidRDefault="00D40D16" w:rsidP="00C00D18">
            <w:pPr>
              <w:pStyle w:val="aff8"/>
              <w:spacing w:after="0" w:line="240" w:lineRule="auto"/>
              <w:jc w:val="center"/>
              <w:rPr>
                <w:rFonts w:ascii="Times New Roman" w:hAnsi="Times New Roman"/>
                <w:sz w:val="28"/>
                <w:szCs w:val="28"/>
              </w:rPr>
            </w:pPr>
            <w:r w:rsidRPr="00C22416">
              <w:rPr>
                <w:rFonts w:ascii="Times New Roman" w:hAnsi="Times New Roman"/>
                <w:sz w:val="28"/>
                <w:szCs w:val="28"/>
              </w:rPr>
              <w:t>1</w:t>
            </w:r>
          </w:p>
        </w:tc>
      </w:tr>
      <w:tr w:rsidR="00D40D16" w:rsidRPr="0028726D" w:rsidTr="00D40D16">
        <w:trPr>
          <w:trHeight w:val="360"/>
        </w:trPr>
        <w:tc>
          <w:tcPr>
            <w:tcW w:w="31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40D16" w:rsidRDefault="00D40D16" w:rsidP="00C00D18">
            <w:pPr>
              <w:pStyle w:val="aff8"/>
              <w:spacing w:after="0" w:line="240" w:lineRule="auto"/>
              <w:rPr>
                <w:rFonts w:ascii="Times New Roman" w:hAnsi="Times New Roman"/>
                <w:sz w:val="28"/>
                <w:szCs w:val="28"/>
              </w:rPr>
            </w:pPr>
            <w:r>
              <w:rPr>
                <w:rFonts w:ascii="Times New Roman" w:hAnsi="Times New Roman"/>
                <w:sz w:val="28"/>
                <w:szCs w:val="28"/>
              </w:rPr>
              <w:t>Кружок «Умелые ручки»</w:t>
            </w:r>
          </w:p>
        </w:tc>
        <w:tc>
          <w:tcPr>
            <w:tcW w:w="173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40D16" w:rsidRPr="00C22416" w:rsidRDefault="00D40D16" w:rsidP="00C00D18">
            <w:pPr>
              <w:pStyle w:val="aff8"/>
              <w:spacing w:after="0" w:line="240" w:lineRule="auto"/>
              <w:jc w:val="center"/>
              <w:rPr>
                <w:rFonts w:ascii="Times New Roman" w:hAnsi="Times New Roman"/>
                <w:sz w:val="28"/>
                <w:szCs w:val="28"/>
              </w:rPr>
            </w:pPr>
            <w:r w:rsidRPr="00C22416">
              <w:rPr>
                <w:rFonts w:ascii="Times New Roman" w:hAnsi="Times New Roman"/>
                <w:sz w:val="28"/>
                <w:szCs w:val="28"/>
              </w:rPr>
              <w:t>1</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40D16" w:rsidRPr="00C22416" w:rsidRDefault="00D40D16" w:rsidP="00C00D18">
            <w:pPr>
              <w:pStyle w:val="aff8"/>
              <w:spacing w:after="0" w:line="240" w:lineRule="auto"/>
              <w:jc w:val="center"/>
              <w:rPr>
                <w:rFonts w:ascii="Times New Roman" w:hAnsi="Times New Roman"/>
                <w:sz w:val="28"/>
                <w:szCs w:val="28"/>
              </w:rPr>
            </w:pPr>
            <w:r w:rsidRPr="00C22416">
              <w:rPr>
                <w:rFonts w:ascii="Times New Roman" w:hAnsi="Times New Roman"/>
                <w:sz w:val="28"/>
                <w:szCs w:val="28"/>
              </w:rPr>
              <w:t>1</w:t>
            </w:r>
          </w:p>
        </w:tc>
        <w:tc>
          <w:tcPr>
            <w:tcW w:w="15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40D16" w:rsidRPr="00C22416" w:rsidRDefault="00D40D16" w:rsidP="00C00D18">
            <w:pPr>
              <w:pStyle w:val="aff8"/>
              <w:spacing w:after="0" w:line="240" w:lineRule="auto"/>
              <w:jc w:val="center"/>
              <w:rPr>
                <w:rFonts w:ascii="Times New Roman" w:hAnsi="Times New Roman"/>
                <w:sz w:val="28"/>
                <w:szCs w:val="28"/>
              </w:rPr>
            </w:pPr>
            <w:r w:rsidRPr="00C22416">
              <w:rPr>
                <w:rFonts w:ascii="Times New Roman" w:hAnsi="Times New Roman"/>
                <w:sz w:val="28"/>
                <w:szCs w:val="28"/>
              </w:rPr>
              <w:t>1</w:t>
            </w:r>
          </w:p>
        </w:tc>
        <w:tc>
          <w:tcPr>
            <w:tcW w:w="16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40D16" w:rsidRPr="00C22416" w:rsidRDefault="00D40D16" w:rsidP="00C00D18">
            <w:pPr>
              <w:pStyle w:val="aff8"/>
              <w:spacing w:after="0" w:line="240" w:lineRule="auto"/>
              <w:jc w:val="center"/>
              <w:rPr>
                <w:rFonts w:ascii="Times New Roman" w:hAnsi="Times New Roman"/>
                <w:sz w:val="28"/>
                <w:szCs w:val="28"/>
              </w:rPr>
            </w:pPr>
            <w:r w:rsidRPr="00C22416">
              <w:rPr>
                <w:rFonts w:ascii="Times New Roman" w:hAnsi="Times New Roman"/>
                <w:sz w:val="28"/>
                <w:szCs w:val="28"/>
              </w:rPr>
              <w:t>1</w:t>
            </w:r>
          </w:p>
        </w:tc>
      </w:tr>
      <w:tr w:rsidR="00D40D16" w:rsidRPr="0028726D" w:rsidTr="00D40D16">
        <w:trPr>
          <w:trHeight w:val="360"/>
        </w:trPr>
        <w:tc>
          <w:tcPr>
            <w:tcW w:w="31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40D16" w:rsidRPr="00D4610C" w:rsidRDefault="00D40D16" w:rsidP="00C00D18">
            <w:pPr>
              <w:pStyle w:val="aff8"/>
              <w:spacing w:after="0" w:line="240" w:lineRule="auto"/>
              <w:rPr>
                <w:rFonts w:ascii="Times New Roman" w:hAnsi="Times New Roman"/>
                <w:b/>
                <w:sz w:val="28"/>
                <w:szCs w:val="28"/>
              </w:rPr>
            </w:pPr>
            <w:r w:rsidRPr="00D4610C">
              <w:rPr>
                <w:rFonts w:ascii="Times New Roman" w:hAnsi="Times New Roman"/>
                <w:b/>
                <w:sz w:val="28"/>
                <w:szCs w:val="28"/>
              </w:rPr>
              <w:t xml:space="preserve">Всего </w:t>
            </w:r>
          </w:p>
        </w:tc>
        <w:tc>
          <w:tcPr>
            <w:tcW w:w="173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40D16" w:rsidRDefault="00D40D16" w:rsidP="00C00D18">
            <w:pPr>
              <w:pStyle w:val="aff8"/>
              <w:spacing w:after="0" w:line="240" w:lineRule="auto"/>
              <w:jc w:val="center"/>
              <w:rPr>
                <w:rFonts w:ascii="Times New Roman" w:hAnsi="Times New Roman"/>
                <w:b/>
                <w:sz w:val="28"/>
                <w:szCs w:val="28"/>
              </w:rPr>
            </w:pPr>
            <w:r>
              <w:rPr>
                <w:rFonts w:ascii="Times New Roman" w:hAnsi="Times New Roman"/>
                <w:b/>
                <w:sz w:val="28"/>
                <w:szCs w:val="28"/>
              </w:rPr>
              <w:t>10</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40D16" w:rsidRPr="0028726D" w:rsidRDefault="00D40D16" w:rsidP="00C00D18">
            <w:pPr>
              <w:pStyle w:val="aff8"/>
              <w:spacing w:after="0" w:line="240" w:lineRule="auto"/>
              <w:jc w:val="center"/>
              <w:rPr>
                <w:rFonts w:ascii="Times New Roman" w:hAnsi="Times New Roman"/>
                <w:b/>
                <w:sz w:val="28"/>
                <w:szCs w:val="28"/>
              </w:rPr>
            </w:pPr>
            <w:r>
              <w:rPr>
                <w:rFonts w:ascii="Times New Roman" w:hAnsi="Times New Roman"/>
                <w:b/>
                <w:sz w:val="28"/>
                <w:szCs w:val="28"/>
              </w:rPr>
              <w:t>10</w:t>
            </w:r>
          </w:p>
        </w:tc>
        <w:tc>
          <w:tcPr>
            <w:tcW w:w="15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40D16" w:rsidRPr="0028726D" w:rsidRDefault="00D40D16" w:rsidP="00C00D18">
            <w:pPr>
              <w:pStyle w:val="aff8"/>
              <w:spacing w:after="0" w:line="240" w:lineRule="auto"/>
              <w:jc w:val="center"/>
              <w:rPr>
                <w:rFonts w:ascii="Times New Roman" w:hAnsi="Times New Roman"/>
                <w:b/>
                <w:sz w:val="28"/>
                <w:szCs w:val="28"/>
              </w:rPr>
            </w:pPr>
            <w:r>
              <w:rPr>
                <w:rFonts w:ascii="Times New Roman" w:hAnsi="Times New Roman"/>
                <w:b/>
                <w:sz w:val="28"/>
                <w:szCs w:val="28"/>
              </w:rPr>
              <w:t>10</w:t>
            </w:r>
          </w:p>
        </w:tc>
        <w:tc>
          <w:tcPr>
            <w:tcW w:w="16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40D16" w:rsidRPr="0028726D" w:rsidRDefault="00D40D16" w:rsidP="00C00D18">
            <w:pPr>
              <w:pStyle w:val="aff8"/>
              <w:spacing w:after="0" w:line="240" w:lineRule="auto"/>
              <w:jc w:val="center"/>
              <w:rPr>
                <w:rFonts w:ascii="Times New Roman" w:hAnsi="Times New Roman"/>
                <w:b/>
                <w:sz w:val="28"/>
                <w:szCs w:val="28"/>
              </w:rPr>
            </w:pPr>
            <w:r>
              <w:rPr>
                <w:rFonts w:ascii="Times New Roman" w:hAnsi="Times New Roman"/>
                <w:b/>
                <w:sz w:val="28"/>
                <w:szCs w:val="28"/>
              </w:rPr>
              <w:t>10</w:t>
            </w:r>
          </w:p>
        </w:tc>
      </w:tr>
    </w:tbl>
    <w:p w:rsidR="00491BCF" w:rsidRDefault="00491BCF" w:rsidP="00491BCF"/>
    <w:p w:rsidR="00D40D16" w:rsidRDefault="00D40D16" w:rsidP="00491BCF">
      <w:r>
        <w:t>Система условий реализации основной образовательной программы в соответствии с требованиями Стандарта</w:t>
      </w:r>
    </w:p>
    <w:p w:rsidR="00C00D18" w:rsidRPr="00BC3C29" w:rsidRDefault="00C00D18" w:rsidP="00C00D18">
      <w:pPr>
        <w:spacing w:line="240" w:lineRule="auto"/>
        <w:ind w:firstLine="454"/>
        <w:jc w:val="center"/>
        <w:textAlignment w:val="top"/>
        <w:rPr>
          <w:rFonts w:ascii="Times New Roman" w:eastAsia="Times New Roman" w:hAnsi="Times New Roman" w:cs="Times New Roman"/>
          <w:sz w:val="24"/>
          <w:szCs w:val="24"/>
        </w:rPr>
      </w:pPr>
      <w:r w:rsidRPr="00BC3C29">
        <w:rPr>
          <w:rFonts w:ascii="Times New Roman" w:eastAsia="Times New Roman" w:hAnsi="Times New Roman" w:cs="Times New Roman"/>
          <w:b/>
          <w:sz w:val="24"/>
          <w:szCs w:val="28"/>
        </w:rPr>
        <w:t>3.3. Система условий реализации основной образовательной программы</w:t>
      </w:r>
    </w:p>
    <w:p w:rsidR="00C00D18" w:rsidRPr="00BC3C29" w:rsidRDefault="00C00D18" w:rsidP="00C00D18">
      <w:pPr>
        <w:spacing w:line="240" w:lineRule="auto"/>
        <w:ind w:firstLine="454"/>
        <w:jc w:val="center"/>
        <w:textAlignment w:val="top"/>
        <w:rPr>
          <w:rFonts w:ascii="Times New Roman" w:eastAsia="Times New Roman" w:hAnsi="Times New Roman" w:cs="Times New Roman"/>
          <w:sz w:val="24"/>
          <w:szCs w:val="24"/>
        </w:rPr>
      </w:pPr>
      <w:r w:rsidRPr="00BC3C29">
        <w:rPr>
          <w:rFonts w:ascii="Times New Roman" w:eastAsia="Times New Roman" w:hAnsi="Times New Roman" w:cs="Times New Roman"/>
          <w:b/>
          <w:sz w:val="24"/>
          <w:szCs w:val="24"/>
        </w:rPr>
        <w:lastRenderedPageBreak/>
        <w:t>Кадровое обеспечение реализации основной образовательной программы начального общего образования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3"/>
        <w:gridCol w:w="3307"/>
        <w:gridCol w:w="1417"/>
        <w:gridCol w:w="2984"/>
      </w:tblGrid>
      <w:tr w:rsidR="00C00D18" w:rsidRPr="00BC3C29" w:rsidTr="00C00D18">
        <w:trPr>
          <w:trHeight w:val="943"/>
          <w:jc w:val="center"/>
        </w:trPr>
        <w:tc>
          <w:tcPr>
            <w:tcW w:w="1036" w:type="pct"/>
            <w:tcBorders>
              <w:top w:val="single" w:sz="4" w:space="0" w:color="auto"/>
              <w:left w:val="single" w:sz="4" w:space="0" w:color="auto"/>
              <w:bottom w:val="single" w:sz="4" w:space="0" w:color="auto"/>
              <w:right w:val="single" w:sz="4" w:space="0" w:color="auto"/>
            </w:tcBorders>
            <w:shd w:val="clear" w:color="auto" w:fill="auto"/>
            <w:hideMark/>
          </w:tcPr>
          <w:p w:rsidR="00C00D18" w:rsidRPr="00BC3C29" w:rsidRDefault="00C00D18" w:rsidP="00C00D18">
            <w:pPr>
              <w:tabs>
                <w:tab w:val="left" w:pos="720"/>
              </w:tabs>
              <w:spacing w:line="240" w:lineRule="auto"/>
              <w:jc w:val="center"/>
              <w:rPr>
                <w:rFonts w:ascii="Times New Roman" w:eastAsia="Times New Roman" w:hAnsi="Times New Roman" w:cs="Times New Roman"/>
                <w:sz w:val="24"/>
                <w:szCs w:val="24"/>
              </w:rPr>
            </w:pPr>
            <w:r w:rsidRPr="00BC3C29">
              <w:rPr>
                <w:rFonts w:ascii="Times New Roman" w:eastAsia="Times New Roman" w:hAnsi="Times New Roman" w:cs="Times New Roman"/>
                <w:sz w:val="24"/>
                <w:szCs w:val="24"/>
              </w:rPr>
              <w:t>Должность</w:t>
            </w:r>
          </w:p>
        </w:tc>
        <w:tc>
          <w:tcPr>
            <w:tcW w:w="1790" w:type="pct"/>
            <w:tcBorders>
              <w:top w:val="single" w:sz="4" w:space="0" w:color="auto"/>
              <w:left w:val="single" w:sz="4" w:space="0" w:color="auto"/>
              <w:bottom w:val="single" w:sz="4" w:space="0" w:color="auto"/>
              <w:right w:val="single" w:sz="4" w:space="0" w:color="auto"/>
            </w:tcBorders>
            <w:shd w:val="clear" w:color="auto" w:fill="auto"/>
            <w:hideMark/>
          </w:tcPr>
          <w:p w:rsidR="00C00D18" w:rsidRPr="00BC3C29" w:rsidRDefault="00C00D18" w:rsidP="00C00D18">
            <w:pPr>
              <w:tabs>
                <w:tab w:val="left" w:pos="720"/>
              </w:tabs>
              <w:spacing w:line="240" w:lineRule="auto"/>
              <w:jc w:val="center"/>
              <w:rPr>
                <w:rFonts w:ascii="Times New Roman" w:eastAsia="Times New Roman" w:hAnsi="Times New Roman" w:cs="Times New Roman"/>
                <w:sz w:val="24"/>
                <w:szCs w:val="24"/>
              </w:rPr>
            </w:pPr>
            <w:r w:rsidRPr="00BC3C29">
              <w:rPr>
                <w:rFonts w:ascii="Times New Roman" w:eastAsia="Times New Roman" w:hAnsi="Times New Roman" w:cs="Times New Roman"/>
                <w:sz w:val="24"/>
                <w:szCs w:val="24"/>
              </w:rPr>
              <w:t>Должностные обязанности</w:t>
            </w:r>
          </w:p>
        </w:tc>
        <w:tc>
          <w:tcPr>
            <w:tcW w:w="552" w:type="pct"/>
            <w:tcBorders>
              <w:top w:val="single" w:sz="4" w:space="0" w:color="auto"/>
              <w:left w:val="single" w:sz="4" w:space="0" w:color="auto"/>
              <w:bottom w:val="single" w:sz="4" w:space="0" w:color="auto"/>
              <w:right w:val="single" w:sz="4" w:space="0" w:color="auto"/>
            </w:tcBorders>
            <w:shd w:val="clear" w:color="auto" w:fill="auto"/>
            <w:hideMark/>
          </w:tcPr>
          <w:p w:rsidR="00C00D18" w:rsidRPr="00BC3C29" w:rsidRDefault="00C00D18" w:rsidP="00C00D18">
            <w:pPr>
              <w:tabs>
                <w:tab w:val="left" w:pos="720"/>
              </w:tabs>
              <w:spacing w:line="240" w:lineRule="auto"/>
              <w:jc w:val="center"/>
              <w:rPr>
                <w:rFonts w:ascii="Times New Roman" w:eastAsia="Times New Roman" w:hAnsi="Times New Roman" w:cs="Times New Roman"/>
                <w:sz w:val="24"/>
                <w:szCs w:val="24"/>
              </w:rPr>
            </w:pPr>
            <w:r w:rsidRPr="00BC3C29">
              <w:rPr>
                <w:rFonts w:ascii="Times New Roman" w:eastAsia="Times New Roman" w:hAnsi="Times New Roman" w:cs="Times New Roman"/>
                <w:sz w:val="24"/>
                <w:szCs w:val="24"/>
              </w:rPr>
              <w:t>Количество работников</w:t>
            </w:r>
          </w:p>
        </w:tc>
        <w:tc>
          <w:tcPr>
            <w:tcW w:w="1621" w:type="pct"/>
            <w:tcBorders>
              <w:top w:val="single" w:sz="4" w:space="0" w:color="auto"/>
              <w:left w:val="single" w:sz="4" w:space="0" w:color="auto"/>
              <w:bottom w:val="single" w:sz="4" w:space="0" w:color="auto"/>
              <w:right w:val="single" w:sz="4" w:space="0" w:color="auto"/>
            </w:tcBorders>
            <w:shd w:val="clear" w:color="auto" w:fill="auto"/>
            <w:hideMark/>
          </w:tcPr>
          <w:p w:rsidR="00C00D18" w:rsidRPr="00BC3C29" w:rsidRDefault="00C00D18" w:rsidP="00C00D18">
            <w:pPr>
              <w:tabs>
                <w:tab w:val="left" w:pos="720"/>
              </w:tabs>
              <w:spacing w:line="240" w:lineRule="auto"/>
              <w:jc w:val="center"/>
              <w:rPr>
                <w:rFonts w:ascii="Times New Roman" w:eastAsia="Times New Roman" w:hAnsi="Times New Roman" w:cs="Times New Roman"/>
                <w:sz w:val="24"/>
                <w:szCs w:val="24"/>
              </w:rPr>
            </w:pPr>
            <w:r w:rsidRPr="00BC3C29">
              <w:rPr>
                <w:rFonts w:ascii="Times New Roman" w:eastAsia="Times New Roman" w:hAnsi="Times New Roman" w:cs="Times New Roman"/>
                <w:sz w:val="24"/>
                <w:szCs w:val="24"/>
              </w:rPr>
              <w:t>Уровень квалификации работников ОУ</w:t>
            </w:r>
          </w:p>
        </w:tc>
      </w:tr>
      <w:tr w:rsidR="00C00D18" w:rsidRPr="00BC3C29" w:rsidTr="00C00D18">
        <w:trPr>
          <w:jc w:val="center"/>
        </w:trPr>
        <w:tc>
          <w:tcPr>
            <w:tcW w:w="1036" w:type="pct"/>
            <w:tcBorders>
              <w:top w:val="single" w:sz="4" w:space="0" w:color="auto"/>
              <w:left w:val="single" w:sz="4" w:space="0" w:color="auto"/>
              <w:bottom w:val="single" w:sz="4" w:space="0" w:color="auto"/>
              <w:right w:val="single" w:sz="4" w:space="0" w:color="auto"/>
            </w:tcBorders>
            <w:shd w:val="clear" w:color="auto" w:fill="auto"/>
            <w:hideMark/>
          </w:tcPr>
          <w:p w:rsidR="00C00D18" w:rsidRPr="00BC3C29" w:rsidRDefault="00C00D18" w:rsidP="00C00D18">
            <w:pPr>
              <w:tabs>
                <w:tab w:val="left" w:pos="720"/>
              </w:tabs>
              <w:spacing w:line="240" w:lineRule="auto"/>
              <w:jc w:val="both"/>
              <w:rPr>
                <w:rFonts w:ascii="Times New Roman" w:eastAsia="Times New Roman" w:hAnsi="Times New Roman" w:cs="Times New Roman"/>
                <w:sz w:val="24"/>
                <w:szCs w:val="24"/>
              </w:rPr>
            </w:pPr>
            <w:r w:rsidRPr="00BC3C29">
              <w:rPr>
                <w:rFonts w:ascii="Times New Roman" w:eastAsia="Calibri" w:hAnsi="Times New Roman" w:cs="Times New Roman"/>
                <w:sz w:val="24"/>
                <w:szCs w:val="24"/>
              </w:rPr>
              <w:t>Директор</w:t>
            </w:r>
          </w:p>
        </w:tc>
        <w:tc>
          <w:tcPr>
            <w:tcW w:w="1790" w:type="pct"/>
            <w:tcBorders>
              <w:top w:val="single" w:sz="4" w:space="0" w:color="auto"/>
              <w:left w:val="single" w:sz="4" w:space="0" w:color="auto"/>
              <w:bottom w:val="single" w:sz="4" w:space="0" w:color="auto"/>
              <w:right w:val="single" w:sz="4" w:space="0" w:color="auto"/>
            </w:tcBorders>
            <w:shd w:val="clear" w:color="auto" w:fill="auto"/>
            <w:hideMark/>
          </w:tcPr>
          <w:p w:rsidR="00C00D18" w:rsidRPr="00BC3C29" w:rsidRDefault="00C00D18" w:rsidP="00C00D18">
            <w:pPr>
              <w:tabs>
                <w:tab w:val="left" w:pos="720"/>
              </w:tabs>
              <w:spacing w:line="240" w:lineRule="auto"/>
              <w:jc w:val="both"/>
              <w:rPr>
                <w:rFonts w:ascii="Times New Roman" w:eastAsia="Times New Roman" w:hAnsi="Times New Roman" w:cs="Times New Roman"/>
                <w:sz w:val="24"/>
                <w:szCs w:val="24"/>
              </w:rPr>
            </w:pPr>
            <w:r w:rsidRPr="00BC3C29">
              <w:rPr>
                <w:rFonts w:ascii="Times New Roman" w:eastAsia="Times New Roman" w:hAnsi="Times New Roman" w:cs="Times New Roman"/>
                <w:sz w:val="24"/>
                <w:szCs w:val="24"/>
              </w:rPr>
              <w:t>обеспечивает системную образовательную и административно-хозяйственную работу образовательного учреждения</w:t>
            </w:r>
          </w:p>
        </w:tc>
        <w:tc>
          <w:tcPr>
            <w:tcW w:w="552" w:type="pct"/>
            <w:tcBorders>
              <w:top w:val="single" w:sz="4" w:space="0" w:color="auto"/>
              <w:left w:val="single" w:sz="4" w:space="0" w:color="auto"/>
              <w:bottom w:val="single" w:sz="4" w:space="0" w:color="auto"/>
              <w:right w:val="single" w:sz="4" w:space="0" w:color="auto"/>
            </w:tcBorders>
            <w:shd w:val="clear" w:color="auto" w:fill="auto"/>
            <w:hideMark/>
          </w:tcPr>
          <w:p w:rsidR="00C00D18" w:rsidRPr="00BC3C29" w:rsidRDefault="00C00D18" w:rsidP="00C00D18">
            <w:pPr>
              <w:tabs>
                <w:tab w:val="left" w:pos="720"/>
              </w:tabs>
              <w:spacing w:line="240" w:lineRule="auto"/>
              <w:jc w:val="both"/>
              <w:rPr>
                <w:rFonts w:ascii="Times New Roman" w:eastAsia="Times New Roman" w:hAnsi="Times New Roman" w:cs="Times New Roman"/>
                <w:sz w:val="24"/>
                <w:szCs w:val="24"/>
              </w:rPr>
            </w:pPr>
            <w:r w:rsidRPr="00BC3C29">
              <w:rPr>
                <w:rFonts w:ascii="Times New Roman" w:eastAsia="Calibri" w:hAnsi="Times New Roman" w:cs="Times New Roman"/>
                <w:sz w:val="24"/>
                <w:szCs w:val="24"/>
              </w:rPr>
              <w:t>1</w:t>
            </w:r>
          </w:p>
        </w:tc>
        <w:tc>
          <w:tcPr>
            <w:tcW w:w="1621" w:type="pct"/>
            <w:tcBorders>
              <w:top w:val="single" w:sz="4" w:space="0" w:color="auto"/>
              <w:left w:val="single" w:sz="4" w:space="0" w:color="auto"/>
              <w:bottom w:val="single" w:sz="4" w:space="0" w:color="auto"/>
              <w:right w:val="single" w:sz="4" w:space="0" w:color="auto"/>
            </w:tcBorders>
            <w:shd w:val="clear" w:color="auto" w:fill="auto"/>
            <w:hideMark/>
          </w:tcPr>
          <w:p w:rsidR="00C00D18" w:rsidRPr="00BC3C29" w:rsidRDefault="00C00D18" w:rsidP="00C00D18">
            <w:pPr>
              <w:tabs>
                <w:tab w:val="left" w:pos="720"/>
              </w:tabs>
              <w:spacing w:line="240" w:lineRule="auto"/>
              <w:rPr>
                <w:rFonts w:ascii="Times New Roman" w:eastAsia="Times New Roman" w:hAnsi="Times New Roman" w:cs="Times New Roman"/>
                <w:sz w:val="24"/>
                <w:szCs w:val="24"/>
              </w:rPr>
            </w:pPr>
            <w:r w:rsidRPr="00BC3C29">
              <w:rPr>
                <w:rFonts w:ascii="Times New Roman" w:eastAsia="Calibri" w:hAnsi="Times New Roman" w:cs="Times New Roman"/>
                <w:sz w:val="24"/>
                <w:szCs w:val="24"/>
              </w:rPr>
              <w:t>Высшее п</w:t>
            </w:r>
            <w:r w:rsidRPr="00BC3C29">
              <w:rPr>
                <w:rFonts w:ascii="Times New Roman" w:eastAsia="Times New Roman" w:hAnsi="Times New Roman" w:cs="Times New Roman"/>
                <w:sz w:val="24"/>
                <w:szCs w:val="24"/>
              </w:rPr>
              <w:t>рофессиональное</w:t>
            </w:r>
            <w:r w:rsidRPr="00BC3C29">
              <w:rPr>
                <w:rFonts w:ascii="Times New Roman" w:eastAsia="Calibri" w:hAnsi="Times New Roman" w:cs="Times New Roman"/>
                <w:sz w:val="24"/>
                <w:szCs w:val="24"/>
              </w:rPr>
              <w:t xml:space="preserve"> образование, </w:t>
            </w:r>
          </w:p>
          <w:p w:rsidR="00C00D18" w:rsidRPr="00BC3C29" w:rsidRDefault="00C00D18" w:rsidP="00C00D18">
            <w:pPr>
              <w:tabs>
                <w:tab w:val="left" w:pos="720"/>
              </w:tabs>
              <w:spacing w:line="240" w:lineRule="auto"/>
              <w:rPr>
                <w:rFonts w:ascii="Times New Roman" w:eastAsia="Times New Roman" w:hAnsi="Times New Roman" w:cs="Times New Roman"/>
                <w:sz w:val="24"/>
                <w:szCs w:val="24"/>
              </w:rPr>
            </w:pPr>
            <w:r w:rsidRPr="00BC3C29">
              <w:rPr>
                <w:rFonts w:ascii="Times New Roman" w:eastAsia="Calibri" w:hAnsi="Times New Roman" w:cs="Times New Roman"/>
                <w:sz w:val="24"/>
                <w:szCs w:val="24"/>
              </w:rPr>
              <w:t xml:space="preserve">1 КК, </w:t>
            </w:r>
            <w:r w:rsidRPr="00BC3C29">
              <w:rPr>
                <w:rFonts w:ascii="Times New Roman" w:eastAsia="Times New Roman" w:hAnsi="Times New Roman" w:cs="Times New Roman"/>
                <w:sz w:val="24"/>
                <w:szCs w:val="24"/>
              </w:rPr>
              <w:t xml:space="preserve">  стаж работы на педагогических и руководящих должностях   </w:t>
            </w:r>
            <w:r>
              <w:rPr>
                <w:rFonts w:ascii="Times New Roman" w:eastAsia="Times New Roman" w:hAnsi="Times New Roman" w:cs="Times New Roman"/>
                <w:sz w:val="24"/>
                <w:szCs w:val="24"/>
              </w:rPr>
              <w:t>32</w:t>
            </w:r>
            <w:r w:rsidRPr="00BC3C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года</w:t>
            </w:r>
          </w:p>
        </w:tc>
      </w:tr>
      <w:tr w:rsidR="00C00D18" w:rsidRPr="00BC3C29" w:rsidTr="00C00D18">
        <w:trPr>
          <w:jc w:val="center"/>
        </w:trPr>
        <w:tc>
          <w:tcPr>
            <w:tcW w:w="1036" w:type="pct"/>
            <w:tcBorders>
              <w:top w:val="single" w:sz="4" w:space="0" w:color="auto"/>
              <w:left w:val="single" w:sz="4" w:space="0" w:color="auto"/>
              <w:bottom w:val="single" w:sz="4" w:space="0" w:color="auto"/>
              <w:right w:val="single" w:sz="4" w:space="0" w:color="auto"/>
            </w:tcBorders>
            <w:shd w:val="clear" w:color="auto" w:fill="auto"/>
            <w:hideMark/>
          </w:tcPr>
          <w:p w:rsidR="00C00D18" w:rsidRPr="00BC3C29" w:rsidRDefault="00C00D18" w:rsidP="00C00D18">
            <w:pPr>
              <w:tabs>
                <w:tab w:val="left" w:pos="720"/>
              </w:tabs>
              <w:spacing w:line="240" w:lineRule="auto"/>
              <w:jc w:val="both"/>
              <w:rPr>
                <w:rFonts w:ascii="Times New Roman" w:eastAsia="Times New Roman" w:hAnsi="Times New Roman" w:cs="Times New Roman"/>
                <w:sz w:val="24"/>
                <w:szCs w:val="24"/>
              </w:rPr>
            </w:pPr>
          </w:p>
        </w:tc>
        <w:tc>
          <w:tcPr>
            <w:tcW w:w="1790" w:type="pct"/>
            <w:tcBorders>
              <w:top w:val="single" w:sz="4" w:space="0" w:color="auto"/>
              <w:left w:val="single" w:sz="4" w:space="0" w:color="auto"/>
              <w:bottom w:val="single" w:sz="4" w:space="0" w:color="auto"/>
              <w:right w:val="single" w:sz="4" w:space="0" w:color="auto"/>
            </w:tcBorders>
            <w:shd w:val="clear" w:color="auto" w:fill="auto"/>
            <w:hideMark/>
          </w:tcPr>
          <w:p w:rsidR="00C00D18" w:rsidRPr="00BC3C29" w:rsidRDefault="00C00D18" w:rsidP="00C00D18">
            <w:pPr>
              <w:tabs>
                <w:tab w:val="left" w:pos="720"/>
              </w:tabs>
              <w:spacing w:line="240" w:lineRule="auto"/>
              <w:jc w:val="both"/>
              <w:rPr>
                <w:rFonts w:ascii="Times New Roman" w:eastAsia="Times New Roman" w:hAnsi="Times New Roman" w:cs="Times New Roman"/>
                <w:sz w:val="24"/>
                <w:szCs w:val="24"/>
              </w:rPr>
            </w:pPr>
          </w:p>
        </w:tc>
        <w:tc>
          <w:tcPr>
            <w:tcW w:w="552" w:type="pct"/>
            <w:tcBorders>
              <w:top w:val="single" w:sz="4" w:space="0" w:color="auto"/>
              <w:left w:val="single" w:sz="4" w:space="0" w:color="auto"/>
              <w:bottom w:val="single" w:sz="4" w:space="0" w:color="auto"/>
              <w:right w:val="single" w:sz="4" w:space="0" w:color="auto"/>
            </w:tcBorders>
            <w:shd w:val="clear" w:color="auto" w:fill="auto"/>
            <w:hideMark/>
          </w:tcPr>
          <w:p w:rsidR="00C00D18" w:rsidRPr="00BC3C29" w:rsidRDefault="00C00D18" w:rsidP="00C00D18">
            <w:pPr>
              <w:tabs>
                <w:tab w:val="left" w:pos="720"/>
              </w:tabs>
              <w:spacing w:line="240" w:lineRule="auto"/>
              <w:jc w:val="both"/>
              <w:rPr>
                <w:rFonts w:ascii="Times New Roman" w:eastAsia="Times New Roman" w:hAnsi="Times New Roman" w:cs="Times New Roman"/>
                <w:sz w:val="24"/>
                <w:szCs w:val="24"/>
              </w:rPr>
            </w:pPr>
          </w:p>
        </w:tc>
        <w:tc>
          <w:tcPr>
            <w:tcW w:w="1621" w:type="pct"/>
            <w:tcBorders>
              <w:top w:val="single" w:sz="4" w:space="0" w:color="auto"/>
              <w:left w:val="single" w:sz="4" w:space="0" w:color="auto"/>
              <w:bottom w:val="single" w:sz="4" w:space="0" w:color="auto"/>
              <w:right w:val="single" w:sz="4" w:space="0" w:color="auto"/>
            </w:tcBorders>
            <w:shd w:val="clear" w:color="auto" w:fill="auto"/>
            <w:hideMark/>
          </w:tcPr>
          <w:p w:rsidR="00C00D18" w:rsidRPr="00BC3C29" w:rsidRDefault="00C00D18" w:rsidP="00C00D18">
            <w:pPr>
              <w:tabs>
                <w:tab w:val="left" w:pos="720"/>
              </w:tabs>
              <w:spacing w:line="240" w:lineRule="auto"/>
              <w:rPr>
                <w:rFonts w:ascii="Times New Roman" w:eastAsia="Times New Roman" w:hAnsi="Times New Roman" w:cs="Times New Roman"/>
                <w:sz w:val="24"/>
                <w:szCs w:val="24"/>
              </w:rPr>
            </w:pPr>
          </w:p>
        </w:tc>
      </w:tr>
      <w:tr w:rsidR="00C00D18" w:rsidRPr="00BC3C29" w:rsidTr="00C00D18">
        <w:trPr>
          <w:jc w:val="center"/>
        </w:trPr>
        <w:tc>
          <w:tcPr>
            <w:tcW w:w="1036" w:type="pct"/>
            <w:tcBorders>
              <w:top w:val="single" w:sz="4" w:space="0" w:color="auto"/>
              <w:left w:val="single" w:sz="4" w:space="0" w:color="auto"/>
              <w:bottom w:val="single" w:sz="4" w:space="0" w:color="auto"/>
              <w:right w:val="single" w:sz="4" w:space="0" w:color="auto"/>
            </w:tcBorders>
            <w:shd w:val="clear" w:color="auto" w:fill="auto"/>
            <w:hideMark/>
          </w:tcPr>
          <w:p w:rsidR="00C00D18" w:rsidRPr="00BC3C29" w:rsidRDefault="00C00D18" w:rsidP="00C00D18">
            <w:pPr>
              <w:tabs>
                <w:tab w:val="left" w:pos="720"/>
              </w:tabs>
              <w:spacing w:line="240" w:lineRule="auto"/>
              <w:jc w:val="both"/>
              <w:rPr>
                <w:rFonts w:ascii="Times New Roman" w:eastAsia="Times New Roman" w:hAnsi="Times New Roman" w:cs="Times New Roman"/>
                <w:sz w:val="24"/>
                <w:szCs w:val="24"/>
              </w:rPr>
            </w:pPr>
            <w:r w:rsidRPr="00BC3C29">
              <w:rPr>
                <w:rFonts w:ascii="Times New Roman" w:eastAsia="Times New Roman" w:hAnsi="Times New Roman" w:cs="Times New Roman"/>
                <w:sz w:val="24"/>
                <w:szCs w:val="24"/>
              </w:rPr>
              <w:t>учитель</w:t>
            </w:r>
          </w:p>
        </w:tc>
        <w:tc>
          <w:tcPr>
            <w:tcW w:w="1790" w:type="pct"/>
            <w:tcBorders>
              <w:top w:val="single" w:sz="4" w:space="0" w:color="auto"/>
              <w:left w:val="single" w:sz="4" w:space="0" w:color="auto"/>
              <w:bottom w:val="single" w:sz="4" w:space="0" w:color="auto"/>
              <w:right w:val="single" w:sz="4" w:space="0" w:color="auto"/>
            </w:tcBorders>
            <w:shd w:val="clear" w:color="auto" w:fill="auto"/>
            <w:hideMark/>
          </w:tcPr>
          <w:p w:rsidR="00C00D18" w:rsidRPr="00BC3C29" w:rsidRDefault="00C00D18" w:rsidP="00C00D18">
            <w:pPr>
              <w:tabs>
                <w:tab w:val="left" w:pos="720"/>
              </w:tabs>
              <w:spacing w:line="240" w:lineRule="auto"/>
              <w:jc w:val="both"/>
              <w:rPr>
                <w:rFonts w:ascii="Times New Roman" w:eastAsia="Times New Roman" w:hAnsi="Times New Roman" w:cs="Times New Roman"/>
                <w:sz w:val="24"/>
                <w:szCs w:val="24"/>
              </w:rPr>
            </w:pPr>
            <w:r w:rsidRPr="00BC3C29">
              <w:rPr>
                <w:rFonts w:ascii="Times New Roman" w:eastAsia="Times New Roman" w:hAnsi="Times New Roman" w:cs="Times New Roman"/>
                <w:sz w:val="24"/>
                <w:szCs w:val="24"/>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552" w:type="pct"/>
            <w:tcBorders>
              <w:top w:val="single" w:sz="4" w:space="0" w:color="auto"/>
              <w:left w:val="single" w:sz="4" w:space="0" w:color="auto"/>
              <w:bottom w:val="single" w:sz="4" w:space="0" w:color="auto"/>
              <w:right w:val="single" w:sz="4" w:space="0" w:color="auto"/>
            </w:tcBorders>
            <w:shd w:val="clear" w:color="auto" w:fill="auto"/>
            <w:hideMark/>
          </w:tcPr>
          <w:p w:rsidR="00C00D18" w:rsidRPr="00BC3C29" w:rsidRDefault="00C00D18" w:rsidP="00C00D18">
            <w:pPr>
              <w:tabs>
                <w:tab w:val="left" w:pos="720"/>
              </w:tabs>
              <w:spacing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rPr>
              <w:t>6</w:t>
            </w:r>
          </w:p>
        </w:tc>
        <w:tc>
          <w:tcPr>
            <w:tcW w:w="1621" w:type="pct"/>
            <w:tcBorders>
              <w:top w:val="single" w:sz="4" w:space="0" w:color="auto"/>
              <w:left w:val="single" w:sz="4" w:space="0" w:color="auto"/>
              <w:bottom w:val="single" w:sz="4" w:space="0" w:color="auto"/>
              <w:right w:val="single" w:sz="4" w:space="0" w:color="auto"/>
            </w:tcBorders>
            <w:shd w:val="clear" w:color="auto" w:fill="auto"/>
            <w:hideMark/>
          </w:tcPr>
          <w:p w:rsidR="00C00D18" w:rsidRDefault="00C00D18" w:rsidP="00C00D18">
            <w:pPr>
              <w:tabs>
                <w:tab w:val="left" w:pos="72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среднее</w:t>
            </w:r>
            <w:r w:rsidRPr="00BC3C29">
              <w:rPr>
                <w:rFonts w:ascii="Times New Roman" w:eastAsia="Times New Roman" w:hAnsi="Times New Roman" w:cs="Times New Roman"/>
                <w:sz w:val="24"/>
                <w:szCs w:val="24"/>
              </w:rPr>
              <w:t xml:space="preserve"> профессиональное образование </w:t>
            </w:r>
            <w:r>
              <w:rPr>
                <w:rFonts w:ascii="Times New Roman" w:eastAsia="Times New Roman" w:hAnsi="Times New Roman" w:cs="Times New Roman"/>
                <w:sz w:val="24"/>
                <w:szCs w:val="24"/>
              </w:rPr>
              <w:t xml:space="preserve"> -2</w:t>
            </w:r>
          </w:p>
          <w:p w:rsidR="00C00D18" w:rsidRPr="00BC3C29" w:rsidRDefault="00C00D18" w:rsidP="00C00D18">
            <w:pPr>
              <w:tabs>
                <w:tab w:val="left" w:pos="720"/>
              </w:tabs>
              <w:spacing w:line="240" w:lineRule="auto"/>
              <w:rPr>
                <w:rFonts w:ascii="Times New Roman" w:eastAsia="Times New Roman" w:hAnsi="Times New Roman" w:cs="Times New Roman"/>
                <w:sz w:val="24"/>
                <w:szCs w:val="24"/>
              </w:rPr>
            </w:pPr>
            <w:r w:rsidRPr="00BC3C29">
              <w:rPr>
                <w:rFonts w:ascii="Times New Roman" w:eastAsia="Calibri" w:hAnsi="Times New Roman" w:cs="Times New Roman"/>
                <w:sz w:val="24"/>
                <w:szCs w:val="24"/>
              </w:rPr>
              <w:t>Высшее п</w:t>
            </w:r>
            <w:r w:rsidRPr="00BC3C29">
              <w:rPr>
                <w:rFonts w:ascii="Times New Roman" w:eastAsia="Times New Roman" w:hAnsi="Times New Roman" w:cs="Times New Roman"/>
                <w:sz w:val="24"/>
                <w:szCs w:val="24"/>
              </w:rPr>
              <w:t>рофессиональное</w:t>
            </w:r>
            <w:r w:rsidRPr="00BC3C29">
              <w:rPr>
                <w:rFonts w:ascii="Times New Roman" w:eastAsia="Calibri" w:hAnsi="Times New Roman" w:cs="Times New Roman"/>
                <w:sz w:val="24"/>
                <w:szCs w:val="24"/>
              </w:rPr>
              <w:t xml:space="preserve"> образование</w:t>
            </w:r>
            <w:r>
              <w:rPr>
                <w:rFonts w:ascii="Times New Roman" w:eastAsia="Calibri" w:hAnsi="Times New Roman" w:cs="Times New Roman"/>
                <w:sz w:val="24"/>
                <w:szCs w:val="24"/>
              </w:rPr>
              <w:t xml:space="preserve"> - 4</w:t>
            </w:r>
            <w:r w:rsidRPr="00BC3C29">
              <w:rPr>
                <w:rFonts w:ascii="Times New Roman" w:eastAsia="Calibri" w:hAnsi="Times New Roman" w:cs="Times New Roman"/>
                <w:sz w:val="24"/>
                <w:szCs w:val="24"/>
              </w:rPr>
              <w:t xml:space="preserve">, </w:t>
            </w:r>
          </w:p>
          <w:p w:rsidR="00C00D18" w:rsidRPr="00BC3C29" w:rsidRDefault="00C00D18" w:rsidP="00C00D18">
            <w:pPr>
              <w:tabs>
                <w:tab w:val="left" w:pos="720"/>
              </w:tabs>
              <w:spacing w:line="240" w:lineRule="auto"/>
              <w:rPr>
                <w:rFonts w:ascii="Times New Roman" w:eastAsia="Times New Roman" w:hAnsi="Times New Roman" w:cs="Times New Roman"/>
                <w:sz w:val="24"/>
                <w:szCs w:val="24"/>
              </w:rPr>
            </w:pPr>
            <w:r w:rsidRPr="00BC3C29">
              <w:rPr>
                <w:rFonts w:ascii="Times New Roman" w:eastAsia="Times New Roman" w:hAnsi="Times New Roman" w:cs="Times New Roman"/>
                <w:sz w:val="24"/>
                <w:szCs w:val="24"/>
              </w:rPr>
              <w:t>1 КК -</w:t>
            </w:r>
            <w:r>
              <w:rPr>
                <w:rFonts w:ascii="Times New Roman" w:eastAsia="Times New Roman" w:hAnsi="Times New Roman" w:cs="Times New Roman"/>
                <w:sz w:val="24"/>
                <w:szCs w:val="24"/>
              </w:rPr>
              <w:t>5</w:t>
            </w:r>
            <w:r w:rsidRPr="00BC3C29">
              <w:rPr>
                <w:rFonts w:ascii="Times New Roman" w:eastAsia="Times New Roman" w:hAnsi="Times New Roman" w:cs="Times New Roman"/>
                <w:sz w:val="24"/>
                <w:szCs w:val="24"/>
              </w:rPr>
              <w:t xml:space="preserve"> педагог</w:t>
            </w:r>
            <w:r>
              <w:rPr>
                <w:rFonts w:ascii="Times New Roman" w:eastAsia="Times New Roman" w:hAnsi="Times New Roman" w:cs="Times New Roman"/>
                <w:sz w:val="24"/>
                <w:szCs w:val="24"/>
              </w:rPr>
              <w:t>ов</w:t>
            </w:r>
            <w:r w:rsidRPr="00BC3C29">
              <w:rPr>
                <w:rFonts w:ascii="Times New Roman" w:eastAsia="Times New Roman" w:hAnsi="Times New Roman" w:cs="Times New Roman"/>
                <w:sz w:val="24"/>
                <w:szCs w:val="24"/>
              </w:rPr>
              <w:t>, стаж работы  более 25 лет</w:t>
            </w:r>
            <w:r>
              <w:rPr>
                <w:rFonts w:ascii="Times New Roman" w:eastAsia="Times New Roman" w:hAnsi="Times New Roman" w:cs="Times New Roman"/>
                <w:sz w:val="24"/>
                <w:szCs w:val="24"/>
              </w:rPr>
              <w:t xml:space="preserve"> у 5 педагогов</w:t>
            </w:r>
            <w:r w:rsidRPr="00BC3C29">
              <w:rPr>
                <w:rFonts w:ascii="Times New Roman" w:eastAsia="Times New Roman" w:hAnsi="Times New Roman" w:cs="Times New Roman"/>
                <w:sz w:val="24"/>
                <w:szCs w:val="24"/>
              </w:rPr>
              <w:t>.</w:t>
            </w:r>
          </w:p>
        </w:tc>
      </w:tr>
      <w:tr w:rsidR="00C00D18" w:rsidRPr="00BC3C29" w:rsidTr="00C00D18">
        <w:trPr>
          <w:jc w:val="center"/>
        </w:trPr>
        <w:tc>
          <w:tcPr>
            <w:tcW w:w="1036" w:type="pct"/>
            <w:tcBorders>
              <w:top w:val="single" w:sz="4" w:space="0" w:color="auto"/>
              <w:left w:val="single" w:sz="4" w:space="0" w:color="auto"/>
              <w:bottom w:val="single" w:sz="4" w:space="0" w:color="auto"/>
              <w:right w:val="single" w:sz="4" w:space="0" w:color="auto"/>
            </w:tcBorders>
            <w:shd w:val="clear" w:color="auto" w:fill="auto"/>
            <w:hideMark/>
          </w:tcPr>
          <w:p w:rsidR="00C00D18" w:rsidRPr="00BC3C29" w:rsidRDefault="00C00D18" w:rsidP="00C00D18">
            <w:pPr>
              <w:tabs>
                <w:tab w:val="left" w:pos="720"/>
              </w:tabs>
              <w:spacing w:line="240" w:lineRule="auto"/>
              <w:jc w:val="both"/>
              <w:rPr>
                <w:rFonts w:ascii="Times New Roman" w:eastAsia="Times New Roman" w:hAnsi="Times New Roman" w:cs="Times New Roman"/>
                <w:sz w:val="24"/>
                <w:szCs w:val="24"/>
              </w:rPr>
            </w:pPr>
          </w:p>
        </w:tc>
        <w:tc>
          <w:tcPr>
            <w:tcW w:w="1790" w:type="pct"/>
            <w:tcBorders>
              <w:top w:val="single" w:sz="4" w:space="0" w:color="auto"/>
              <w:left w:val="single" w:sz="4" w:space="0" w:color="auto"/>
              <w:bottom w:val="single" w:sz="4" w:space="0" w:color="auto"/>
              <w:right w:val="single" w:sz="4" w:space="0" w:color="auto"/>
            </w:tcBorders>
            <w:shd w:val="clear" w:color="auto" w:fill="auto"/>
            <w:hideMark/>
          </w:tcPr>
          <w:p w:rsidR="00C00D18" w:rsidRPr="00BC3C29" w:rsidRDefault="00C00D18" w:rsidP="00C00D18">
            <w:pPr>
              <w:tabs>
                <w:tab w:val="left" w:pos="720"/>
              </w:tabs>
              <w:spacing w:line="240" w:lineRule="auto"/>
              <w:jc w:val="both"/>
              <w:rPr>
                <w:rFonts w:ascii="Times New Roman" w:eastAsia="Times New Roman" w:hAnsi="Times New Roman" w:cs="Times New Roman"/>
                <w:sz w:val="24"/>
                <w:szCs w:val="24"/>
              </w:rPr>
            </w:pPr>
          </w:p>
        </w:tc>
        <w:tc>
          <w:tcPr>
            <w:tcW w:w="552" w:type="pct"/>
            <w:tcBorders>
              <w:top w:val="single" w:sz="4" w:space="0" w:color="auto"/>
              <w:left w:val="single" w:sz="4" w:space="0" w:color="auto"/>
              <w:bottom w:val="single" w:sz="4" w:space="0" w:color="auto"/>
              <w:right w:val="single" w:sz="4" w:space="0" w:color="auto"/>
            </w:tcBorders>
            <w:shd w:val="clear" w:color="auto" w:fill="auto"/>
            <w:hideMark/>
          </w:tcPr>
          <w:p w:rsidR="00C00D18" w:rsidRPr="00BC3C29" w:rsidRDefault="00C00D18" w:rsidP="00C00D18">
            <w:pPr>
              <w:tabs>
                <w:tab w:val="left" w:pos="720"/>
              </w:tabs>
              <w:spacing w:line="240" w:lineRule="auto"/>
              <w:jc w:val="both"/>
              <w:rPr>
                <w:rFonts w:ascii="Times New Roman" w:eastAsia="Times New Roman" w:hAnsi="Times New Roman" w:cs="Times New Roman"/>
                <w:sz w:val="24"/>
                <w:szCs w:val="24"/>
              </w:rPr>
            </w:pPr>
          </w:p>
        </w:tc>
        <w:tc>
          <w:tcPr>
            <w:tcW w:w="1621" w:type="pct"/>
            <w:tcBorders>
              <w:top w:val="single" w:sz="4" w:space="0" w:color="auto"/>
              <w:left w:val="single" w:sz="4" w:space="0" w:color="auto"/>
              <w:bottom w:val="single" w:sz="4" w:space="0" w:color="auto"/>
              <w:right w:val="single" w:sz="4" w:space="0" w:color="auto"/>
            </w:tcBorders>
            <w:shd w:val="clear" w:color="auto" w:fill="auto"/>
            <w:hideMark/>
          </w:tcPr>
          <w:p w:rsidR="00C00D18" w:rsidRPr="00BC3C29" w:rsidRDefault="00C00D18" w:rsidP="00C00D18">
            <w:pPr>
              <w:tabs>
                <w:tab w:val="left" w:pos="720"/>
              </w:tabs>
              <w:spacing w:line="240" w:lineRule="auto"/>
              <w:rPr>
                <w:rFonts w:ascii="Times New Roman" w:eastAsia="Times New Roman" w:hAnsi="Times New Roman" w:cs="Times New Roman"/>
                <w:sz w:val="24"/>
                <w:szCs w:val="24"/>
              </w:rPr>
            </w:pPr>
          </w:p>
        </w:tc>
      </w:tr>
    </w:tbl>
    <w:p w:rsidR="00C00D18" w:rsidRPr="00BC3C29" w:rsidRDefault="00C00D18" w:rsidP="00C00D18">
      <w:pPr>
        <w:spacing w:line="240" w:lineRule="auto"/>
        <w:jc w:val="center"/>
        <w:textAlignment w:val="top"/>
        <w:rPr>
          <w:rFonts w:ascii="Times New Roman" w:eastAsia="Times New Roman" w:hAnsi="Times New Roman" w:cs="Times New Roman"/>
          <w:sz w:val="24"/>
          <w:szCs w:val="24"/>
        </w:rPr>
      </w:pPr>
      <w:r w:rsidRPr="00BC3C29">
        <w:rPr>
          <w:rFonts w:ascii="Times New Roman" w:eastAsia="Times New Roman" w:hAnsi="Times New Roman" w:cs="Times New Roman"/>
          <w:b/>
          <w:sz w:val="24"/>
          <w:szCs w:val="28"/>
        </w:rPr>
        <w:t>П</w:t>
      </w:r>
      <w:r w:rsidRPr="00BC3C29">
        <w:rPr>
          <w:rFonts w:ascii="Times New Roman" w:eastAsia="Calibri" w:hAnsi="Times New Roman" w:cs="Times New Roman"/>
          <w:b/>
          <w:bCs/>
          <w:sz w:val="24"/>
          <w:szCs w:val="28"/>
        </w:rPr>
        <w:t>сихолого-педагогические условия реализации основной образовательной программы основного общего образования</w:t>
      </w:r>
    </w:p>
    <w:p w:rsidR="00C00D18" w:rsidRPr="00BC3C29" w:rsidRDefault="00C00D18" w:rsidP="00C00D18">
      <w:pPr>
        <w:spacing w:line="240" w:lineRule="auto"/>
        <w:ind w:firstLine="454"/>
        <w:jc w:val="both"/>
        <w:textAlignment w:val="top"/>
        <w:rPr>
          <w:rFonts w:ascii="Times New Roman" w:eastAsia="Times New Roman" w:hAnsi="Times New Roman" w:cs="Times New Roman"/>
          <w:sz w:val="24"/>
          <w:szCs w:val="24"/>
        </w:rPr>
      </w:pPr>
      <w:r w:rsidRPr="00BC3C29">
        <w:rPr>
          <w:rFonts w:ascii="Times New Roman" w:eastAsia="Times New Roman" w:hAnsi="Times New Roman" w:cs="Times New Roman"/>
          <w:sz w:val="24"/>
          <w:szCs w:val="24"/>
        </w:rPr>
        <w:t>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w:t>
      </w:r>
    </w:p>
    <w:p w:rsidR="00C00D18" w:rsidRPr="00BC3C29" w:rsidRDefault="00C00D18" w:rsidP="00C00D18">
      <w:pPr>
        <w:spacing w:line="240" w:lineRule="auto"/>
        <w:ind w:firstLine="454"/>
        <w:jc w:val="both"/>
        <w:textAlignment w:val="top"/>
        <w:rPr>
          <w:rFonts w:ascii="Times New Roman" w:eastAsia="Times New Roman" w:hAnsi="Times New Roman" w:cs="Times New Roman"/>
          <w:sz w:val="24"/>
          <w:szCs w:val="24"/>
        </w:rPr>
      </w:pPr>
      <w:r w:rsidRPr="00BC3C29">
        <w:rPr>
          <w:rFonts w:ascii="Times New Roman" w:eastAsia="Times New Roman" w:hAnsi="Times New Roman" w:cs="Times New Roman"/>
          <w:b/>
          <w:bCs/>
          <w:sz w:val="24"/>
          <w:szCs w:val="24"/>
        </w:rPr>
        <w:t>• </w:t>
      </w:r>
      <w:r w:rsidRPr="00BC3C29">
        <w:rPr>
          <w:rFonts w:ascii="Times New Roman" w:eastAsia="Times New Roman" w:hAnsi="Times New Roman" w:cs="Times New Roman"/>
          <w:sz w:val="24"/>
          <w:szCs w:val="24"/>
        </w:rPr>
        <w:t>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C00D18" w:rsidRPr="00BC3C29" w:rsidRDefault="00C00D18" w:rsidP="00C00D18">
      <w:pPr>
        <w:spacing w:line="240" w:lineRule="auto"/>
        <w:ind w:firstLine="454"/>
        <w:jc w:val="both"/>
        <w:textAlignment w:val="top"/>
        <w:rPr>
          <w:rFonts w:ascii="Times New Roman" w:eastAsia="Times New Roman" w:hAnsi="Times New Roman" w:cs="Times New Roman"/>
          <w:sz w:val="24"/>
          <w:szCs w:val="24"/>
        </w:rPr>
      </w:pPr>
      <w:r w:rsidRPr="00BC3C29">
        <w:rPr>
          <w:rFonts w:ascii="Times New Roman" w:eastAsia="Times New Roman" w:hAnsi="Times New Roman" w:cs="Times New Roman"/>
          <w:b/>
          <w:bCs/>
          <w:sz w:val="24"/>
          <w:szCs w:val="24"/>
        </w:rPr>
        <w:t>• </w:t>
      </w:r>
      <w:r w:rsidRPr="00BC3C29">
        <w:rPr>
          <w:rFonts w:ascii="Times New Roman" w:eastAsia="Times New Roman" w:hAnsi="Times New Roman" w:cs="Times New Roman"/>
          <w:sz w:val="24"/>
          <w:szCs w:val="24"/>
        </w:rPr>
        <w:t>формирование и развитие психолого-педагогической компетентности участников образовательного процесса;</w:t>
      </w:r>
    </w:p>
    <w:p w:rsidR="00C00D18" w:rsidRPr="00BC3C29" w:rsidRDefault="00C00D18" w:rsidP="00C00D18">
      <w:pPr>
        <w:spacing w:line="240" w:lineRule="auto"/>
        <w:ind w:firstLine="454"/>
        <w:jc w:val="both"/>
        <w:textAlignment w:val="top"/>
        <w:rPr>
          <w:rFonts w:ascii="Times New Roman" w:eastAsia="Times New Roman" w:hAnsi="Times New Roman" w:cs="Times New Roman"/>
          <w:sz w:val="24"/>
          <w:szCs w:val="24"/>
        </w:rPr>
      </w:pPr>
      <w:r w:rsidRPr="00BC3C29">
        <w:rPr>
          <w:rFonts w:ascii="Times New Roman" w:eastAsia="Times New Roman" w:hAnsi="Times New Roman" w:cs="Times New Roman"/>
          <w:b/>
          <w:bCs/>
          <w:sz w:val="24"/>
          <w:szCs w:val="24"/>
        </w:rPr>
        <w:t>• </w:t>
      </w:r>
      <w:r w:rsidRPr="00BC3C29">
        <w:rPr>
          <w:rFonts w:ascii="Times New Roman" w:eastAsia="Times New Roman" w:hAnsi="Times New Roman" w:cs="Times New Roman"/>
          <w:sz w:val="24"/>
          <w:szCs w:val="24"/>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C00D18" w:rsidRPr="00BC3C29" w:rsidRDefault="00C00D18" w:rsidP="00C00D18">
      <w:pPr>
        <w:spacing w:line="240" w:lineRule="auto"/>
        <w:ind w:firstLine="454"/>
        <w:jc w:val="both"/>
        <w:textAlignment w:val="top"/>
        <w:rPr>
          <w:rFonts w:ascii="Times New Roman" w:eastAsia="Times New Roman" w:hAnsi="Times New Roman" w:cs="Times New Roman"/>
          <w:sz w:val="24"/>
          <w:szCs w:val="24"/>
        </w:rPr>
      </w:pPr>
      <w:r w:rsidRPr="00BC3C29">
        <w:rPr>
          <w:rFonts w:ascii="Times New Roman" w:eastAsia="Times New Roman" w:hAnsi="Times New Roman" w:cs="Times New Roman"/>
          <w:b/>
          <w:sz w:val="24"/>
          <w:szCs w:val="24"/>
        </w:rPr>
        <w:t>Модель психолого-педагогического сопровождения участников образовательного процесса на основной ступени общего образования</w:t>
      </w:r>
    </w:p>
    <w:p w:rsidR="00C00D18" w:rsidRDefault="00C00D18" w:rsidP="00C00D18">
      <w:pPr>
        <w:spacing w:line="240" w:lineRule="auto"/>
        <w:ind w:firstLine="454"/>
        <w:textAlignment w:val="top"/>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Основные формы сопровождения: </w:t>
      </w:r>
    </w:p>
    <w:p w:rsidR="00C00D18" w:rsidRDefault="00C00D18" w:rsidP="00C00D18">
      <w:pPr>
        <w:spacing w:line="240" w:lineRule="auto"/>
        <w:ind w:firstLine="454"/>
        <w:jc w:val="center"/>
        <w:textAlignment w:val="top"/>
        <w:rPr>
          <w:rFonts w:ascii="Times New Roman" w:eastAsia="Times New Roman" w:hAnsi="Times New Roman" w:cs="Times New Roman"/>
          <w:b/>
          <w:sz w:val="24"/>
          <w:szCs w:val="24"/>
        </w:rPr>
      </w:pPr>
      <w:r w:rsidRPr="00BC3C29">
        <w:rPr>
          <w:rFonts w:ascii="Calibri" w:eastAsia="Times New Roman" w:hAnsi="Calibri" w:cs="Times New Roman"/>
          <w:sz w:val="24"/>
          <w:szCs w:val="24"/>
        </w:rPr>
        <w:t>Консультирование</w:t>
      </w:r>
      <w:r>
        <w:rPr>
          <w:rFonts w:ascii="Calibri" w:eastAsia="Times New Roman" w:hAnsi="Calibri" w:cs="Times New Roman"/>
          <w:sz w:val="24"/>
          <w:szCs w:val="24"/>
        </w:rPr>
        <w:t xml:space="preserve">, </w:t>
      </w:r>
      <w:r w:rsidRPr="00BC3C29">
        <w:rPr>
          <w:rFonts w:ascii="Calibri" w:eastAsia="Times New Roman" w:hAnsi="Calibri" w:cs="Times New Roman"/>
          <w:sz w:val="24"/>
          <w:szCs w:val="24"/>
        </w:rPr>
        <w:t>Развивающая работа</w:t>
      </w:r>
      <w:r>
        <w:rPr>
          <w:rFonts w:ascii="Calibri" w:eastAsia="Times New Roman" w:hAnsi="Calibri" w:cs="Times New Roman"/>
          <w:sz w:val="24"/>
          <w:szCs w:val="24"/>
        </w:rPr>
        <w:t>, профилактика, просвещение, диагностика, коррекционная работа</w:t>
      </w:r>
      <w:r w:rsidRPr="003275EF">
        <w:rPr>
          <w:rFonts w:ascii="Times New Roman" w:eastAsia="Times New Roman" w:hAnsi="Times New Roman" w:cs="Times New Roman"/>
          <w:b/>
          <w:sz w:val="24"/>
          <w:szCs w:val="24"/>
        </w:rPr>
        <w:t xml:space="preserve"> </w:t>
      </w:r>
    </w:p>
    <w:p w:rsidR="00C00D18" w:rsidRDefault="00C00D18" w:rsidP="00C00D18">
      <w:pPr>
        <w:spacing w:line="240" w:lineRule="auto"/>
        <w:ind w:firstLine="454"/>
        <w:textAlignment w:val="top"/>
        <w:rPr>
          <w:rFonts w:ascii="Times New Roman" w:eastAsia="Times New Roman" w:hAnsi="Times New Roman" w:cs="Times New Roman"/>
          <w:b/>
          <w:sz w:val="24"/>
          <w:szCs w:val="24"/>
        </w:rPr>
      </w:pPr>
      <w:r w:rsidRPr="00BC3C29">
        <w:rPr>
          <w:rFonts w:ascii="Times New Roman" w:eastAsia="Times New Roman" w:hAnsi="Times New Roman" w:cs="Times New Roman"/>
          <w:b/>
          <w:sz w:val="24"/>
          <w:szCs w:val="24"/>
        </w:rPr>
        <w:t>Уровни психолого-педагогического сопровождения</w:t>
      </w:r>
      <w:r>
        <w:rPr>
          <w:rFonts w:ascii="Times New Roman" w:eastAsia="Times New Roman" w:hAnsi="Times New Roman" w:cs="Times New Roman"/>
          <w:b/>
          <w:sz w:val="24"/>
          <w:szCs w:val="24"/>
        </w:rPr>
        <w:t>:</w:t>
      </w:r>
    </w:p>
    <w:p w:rsidR="00C00D18" w:rsidRPr="00BC3C29" w:rsidRDefault="00C00D18" w:rsidP="00C00D18">
      <w:pPr>
        <w:spacing w:line="240" w:lineRule="auto"/>
        <w:ind w:firstLine="454"/>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Pr="003275EF">
        <w:rPr>
          <w:rFonts w:ascii="Times New Roman" w:eastAsia="Times New Roman" w:hAnsi="Times New Roman" w:cs="Times New Roman"/>
          <w:sz w:val="24"/>
          <w:szCs w:val="24"/>
        </w:rPr>
        <w:t>ндивидуальный, групповой, на уровне класса, на уровне ОУ</w:t>
      </w:r>
      <w:r w:rsidRPr="00BC3C29">
        <w:rPr>
          <w:rFonts w:ascii="Calibri" w:eastAsia="Times New Roman" w:hAnsi="Calibri" w:cs="Times New Roman"/>
          <w:sz w:val="24"/>
          <w:szCs w:val="24"/>
        </w:rPr>
        <w:t xml:space="preserve"> </w:t>
      </w:r>
    </w:p>
    <w:tbl>
      <w:tblPr>
        <w:tblW w:w="5000" w:type="pct"/>
        <w:tblCellSpacing w:w="0" w:type="dxa"/>
        <w:tblCellMar>
          <w:left w:w="0" w:type="dxa"/>
          <w:right w:w="0" w:type="dxa"/>
        </w:tblCellMar>
        <w:tblLook w:val="04A0"/>
      </w:tblPr>
      <w:tblGrid>
        <w:gridCol w:w="9355"/>
      </w:tblGrid>
      <w:tr w:rsidR="00C00D18" w:rsidRPr="00BC3C29" w:rsidTr="00C00D18">
        <w:trPr>
          <w:tblCellSpacing w:w="0" w:type="dxa"/>
        </w:trPr>
        <w:tc>
          <w:tcPr>
            <w:tcW w:w="0" w:type="auto"/>
            <w:tcBorders>
              <w:top w:val="nil"/>
              <w:left w:val="nil"/>
              <w:bottom w:val="nil"/>
              <w:right w:val="nil"/>
            </w:tcBorders>
            <w:shd w:val="clear" w:color="auto" w:fill="auto"/>
            <w:vAlign w:val="center"/>
            <w:hideMark/>
          </w:tcPr>
          <w:p w:rsidR="00C00D18" w:rsidRPr="00BC3C29" w:rsidRDefault="00C00D18" w:rsidP="00C00D18">
            <w:pPr>
              <w:spacing w:line="240" w:lineRule="auto"/>
              <w:rPr>
                <w:rFonts w:ascii="Times New Roman" w:eastAsia="Times New Roman" w:hAnsi="Times New Roman" w:cs="Times New Roman"/>
                <w:sz w:val="24"/>
                <w:szCs w:val="24"/>
              </w:rPr>
            </w:pPr>
          </w:p>
        </w:tc>
      </w:tr>
    </w:tbl>
    <w:p w:rsidR="00C00D18" w:rsidRPr="00BC3C29" w:rsidRDefault="00C00D18" w:rsidP="00C00D18">
      <w:pPr>
        <w:spacing w:after="0" w:line="240" w:lineRule="auto"/>
        <w:ind w:firstLine="454"/>
        <w:jc w:val="both"/>
        <w:textAlignment w:val="top"/>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tblPr>
      <w:tblGrid>
        <w:gridCol w:w="9355"/>
      </w:tblGrid>
      <w:tr w:rsidR="00C00D18" w:rsidRPr="00BC3C29" w:rsidTr="00C00D18">
        <w:trPr>
          <w:tblCellSpacing w:w="0" w:type="dxa"/>
        </w:trPr>
        <w:tc>
          <w:tcPr>
            <w:tcW w:w="0" w:type="auto"/>
            <w:tcBorders>
              <w:top w:val="nil"/>
              <w:left w:val="nil"/>
              <w:bottom w:val="nil"/>
              <w:right w:val="nil"/>
            </w:tcBorders>
            <w:shd w:val="clear" w:color="auto" w:fill="auto"/>
            <w:vAlign w:val="center"/>
            <w:hideMark/>
          </w:tcPr>
          <w:p w:rsidR="00C00D18" w:rsidRPr="00BC3C29" w:rsidRDefault="00C00D18" w:rsidP="00C00D18">
            <w:pPr>
              <w:spacing w:line="240" w:lineRule="auto"/>
              <w:jc w:val="center"/>
              <w:rPr>
                <w:rFonts w:ascii="Times New Roman" w:eastAsia="Times New Roman" w:hAnsi="Times New Roman" w:cs="Times New Roman"/>
                <w:sz w:val="24"/>
                <w:szCs w:val="24"/>
              </w:rPr>
            </w:pPr>
          </w:p>
        </w:tc>
      </w:tr>
    </w:tbl>
    <w:p w:rsidR="00C00D18" w:rsidRPr="00BC3C29" w:rsidRDefault="00C00D18" w:rsidP="00C00D18">
      <w:pPr>
        <w:spacing w:after="0" w:line="240" w:lineRule="auto"/>
        <w:ind w:firstLine="454"/>
        <w:jc w:val="both"/>
        <w:textAlignment w:val="top"/>
        <w:rPr>
          <w:rFonts w:ascii="Times New Roman" w:eastAsia="Times New Roman" w:hAnsi="Times New Roman" w:cs="Times New Roman"/>
          <w:vanish/>
          <w:sz w:val="24"/>
          <w:szCs w:val="24"/>
        </w:rPr>
      </w:pPr>
    </w:p>
    <w:p w:rsidR="00C00D18" w:rsidRPr="00BC3C29" w:rsidRDefault="00C00D18" w:rsidP="00C00D18">
      <w:pPr>
        <w:spacing w:line="240" w:lineRule="auto"/>
        <w:ind w:firstLine="454"/>
        <w:jc w:val="both"/>
        <w:textAlignment w:val="top"/>
        <w:rPr>
          <w:rFonts w:ascii="Times New Roman" w:eastAsia="Times New Roman" w:hAnsi="Times New Roman" w:cs="Times New Roman"/>
          <w:sz w:val="24"/>
          <w:szCs w:val="24"/>
        </w:rPr>
      </w:pPr>
      <w:r w:rsidRPr="00BC3C29">
        <w:rPr>
          <w:rFonts w:ascii="Times New Roman" w:eastAsia="Times New Roman" w:hAnsi="Times New Roman" w:cs="Times New Roman"/>
          <w:b/>
          <w:sz w:val="28"/>
          <w:szCs w:val="28"/>
        </w:rPr>
        <w:t> Основные направления психолого-педагогического сопровождения</w:t>
      </w:r>
    </w:p>
    <w:tbl>
      <w:tblPr>
        <w:tblW w:w="5000" w:type="pct"/>
        <w:tblCellSpacing w:w="0" w:type="dxa"/>
        <w:tblCellMar>
          <w:left w:w="0" w:type="dxa"/>
          <w:right w:w="0" w:type="dxa"/>
        </w:tblCellMar>
        <w:tblLook w:val="04A0"/>
      </w:tblPr>
      <w:tblGrid>
        <w:gridCol w:w="9355"/>
      </w:tblGrid>
      <w:tr w:rsidR="00C00D18" w:rsidRPr="00BC3C29" w:rsidTr="00C00D18">
        <w:trPr>
          <w:tblCellSpacing w:w="0" w:type="dxa"/>
        </w:trPr>
        <w:tc>
          <w:tcPr>
            <w:tcW w:w="0" w:type="auto"/>
            <w:tcBorders>
              <w:top w:val="nil"/>
              <w:left w:val="nil"/>
              <w:bottom w:val="nil"/>
              <w:right w:val="nil"/>
            </w:tcBorders>
            <w:shd w:val="clear" w:color="auto" w:fill="auto"/>
            <w:vAlign w:val="center"/>
            <w:hideMark/>
          </w:tcPr>
          <w:p w:rsidR="00C00D18" w:rsidRPr="00BC3C29" w:rsidRDefault="00C00D18" w:rsidP="00C00D18">
            <w:pPr>
              <w:spacing w:line="240" w:lineRule="auto"/>
              <w:rPr>
                <w:rFonts w:ascii="Times New Roman" w:eastAsia="Times New Roman" w:hAnsi="Times New Roman" w:cs="Times New Roman"/>
                <w:sz w:val="24"/>
                <w:szCs w:val="24"/>
              </w:rPr>
            </w:pPr>
            <w:r w:rsidRPr="00BC3C29">
              <w:rPr>
                <w:rFonts w:ascii="Times New Roman" w:eastAsia="Times New Roman" w:hAnsi="Times New Roman" w:cs="Times New Roman"/>
                <w:sz w:val="24"/>
              </w:rPr>
              <w:t>Сохранение и укрепление</w:t>
            </w:r>
            <w:r>
              <w:rPr>
                <w:rFonts w:ascii="Times New Roman" w:eastAsia="Times New Roman" w:hAnsi="Times New Roman" w:cs="Times New Roman"/>
                <w:sz w:val="24"/>
              </w:rPr>
              <w:t xml:space="preserve"> </w:t>
            </w:r>
            <w:r w:rsidRPr="00BC3C29">
              <w:rPr>
                <w:rFonts w:ascii="Times New Roman" w:eastAsia="Times New Roman" w:hAnsi="Times New Roman" w:cs="Times New Roman"/>
                <w:sz w:val="24"/>
              </w:rPr>
              <w:t>психологического</w:t>
            </w:r>
          </w:p>
          <w:p w:rsidR="00C00D18" w:rsidRPr="00BC3C29" w:rsidRDefault="00C00D18" w:rsidP="00C00D18">
            <w:pPr>
              <w:spacing w:line="240" w:lineRule="auto"/>
              <w:rPr>
                <w:rFonts w:ascii="Times New Roman" w:eastAsia="Times New Roman" w:hAnsi="Times New Roman" w:cs="Times New Roman"/>
                <w:sz w:val="24"/>
                <w:szCs w:val="24"/>
              </w:rPr>
            </w:pPr>
            <w:r w:rsidRPr="00BC3C29">
              <w:rPr>
                <w:rFonts w:ascii="Times New Roman" w:eastAsia="Times New Roman" w:hAnsi="Times New Roman" w:cs="Times New Roman"/>
                <w:sz w:val="24"/>
              </w:rPr>
              <w:t>здоровья</w:t>
            </w:r>
          </w:p>
        </w:tc>
      </w:tr>
    </w:tbl>
    <w:p w:rsidR="00C00D18" w:rsidRPr="00BC3C29" w:rsidRDefault="00C00D18" w:rsidP="00C00D18">
      <w:pPr>
        <w:spacing w:after="0" w:line="240" w:lineRule="auto"/>
        <w:ind w:firstLine="454"/>
        <w:textAlignment w:val="top"/>
        <w:rPr>
          <w:rFonts w:ascii="Times New Roman" w:eastAsia="Times New Roman" w:hAnsi="Times New Roman" w:cs="Times New Roman"/>
          <w:noProof/>
          <w:vanish/>
          <w:sz w:val="24"/>
          <w:szCs w:val="24"/>
        </w:rPr>
      </w:pPr>
    </w:p>
    <w:tbl>
      <w:tblPr>
        <w:tblW w:w="5000" w:type="pct"/>
        <w:tblCellSpacing w:w="0" w:type="dxa"/>
        <w:tblCellMar>
          <w:left w:w="0" w:type="dxa"/>
          <w:right w:w="0" w:type="dxa"/>
        </w:tblCellMar>
        <w:tblLook w:val="04A0"/>
      </w:tblPr>
      <w:tblGrid>
        <w:gridCol w:w="9355"/>
      </w:tblGrid>
      <w:tr w:rsidR="00C00D18" w:rsidRPr="00BC3C29" w:rsidTr="00C00D18">
        <w:trPr>
          <w:tblCellSpacing w:w="0" w:type="dxa"/>
        </w:trPr>
        <w:tc>
          <w:tcPr>
            <w:tcW w:w="0" w:type="auto"/>
            <w:tcBorders>
              <w:top w:val="nil"/>
              <w:left w:val="nil"/>
              <w:bottom w:val="nil"/>
              <w:right w:val="nil"/>
            </w:tcBorders>
            <w:shd w:val="clear" w:color="auto" w:fill="auto"/>
            <w:vAlign w:val="center"/>
            <w:hideMark/>
          </w:tcPr>
          <w:p w:rsidR="00C00D18" w:rsidRPr="00BC3C29" w:rsidRDefault="00C00D18" w:rsidP="00C00D18">
            <w:pPr>
              <w:spacing w:line="240" w:lineRule="auto"/>
              <w:rPr>
                <w:rFonts w:ascii="Times New Roman" w:eastAsia="Times New Roman" w:hAnsi="Times New Roman" w:cs="Times New Roman"/>
                <w:sz w:val="24"/>
                <w:szCs w:val="24"/>
              </w:rPr>
            </w:pPr>
            <w:r w:rsidRPr="00BC3C29">
              <w:rPr>
                <w:rFonts w:ascii="Times New Roman" w:eastAsia="Times New Roman" w:hAnsi="Times New Roman" w:cs="Times New Roman"/>
                <w:sz w:val="24"/>
                <w:szCs w:val="24"/>
              </w:rPr>
              <w:t>Мониторинг возможностей и способностей обучающихся</w:t>
            </w:r>
          </w:p>
        </w:tc>
      </w:tr>
    </w:tbl>
    <w:p w:rsidR="00C00D18" w:rsidRPr="00BC3C29" w:rsidRDefault="00C00D18" w:rsidP="00C00D18">
      <w:pPr>
        <w:spacing w:after="0" w:line="240" w:lineRule="auto"/>
        <w:ind w:firstLine="454"/>
        <w:textAlignment w:val="top"/>
        <w:rPr>
          <w:rFonts w:ascii="Times New Roman" w:eastAsia="Times New Roman" w:hAnsi="Times New Roman" w:cs="Times New Roman"/>
          <w:noProof/>
          <w:vanish/>
          <w:sz w:val="24"/>
          <w:szCs w:val="24"/>
        </w:rPr>
      </w:pPr>
    </w:p>
    <w:tbl>
      <w:tblPr>
        <w:tblW w:w="5000" w:type="pct"/>
        <w:tblCellSpacing w:w="0" w:type="dxa"/>
        <w:tblCellMar>
          <w:left w:w="0" w:type="dxa"/>
          <w:right w:w="0" w:type="dxa"/>
        </w:tblCellMar>
        <w:tblLook w:val="04A0"/>
      </w:tblPr>
      <w:tblGrid>
        <w:gridCol w:w="9355"/>
      </w:tblGrid>
      <w:tr w:rsidR="00C00D18" w:rsidRPr="00BC3C29" w:rsidTr="00C00D18">
        <w:trPr>
          <w:tblCellSpacing w:w="0" w:type="dxa"/>
        </w:trPr>
        <w:tc>
          <w:tcPr>
            <w:tcW w:w="0" w:type="auto"/>
            <w:tcBorders>
              <w:top w:val="nil"/>
              <w:left w:val="nil"/>
              <w:bottom w:val="nil"/>
              <w:right w:val="nil"/>
            </w:tcBorders>
            <w:shd w:val="clear" w:color="auto" w:fill="auto"/>
            <w:vAlign w:val="center"/>
            <w:hideMark/>
          </w:tcPr>
          <w:p w:rsidR="00C00D18" w:rsidRPr="00BC3C29" w:rsidRDefault="00C00D18" w:rsidP="00C00D18">
            <w:pPr>
              <w:spacing w:line="240" w:lineRule="auto"/>
              <w:rPr>
                <w:rFonts w:ascii="Times New Roman" w:eastAsia="Times New Roman" w:hAnsi="Times New Roman" w:cs="Times New Roman"/>
                <w:sz w:val="24"/>
                <w:szCs w:val="24"/>
              </w:rPr>
            </w:pPr>
          </w:p>
        </w:tc>
      </w:tr>
    </w:tbl>
    <w:p w:rsidR="00C00D18" w:rsidRPr="00BC3C29" w:rsidRDefault="00C00D18" w:rsidP="00C00D18">
      <w:pPr>
        <w:spacing w:after="0" w:line="240" w:lineRule="auto"/>
        <w:ind w:firstLine="454"/>
        <w:textAlignment w:val="top"/>
        <w:rPr>
          <w:rFonts w:ascii="Times New Roman" w:eastAsia="Times New Roman" w:hAnsi="Times New Roman" w:cs="Times New Roman"/>
          <w:noProof/>
          <w:vanish/>
          <w:sz w:val="24"/>
          <w:szCs w:val="24"/>
        </w:rPr>
      </w:pPr>
    </w:p>
    <w:tbl>
      <w:tblPr>
        <w:tblW w:w="5000" w:type="pct"/>
        <w:tblCellSpacing w:w="0" w:type="dxa"/>
        <w:tblCellMar>
          <w:left w:w="0" w:type="dxa"/>
          <w:right w:w="0" w:type="dxa"/>
        </w:tblCellMar>
        <w:tblLook w:val="04A0"/>
      </w:tblPr>
      <w:tblGrid>
        <w:gridCol w:w="9355"/>
      </w:tblGrid>
      <w:tr w:rsidR="00C00D18" w:rsidRPr="00BC3C29" w:rsidTr="00C00D18">
        <w:trPr>
          <w:tblCellSpacing w:w="0" w:type="dxa"/>
        </w:trPr>
        <w:tc>
          <w:tcPr>
            <w:tcW w:w="0" w:type="auto"/>
            <w:tcBorders>
              <w:top w:val="nil"/>
              <w:left w:val="nil"/>
              <w:bottom w:val="nil"/>
              <w:right w:val="nil"/>
            </w:tcBorders>
            <w:shd w:val="clear" w:color="auto" w:fill="auto"/>
            <w:vAlign w:val="center"/>
            <w:hideMark/>
          </w:tcPr>
          <w:p w:rsidR="00C00D18" w:rsidRPr="00BC3C29" w:rsidRDefault="00C00D18" w:rsidP="00C00D18">
            <w:pPr>
              <w:spacing w:line="240" w:lineRule="auto"/>
              <w:rPr>
                <w:rFonts w:ascii="Times New Roman" w:eastAsia="Times New Roman" w:hAnsi="Times New Roman" w:cs="Times New Roman"/>
                <w:sz w:val="24"/>
                <w:szCs w:val="24"/>
              </w:rPr>
            </w:pPr>
            <w:r w:rsidRPr="00BC3C29">
              <w:rPr>
                <w:rFonts w:ascii="Times New Roman" w:eastAsia="Times New Roman" w:hAnsi="Times New Roman" w:cs="Times New Roman"/>
                <w:sz w:val="24"/>
              </w:rPr>
              <w:t>Выявление и поддержка одарённых детей</w:t>
            </w:r>
          </w:p>
        </w:tc>
      </w:tr>
    </w:tbl>
    <w:p w:rsidR="00C00D18" w:rsidRPr="00BC3C29" w:rsidRDefault="00C00D18" w:rsidP="00C00D18">
      <w:pPr>
        <w:spacing w:after="0" w:line="240" w:lineRule="auto"/>
        <w:ind w:firstLine="454"/>
        <w:textAlignment w:val="top"/>
        <w:rPr>
          <w:rFonts w:ascii="Times New Roman" w:eastAsia="Times New Roman" w:hAnsi="Times New Roman" w:cs="Times New Roman"/>
          <w:noProof/>
          <w:vanish/>
          <w:sz w:val="24"/>
          <w:szCs w:val="24"/>
        </w:rPr>
      </w:pPr>
    </w:p>
    <w:tbl>
      <w:tblPr>
        <w:tblW w:w="5000" w:type="pct"/>
        <w:tblCellSpacing w:w="0" w:type="dxa"/>
        <w:tblCellMar>
          <w:left w:w="0" w:type="dxa"/>
          <w:right w:w="0" w:type="dxa"/>
        </w:tblCellMar>
        <w:tblLook w:val="04A0"/>
      </w:tblPr>
      <w:tblGrid>
        <w:gridCol w:w="9355"/>
      </w:tblGrid>
      <w:tr w:rsidR="00C00D18" w:rsidRPr="00BC3C29" w:rsidTr="00C00D18">
        <w:trPr>
          <w:tblCellSpacing w:w="0" w:type="dxa"/>
        </w:trPr>
        <w:tc>
          <w:tcPr>
            <w:tcW w:w="0" w:type="auto"/>
            <w:tcBorders>
              <w:top w:val="nil"/>
              <w:left w:val="nil"/>
              <w:bottom w:val="nil"/>
              <w:right w:val="nil"/>
            </w:tcBorders>
            <w:shd w:val="clear" w:color="auto" w:fill="auto"/>
            <w:vAlign w:val="center"/>
            <w:hideMark/>
          </w:tcPr>
          <w:p w:rsidR="00C00D18" w:rsidRPr="00BC3C29" w:rsidRDefault="00C00D18" w:rsidP="00C00D18">
            <w:pPr>
              <w:spacing w:line="240" w:lineRule="auto"/>
              <w:rPr>
                <w:rFonts w:ascii="Times New Roman" w:eastAsia="Times New Roman" w:hAnsi="Times New Roman" w:cs="Times New Roman"/>
                <w:sz w:val="24"/>
                <w:szCs w:val="24"/>
              </w:rPr>
            </w:pPr>
            <w:r w:rsidRPr="00BC3C29">
              <w:rPr>
                <w:rFonts w:ascii="Times New Roman" w:eastAsia="Times New Roman" w:hAnsi="Times New Roman" w:cs="Times New Roman"/>
                <w:sz w:val="24"/>
                <w:szCs w:val="24"/>
              </w:rPr>
              <w:t>Выявление и поддержка детей с особыми образовательными потребностями</w:t>
            </w:r>
          </w:p>
        </w:tc>
      </w:tr>
    </w:tbl>
    <w:p w:rsidR="00C00D18" w:rsidRPr="00BC3C29" w:rsidRDefault="00C00D18" w:rsidP="00C00D18">
      <w:pPr>
        <w:spacing w:after="0" w:line="240" w:lineRule="auto"/>
        <w:ind w:firstLine="454"/>
        <w:textAlignment w:val="top"/>
        <w:rPr>
          <w:rFonts w:ascii="Times New Roman" w:eastAsia="Times New Roman" w:hAnsi="Times New Roman" w:cs="Times New Roman"/>
          <w:noProof/>
          <w:vanish/>
          <w:sz w:val="24"/>
          <w:szCs w:val="24"/>
        </w:rPr>
      </w:pPr>
    </w:p>
    <w:tbl>
      <w:tblPr>
        <w:tblW w:w="5000" w:type="pct"/>
        <w:tblCellSpacing w:w="0" w:type="dxa"/>
        <w:tblCellMar>
          <w:left w:w="0" w:type="dxa"/>
          <w:right w:w="0" w:type="dxa"/>
        </w:tblCellMar>
        <w:tblLook w:val="04A0"/>
      </w:tblPr>
      <w:tblGrid>
        <w:gridCol w:w="9355"/>
      </w:tblGrid>
      <w:tr w:rsidR="00C00D18" w:rsidRPr="00BC3C29" w:rsidTr="00C00D18">
        <w:trPr>
          <w:tblCellSpacing w:w="0" w:type="dxa"/>
        </w:trPr>
        <w:tc>
          <w:tcPr>
            <w:tcW w:w="0" w:type="auto"/>
            <w:tcBorders>
              <w:top w:val="nil"/>
              <w:left w:val="nil"/>
              <w:bottom w:val="nil"/>
              <w:right w:val="nil"/>
            </w:tcBorders>
            <w:shd w:val="clear" w:color="auto" w:fill="auto"/>
            <w:vAlign w:val="center"/>
            <w:hideMark/>
          </w:tcPr>
          <w:p w:rsidR="00C00D18" w:rsidRPr="00BC3C29" w:rsidRDefault="00C00D18" w:rsidP="00C00D18">
            <w:pPr>
              <w:spacing w:line="240" w:lineRule="auto"/>
              <w:rPr>
                <w:rFonts w:ascii="Times New Roman" w:eastAsia="Times New Roman" w:hAnsi="Times New Roman" w:cs="Times New Roman"/>
                <w:sz w:val="24"/>
                <w:szCs w:val="24"/>
              </w:rPr>
            </w:pPr>
            <w:r w:rsidRPr="00BC3C29">
              <w:rPr>
                <w:rFonts w:ascii="Times New Roman" w:eastAsia="Times New Roman" w:hAnsi="Times New Roman" w:cs="Times New Roman"/>
                <w:sz w:val="24"/>
                <w:szCs w:val="24"/>
              </w:rPr>
              <w:t>Формирование ценности здоровья и безопасного образа жизни</w:t>
            </w:r>
          </w:p>
        </w:tc>
      </w:tr>
    </w:tbl>
    <w:p w:rsidR="00C00D18" w:rsidRPr="00BC3C29" w:rsidRDefault="00C00D18" w:rsidP="00C00D18">
      <w:pPr>
        <w:spacing w:after="0" w:line="240" w:lineRule="auto"/>
        <w:ind w:firstLine="454"/>
        <w:textAlignment w:val="top"/>
        <w:rPr>
          <w:rFonts w:ascii="Times New Roman" w:eastAsia="Times New Roman" w:hAnsi="Times New Roman" w:cs="Times New Roman"/>
          <w:noProof/>
          <w:vanish/>
          <w:sz w:val="24"/>
          <w:szCs w:val="24"/>
        </w:rPr>
      </w:pPr>
    </w:p>
    <w:tbl>
      <w:tblPr>
        <w:tblW w:w="5000" w:type="pct"/>
        <w:tblCellSpacing w:w="0" w:type="dxa"/>
        <w:tblCellMar>
          <w:left w:w="0" w:type="dxa"/>
          <w:right w:w="0" w:type="dxa"/>
        </w:tblCellMar>
        <w:tblLook w:val="04A0"/>
      </w:tblPr>
      <w:tblGrid>
        <w:gridCol w:w="9355"/>
      </w:tblGrid>
      <w:tr w:rsidR="00C00D18" w:rsidRPr="00BC3C29" w:rsidTr="00C00D18">
        <w:trPr>
          <w:tblCellSpacing w:w="0" w:type="dxa"/>
        </w:trPr>
        <w:tc>
          <w:tcPr>
            <w:tcW w:w="0" w:type="auto"/>
            <w:tcBorders>
              <w:top w:val="nil"/>
              <w:left w:val="nil"/>
              <w:bottom w:val="nil"/>
              <w:right w:val="nil"/>
            </w:tcBorders>
            <w:shd w:val="clear" w:color="auto" w:fill="auto"/>
            <w:vAlign w:val="center"/>
            <w:hideMark/>
          </w:tcPr>
          <w:p w:rsidR="00C00D18" w:rsidRPr="00BC3C29" w:rsidRDefault="00C00D18" w:rsidP="00C00D18">
            <w:pPr>
              <w:spacing w:line="240" w:lineRule="auto"/>
              <w:rPr>
                <w:rFonts w:ascii="Times New Roman" w:eastAsia="Times New Roman" w:hAnsi="Times New Roman" w:cs="Times New Roman"/>
                <w:sz w:val="24"/>
                <w:szCs w:val="24"/>
              </w:rPr>
            </w:pPr>
            <w:r w:rsidRPr="00BC3C29">
              <w:rPr>
                <w:rFonts w:ascii="Times New Roman" w:eastAsia="Times New Roman" w:hAnsi="Times New Roman" w:cs="Times New Roman"/>
                <w:sz w:val="24"/>
                <w:szCs w:val="24"/>
              </w:rPr>
              <w:t>Развитие экологической культуры</w:t>
            </w:r>
          </w:p>
        </w:tc>
      </w:tr>
    </w:tbl>
    <w:p w:rsidR="00C00D18" w:rsidRPr="00BC3C29" w:rsidRDefault="00C00D18" w:rsidP="00C00D18">
      <w:pPr>
        <w:spacing w:after="0" w:line="240" w:lineRule="auto"/>
        <w:ind w:firstLine="454"/>
        <w:textAlignment w:val="top"/>
        <w:rPr>
          <w:rFonts w:ascii="Times New Roman" w:eastAsia="Times New Roman" w:hAnsi="Times New Roman" w:cs="Times New Roman"/>
          <w:noProof/>
          <w:vanish/>
          <w:sz w:val="24"/>
          <w:szCs w:val="24"/>
        </w:rPr>
      </w:pPr>
    </w:p>
    <w:tbl>
      <w:tblPr>
        <w:tblW w:w="5000" w:type="pct"/>
        <w:tblCellSpacing w:w="0" w:type="dxa"/>
        <w:tblCellMar>
          <w:left w:w="0" w:type="dxa"/>
          <w:right w:w="0" w:type="dxa"/>
        </w:tblCellMar>
        <w:tblLook w:val="04A0"/>
      </w:tblPr>
      <w:tblGrid>
        <w:gridCol w:w="9355"/>
      </w:tblGrid>
      <w:tr w:rsidR="00C00D18" w:rsidRPr="00BC3C29" w:rsidTr="00C00D18">
        <w:trPr>
          <w:tblCellSpacing w:w="0" w:type="dxa"/>
        </w:trPr>
        <w:tc>
          <w:tcPr>
            <w:tcW w:w="0" w:type="auto"/>
            <w:tcBorders>
              <w:top w:val="nil"/>
              <w:left w:val="nil"/>
              <w:bottom w:val="nil"/>
              <w:right w:val="nil"/>
            </w:tcBorders>
            <w:shd w:val="clear" w:color="auto" w:fill="auto"/>
            <w:vAlign w:val="center"/>
            <w:hideMark/>
          </w:tcPr>
          <w:p w:rsidR="00C00D18" w:rsidRPr="00BC3C29" w:rsidRDefault="00C00D18" w:rsidP="00C00D18">
            <w:pPr>
              <w:spacing w:line="240" w:lineRule="auto"/>
              <w:rPr>
                <w:rFonts w:ascii="Times New Roman" w:eastAsia="Times New Roman" w:hAnsi="Times New Roman" w:cs="Times New Roman"/>
                <w:sz w:val="24"/>
                <w:szCs w:val="24"/>
              </w:rPr>
            </w:pPr>
            <w:r w:rsidRPr="00BC3C29">
              <w:rPr>
                <w:rFonts w:ascii="Times New Roman" w:eastAsia="Times New Roman" w:hAnsi="Times New Roman" w:cs="Times New Roman"/>
                <w:sz w:val="24"/>
                <w:szCs w:val="24"/>
              </w:rPr>
              <w:t>Дифференциация и индивидуализация обучения</w:t>
            </w:r>
          </w:p>
        </w:tc>
      </w:tr>
    </w:tbl>
    <w:p w:rsidR="00C00D18" w:rsidRPr="00BC3C29" w:rsidRDefault="00C00D18" w:rsidP="00C00D18">
      <w:pPr>
        <w:spacing w:after="0" w:line="240" w:lineRule="auto"/>
        <w:ind w:firstLine="454"/>
        <w:textAlignment w:val="top"/>
        <w:rPr>
          <w:rFonts w:ascii="Times New Roman" w:eastAsia="Times New Roman" w:hAnsi="Times New Roman" w:cs="Times New Roman"/>
          <w:noProof/>
          <w:vanish/>
          <w:sz w:val="24"/>
          <w:szCs w:val="24"/>
        </w:rPr>
      </w:pPr>
    </w:p>
    <w:tbl>
      <w:tblPr>
        <w:tblW w:w="5000" w:type="pct"/>
        <w:tblCellSpacing w:w="0" w:type="dxa"/>
        <w:tblCellMar>
          <w:left w:w="0" w:type="dxa"/>
          <w:right w:w="0" w:type="dxa"/>
        </w:tblCellMar>
        <w:tblLook w:val="04A0"/>
      </w:tblPr>
      <w:tblGrid>
        <w:gridCol w:w="9355"/>
      </w:tblGrid>
      <w:tr w:rsidR="00C00D18" w:rsidRPr="00BC3C29" w:rsidTr="00C00D18">
        <w:trPr>
          <w:tblCellSpacing w:w="0" w:type="dxa"/>
        </w:trPr>
        <w:tc>
          <w:tcPr>
            <w:tcW w:w="0" w:type="auto"/>
            <w:tcBorders>
              <w:top w:val="nil"/>
              <w:left w:val="nil"/>
              <w:bottom w:val="nil"/>
              <w:right w:val="nil"/>
            </w:tcBorders>
            <w:shd w:val="clear" w:color="auto" w:fill="auto"/>
            <w:vAlign w:val="center"/>
            <w:hideMark/>
          </w:tcPr>
          <w:p w:rsidR="00C00D18" w:rsidRPr="00BC3C29" w:rsidRDefault="00C00D18" w:rsidP="00C00D18">
            <w:pPr>
              <w:spacing w:line="240" w:lineRule="auto"/>
              <w:rPr>
                <w:rFonts w:ascii="Times New Roman" w:eastAsia="Times New Roman" w:hAnsi="Times New Roman" w:cs="Times New Roman"/>
                <w:sz w:val="24"/>
                <w:szCs w:val="24"/>
              </w:rPr>
            </w:pPr>
          </w:p>
        </w:tc>
      </w:tr>
    </w:tbl>
    <w:p w:rsidR="00C00D18" w:rsidRPr="00BC3C29" w:rsidRDefault="00C00D18" w:rsidP="00C00D18">
      <w:pPr>
        <w:spacing w:after="0" w:line="240" w:lineRule="auto"/>
        <w:ind w:firstLine="454"/>
        <w:textAlignment w:val="top"/>
        <w:rPr>
          <w:rFonts w:ascii="Times New Roman" w:eastAsia="Times New Roman" w:hAnsi="Times New Roman" w:cs="Times New Roman"/>
          <w:noProof/>
          <w:vanish/>
          <w:sz w:val="24"/>
          <w:szCs w:val="24"/>
        </w:rPr>
      </w:pPr>
    </w:p>
    <w:tbl>
      <w:tblPr>
        <w:tblW w:w="5000" w:type="pct"/>
        <w:tblCellSpacing w:w="0" w:type="dxa"/>
        <w:tblCellMar>
          <w:left w:w="0" w:type="dxa"/>
          <w:right w:w="0" w:type="dxa"/>
        </w:tblCellMar>
        <w:tblLook w:val="04A0"/>
      </w:tblPr>
      <w:tblGrid>
        <w:gridCol w:w="9355"/>
      </w:tblGrid>
      <w:tr w:rsidR="00C00D18" w:rsidRPr="00BC3C29" w:rsidTr="00C00D18">
        <w:trPr>
          <w:tblCellSpacing w:w="0" w:type="dxa"/>
        </w:trPr>
        <w:tc>
          <w:tcPr>
            <w:tcW w:w="0" w:type="auto"/>
            <w:tcBorders>
              <w:top w:val="nil"/>
              <w:left w:val="nil"/>
              <w:bottom w:val="nil"/>
              <w:right w:val="nil"/>
            </w:tcBorders>
            <w:shd w:val="clear" w:color="auto" w:fill="auto"/>
            <w:vAlign w:val="center"/>
            <w:hideMark/>
          </w:tcPr>
          <w:p w:rsidR="00C00D18" w:rsidRPr="00BC3C29" w:rsidRDefault="00C00D18" w:rsidP="00C00D18">
            <w:pPr>
              <w:spacing w:line="240" w:lineRule="auto"/>
              <w:rPr>
                <w:rFonts w:ascii="Times New Roman" w:eastAsia="Times New Roman" w:hAnsi="Times New Roman" w:cs="Times New Roman"/>
                <w:sz w:val="24"/>
                <w:szCs w:val="24"/>
              </w:rPr>
            </w:pPr>
            <w:r w:rsidRPr="00BC3C29">
              <w:rPr>
                <w:rFonts w:ascii="Times New Roman" w:eastAsia="Times New Roman" w:hAnsi="Times New Roman" w:cs="Times New Roman"/>
                <w:sz w:val="24"/>
              </w:rPr>
              <w:t>Формирование коммуникативных навыков в</w:t>
            </w:r>
            <w:r w:rsidRPr="00BC3C29">
              <w:rPr>
                <w:rFonts w:ascii="Times New Roman" w:eastAsia="Times New Roman" w:hAnsi="Times New Roman" w:cs="Times New Roman"/>
                <w:sz w:val="36"/>
              </w:rPr>
              <w:t> </w:t>
            </w:r>
            <w:r w:rsidRPr="00BC3C29">
              <w:rPr>
                <w:rFonts w:ascii="Times New Roman" w:eastAsia="Times New Roman" w:hAnsi="Times New Roman" w:cs="Times New Roman"/>
                <w:sz w:val="24"/>
              </w:rPr>
              <w:t>разновозрастной среде и среде</w:t>
            </w:r>
            <w:r>
              <w:rPr>
                <w:rFonts w:ascii="Times New Roman" w:eastAsia="Times New Roman" w:hAnsi="Times New Roman" w:cs="Times New Roman"/>
                <w:sz w:val="24"/>
              </w:rPr>
              <w:t xml:space="preserve"> </w:t>
            </w:r>
            <w:r w:rsidRPr="00BC3C29">
              <w:rPr>
                <w:rFonts w:ascii="Times New Roman" w:eastAsia="Times New Roman" w:hAnsi="Times New Roman" w:cs="Times New Roman"/>
                <w:sz w:val="24"/>
              </w:rPr>
              <w:t>сверстников</w:t>
            </w:r>
          </w:p>
        </w:tc>
      </w:tr>
    </w:tbl>
    <w:p w:rsidR="00C00D18" w:rsidRPr="00BC3C29" w:rsidRDefault="00C00D18" w:rsidP="00C00D18">
      <w:pPr>
        <w:spacing w:after="0" w:line="240" w:lineRule="auto"/>
        <w:ind w:firstLine="454"/>
        <w:textAlignment w:val="top"/>
        <w:rPr>
          <w:rFonts w:ascii="Times New Roman" w:eastAsia="Times New Roman" w:hAnsi="Times New Roman" w:cs="Times New Roman"/>
          <w:noProof/>
          <w:vanish/>
          <w:sz w:val="24"/>
          <w:szCs w:val="24"/>
        </w:rPr>
      </w:pPr>
    </w:p>
    <w:tbl>
      <w:tblPr>
        <w:tblW w:w="5000" w:type="pct"/>
        <w:tblCellSpacing w:w="0" w:type="dxa"/>
        <w:tblCellMar>
          <w:left w:w="0" w:type="dxa"/>
          <w:right w:w="0" w:type="dxa"/>
        </w:tblCellMar>
        <w:tblLook w:val="04A0"/>
      </w:tblPr>
      <w:tblGrid>
        <w:gridCol w:w="9355"/>
      </w:tblGrid>
      <w:tr w:rsidR="00C00D18" w:rsidRPr="00BC3C29" w:rsidTr="00C00D18">
        <w:trPr>
          <w:tblCellSpacing w:w="0" w:type="dxa"/>
        </w:trPr>
        <w:tc>
          <w:tcPr>
            <w:tcW w:w="0" w:type="auto"/>
            <w:tcBorders>
              <w:top w:val="nil"/>
              <w:left w:val="nil"/>
              <w:bottom w:val="nil"/>
              <w:right w:val="nil"/>
            </w:tcBorders>
            <w:shd w:val="clear" w:color="auto" w:fill="auto"/>
            <w:vAlign w:val="center"/>
            <w:hideMark/>
          </w:tcPr>
          <w:p w:rsidR="00C00D18" w:rsidRPr="00BC3C29" w:rsidRDefault="00C00D18" w:rsidP="00C00D18">
            <w:pPr>
              <w:spacing w:line="240" w:lineRule="auto"/>
              <w:rPr>
                <w:rFonts w:ascii="Times New Roman" w:eastAsia="Times New Roman" w:hAnsi="Times New Roman" w:cs="Times New Roman"/>
                <w:sz w:val="24"/>
                <w:szCs w:val="24"/>
              </w:rPr>
            </w:pPr>
          </w:p>
        </w:tc>
      </w:tr>
    </w:tbl>
    <w:p w:rsidR="00C00D18" w:rsidRPr="00BC3C29" w:rsidRDefault="00C00D18" w:rsidP="00C00D18">
      <w:pPr>
        <w:spacing w:line="240" w:lineRule="auto"/>
        <w:jc w:val="center"/>
        <w:textAlignment w:val="top"/>
        <w:rPr>
          <w:rFonts w:ascii="Times New Roman" w:eastAsia="Times New Roman" w:hAnsi="Times New Roman" w:cs="Times New Roman"/>
          <w:sz w:val="24"/>
          <w:szCs w:val="24"/>
        </w:rPr>
      </w:pPr>
      <w:r>
        <w:rPr>
          <w:rFonts w:ascii="Times New Roman" w:eastAsia="Times New Roman" w:hAnsi="Times New Roman" w:cs="Times New Roman"/>
          <w:b/>
          <w:bCs/>
          <w:sz w:val="24"/>
          <w:szCs w:val="28"/>
          <w:lang w:eastAsia="ar-SA"/>
        </w:rPr>
        <w:t xml:space="preserve">Материально </w:t>
      </w:r>
      <w:r w:rsidRPr="00BC3C29">
        <w:rPr>
          <w:rFonts w:ascii="Times New Roman" w:eastAsia="Times New Roman" w:hAnsi="Times New Roman" w:cs="Times New Roman"/>
          <w:b/>
          <w:bCs/>
          <w:sz w:val="24"/>
          <w:szCs w:val="28"/>
          <w:lang w:eastAsia="ar-SA"/>
        </w:rPr>
        <w:t>-техническое  обеспечение</w:t>
      </w:r>
    </w:p>
    <w:p w:rsidR="00C00D18" w:rsidRPr="00BC3C29" w:rsidRDefault="00C00D18" w:rsidP="00C00D18">
      <w:pPr>
        <w:spacing w:line="240" w:lineRule="auto"/>
        <w:jc w:val="both"/>
        <w:textAlignment w:val="top"/>
        <w:rPr>
          <w:rFonts w:ascii="Times New Roman" w:eastAsia="Times New Roman" w:hAnsi="Times New Roman" w:cs="Times New Roman"/>
          <w:sz w:val="24"/>
          <w:szCs w:val="24"/>
        </w:rPr>
      </w:pPr>
      <w:r w:rsidRPr="00BC3C29">
        <w:rPr>
          <w:rFonts w:ascii="Times New Roman" w:eastAsia="Times New Roman" w:hAnsi="Times New Roman" w:cs="Times New Roman"/>
          <w:bCs/>
          <w:sz w:val="24"/>
          <w:szCs w:val="24"/>
          <w:lang w:eastAsia="ar-SA"/>
        </w:rPr>
        <w:t xml:space="preserve">        Для организации образовательного процесса в рамках  реализации ООП НОО имеется необходимое </w:t>
      </w:r>
      <w:r>
        <w:rPr>
          <w:rFonts w:ascii="Times New Roman" w:eastAsia="Times New Roman" w:hAnsi="Times New Roman" w:cs="Times New Roman"/>
          <w:bCs/>
          <w:sz w:val="24"/>
          <w:szCs w:val="24"/>
          <w:lang w:eastAsia="ar-SA"/>
        </w:rPr>
        <w:t>материально</w:t>
      </w:r>
      <w:r w:rsidRPr="00BC3C29">
        <w:rPr>
          <w:rFonts w:ascii="Times New Roman" w:eastAsia="Times New Roman" w:hAnsi="Times New Roman" w:cs="Times New Roman"/>
          <w:bCs/>
          <w:sz w:val="24"/>
          <w:szCs w:val="24"/>
          <w:lang w:eastAsia="ar-SA"/>
        </w:rPr>
        <w:t>-техническое  обеспечение:</w:t>
      </w:r>
    </w:p>
    <w:p w:rsidR="00C00D18" w:rsidRPr="00BC3C29" w:rsidRDefault="00C00D18" w:rsidP="00C00D18">
      <w:pPr>
        <w:tabs>
          <w:tab w:val="num" w:pos="0"/>
        </w:tabs>
        <w:spacing w:after="0" w:line="240" w:lineRule="auto"/>
        <w:ind w:left="284" w:hanging="284"/>
        <w:jc w:val="both"/>
        <w:textAlignment w:val="top"/>
        <w:rPr>
          <w:rFonts w:ascii="Times New Roman" w:eastAsia="Times New Roman" w:hAnsi="Times New Roman" w:cs="Times New Roman"/>
          <w:sz w:val="24"/>
          <w:szCs w:val="24"/>
        </w:rPr>
      </w:pPr>
      <w:r w:rsidRPr="00BC3C29">
        <w:rPr>
          <w:rFonts w:ascii="Times New Roman" w:eastAsia="Times New Roman" w:hAnsi="Times New Roman" w:cs="Times New Roman"/>
          <w:b/>
          <w:bCs/>
          <w:color w:val="000000"/>
          <w:sz w:val="24"/>
          <w:szCs w:val="24"/>
          <w:lang w:eastAsia="ar-SA"/>
        </w:rPr>
        <w:t>1)</w:t>
      </w:r>
      <w:r w:rsidRPr="00BC3C29">
        <w:rPr>
          <w:rFonts w:ascii="Times New Roman" w:eastAsia="Times New Roman" w:hAnsi="Times New Roman" w:cs="Times New Roman"/>
          <w:b/>
          <w:bCs/>
          <w:color w:val="000000"/>
          <w:sz w:val="14"/>
          <w:szCs w:val="14"/>
          <w:lang w:eastAsia="ar-SA"/>
        </w:rPr>
        <w:t xml:space="preserve">   </w:t>
      </w:r>
      <w:r w:rsidRPr="00BC3C29">
        <w:rPr>
          <w:rFonts w:ascii="Times New Roman" w:eastAsia="Calibri" w:hAnsi="Times New Roman" w:cs="Times New Roman"/>
          <w:bCs/>
          <w:color w:val="000000"/>
          <w:sz w:val="24"/>
          <w:szCs w:val="24"/>
          <w:lang w:eastAsia="ar-SA"/>
        </w:rPr>
        <w:t>Наличие  созданной Информационной среды (ИС)</w:t>
      </w:r>
      <w:r w:rsidRPr="00BC3C29">
        <w:rPr>
          <w:rFonts w:ascii="Times New Roman" w:eastAsia="Calibri" w:hAnsi="Times New Roman" w:cs="Times New Roman"/>
          <w:sz w:val="24"/>
          <w:szCs w:val="24"/>
          <w:lang w:eastAsia="ar-SA"/>
        </w:rPr>
        <w:t xml:space="preserve"> как системы обновляемых информационных объектов, в том числе цифровых документов, информационных источников и инструментов, служащей для: </w:t>
      </w:r>
      <w:r w:rsidRPr="00BC3C29">
        <w:rPr>
          <w:rFonts w:ascii="Times New Roman" w:eastAsia="Calibri" w:hAnsi="Times New Roman" w:cs="Times New Roman"/>
          <w:bCs/>
          <w:color w:val="000000"/>
          <w:sz w:val="24"/>
          <w:szCs w:val="24"/>
          <w:lang w:eastAsia="ar-SA"/>
        </w:rPr>
        <w:t>создания; хранения; ввода; организации; обработки; передачи; получения информации об образовательном процессе.</w:t>
      </w:r>
    </w:p>
    <w:p w:rsidR="00C00D18" w:rsidRPr="00BC3C29" w:rsidRDefault="00C00D18" w:rsidP="00C00D18">
      <w:pPr>
        <w:spacing w:line="240" w:lineRule="auto"/>
        <w:jc w:val="both"/>
        <w:textAlignment w:val="top"/>
        <w:rPr>
          <w:rFonts w:ascii="Times New Roman" w:eastAsia="Times New Roman" w:hAnsi="Times New Roman" w:cs="Times New Roman"/>
          <w:sz w:val="24"/>
          <w:szCs w:val="24"/>
        </w:rPr>
      </w:pPr>
      <w:r w:rsidRPr="00BC3C29">
        <w:rPr>
          <w:rFonts w:ascii="Times New Roman" w:eastAsia="Calibri" w:hAnsi="Times New Roman" w:cs="Times New Roman"/>
          <w:sz w:val="24"/>
          <w:szCs w:val="24"/>
          <w:lang w:eastAsia="ar-SA"/>
        </w:rPr>
        <w:t>В Основу  информационной  среды подразделения составляют:</w:t>
      </w:r>
    </w:p>
    <w:p w:rsidR="00C00D18" w:rsidRPr="00BC3C29" w:rsidRDefault="00C00D18" w:rsidP="00C00D18">
      <w:pPr>
        <w:tabs>
          <w:tab w:val="num" w:pos="780"/>
        </w:tabs>
        <w:spacing w:after="0" w:line="240" w:lineRule="auto"/>
        <w:ind w:left="1080" w:hanging="360"/>
        <w:jc w:val="both"/>
        <w:textAlignment w:val="top"/>
        <w:rPr>
          <w:rFonts w:ascii="Times New Roman" w:eastAsia="Times New Roman" w:hAnsi="Times New Roman" w:cs="Times New Roman"/>
          <w:sz w:val="24"/>
          <w:szCs w:val="24"/>
        </w:rPr>
      </w:pPr>
      <w:r w:rsidRPr="00BC3C29">
        <w:rPr>
          <w:rFonts w:ascii="Symbol" w:eastAsia="Symbol" w:hAnsi="Symbol" w:cs="Symbol"/>
          <w:sz w:val="24"/>
          <w:szCs w:val="24"/>
          <w:lang w:eastAsia="ar-SA"/>
        </w:rPr>
        <w:t></w:t>
      </w:r>
      <w:r w:rsidRPr="00BC3C29">
        <w:rPr>
          <w:rFonts w:ascii="Times New Roman" w:eastAsia="Symbol" w:hAnsi="Times New Roman" w:cs="Times New Roman"/>
          <w:sz w:val="14"/>
          <w:szCs w:val="14"/>
          <w:lang w:eastAsia="ar-SA"/>
        </w:rPr>
        <w:t xml:space="preserve">         </w:t>
      </w:r>
      <w:r w:rsidRPr="00BC3C29">
        <w:rPr>
          <w:rFonts w:ascii="Times New Roman" w:eastAsia="Calibri" w:hAnsi="Times New Roman" w:cs="Times New Roman"/>
          <w:b/>
          <w:sz w:val="24"/>
          <w:szCs w:val="24"/>
          <w:lang w:eastAsia="ar-SA"/>
        </w:rPr>
        <w:t>сайт образовательного  учреждения</w:t>
      </w:r>
      <w:r w:rsidRPr="00BC3C29">
        <w:rPr>
          <w:rFonts w:ascii="Times New Roman" w:eastAsia="Calibri" w:hAnsi="Times New Roman" w:cs="Times New Roman"/>
          <w:sz w:val="24"/>
          <w:szCs w:val="24"/>
          <w:lang w:eastAsia="ar-SA"/>
        </w:rPr>
        <w:t>»;</w:t>
      </w:r>
    </w:p>
    <w:p w:rsidR="00C00D18" w:rsidRPr="00BC3C29" w:rsidRDefault="00C00D18" w:rsidP="00C00D18">
      <w:pPr>
        <w:tabs>
          <w:tab w:val="num" w:pos="780"/>
        </w:tabs>
        <w:spacing w:after="0" w:line="240" w:lineRule="auto"/>
        <w:ind w:left="1080" w:hanging="360"/>
        <w:jc w:val="both"/>
        <w:textAlignment w:val="top"/>
        <w:rPr>
          <w:rFonts w:ascii="Times New Roman" w:eastAsia="Times New Roman" w:hAnsi="Times New Roman" w:cs="Times New Roman"/>
          <w:sz w:val="24"/>
          <w:szCs w:val="24"/>
        </w:rPr>
      </w:pPr>
      <w:r w:rsidRPr="00BC3C29">
        <w:rPr>
          <w:rFonts w:ascii="Times New Roman" w:eastAsia="Symbol" w:hAnsi="Times New Roman" w:cs="Times New Roman"/>
          <w:sz w:val="14"/>
          <w:szCs w:val="14"/>
          <w:lang w:eastAsia="ar-SA"/>
        </w:rPr>
        <w:t>  </w:t>
      </w:r>
    </w:p>
    <w:p w:rsidR="00C00D18" w:rsidRPr="00BC3C29" w:rsidRDefault="00C00D18" w:rsidP="00C00D18">
      <w:pPr>
        <w:spacing w:line="240" w:lineRule="auto"/>
        <w:jc w:val="center"/>
        <w:textAlignment w:val="top"/>
        <w:rPr>
          <w:rFonts w:ascii="Times New Roman" w:eastAsia="Times New Roman" w:hAnsi="Times New Roman" w:cs="Times New Roman"/>
          <w:sz w:val="24"/>
          <w:szCs w:val="24"/>
        </w:rPr>
      </w:pPr>
      <w:r w:rsidRPr="00BC3C29">
        <w:rPr>
          <w:rFonts w:ascii="Times New Roman" w:eastAsia="Calibri" w:hAnsi="Times New Roman" w:cs="Times New Roman"/>
          <w:sz w:val="24"/>
          <w:szCs w:val="24"/>
          <w:lang w:eastAsia="ar-SA"/>
        </w:rPr>
        <w:t>Наличие  компьютерной и мультимедийной  техники</w:t>
      </w:r>
    </w:p>
    <w:tbl>
      <w:tblPr>
        <w:tblW w:w="0" w:type="auto"/>
        <w:jc w:val="center"/>
        <w:tblInd w:w="108" w:type="dxa"/>
        <w:tblLayout w:type="fixed"/>
        <w:tblLook w:val="04A0"/>
      </w:tblPr>
      <w:tblGrid>
        <w:gridCol w:w="720"/>
        <w:gridCol w:w="4804"/>
        <w:gridCol w:w="3944"/>
      </w:tblGrid>
      <w:tr w:rsidR="00C00D18" w:rsidRPr="00BC3C29" w:rsidTr="00C00D18">
        <w:trPr>
          <w:jc w:val="center"/>
        </w:trPr>
        <w:tc>
          <w:tcPr>
            <w:tcW w:w="720" w:type="dxa"/>
            <w:tcBorders>
              <w:top w:val="single" w:sz="4" w:space="0" w:color="000000"/>
              <w:left w:val="single" w:sz="4" w:space="0" w:color="000000"/>
              <w:bottom w:val="single" w:sz="4" w:space="0" w:color="000000"/>
              <w:right w:val="nil"/>
            </w:tcBorders>
            <w:shd w:val="clear" w:color="auto" w:fill="auto"/>
            <w:hideMark/>
          </w:tcPr>
          <w:p w:rsidR="00C00D18" w:rsidRPr="00BC3C29" w:rsidRDefault="00C00D18" w:rsidP="00C00D18">
            <w:pPr>
              <w:snapToGrid w:val="0"/>
              <w:spacing w:line="240" w:lineRule="auto"/>
              <w:jc w:val="both"/>
              <w:rPr>
                <w:rFonts w:ascii="Times New Roman" w:eastAsia="Times New Roman" w:hAnsi="Times New Roman" w:cs="Times New Roman"/>
                <w:sz w:val="24"/>
                <w:szCs w:val="24"/>
              </w:rPr>
            </w:pPr>
            <w:r w:rsidRPr="00BC3C29">
              <w:rPr>
                <w:rFonts w:ascii="Times New Roman" w:eastAsia="Calibri" w:hAnsi="Times New Roman" w:cs="Times New Roman"/>
                <w:sz w:val="24"/>
                <w:szCs w:val="24"/>
                <w:lang w:eastAsia="ar-SA"/>
              </w:rPr>
              <w:t>№/п</w:t>
            </w:r>
          </w:p>
        </w:tc>
        <w:tc>
          <w:tcPr>
            <w:tcW w:w="4804" w:type="dxa"/>
            <w:tcBorders>
              <w:top w:val="single" w:sz="4" w:space="0" w:color="000000"/>
              <w:left w:val="single" w:sz="4" w:space="0" w:color="000000"/>
              <w:bottom w:val="single" w:sz="4" w:space="0" w:color="000000"/>
              <w:right w:val="nil"/>
            </w:tcBorders>
            <w:shd w:val="clear" w:color="auto" w:fill="auto"/>
            <w:hideMark/>
          </w:tcPr>
          <w:p w:rsidR="00C00D18" w:rsidRPr="00BC3C29" w:rsidRDefault="00C00D18" w:rsidP="00C00D18">
            <w:pPr>
              <w:snapToGrid w:val="0"/>
              <w:spacing w:line="240" w:lineRule="auto"/>
              <w:jc w:val="both"/>
              <w:rPr>
                <w:rFonts w:ascii="Times New Roman" w:eastAsia="Times New Roman" w:hAnsi="Times New Roman" w:cs="Times New Roman"/>
                <w:sz w:val="24"/>
                <w:szCs w:val="24"/>
              </w:rPr>
            </w:pPr>
            <w:r w:rsidRPr="00BC3C29">
              <w:rPr>
                <w:rFonts w:ascii="Times New Roman" w:eastAsia="Calibri" w:hAnsi="Times New Roman" w:cs="Times New Roman"/>
                <w:sz w:val="24"/>
                <w:szCs w:val="24"/>
                <w:lang w:eastAsia="ar-SA"/>
              </w:rPr>
              <w:t>Название  техники</w:t>
            </w:r>
          </w:p>
        </w:tc>
        <w:tc>
          <w:tcPr>
            <w:tcW w:w="3944" w:type="dxa"/>
            <w:tcBorders>
              <w:top w:val="single" w:sz="4" w:space="0" w:color="000000"/>
              <w:left w:val="single" w:sz="4" w:space="0" w:color="000000"/>
              <w:bottom w:val="single" w:sz="4" w:space="0" w:color="000000"/>
              <w:right w:val="single" w:sz="4" w:space="0" w:color="000000"/>
            </w:tcBorders>
            <w:shd w:val="clear" w:color="auto" w:fill="auto"/>
            <w:hideMark/>
          </w:tcPr>
          <w:p w:rsidR="00C00D18" w:rsidRPr="00BC3C29" w:rsidRDefault="00C00D18" w:rsidP="00C00D18">
            <w:pPr>
              <w:snapToGrid w:val="0"/>
              <w:spacing w:line="240" w:lineRule="auto"/>
              <w:jc w:val="center"/>
              <w:rPr>
                <w:rFonts w:ascii="Times New Roman" w:eastAsia="Times New Roman" w:hAnsi="Times New Roman" w:cs="Times New Roman"/>
                <w:sz w:val="24"/>
                <w:szCs w:val="24"/>
              </w:rPr>
            </w:pPr>
            <w:r w:rsidRPr="00BC3C29">
              <w:rPr>
                <w:rFonts w:ascii="Times New Roman" w:eastAsia="Calibri" w:hAnsi="Times New Roman" w:cs="Times New Roman"/>
                <w:sz w:val="24"/>
                <w:szCs w:val="24"/>
                <w:lang w:eastAsia="ar-SA"/>
              </w:rPr>
              <w:t>Количество, шт.</w:t>
            </w:r>
          </w:p>
        </w:tc>
      </w:tr>
      <w:tr w:rsidR="00C00D18" w:rsidRPr="00BC3C29" w:rsidTr="00C00D18">
        <w:trPr>
          <w:jc w:val="center"/>
        </w:trPr>
        <w:tc>
          <w:tcPr>
            <w:tcW w:w="720" w:type="dxa"/>
            <w:tcBorders>
              <w:top w:val="single" w:sz="4" w:space="0" w:color="000000"/>
              <w:left w:val="single" w:sz="4" w:space="0" w:color="000000"/>
              <w:bottom w:val="single" w:sz="4" w:space="0" w:color="000000"/>
              <w:right w:val="nil"/>
            </w:tcBorders>
            <w:shd w:val="clear" w:color="auto" w:fill="auto"/>
            <w:hideMark/>
          </w:tcPr>
          <w:p w:rsidR="00C00D18" w:rsidRPr="00BC3C29" w:rsidRDefault="00C00D18" w:rsidP="00C00D18">
            <w:pPr>
              <w:snapToGrid w:val="0"/>
              <w:spacing w:line="240" w:lineRule="auto"/>
              <w:jc w:val="both"/>
              <w:rPr>
                <w:rFonts w:ascii="Times New Roman" w:eastAsia="Times New Roman" w:hAnsi="Times New Roman" w:cs="Times New Roman"/>
                <w:sz w:val="24"/>
                <w:szCs w:val="24"/>
              </w:rPr>
            </w:pPr>
            <w:r w:rsidRPr="00BC3C29">
              <w:rPr>
                <w:rFonts w:ascii="Times New Roman" w:eastAsia="Calibri" w:hAnsi="Times New Roman" w:cs="Times New Roman"/>
                <w:sz w:val="24"/>
                <w:szCs w:val="24"/>
                <w:lang w:eastAsia="ar-SA"/>
              </w:rPr>
              <w:t>1.</w:t>
            </w:r>
          </w:p>
        </w:tc>
        <w:tc>
          <w:tcPr>
            <w:tcW w:w="4804" w:type="dxa"/>
            <w:tcBorders>
              <w:top w:val="single" w:sz="4" w:space="0" w:color="000000"/>
              <w:left w:val="single" w:sz="4" w:space="0" w:color="000000"/>
              <w:bottom w:val="single" w:sz="4" w:space="0" w:color="000000"/>
              <w:right w:val="nil"/>
            </w:tcBorders>
            <w:shd w:val="clear" w:color="auto" w:fill="auto"/>
            <w:hideMark/>
          </w:tcPr>
          <w:p w:rsidR="00C00D18" w:rsidRPr="00BC3C29" w:rsidRDefault="00C00D18" w:rsidP="00C00D18">
            <w:pPr>
              <w:snapToGrid w:val="0"/>
              <w:spacing w:line="240" w:lineRule="auto"/>
              <w:jc w:val="both"/>
              <w:rPr>
                <w:rFonts w:ascii="Times New Roman" w:eastAsia="Times New Roman" w:hAnsi="Times New Roman" w:cs="Times New Roman"/>
                <w:sz w:val="24"/>
                <w:szCs w:val="24"/>
              </w:rPr>
            </w:pPr>
            <w:r w:rsidRPr="00BC3C29">
              <w:rPr>
                <w:rFonts w:ascii="Times New Roman" w:eastAsia="Calibri" w:hAnsi="Times New Roman" w:cs="Times New Roman"/>
                <w:sz w:val="24"/>
                <w:szCs w:val="24"/>
                <w:lang w:eastAsia="ar-SA"/>
              </w:rPr>
              <w:t>Стационарные  компьютеры</w:t>
            </w:r>
          </w:p>
        </w:tc>
        <w:tc>
          <w:tcPr>
            <w:tcW w:w="3944" w:type="dxa"/>
            <w:tcBorders>
              <w:top w:val="single" w:sz="4" w:space="0" w:color="000000"/>
              <w:left w:val="single" w:sz="4" w:space="0" w:color="000000"/>
              <w:bottom w:val="single" w:sz="4" w:space="0" w:color="000000"/>
              <w:right w:val="single" w:sz="4" w:space="0" w:color="000000"/>
            </w:tcBorders>
            <w:shd w:val="clear" w:color="auto" w:fill="auto"/>
            <w:hideMark/>
          </w:tcPr>
          <w:p w:rsidR="00C00D18" w:rsidRPr="00BC3C29" w:rsidRDefault="00C00D18" w:rsidP="00C00D18">
            <w:pPr>
              <w:snapToGrid w:val="0"/>
              <w:spacing w:line="240" w:lineRule="auto"/>
              <w:jc w:val="center"/>
              <w:rPr>
                <w:rFonts w:ascii="Times New Roman" w:eastAsia="Times New Roman" w:hAnsi="Times New Roman" w:cs="Times New Roman"/>
                <w:sz w:val="24"/>
                <w:szCs w:val="24"/>
              </w:rPr>
            </w:pPr>
            <w:r w:rsidRPr="00BC3C29">
              <w:rPr>
                <w:rFonts w:ascii="Times New Roman" w:eastAsia="Calibri" w:hAnsi="Times New Roman" w:cs="Times New Roman"/>
                <w:sz w:val="24"/>
                <w:szCs w:val="24"/>
                <w:lang w:eastAsia="ar-SA"/>
              </w:rPr>
              <w:t>7</w:t>
            </w:r>
          </w:p>
        </w:tc>
      </w:tr>
      <w:tr w:rsidR="00C00D18" w:rsidRPr="00BC3C29" w:rsidTr="00C00D18">
        <w:trPr>
          <w:jc w:val="center"/>
        </w:trPr>
        <w:tc>
          <w:tcPr>
            <w:tcW w:w="720" w:type="dxa"/>
            <w:tcBorders>
              <w:top w:val="single" w:sz="4" w:space="0" w:color="000000"/>
              <w:left w:val="single" w:sz="4" w:space="0" w:color="000000"/>
              <w:bottom w:val="single" w:sz="4" w:space="0" w:color="000000"/>
              <w:right w:val="nil"/>
            </w:tcBorders>
            <w:shd w:val="clear" w:color="auto" w:fill="auto"/>
            <w:hideMark/>
          </w:tcPr>
          <w:p w:rsidR="00C00D18" w:rsidRPr="00BC3C29" w:rsidRDefault="00C00D18" w:rsidP="00C00D18">
            <w:pPr>
              <w:snapToGrid w:val="0"/>
              <w:spacing w:line="240" w:lineRule="auto"/>
              <w:jc w:val="both"/>
              <w:rPr>
                <w:rFonts w:ascii="Times New Roman" w:eastAsia="Times New Roman" w:hAnsi="Times New Roman" w:cs="Times New Roman"/>
                <w:sz w:val="24"/>
                <w:szCs w:val="24"/>
              </w:rPr>
            </w:pPr>
            <w:r w:rsidRPr="00BC3C29">
              <w:rPr>
                <w:rFonts w:ascii="Times New Roman" w:eastAsia="Calibri" w:hAnsi="Times New Roman" w:cs="Times New Roman"/>
                <w:sz w:val="24"/>
                <w:szCs w:val="24"/>
                <w:lang w:eastAsia="ar-SA"/>
              </w:rPr>
              <w:t>2.</w:t>
            </w:r>
          </w:p>
        </w:tc>
        <w:tc>
          <w:tcPr>
            <w:tcW w:w="4804" w:type="dxa"/>
            <w:tcBorders>
              <w:top w:val="single" w:sz="4" w:space="0" w:color="000000"/>
              <w:left w:val="single" w:sz="4" w:space="0" w:color="000000"/>
              <w:bottom w:val="single" w:sz="4" w:space="0" w:color="000000"/>
              <w:right w:val="nil"/>
            </w:tcBorders>
            <w:shd w:val="clear" w:color="auto" w:fill="auto"/>
            <w:hideMark/>
          </w:tcPr>
          <w:p w:rsidR="00C00D18" w:rsidRPr="00BC3C29" w:rsidRDefault="00C00D18" w:rsidP="00C00D18">
            <w:pPr>
              <w:snapToGrid w:val="0"/>
              <w:spacing w:line="240" w:lineRule="auto"/>
              <w:jc w:val="both"/>
              <w:rPr>
                <w:rFonts w:ascii="Times New Roman" w:eastAsia="Times New Roman" w:hAnsi="Times New Roman" w:cs="Times New Roman"/>
                <w:sz w:val="24"/>
                <w:szCs w:val="24"/>
              </w:rPr>
            </w:pPr>
            <w:r w:rsidRPr="00BC3C29">
              <w:rPr>
                <w:rFonts w:ascii="Times New Roman" w:eastAsia="Calibri" w:hAnsi="Times New Roman" w:cs="Times New Roman"/>
                <w:sz w:val="24"/>
                <w:szCs w:val="24"/>
                <w:lang w:eastAsia="ar-SA"/>
              </w:rPr>
              <w:t>Мобильные компьютеры (ноутбуки)</w:t>
            </w:r>
          </w:p>
        </w:tc>
        <w:tc>
          <w:tcPr>
            <w:tcW w:w="3944" w:type="dxa"/>
            <w:tcBorders>
              <w:top w:val="single" w:sz="4" w:space="0" w:color="000000"/>
              <w:left w:val="single" w:sz="4" w:space="0" w:color="000000"/>
              <w:bottom w:val="single" w:sz="4" w:space="0" w:color="000000"/>
              <w:right w:val="single" w:sz="4" w:space="0" w:color="000000"/>
            </w:tcBorders>
            <w:shd w:val="clear" w:color="auto" w:fill="auto"/>
            <w:hideMark/>
          </w:tcPr>
          <w:p w:rsidR="00C00D18" w:rsidRPr="00BC3C29" w:rsidRDefault="00C00D18" w:rsidP="00C00D18">
            <w:pPr>
              <w:snapToGrid w:val="0"/>
              <w:spacing w:line="240" w:lineRule="auto"/>
              <w:jc w:val="center"/>
              <w:rPr>
                <w:rFonts w:ascii="Times New Roman" w:eastAsia="Times New Roman" w:hAnsi="Times New Roman" w:cs="Times New Roman"/>
                <w:sz w:val="24"/>
                <w:szCs w:val="24"/>
              </w:rPr>
            </w:pPr>
            <w:r w:rsidRPr="00BC3C29">
              <w:rPr>
                <w:rFonts w:ascii="Times New Roman" w:eastAsia="Calibri" w:hAnsi="Times New Roman" w:cs="Times New Roman"/>
                <w:sz w:val="24"/>
                <w:szCs w:val="24"/>
                <w:lang w:eastAsia="ar-SA"/>
              </w:rPr>
              <w:t>2</w:t>
            </w:r>
          </w:p>
        </w:tc>
      </w:tr>
      <w:tr w:rsidR="00C00D18" w:rsidRPr="00BC3C29" w:rsidTr="00C00D18">
        <w:trPr>
          <w:jc w:val="center"/>
        </w:trPr>
        <w:tc>
          <w:tcPr>
            <w:tcW w:w="720" w:type="dxa"/>
            <w:tcBorders>
              <w:top w:val="single" w:sz="4" w:space="0" w:color="000000"/>
              <w:left w:val="single" w:sz="4" w:space="0" w:color="000000"/>
              <w:bottom w:val="single" w:sz="4" w:space="0" w:color="000000"/>
              <w:right w:val="nil"/>
            </w:tcBorders>
            <w:shd w:val="clear" w:color="auto" w:fill="auto"/>
            <w:hideMark/>
          </w:tcPr>
          <w:p w:rsidR="00C00D18" w:rsidRPr="00BC3C29" w:rsidRDefault="00C00D18" w:rsidP="00C00D18">
            <w:pPr>
              <w:snapToGrid w:val="0"/>
              <w:spacing w:line="240" w:lineRule="auto"/>
              <w:jc w:val="both"/>
              <w:rPr>
                <w:rFonts w:ascii="Times New Roman" w:eastAsia="Times New Roman" w:hAnsi="Times New Roman" w:cs="Times New Roman"/>
                <w:sz w:val="24"/>
                <w:szCs w:val="24"/>
              </w:rPr>
            </w:pPr>
            <w:r w:rsidRPr="00BC3C29">
              <w:rPr>
                <w:rFonts w:ascii="Times New Roman" w:eastAsia="Calibri" w:hAnsi="Times New Roman" w:cs="Times New Roman"/>
                <w:sz w:val="24"/>
                <w:szCs w:val="24"/>
                <w:lang w:eastAsia="ar-SA"/>
              </w:rPr>
              <w:t>3.</w:t>
            </w:r>
          </w:p>
        </w:tc>
        <w:tc>
          <w:tcPr>
            <w:tcW w:w="4804" w:type="dxa"/>
            <w:tcBorders>
              <w:top w:val="single" w:sz="4" w:space="0" w:color="000000"/>
              <w:left w:val="single" w:sz="4" w:space="0" w:color="000000"/>
              <w:bottom w:val="single" w:sz="4" w:space="0" w:color="000000"/>
              <w:right w:val="nil"/>
            </w:tcBorders>
            <w:shd w:val="clear" w:color="auto" w:fill="auto"/>
            <w:hideMark/>
          </w:tcPr>
          <w:p w:rsidR="00C00D18" w:rsidRPr="00BC3C29" w:rsidRDefault="00C00D18" w:rsidP="00C00D18">
            <w:pPr>
              <w:snapToGrid w:val="0"/>
              <w:spacing w:line="240" w:lineRule="auto"/>
              <w:jc w:val="both"/>
              <w:rPr>
                <w:rFonts w:ascii="Times New Roman" w:eastAsia="Times New Roman" w:hAnsi="Times New Roman" w:cs="Times New Roman"/>
                <w:sz w:val="24"/>
                <w:szCs w:val="24"/>
              </w:rPr>
            </w:pPr>
            <w:r w:rsidRPr="00BC3C29">
              <w:rPr>
                <w:rFonts w:ascii="Times New Roman" w:eastAsia="Calibri" w:hAnsi="Times New Roman" w:cs="Times New Roman"/>
                <w:sz w:val="24"/>
                <w:szCs w:val="24"/>
                <w:lang w:eastAsia="ar-SA"/>
              </w:rPr>
              <w:t>Принтеры</w:t>
            </w:r>
          </w:p>
        </w:tc>
        <w:tc>
          <w:tcPr>
            <w:tcW w:w="3944" w:type="dxa"/>
            <w:tcBorders>
              <w:top w:val="single" w:sz="4" w:space="0" w:color="000000"/>
              <w:left w:val="single" w:sz="4" w:space="0" w:color="000000"/>
              <w:bottom w:val="single" w:sz="4" w:space="0" w:color="000000"/>
              <w:right w:val="single" w:sz="4" w:space="0" w:color="000000"/>
            </w:tcBorders>
            <w:shd w:val="clear" w:color="auto" w:fill="auto"/>
            <w:hideMark/>
          </w:tcPr>
          <w:p w:rsidR="00C00D18" w:rsidRPr="00BC3C29" w:rsidRDefault="00C00D18" w:rsidP="00C00D18">
            <w:pPr>
              <w:snapToGrid w:val="0"/>
              <w:spacing w:line="240" w:lineRule="auto"/>
              <w:jc w:val="center"/>
              <w:rPr>
                <w:rFonts w:ascii="Times New Roman" w:eastAsia="Times New Roman" w:hAnsi="Times New Roman" w:cs="Times New Roman"/>
                <w:sz w:val="24"/>
                <w:szCs w:val="24"/>
              </w:rPr>
            </w:pPr>
            <w:r>
              <w:rPr>
                <w:rFonts w:ascii="Times New Roman" w:eastAsia="Calibri" w:hAnsi="Times New Roman" w:cs="Times New Roman"/>
                <w:sz w:val="24"/>
                <w:szCs w:val="24"/>
                <w:lang w:eastAsia="ar-SA"/>
              </w:rPr>
              <w:t>5</w:t>
            </w:r>
          </w:p>
        </w:tc>
      </w:tr>
      <w:tr w:rsidR="00C00D18" w:rsidRPr="00BC3C29" w:rsidTr="00C00D18">
        <w:trPr>
          <w:jc w:val="center"/>
        </w:trPr>
        <w:tc>
          <w:tcPr>
            <w:tcW w:w="720" w:type="dxa"/>
            <w:tcBorders>
              <w:top w:val="single" w:sz="4" w:space="0" w:color="000000"/>
              <w:left w:val="single" w:sz="4" w:space="0" w:color="000000"/>
              <w:bottom w:val="single" w:sz="4" w:space="0" w:color="000000"/>
              <w:right w:val="nil"/>
            </w:tcBorders>
            <w:shd w:val="clear" w:color="auto" w:fill="auto"/>
            <w:hideMark/>
          </w:tcPr>
          <w:p w:rsidR="00C00D18" w:rsidRPr="00BC3C29" w:rsidRDefault="00C00D18" w:rsidP="00C00D18">
            <w:pPr>
              <w:snapToGrid w:val="0"/>
              <w:spacing w:line="240" w:lineRule="auto"/>
              <w:jc w:val="both"/>
              <w:rPr>
                <w:rFonts w:ascii="Times New Roman" w:eastAsia="Times New Roman" w:hAnsi="Times New Roman" w:cs="Times New Roman"/>
                <w:sz w:val="24"/>
                <w:szCs w:val="24"/>
              </w:rPr>
            </w:pPr>
            <w:r w:rsidRPr="00BC3C29">
              <w:rPr>
                <w:rFonts w:ascii="Times New Roman" w:eastAsia="Calibri" w:hAnsi="Times New Roman" w:cs="Times New Roman"/>
                <w:sz w:val="24"/>
                <w:szCs w:val="24"/>
                <w:lang w:eastAsia="ar-SA"/>
              </w:rPr>
              <w:t>4.</w:t>
            </w:r>
          </w:p>
        </w:tc>
        <w:tc>
          <w:tcPr>
            <w:tcW w:w="4804" w:type="dxa"/>
            <w:tcBorders>
              <w:top w:val="single" w:sz="4" w:space="0" w:color="000000"/>
              <w:left w:val="single" w:sz="4" w:space="0" w:color="000000"/>
              <w:bottom w:val="single" w:sz="4" w:space="0" w:color="000000"/>
              <w:right w:val="nil"/>
            </w:tcBorders>
            <w:shd w:val="clear" w:color="auto" w:fill="auto"/>
            <w:hideMark/>
          </w:tcPr>
          <w:p w:rsidR="00C00D18" w:rsidRPr="00BC3C29" w:rsidRDefault="00C00D18" w:rsidP="00C00D18">
            <w:pPr>
              <w:snapToGrid w:val="0"/>
              <w:spacing w:line="240" w:lineRule="auto"/>
              <w:jc w:val="both"/>
              <w:rPr>
                <w:rFonts w:ascii="Times New Roman" w:eastAsia="Times New Roman" w:hAnsi="Times New Roman" w:cs="Times New Roman"/>
                <w:sz w:val="24"/>
                <w:szCs w:val="24"/>
              </w:rPr>
            </w:pPr>
            <w:r w:rsidRPr="00BC3C29">
              <w:rPr>
                <w:rFonts w:ascii="Times New Roman" w:eastAsia="Calibri" w:hAnsi="Times New Roman" w:cs="Times New Roman"/>
                <w:sz w:val="24"/>
                <w:szCs w:val="24"/>
                <w:lang w:eastAsia="ar-SA"/>
              </w:rPr>
              <w:t>Мультимедийный  проектор</w:t>
            </w:r>
          </w:p>
        </w:tc>
        <w:tc>
          <w:tcPr>
            <w:tcW w:w="3944" w:type="dxa"/>
            <w:tcBorders>
              <w:top w:val="single" w:sz="4" w:space="0" w:color="000000"/>
              <w:left w:val="single" w:sz="4" w:space="0" w:color="000000"/>
              <w:bottom w:val="single" w:sz="4" w:space="0" w:color="000000"/>
              <w:right w:val="single" w:sz="4" w:space="0" w:color="000000"/>
            </w:tcBorders>
            <w:shd w:val="clear" w:color="auto" w:fill="auto"/>
            <w:hideMark/>
          </w:tcPr>
          <w:p w:rsidR="00C00D18" w:rsidRPr="00BC3C29" w:rsidRDefault="00C00D18" w:rsidP="00C00D18">
            <w:pPr>
              <w:snapToGrid w:val="0"/>
              <w:spacing w:line="240" w:lineRule="auto"/>
              <w:jc w:val="center"/>
              <w:rPr>
                <w:rFonts w:ascii="Times New Roman" w:eastAsia="Times New Roman" w:hAnsi="Times New Roman" w:cs="Times New Roman"/>
                <w:sz w:val="24"/>
                <w:szCs w:val="24"/>
              </w:rPr>
            </w:pPr>
            <w:r>
              <w:rPr>
                <w:rFonts w:ascii="Times New Roman" w:eastAsia="Calibri" w:hAnsi="Times New Roman" w:cs="Times New Roman"/>
                <w:sz w:val="24"/>
                <w:szCs w:val="24"/>
                <w:lang w:eastAsia="ar-SA"/>
              </w:rPr>
              <w:t>3</w:t>
            </w:r>
          </w:p>
        </w:tc>
      </w:tr>
    </w:tbl>
    <w:p w:rsidR="00C00D18" w:rsidRPr="00BC3C29" w:rsidRDefault="00C00D18" w:rsidP="00C00D18">
      <w:pPr>
        <w:spacing w:line="240" w:lineRule="auto"/>
        <w:textAlignment w:val="top"/>
        <w:rPr>
          <w:rFonts w:ascii="Times New Roman" w:eastAsia="Times New Roman" w:hAnsi="Times New Roman" w:cs="Times New Roman"/>
          <w:sz w:val="24"/>
          <w:szCs w:val="24"/>
        </w:rPr>
      </w:pPr>
      <w:r>
        <w:rPr>
          <w:rFonts w:ascii="Times New Roman" w:eastAsia="Times New Roman" w:hAnsi="Times New Roman" w:cs="Times New Roman"/>
          <w:bCs/>
          <w:sz w:val="24"/>
          <w:szCs w:val="24"/>
          <w:lang w:eastAsia="ar-SA"/>
        </w:rPr>
        <w:t>Имеется мультимедийная</w:t>
      </w:r>
      <w:r w:rsidRPr="00BC3C29">
        <w:rPr>
          <w:rFonts w:ascii="Times New Roman" w:eastAsia="Times New Roman" w:hAnsi="Times New Roman" w:cs="Times New Roman"/>
          <w:bCs/>
          <w:sz w:val="24"/>
          <w:szCs w:val="24"/>
          <w:lang w:eastAsia="ar-SA"/>
        </w:rPr>
        <w:t xml:space="preserve">  библиотека</w:t>
      </w:r>
    </w:p>
    <w:tbl>
      <w:tblPr>
        <w:tblW w:w="3896" w:type="pct"/>
        <w:jc w:val="center"/>
        <w:tblLook w:val="04A0"/>
      </w:tblPr>
      <w:tblGrid>
        <w:gridCol w:w="716"/>
        <w:gridCol w:w="2551"/>
        <w:gridCol w:w="4191"/>
      </w:tblGrid>
      <w:tr w:rsidR="00C00D18" w:rsidRPr="00BC3C29" w:rsidTr="00C00D18">
        <w:trPr>
          <w:jc w:val="center"/>
        </w:trPr>
        <w:tc>
          <w:tcPr>
            <w:tcW w:w="480" w:type="pct"/>
            <w:tcBorders>
              <w:top w:val="single" w:sz="4" w:space="0" w:color="000000"/>
              <w:left w:val="single" w:sz="4" w:space="0" w:color="000000"/>
              <w:bottom w:val="single" w:sz="4" w:space="0" w:color="000000"/>
              <w:right w:val="nil"/>
            </w:tcBorders>
            <w:shd w:val="clear" w:color="auto" w:fill="auto"/>
            <w:hideMark/>
          </w:tcPr>
          <w:p w:rsidR="00C00D18" w:rsidRPr="00BC3C29" w:rsidRDefault="00C00D18" w:rsidP="00C00D18">
            <w:pPr>
              <w:snapToGrid w:val="0"/>
              <w:spacing w:line="240" w:lineRule="auto"/>
              <w:jc w:val="both"/>
              <w:rPr>
                <w:rFonts w:ascii="Times New Roman" w:eastAsia="Times New Roman" w:hAnsi="Times New Roman" w:cs="Times New Roman"/>
                <w:sz w:val="24"/>
                <w:szCs w:val="24"/>
              </w:rPr>
            </w:pPr>
          </w:p>
        </w:tc>
        <w:tc>
          <w:tcPr>
            <w:tcW w:w="1710" w:type="pct"/>
            <w:tcBorders>
              <w:top w:val="single" w:sz="4" w:space="0" w:color="000000"/>
              <w:left w:val="single" w:sz="4" w:space="0" w:color="000000"/>
              <w:bottom w:val="single" w:sz="4" w:space="0" w:color="000000"/>
              <w:right w:val="nil"/>
            </w:tcBorders>
            <w:shd w:val="clear" w:color="auto" w:fill="auto"/>
            <w:hideMark/>
          </w:tcPr>
          <w:p w:rsidR="00C00D18" w:rsidRPr="00BC3C29" w:rsidRDefault="00C00D18" w:rsidP="00C00D18">
            <w:pPr>
              <w:snapToGrid w:val="0"/>
              <w:spacing w:line="240" w:lineRule="auto"/>
              <w:rPr>
                <w:rFonts w:ascii="Times New Roman" w:eastAsia="Times New Roman" w:hAnsi="Times New Roman" w:cs="Times New Roman"/>
                <w:sz w:val="24"/>
                <w:szCs w:val="24"/>
              </w:rPr>
            </w:pPr>
          </w:p>
        </w:tc>
        <w:tc>
          <w:tcPr>
            <w:tcW w:w="2810" w:type="pct"/>
            <w:tcBorders>
              <w:top w:val="single" w:sz="4" w:space="0" w:color="000000"/>
              <w:left w:val="single" w:sz="4" w:space="0" w:color="000000"/>
              <w:bottom w:val="single" w:sz="4" w:space="0" w:color="000000"/>
              <w:right w:val="single" w:sz="4" w:space="0" w:color="auto"/>
            </w:tcBorders>
            <w:shd w:val="clear" w:color="auto" w:fill="auto"/>
            <w:hideMark/>
          </w:tcPr>
          <w:p w:rsidR="00C00D18" w:rsidRPr="00BC3C29" w:rsidRDefault="00C00D18" w:rsidP="00C00D18">
            <w:pPr>
              <w:snapToGrid w:val="0"/>
              <w:spacing w:line="240" w:lineRule="auto"/>
              <w:jc w:val="both"/>
              <w:rPr>
                <w:rFonts w:ascii="Times New Roman" w:eastAsia="Times New Roman" w:hAnsi="Times New Roman" w:cs="Times New Roman"/>
                <w:sz w:val="24"/>
                <w:szCs w:val="24"/>
              </w:rPr>
            </w:pPr>
          </w:p>
        </w:tc>
      </w:tr>
      <w:tr w:rsidR="00C00D18" w:rsidRPr="00BC3C29" w:rsidTr="00C00D18">
        <w:trPr>
          <w:jc w:val="center"/>
        </w:trPr>
        <w:tc>
          <w:tcPr>
            <w:tcW w:w="480" w:type="pct"/>
            <w:tcBorders>
              <w:top w:val="single" w:sz="4" w:space="0" w:color="000000"/>
              <w:left w:val="single" w:sz="4" w:space="0" w:color="000000"/>
              <w:bottom w:val="single" w:sz="4" w:space="0" w:color="000000"/>
              <w:right w:val="nil"/>
            </w:tcBorders>
            <w:shd w:val="clear" w:color="auto" w:fill="auto"/>
            <w:hideMark/>
          </w:tcPr>
          <w:p w:rsidR="00C00D18" w:rsidRPr="00BC3C29" w:rsidRDefault="00C00D18" w:rsidP="00C00D18">
            <w:pPr>
              <w:snapToGrid w:val="0"/>
              <w:spacing w:line="240" w:lineRule="auto"/>
              <w:jc w:val="both"/>
              <w:rPr>
                <w:rFonts w:ascii="Times New Roman" w:eastAsia="Times New Roman" w:hAnsi="Times New Roman" w:cs="Times New Roman"/>
                <w:sz w:val="24"/>
                <w:szCs w:val="24"/>
              </w:rPr>
            </w:pPr>
          </w:p>
        </w:tc>
        <w:tc>
          <w:tcPr>
            <w:tcW w:w="1710" w:type="pct"/>
            <w:tcBorders>
              <w:top w:val="single" w:sz="4" w:space="0" w:color="000000"/>
              <w:left w:val="single" w:sz="4" w:space="0" w:color="000000"/>
              <w:bottom w:val="single" w:sz="4" w:space="0" w:color="000000"/>
              <w:right w:val="nil"/>
            </w:tcBorders>
            <w:shd w:val="clear" w:color="auto" w:fill="auto"/>
            <w:hideMark/>
          </w:tcPr>
          <w:p w:rsidR="00C00D18" w:rsidRPr="00BC3C29" w:rsidRDefault="00C00D18" w:rsidP="00C00D18">
            <w:pPr>
              <w:snapToGrid w:val="0"/>
              <w:spacing w:line="240" w:lineRule="auto"/>
              <w:jc w:val="both"/>
              <w:rPr>
                <w:rFonts w:ascii="Times New Roman" w:eastAsia="Times New Roman" w:hAnsi="Times New Roman" w:cs="Times New Roman"/>
                <w:sz w:val="24"/>
                <w:szCs w:val="24"/>
              </w:rPr>
            </w:pPr>
          </w:p>
        </w:tc>
        <w:tc>
          <w:tcPr>
            <w:tcW w:w="2810" w:type="pct"/>
            <w:tcBorders>
              <w:top w:val="single" w:sz="4" w:space="0" w:color="000000"/>
              <w:left w:val="single" w:sz="4" w:space="0" w:color="000000"/>
              <w:bottom w:val="single" w:sz="4" w:space="0" w:color="000000"/>
              <w:right w:val="single" w:sz="4" w:space="0" w:color="auto"/>
            </w:tcBorders>
            <w:shd w:val="clear" w:color="auto" w:fill="auto"/>
            <w:hideMark/>
          </w:tcPr>
          <w:p w:rsidR="00C00D18" w:rsidRPr="00BC3C29" w:rsidRDefault="00C00D18" w:rsidP="00C00D18">
            <w:pPr>
              <w:snapToGrid w:val="0"/>
              <w:spacing w:line="240" w:lineRule="auto"/>
              <w:jc w:val="both"/>
              <w:rPr>
                <w:rFonts w:ascii="Times New Roman" w:eastAsia="Times New Roman" w:hAnsi="Times New Roman" w:cs="Times New Roman"/>
                <w:sz w:val="24"/>
                <w:szCs w:val="24"/>
              </w:rPr>
            </w:pPr>
          </w:p>
        </w:tc>
      </w:tr>
    </w:tbl>
    <w:p w:rsidR="00026C4D" w:rsidRDefault="00026C4D" w:rsidP="00C00D18">
      <w:pPr>
        <w:tabs>
          <w:tab w:val="left" w:pos="720"/>
        </w:tabs>
        <w:spacing w:line="240" w:lineRule="auto"/>
        <w:jc w:val="center"/>
        <w:textAlignment w:val="top"/>
        <w:rPr>
          <w:rFonts w:ascii="Times New Roman" w:eastAsia="Times New Roman" w:hAnsi="Times New Roman" w:cs="Times New Roman"/>
          <w:b/>
          <w:sz w:val="24"/>
          <w:szCs w:val="28"/>
        </w:rPr>
      </w:pPr>
      <w:r>
        <w:rPr>
          <w:rFonts w:ascii="Times New Roman" w:eastAsia="Times New Roman" w:hAnsi="Times New Roman" w:cs="Times New Roman"/>
          <w:b/>
          <w:sz w:val="24"/>
          <w:szCs w:val="28"/>
        </w:rPr>
        <w:t>Механизмы достижения целевых ориентиров в системе условий</w:t>
      </w:r>
    </w:p>
    <w:p w:rsidR="00C00D18" w:rsidRPr="00BC3C29" w:rsidRDefault="00026C4D" w:rsidP="00C00D18">
      <w:pPr>
        <w:tabs>
          <w:tab w:val="left" w:pos="720"/>
        </w:tabs>
        <w:spacing w:line="240" w:lineRule="auto"/>
        <w:jc w:val="center"/>
        <w:textAlignment w:val="top"/>
        <w:rPr>
          <w:rFonts w:ascii="Times New Roman" w:eastAsia="Times New Roman" w:hAnsi="Times New Roman" w:cs="Times New Roman"/>
          <w:sz w:val="24"/>
          <w:szCs w:val="24"/>
        </w:rPr>
      </w:pPr>
      <w:r>
        <w:rPr>
          <w:rFonts w:ascii="Times New Roman" w:eastAsia="Times New Roman" w:hAnsi="Times New Roman" w:cs="Times New Roman"/>
          <w:b/>
          <w:sz w:val="24"/>
          <w:szCs w:val="28"/>
        </w:rPr>
        <w:t>1.</w:t>
      </w:r>
      <w:r w:rsidR="00C00D18">
        <w:rPr>
          <w:rFonts w:ascii="Times New Roman" w:eastAsia="Times New Roman" w:hAnsi="Times New Roman" w:cs="Times New Roman"/>
          <w:b/>
          <w:sz w:val="24"/>
          <w:szCs w:val="28"/>
        </w:rPr>
        <w:t>С</w:t>
      </w:r>
      <w:r w:rsidR="00C00D18" w:rsidRPr="00BC3C29">
        <w:rPr>
          <w:rFonts w:ascii="Times New Roman" w:eastAsia="Times New Roman" w:hAnsi="Times New Roman" w:cs="Times New Roman"/>
          <w:b/>
          <w:sz w:val="24"/>
          <w:szCs w:val="28"/>
        </w:rPr>
        <w:t>етево</w:t>
      </w:r>
      <w:r w:rsidR="00C00D18">
        <w:rPr>
          <w:rFonts w:ascii="Times New Roman" w:eastAsia="Times New Roman" w:hAnsi="Times New Roman" w:cs="Times New Roman"/>
          <w:b/>
          <w:sz w:val="24"/>
          <w:szCs w:val="28"/>
        </w:rPr>
        <w:t>й</w:t>
      </w:r>
      <w:r w:rsidR="00C00D18" w:rsidRPr="00BC3C29">
        <w:rPr>
          <w:rFonts w:ascii="Times New Roman" w:eastAsia="Times New Roman" w:hAnsi="Times New Roman" w:cs="Times New Roman"/>
          <w:b/>
          <w:sz w:val="24"/>
          <w:szCs w:val="28"/>
        </w:rPr>
        <w:t xml:space="preserve"> график (дорожн</w:t>
      </w:r>
      <w:r w:rsidR="00C00D18">
        <w:rPr>
          <w:rFonts w:ascii="Times New Roman" w:eastAsia="Times New Roman" w:hAnsi="Times New Roman" w:cs="Times New Roman"/>
          <w:b/>
          <w:sz w:val="24"/>
          <w:szCs w:val="28"/>
        </w:rPr>
        <w:t>ая</w:t>
      </w:r>
      <w:r w:rsidR="00C00D18" w:rsidRPr="00BC3C29">
        <w:rPr>
          <w:rFonts w:ascii="Times New Roman" w:eastAsia="Times New Roman" w:hAnsi="Times New Roman" w:cs="Times New Roman"/>
          <w:b/>
          <w:sz w:val="24"/>
          <w:szCs w:val="28"/>
        </w:rPr>
        <w:t xml:space="preserve"> карт</w:t>
      </w:r>
      <w:r w:rsidR="00C00D18">
        <w:rPr>
          <w:rFonts w:ascii="Times New Roman" w:eastAsia="Times New Roman" w:hAnsi="Times New Roman" w:cs="Times New Roman"/>
          <w:b/>
          <w:sz w:val="24"/>
          <w:szCs w:val="28"/>
        </w:rPr>
        <w:t>а</w:t>
      </w:r>
      <w:r w:rsidR="00C00D18" w:rsidRPr="00BC3C29">
        <w:rPr>
          <w:rFonts w:ascii="Times New Roman" w:eastAsia="Times New Roman" w:hAnsi="Times New Roman" w:cs="Times New Roman"/>
          <w:b/>
          <w:sz w:val="24"/>
          <w:szCs w:val="28"/>
        </w:rPr>
        <w:t xml:space="preserve">) по формированию необходимой системы условий </w:t>
      </w:r>
    </w:p>
    <w:p w:rsidR="00C00D18" w:rsidRPr="00BC3C29" w:rsidRDefault="00C00D18" w:rsidP="00C00D18">
      <w:pPr>
        <w:spacing w:after="0" w:line="240" w:lineRule="auto"/>
        <w:jc w:val="both"/>
        <w:textAlignment w:val="top"/>
        <w:rPr>
          <w:rFonts w:ascii="Arial" w:eastAsia="Times New Roman" w:hAnsi="Arial" w:cs="Arial"/>
          <w:sz w:val="28"/>
          <w:szCs w:val="28"/>
        </w:rPr>
      </w:pPr>
      <w:r w:rsidRPr="00BC3C29">
        <w:rPr>
          <w:rFonts w:ascii="Arial" w:eastAsia="Times New Roman" w:hAnsi="Arial" w:cs="Arial"/>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8"/>
        <w:gridCol w:w="7523"/>
      </w:tblGrid>
      <w:tr w:rsidR="00C00D18" w:rsidRPr="00BC3C29" w:rsidTr="00026C4D">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C00D18" w:rsidRPr="00BC3C29" w:rsidRDefault="00C00D18" w:rsidP="00C00D18">
            <w:pPr>
              <w:spacing w:line="240" w:lineRule="auto"/>
              <w:jc w:val="center"/>
              <w:rPr>
                <w:rFonts w:ascii="Times New Roman" w:eastAsia="Times New Roman" w:hAnsi="Times New Roman" w:cs="Times New Roman"/>
                <w:sz w:val="24"/>
                <w:szCs w:val="24"/>
              </w:rPr>
            </w:pPr>
            <w:r w:rsidRPr="00BC3C29">
              <w:rPr>
                <w:rFonts w:ascii="Times New Roman" w:eastAsia="Times New Roman" w:hAnsi="Times New Roman" w:cs="Times New Roman"/>
                <w:sz w:val="24"/>
                <w:szCs w:val="24"/>
              </w:rPr>
              <w:t>Направление мероприятий</w:t>
            </w:r>
          </w:p>
        </w:tc>
        <w:tc>
          <w:tcPr>
            <w:tcW w:w="3930" w:type="pct"/>
            <w:tcBorders>
              <w:top w:val="single" w:sz="4" w:space="0" w:color="auto"/>
              <w:left w:val="single" w:sz="4" w:space="0" w:color="auto"/>
              <w:bottom w:val="single" w:sz="4" w:space="0" w:color="auto"/>
              <w:right w:val="single" w:sz="4" w:space="0" w:color="auto"/>
            </w:tcBorders>
            <w:shd w:val="clear" w:color="auto" w:fill="auto"/>
            <w:hideMark/>
          </w:tcPr>
          <w:p w:rsidR="00C00D18" w:rsidRPr="00BC3C29" w:rsidRDefault="00C00D18" w:rsidP="00C00D18">
            <w:pPr>
              <w:spacing w:line="240" w:lineRule="auto"/>
              <w:jc w:val="center"/>
              <w:rPr>
                <w:rFonts w:ascii="Times New Roman" w:eastAsia="Times New Roman" w:hAnsi="Times New Roman" w:cs="Times New Roman"/>
                <w:sz w:val="24"/>
                <w:szCs w:val="24"/>
              </w:rPr>
            </w:pPr>
            <w:r w:rsidRPr="00BC3C29">
              <w:rPr>
                <w:rFonts w:ascii="Times New Roman" w:eastAsia="Times New Roman" w:hAnsi="Times New Roman" w:cs="Times New Roman"/>
                <w:sz w:val="24"/>
                <w:szCs w:val="24"/>
              </w:rPr>
              <w:t>Мероприятия</w:t>
            </w:r>
          </w:p>
        </w:tc>
      </w:tr>
      <w:tr w:rsidR="00C00D18" w:rsidRPr="00BC3C29" w:rsidTr="00026C4D">
        <w:tc>
          <w:tcPr>
            <w:tcW w:w="107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00D18" w:rsidRPr="00BC3C29" w:rsidRDefault="00C00D18" w:rsidP="00C00D18">
            <w:pPr>
              <w:spacing w:line="240" w:lineRule="auto"/>
              <w:rPr>
                <w:rFonts w:ascii="Times New Roman" w:eastAsia="Times New Roman" w:hAnsi="Times New Roman" w:cs="Times New Roman"/>
                <w:sz w:val="24"/>
                <w:szCs w:val="24"/>
              </w:rPr>
            </w:pPr>
            <w:r w:rsidRPr="00BC3C29">
              <w:rPr>
                <w:rFonts w:ascii="Times New Roman" w:eastAsia="Times New Roman" w:hAnsi="Times New Roman" w:cs="Times New Roman"/>
                <w:sz w:val="24"/>
                <w:szCs w:val="24"/>
              </w:rPr>
              <w:t xml:space="preserve">I. Нормативное </w:t>
            </w:r>
            <w:r w:rsidRPr="00BC3C29">
              <w:rPr>
                <w:rFonts w:ascii="Times New Roman" w:eastAsia="Times New Roman" w:hAnsi="Times New Roman" w:cs="Times New Roman"/>
                <w:sz w:val="24"/>
                <w:szCs w:val="24"/>
              </w:rPr>
              <w:lastRenderedPageBreak/>
              <w:t>обеспечение введения</w:t>
            </w:r>
          </w:p>
          <w:p w:rsidR="00C00D18" w:rsidRPr="00BC3C29" w:rsidRDefault="00C00D18" w:rsidP="00C00D18">
            <w:pPr>
              <w:spacing w:line="240" w:lineRule="auto"/>
              <w:rPr>
                <w:rFonts w:ascii="Times New Roman" w:eastAsia="Times New Roman" w:hAnsi="Times New Roman" w:cs="Times New Roman"/>
                <w:sz w:val="24"/>
                <w:szCs w:val="24"/>
              </w:rPr>
            </w:pPr>
            <w:r w:rsidRPr="00BC3C29">
              <w:rPr>
                <w:rFonts w:ascii="Times New Roman" w:eastAsia="Times New Roman" w:hAnsi="Times New Roman" w:cs="Times New Roman"/>
                <w:sz w:val="24"/>
                <w:szCs w:val="24"/>
              </w:rPr>
              <w:t>ФГОС</w:t>
            </w:r>
          </w:p>
        </w:tc>
        <w:tc>
          <w:tcPr>
            <w:tcW w:w="3930" w:type="pct"/>
            <w:tcBorders>
              <w:top w:val="single" w:sz="4" w:space="0" w:color="auto"/>
              <w:left w:val="single" w:sz="4" w:space="0" w:color="auto"/>
              <w:bottom w:val="single" w:sz="4" w:space="0" w:color="auto"/>
              <w:right w:val="single" w:sz="4" w:space="0" w:color="auto"/>
            </w:tcBorders>
            <w:shd w:val="clear" w:color="auto" w:fill="auto"/>
            <w:hideMark/>
          </w:tcPr>
          <w:p w:rsidR="00C00D18" w:rsidRPr="00BC3C29" w:rsidRDefault="00C00D18" w:rsidP="00C00D18">
            <w:pPr>
              <w:spacing w:line="240" w:lineRule="auto"/>
              <w:rPr>
                <w:rFonts w:ascii="Times New Roman" w:eastAsia="Times New Roman" w:hAnsi="Times New Roman" w:cs="Times New Roman"/>
                <w:sz w:val="24"/>
                <w:szCs w:val="24"/>
              </w:rPr>
            </w:pPr>
            <w:r w:rsidRPr="00BC3C29">
              <w:rPr>
                <w:rFonts w:ascii="Times New Roman" w:eastAsia="Calibri" w:hAnsi="Times New Roman" w:cs="Times New Roman"/>
                <w:sz w:val="24"/>
                <w:szCs w:val="24"/>
              </w:rPr>
              <w:lastRenderedPageBreak/>
              <w:t xml:space="preserve">. Внесение изменений и дополнений в Устав образовательного </w:t>
            </w:r>
            <w:r w:rsidRPr="00BC3C29">
              <w:rPr>
                <w:rFonts w:ascii="Times New Roman" w:eastAsia="Calibri" w:hAnsi="Times New Roman" w:cs="Times New Roman"/>
                <w:sz w:val="24"/>
                <w:szCs w:val="24"/>
              </w:rPr>
              <w:lastRenderedPageBreak/>
              <w:t>учреждения</w:t>
            </w:r>
          </w:p>
        </w:tc>
      </w:tr>
      <w:tr w:rsidR="00C00D18" w:rsidRPr="00BC3C29" w:rsidTr="00026C4D">
        <w:tc>
          <w:tcPr>
            <w:tcW w:w="1070" w:type="pct"/>
            <w:vMerge/>
            <w:tcBorders>
              <w:top w:val="single" w:sz="4" w:space="0" w:color="auto"/>
              <w:left w:val="single" w:sz="4" w:space="0" w:color="auto"/>
              <w:bottom w:val="single" w:sz="4" w:space="0" w:color="auto"/>
              <w:right w:val="single" w:sz="4" w:space="0" w:color="auto"/>
            </w:tcBorders>
            <w:shd w:val="clear" w:color="auto" w:fill="auto"/>
            <w:hideMark/>
          </w:tcPr>
          <w:p w:rsidR="00C00D18" w:rsidRPr="00BC3C29" w:rsidRDefault="00C00D18" w:rsidP="00C00D18">
            <w:pPr>
              <w:spacing w:line="240" w:lineRule="auto"/>
              <w:rPr>
                <w:rFonts w:ascii="Times New Roman" w:eastAsia="Times New Roman" w:hAnsi="Times New Roman" w:cs="Times New Roman"/>
                <w:sz w:val="24"/>
                <w:szCs w:val="24"/>
              </w:rPr>
            </w:pPr>
          </w:p>
        </w:tc>
        <w:tc>
          <w:tcPr>
            <w:tcW w:w="3930" w:type="pct"/>
            <w:tcBorders>
              <w:top w:val="single" w:sz="4" w:space="0" w:color="auto"/>
              <w:left w:val="single" w:sz="4" w:space="0" w:color="auto"/>
              <w:bottom w:val="single" w:sz="4" w:space="0" w:color="auto"/>
              <w:right w:val="single" w:sz="4" w:space="0" w:color="auto"/>
            </w:tcBorders>
            <w:shd w:val="clear" w:color="auto" w:fill="auto"/>
            <w:hideMark/>
          </w:tcPr>
          <w:p w:rsidR="00C00D18" w:rsidRPr="00BC3C29" w:rsidRDefault="00C00D18" w:rsidP="00C00D18">
            <w:pPr>
              <w:spacing w:line="240" w:lineRule="auto"/>
              <w:rPr>
                <w:rFonts w:ascii="Times New Roman" w:eastAsia="Calibri" w:hAnsi="Times New Roman" w:cs="Times New Roman"/>
                <w:sz w:val="24"/>
                <w:szCs w:val="24"/>
              </w:rPr>
            </w:pPr>
          </w:p>
        </w:tc>
      </w:tr>
      <w:tr w:rsidR="00C00D18" w:rsidRPr="00BC3C29" w:rsidTr="00026C4D">
        <w:tc>
          <w:tcPr>
            <w:tcW w:w="0" w:type="auto"/>
            <w:vMerge/>
            <w:tcBorders>
              <w:top w:val="single" w:sz="4" w:space="0" w:color="auto"/>
              <w:left w:val="single" w:sz="4" w:space="0" w:color="auto"/>
              <w:bottom w:val="single" w:sz="4" w:space="0" w:color="auto"/>
              <w:right w:val="single" w:sz="4" w:space="0" w:color="auto"/>
            </w:tcBorders>
            <w:vAlign w:val="center"/>
            <w:hideMark/>
          </w:tcPr>
          <w:p w:rsidR="00C00D18" w:rsidRPr="00BC3C29" w:rsidRDefault="00C00D18" w:rsidP="00C00D18">
            <w:pPr>
              <w:spacing w:after="0" w:line="240" w:lineRule="auto"/>
              <w:rPr>
                <w:rFonts w:ascii="Times New Roman" w:eastAsia="Times New Roman" w:hAnsi="Times New Roman" w:cs="Times New Roman"/>
                <w:sz w:val="24"/>
                <w:szCs w:val="24"/>
              </w:rPr>
            </w:pPr>
          </w:p>
        </w:tc>
        <w:tc>
          <w:tcPr>
            <w:tcW w:w="3930" w:type="pct"/>
            <w:tcBorders>
              <w:top w:val="single" w:sz="4" w:space="0" w:color="auto"/>
              <w:left w:val="single" w:sz="4" w:space="0" w:color="auto"/>
              <w:bottom w:val="single" w:sz="4" w:space="0" w:color="auto"/>
              <w:right w:val="single" w:sz="4" w:space="0" w:color="auto"/>
            </w:tcBorders>
            <w:shd w:val="clear" w:color="auto" w:fill="auto"/>
            <w:hideMark/>
          </w:tcPr>
          <w:p w:rsidR="00C00D18" w:rsidRPr="00BC3C29" w:rsidRDefault="00C00D18" w:rsidP="00C00D18">
            <w:pPr>
              <w:spacing w:line="240" w:lineRule="auto"/>
              <w:rPr>
                <w:rFonts w:ascii="Times New Roman" w:eastAsia="Times New Roman" w:hAnsi="Times New Roman" w:cs="Times New Roman"/>
                <w:sz w:val="24"/>
                <w:szCs w:val="24"/>
              </w:rPr>
            </w:pPr>
          </w:p>
        </w:tc>
      </w:tr>
      <w:tr w:rsidR="00C00D18" w:rsidRPr="00BC3C29" w:rsidTr="00026C4D">
        <w:tc>
          <w:tcPr>
            <w:tcW w:w="0" w:type="auto"/>
            <w:vMerge/>
            <w:tcBorders>
              <w:top w:val="single" w:sz="4" w:space="0" w:color="auto"/>
              <w:left w:val="single" w:sz="4" w:space="0" w:color="auto"/>
              <w:bottom w:val="single" w:sz="4" w:space="0" w:color="auto"/>
              <w:right w:val="single" w:sz="4" w:space="0" w:color="auto"/>
            </w:tcBorders>
            <w:vAlign w:val="center"/>
            <w:hideMark/>
          </w:tcPr>
          <w:p w:rsidR="00C00D18" w:rsidRPr="00BC3C29" w:rsidRDefault="00C00D18" w:rsidP="00C00D18">
            <w:pPr>
              <w:spacing w:after="0" w:line="240" w:lineRule="auto"/>
              <w:rPr>
                <w:rFonts w:ascii="Times New Roman" w:eastAsia="Times New Roman" w:hAnsi="Times New Roman" w:cs="Times New Roman"/>
                <w:sz w:val="24"/>
                <w:szCs w:val="24"/>
              </w:rPr>
            </w:pPr>
          </w:p>
        </w:tc>
        <w:tc>
          <w:tcPr>
            <w:tcW w:w="3930" w:type="pct"/>
            <w:tcBorders>
              <w:top w:val="single" w:sz="4" w:space="0" w:color="auto"/>
              <w:left w:val="single" w:sz="4" w:space="0" w:color="auto"/>
              <w:bottom w:val="single" w:sz="4" w:space="0" w:color="auto"/>
              <w:right w:val="single" w:sz="4" w:space="0" w:color="auto"/>
            </w:tcBorders>
            <w:shd w:val="clear" w:color="auto" w:fill="auto"/>
            <w:hideMark/>
          </w:tcPr>
          <w:p w:rsidR="00C00D18" w:rsidRPr="00BC3C29" w:rsidRDefault="00C00D18" w:rsidP="00C00D18">
            <w:pPr>
              <w:spacing w:line="240" w:lineRule="auto"/>
              <w:rPr>
                <w:rFonts w:ascii="Times New Roman" w:eastAsia="Times New Roman" w:hAnsi="Times New Roman" w:cs="Times New Roman"/>
                <w:sz w:val="24"/>
                <w:szCs w:val="24"/>
              </w:rPr>
            </w:pPr>
          </w:p>
        </w:tc>
      </w:tr>
      <w:tr w:rsidR="00C00D18" w:rsidRPr="00BC3C29" w:rsidTr="00026C4D">
        <w:tc>
          <w:tcPr>
            <w:tcW w:w="0" w:type="auto"/>
            <w:vMerge/>
            <w:tcBorders>
              <w:top w:val="single" w:sz="4" w:space="0" w:color="auto"/>
              <w:left w:val="single" w:sz="4" w:space="0" w:color="auto"/>
              <w:bottom w:val="single" w:sz="4" w:space="0" w:color="auto"/>
              <w:right w:val="single" w:sz="4" w:space="0" w:color="auto"/>
            </w:tcBorders>
            <w:vAlign w:val="center"/>
            <w:hideMark/>
          </w:tcPr>
          <w:p w:rsidR="00C00D18" w:rsidRPr="00BC3C29" w:rsidRDefault="00C00D18" w:rsidP="00C00D18">
            <w:pPr>
              <w:spacing w:after="0" w:line="240" w:lineRule="auto"/>
              <w:rPr>
                <w:rFonts w:ascii="Times New Roman" w:eastAsia="Times New Roman" w:hAnsi="Times New Roman" w:cs="Times New Roman"/>
                <w:sz w:val="24"/>
                <w:szCs w:val="24"/>
              </w:rPr>
            </w:pPr>
          </w:p>
        </w:tc>
        <w:tc>
          <w:tcPr>
            <w:tcW w:w="3930" w:type="pct"/>
            <w:tcBorders>
              <w:top w:val="single" w:sz="4" w:space="0" w:color="auto"/>
              <w:left w:val="single" w:sz="4" w:space="0" w:color="auto"/>
              <w:bottom w:val="single" w:sz="4" w:space="0" w:color="auto"/>
              <w:right w:val="single" w:sz="4" w:space="0" w:color="auto"/>
            </w:tcBorders>
            <w:shd w:val="clear" w:color="auto" w:fill="auto"/>
            <w:hideMark/>
          </w:tcPr>
          <w:p w:rsidR="00C00D18" w:rsidRPr="00BC3C29" w:rsidRDefault="00C00D18" w:rsidP="00C00D18">
            <w:pPr>
              <w:spacing w:line="240" w:lineRule="auto"/>
              <w:rPr>
                <w:rFonts w:ascii="Times New Roman" w:eastAsia="Times New Roman" w:hAnsi="Times New Roman" w:cs="Times New Roman"/>
                <w:sz w:val="24"/>
                <w:szCs w:val="24"/>
              </w:rPr>
            </w:pPr>
            <w:r w:rsidRPr="00BC3C29">
              <w:rPr>
                <w:rFonts w:ascii="Times New Roman" w:eastAsia="Calibri" w:hAnsi="Times New Roman" w:cs="Times New Roman"/>
                <w:sz w:val="24"/>
                <w:szCs w:val="24"/>
              </w:rPr>
              <w:t>Утверждение основной образовательной программы  для начальной школы</w:t>
            </w:r>
          </w:p>
        </w:tc>
      </w:tr>
      <w:tr w:rsidR="00C00D18" w:rsidRPr="00BC3C29" w:rsidTr="00026C4D">
        <w:tc>
          <w:tcPr>
            <w:tcW w:w="0" w:type="auto"/>
            <w:vMerge/>
            <w:tcBorders>
              <w:top w:val="single" w:sz="4" w:space="0" w:color="auto"/>
              <w:left w:val="single" w:sz="4" w:space="0" w:color="auto"/>
              <w:bottom w:val="single" w:sz="4" w:space="0" w:color="auto"/>
              <w:right w:val="single" w:sz="4" w:space="0" w:color="auto"/>
            </w:tcBorders>
            <w:vAlign w:val="center"/>
            <w:hideMark/>
          </w:tcPr>
          <w:p w:rsidR="00C00D18" w:rsidRPr="00BC3C29" w:rsidRDefault="00C00D18" w:rsidP="00C00D18">
            <w:pPr>
              <w:spacing w:after="0" w:line="240" w:lineRule="auto"/>
              <w:rPr>
                <w:rFonts w:ascii="Times New Roman" w:eastAsia="Times New Roman" w:hAnsi="Times New Roman" w:cs="Times New Roman"/>
                <w:sz w:val="24"/>
                <w:szCs w:val="24"/>
              </w:rPr>
            </w:pPr>
          </w:p>
        </w:tc>
        <w:tc>
          <w:tcPr>
            <w:tcW w:w="3930" w:type="pct"/>
            <w:tcBorders>
              <w:top w:val="single" w:sz="4" w:space="0" w:color="auto"/>
              <w:left w:val="single" w:sz="4" w:space="0" w:color="auto"/>
              <w:bottom w:val="single" w:sz="4" w:space="0" w:color="auto"/>
              <w:right w:val="single" w:sz="4" w:space="0" w:color="auto"/>
            </w:tcBorders>
            <w:shd w:val="clear" w:color="auto" w:fill="auto"/>
            <w:hideMark/>
          </w:tcPr>
          <w:p w:rsidR="00C00D18" w:rsidRPr="00BC3C29" w:rsidRDefault="00C00D18" w:rsidP="00C00D18">
            <w:pPr>
              <w:spacing w:line="240" w:lineRule="auto"/>
              <w:rPr>
                <w:rFonts w:ascii="Times New Roman" w:eastAsia="Times New Roman" w:hAnsi="Times New Roman" w:cs="Times New Roman"/>
                <w:sz w:val="24"/>
                <w:szCs w:val="24"/>
              </w:rPr>
            </w:pPr>
            <w:r w:rsidRPr="00BC3C29">
              <w:rPr>
                <w:rFonts w:ascii="Times New Roman" w:eastAsia="Calibri" w:hAnsi="Times New Roman" w:cs="Times New Roman"/>
                <w:sz w:val="24"/>
                <w:szCs w:val="24"/>
              </w:rPr>
              <w:t>Обеспечение соответствия нормативной базы школы требованиям ФГОС</w:t>
            </w:r>
          </w:p>
        </w:tc>
      </w:tr>
      <w:tr w:rsidR="00C00D18" w:rsidRPr="00BC3C29" w:rsidTr="00026C4D">
        <w:tc>
          <w:tcPr>
            <w:tcW w:w="10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00D18" w:rsidRPr="00BC3C29" w:rsidRDefault="00C00D18" w:rsidP="00C00D18">
            <w:pPr>
              <w:spacing w:after="0" w:line="240" w:lineRule="auto"/>
              <w:rPr>
                <w:rFonts w:ascii="Times New Roman" w:eastAsia="Times New Roman" w:hAnsi="Times New Roman" w:cs="Times New Roman"/>
                <w:sz w:val="24"/>
                <w:szCs w:val="24"/>
              </w:rPr>
            </w:pPr>
          </w:p>
        </w:tc>
        <w:tc>
          <w:tcPr>
            <w:tcW w:w="3930" w:type="pct"/>
            <w:tcBorders>
              <w:top w:val="single" w:sz="4" w:space="0" w:color="auto"/>
              <w:left w:val="single" w:sz="4" w:space="0" w:color="auto"/>
              <w:bottom w:val="single" w:sz="4" w:space="0" w:color="auto"/>
              <w:right w:val="single" w:sz="4" w:space="0" w:color="auto"/>
            </w:tcBorders>
            <w:shd w:val="clear" w:color="auto" w:fill="auto"/>
            <w:hideMark/>
          </w:tcPr>
          <w:p w:rsidR="00C00D18" w:rsidRPr="00BC3C29" w:rsidRDefault="00C00D18" w:rsidP="00C00D18">
            <w:pPr>
              <w:spacing w:line="240" w:lineRule="auto"/>
              <w:rPr>
                <w:rFonts w:ascii="Times New Roman" w:eastAsia="Times New Roman" w:hAnsi="Times New Roman" w:cs="Times New Roman"/>
                <w:sz w:val="24"/>
                <w:szCs w:val="24"/>
              </w:rPr>
            </w:pPr>
            <w:r w:rsidRPr="00BC3C29">
              <w:rPr>
                <w:rFonts w:ascii="Times New Roman" w:eastAsia="Calibri" w:hAnsi="Times New Roman" w:cs="Times New Roman"/>
                <w:sz w:val="24"/>
                <w:szCs w:val="24"/>
              </w:rPr>
              <w:t>Приведение должностных инструкций работников образовательного учреждения в соответствие с требованиями ФГОС общего образования и тарифно-квалификационными характеристиками</w:t>
            </w:r>
          </w:p>
        </w:tc>
      </w:tr>
      <w:tr w:rsidR="00C00D18" w:rsidRPr="00BC3C29" w:rsidTr="00026C4D">
        <w:tc>
          <w:tcPr>
            <w:tcW w:w="10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00D18" w:rsidRPr="00BC3C29" w:rsidRDefault="00C00D18" w:rsidP="00C00D18">
            <w:pPr>
              <w:spacing w:after="0" w:line="240" w:lineRule="auto"/>
              <w:rPr>
                <w:rFonts w:ascii="Times New Roman" w:eastAsia="Times New Roman" w:hAnsi="Times New Roman" w:cs="Times New Roman"/>
                <w:sz w:val="24"/>
                <w:szCs w:val="24"/>
              </w:rPr>
            </w:pPr>
          </w:p>
        </w:tc>
        <w:tc>
          <w:tcPr>
            <w:tcW w:w="3930" w:type="pct"/>
            <w:tcBorders>
              <w:top w:val="single" w:sz="4" w:space="0" w:color="auto"/>
              <w:left w:val="single" w:sz="4" w:space="0" w:color="auto"/>
              <w:bottom w:val="single" w:sz="4" w:space="0" w:color="auto"/>
              <w:right w:val="single" w:sz="4" w:space="0" w:color="auto"/>
            </w:tcBorders>
            <w:shd w:val="clear" w:color="auto" w:fill="auto"/>
            <w:hideMark/>
          </w:tcPr>
          <w:p w:rsidR="00C00D18" w:rsidRPr="00BC3C29" w:rsidRDefault="00C00D18" w:rsidP="00C00D18">
            <w:pPr>
              <w:spacing w:line="240" w:lineRule="auto"/>
              <w:rPr>
                <w:rFonts w:ascii="Times New Roman" w:eastAsia="Times New Roman" w:hAnsi="Times New Roman" w:cs="Times New Roman"/>
                <w:sz w:val="24"/>
                <w:szCs w:val="24"/>
              </w:rPr>
            </w:pPr>
          </w:p>
        </w:tc>
      </w:tr>
      <w:tr w:rsidR="00C00D18" w:rsidRPr="00BC3C29" w:rsidTr="00026C4D">
        <w:tc>
          <w:tcPr>
            <w:tcW w:w="10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00D18" w:rsidRPr="00BC3C29" w:rsidRDefault="00C00D18" w:rsidP="00C00D18">
            <w:pPr>
              <w:spacing w:after="0" w:line="240" w:lineRule="auto"/>
              <w:rPr>
                <w:rFonts w:ascii="Times New Roman" w:eastAsia="Times New Roman" w:hAnsi="Times New Roman" w:cs="Times New Roman"/>
                <w:sz w:val="24"/>
                <w:szCs w:val="24"/>
              </w:rPr>
            </w:pPr>
          </w:p>
        </w:tc>
        <w:tc>
          <w:tcPr>
            <w:tcW w:w="3930" w:type="pct"/>
            <w:tcBorders>
              <w:top w:val="single" w:sz="4" w:space="0" w:color="auto"/>
              <w:left w:val="single" w:sz="4" w:space="0" w:color="auto"/>
              <w:bottom w:val="single" w:sz="4" w:space="0" w:color="auto"/>
              <w:right w:val="single" w:sz="4" w:space="0" w:color="auto"/>
            </w:tcBorders>
            <w:shd w:val="clear" w:color="auto" w:fill="auto"/>
            <w:hideMark/>
          </w:tcPr>
          <w:p w:rsidR="00C00D18" w:rsidRPr="00BC3C29" w:rsidRDefault="00C00D18" w:rsidP="00C00D18">
            <w:pPr>
              <w:spacing w:line="240" w:lineRule="auto"/>
              <w:rPr>
                <w:rFonts w:ascii="Times New Roman" w:eastAsia="Times New Roman" w:hAnsi="Times New Roman" w:cs="Times New Roman"/>
                <w:sz w:val="24"/>
                <w:szCs w:val="24"/>
              </w:rPr>
            </w:pPr>
            <w:r w:rsidRPr="00BC3C29">
              <w:rPr>
                <w:rFonts w:ascii="Times New Roman" w:eastAsia="Times New Roman" w:hAnsi="Times New Roman" w:cs="Times New Roman"/>
                <w:sz w:val="24"/>
                <w:szCs w:val="24"/>
              </w:rPr>
              <w:t> Определение списка учебников и учебных пособий, используемых в образовательном процессе в соответствии с ФГОС начального  общего образования</w:t>
            </w:r>
          </w:p>
        </w:tc>
      </w:tr>
      <w:tr w:rsidR="00C00D18" w:rsidRPr="00BC3C29" w:rsidTr="00026C4D">
        <w:tc>
          <w:tcPr>
            <w:tcW w:w="10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00D18" w:rsidRPr="00BC3C29" w:rsidRDefault="00C00D18" w:rsidP="00C00D18">
            <w:pPr>
              <w:spacing w:after="0" w:line="240" w:lineRule="auto"/>
              <w:rPr>
                <w:rFonts w:ascii="Times New Roman" w:eastAsia="Times New Roman" w:hAnsi="Times New Roman" w:cs="Times New Roman"/>
                <w:sz w:val="24"/>
                <w:szCs w:val="24"/>
              </w:rPr>
            </w:pPr>
          </w:p>
        </w:tc>
        <w:tc>
          <w:tcPr>
            <w:tcW w:w="3930" w:type="pct"/>
            <w:tcBorders>
              <w:top w:val="single" w:sz="4" w:space="0" w:color="auto"/>
              <w:left w:val="single" w:sz="4" w:space="0" w:color="auto"/>
              <w:bottom w:val="single" w:sz="4" w:space="0" w:color="auto"/>
              <w:right w:val="single" w:sz="4" w:space="0" w:color="auto"/>
            </w:tcBorders>
            <w:shd w:val="clear" w:color="auto" w:fill="auto"/>
            <w:hideMark/>
          </w:tcPr>
          <w:p w:rsidR="00C00D18" w:rsidRPr="00BC3C29" w:rsidRDefault="00C00D18" w:rsidP="00C00D18">
            <w:pPr>
              <w:spacing w:line="240" w:lineRule="auto"/>
              <w:rPr>
                <w:rFonts w:ascii="Times New Roman" w:eastAsia="Times New Roman" w:hAnsi="Times New Roman" w:cs="Times New Roman"/>
                <w:sz w:val="24"/>
                <w:szCs w:val="24"/>
              </w:rPr>
            </w:pPr>
            <w:r w:rsidRPr="00BC3C29">
              <w:rPr>
                <w:rFonts w:ascii="Times New Roman" w:eastAsia="Times New Roman" w:hAnsi="Times New Roman" w:cs="Times New Roman"/>
                <w:sz w:val="24"/>
                <w:szCs w:val="24"/>
              </w:rPr>
              <w:t> Разработка локальных актов, устанавливающих требования к различным объектам инфраструктуры образовательного учреждения с учётом требований к минимальной оснащённости учебного процесса (например, положений о информационно-библиотечном центре, физкультурно-оздоровительном центре, учебном кабинете и др.)</w:t>
            </w:r>
          </w:p>
        </w:tc>
      </w:tr>
      <w:tr w:rsidR="00C00D18" w:rsidRPr="00BC3C29" w:rsidTr="00026C4D">
        <w:tc>
          <w:tcPr>
            <w:tcW w:w="10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00D18" w:rsidRPr="00BC3C29" w:rsidRDefault="00C00D18" w:rsidP="00C00D18">
            <w:pPr>
              <w:spacing w:after="0" w:line="240" w:lineRule="auto"/>
              <w:rPr>
                <w:rFonts w:ascii="Times New Roman" w:eastAsia="Times New Roman" w:hAnsi="Times New Roman" w:cs="Times New Roman"/>
                <w:sz w:val="24"/>
                <w:szCs w:val="24"/>
              </w:rPr>
            </w:pPr>
          </w:p>
        </w:tc>
        <w:tc>
          <w:tcPr>
            <w:tcW w:w="3930" w:type="pct"/>
            <w:tcBorders>
              <w:top w:val="single" w:sz="4" w:space="0" w:color="auto"/>
              <w:left w:val="single" w:sz="4" w:space="0" w:color="auto"/>
              <w:bottom w:val="single" w:sz="4" w:space="0" w:color="auto"/>
              <w:right w:val="single" w:sz="4" w:space="0" w:color="auto"/>
            </w:tcBorders>
            <w:shd w:val="clear" w:color="auto" w:fill="auto"/>
            <w:hideMark/>
          </w:tcPr>
          <w:p w:rsidR="00C00D18" w:rsidRPr="00BC3C29" w:rsidRDefault="00C00D18" w:rsidP="00C00D18">
            <w:pPr>
              <w:spacing w:line="240" w:lineRule="auto"/>
              <w:rPr>
                <w:rFonts w:ascii="Times New Roman" w:eastAsia="Times New Roman" w:hAnsi="Times New Roman" w:cs="Times New Roman"/>
                <w:sz w:val="24"/>
                <w:szCs w:val="24"/>
              </w:rPr>
            </w:pPr>
            <w:r w:rsidRPr="00BC3C29">
              <w:rPr>
                <w:rFonts w:ascii="Times New Roman" w:eastAsia="Times New Roman" w:hAnsi="Times New Roman" w:cs="Times New Roman"/>
                <w:sz w:val="24"/>
                <w:szCs w:val="24"/>
              </w:rPr>
              <w:t> Разработка:</w:t>
            </w:r>
          </w:p>
          <w:p w:rsidR="00C00D18" w:rsidRPr="00BC3C29" w:rsidRDefault="00C00D18" w:rsidP="00C00D18">
            <w:pPr>
              <w:spacing w:line="240" w:lineRule="auto"/>
              <w:rPr>
                <w:rFonts w:ascii="Times New Roman" w:eastAsia="Times New Roman" w:hAnsi="Times New Roman" w:cs="Times New Roman"/>
                <w:sz w:val="24"/>
                <w:szCs w:val="24"/>
              </w:rPr>
            </w:pPr>
            <w:r w:rsidRPr="00BC3C29">
              <w:rPr>
                <w:rFonts w:ascii="Times New Roman" w:eastAsia="Times New Roman" w:hAnsi="Times New Roman" w:cs="Times New Roman"/>
                <w:sz w:val="24"/>
                <w:szCs w:val="24"/>
              </w:rPr>
              <w:t>— образовательных программ (индивидуальных и др.);</w:t>
            </w:r>
          </w:p>
          <w:p w:rsidR="00C00D18" w:rsidRPr="00BC3C29" w:rsidRDefault="00C00D18" w:rsidP="00C00D18">
            <w:pPr>
              <w:spacing w:line="240" w:lineRule="auto"/>
              <w:rPr>
                <w:rFonts w:ascii="Times New Roman" w:eastAsia="Times New Roman" w:hAnsi="Times New Roman" w:cs="Times New Roman"/>
                <w:sz w:val="24"/>
                <w:szCs w:val="24"/>
              </w:rPr>
            </w:pPr>
            <w:r w:rsidRPr="00BC3C29">
              <w:rPr>
                <w:rFonts w:ascii="Times New Roman" w:eastAsia="Times New Roman" w:hAnsi="Times New Roman" w:cs="Times New Roman"/>
                <w:sz w:val="24"/>
                <w:szCs w:val="24"/>
              </w:rPr>
              <w:t>— учебного плана;</w:t>
            </w:r>
          </w:p>
          <w:p w:rsidR="00C00D18" w:rsidRPr="00BC3C29" w:rsidRDefault="00C00D18" w:rsidP="00C00D18">
            <w:pPr>
              <w:spacing w:line="240" w:lineRule="auto"/>
              <w:rPr>
                <w:rFonts w:ascii="Times New Roman" w:eastAsia="Times New Roman" w:hAnsi="Times New Roman" w:cs="Times New Roman"/>
                <w:sz w:val="24"/>
                <w:szCs w:val="24"/>
              </w:rPr>
            </w:pPr>
            <w:r w:rsidRPr="00BC3C29">
              <w:rPr>
                <w:rFonts w:ascii="Times New Roman" w:eastAsia="Times New Roman" w:hAnsi="Times New Roman" w:cs="Times New Roman"/>
                <w:sz w:val="24"/>
                <w:szCs w:val="24"/>
              </w:rPr>
              <w:t>— рабочих программ учебных предметов, курсов, дисциплин, модулей;</w:t>
            </w:r>
          </w:p>
        </w:tc>
      </w:tr>
      <w:tr w:rsidR="00C00D18" w:rsidRPr="00BC3C29" w:rsidTr="00026C4D">
        <w:tc>
          <w:tcPr>
            <w:tcW w:w="10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00D18" w:rsidRPr="00BC3C29" w:rsidRDefault="00C00D18" w:rsidP="00C00D18">
            <w:pPr>
              <w:spacing w:after="0" w:line="240" w:lineRule="auto"/>
              <w:rPr>
                <w:rFonts w:ascii="Times New Roman" w:eastAsia="Times New Roman" w:hAnsi="Times New Roman" w:cs="Times New Roman"/>
                <w:sz w:val="24"/>
                <w:szCs w:val="24"/>
              </w:rPr>
            </w:pPr>
          </w:p>
        </w:tc>
        <w:tc>
          <w:tcPr>
            <w:tcW w:w="3930" w:type="pct"/>
            <w:tcBorders>
              <w:top w:val="single" w:sz="4" w:space="0" w:color="auto"/>
              <w:left w:val="single" w:sz="4" w:space="0" w:color="auto"/>
              <w:bottom w:val="single" w:sz="4" w:space="0" w:color="auto"/>
              <w:right w:val="single" w:sz="4" w:space="0" w:color="auto"/>
            </w:tcBorders>
            <w:shd w:val="clear" w:color="auto" w:fill="auto"/>
            <w:hideMark/>
          </w:tcPr>
          <w:p w:rsidR="00C00D18" w:rsidRPr="00BC3C29" w:rsidRDefault="00C00D18" w:rsidP="00C00D18">
            <w:pPr>
              <w:spacing w:line="240" w:lineRule="auto"/>
              <w:rPr>
                <w:rFonts w:ascii="Times New Roman" w:eastAsia="Times New Roman" w:hAnsi="Times New Roman" w:cs="Times New Roman"/>
                <w:sz w:val="24"/>
                <w:szCs w:val="24"/>
              </w:rPr>
            </w:pPr>
            <w:r w:rsidRPr="00BC3C29">
              <w:rPr>
                <w:rFonts w:ascii="Times New Roman" w:eastAsia="Times New Roman" w:hAnsi="Times New Roman" w:cs="Times New Roman"/>
                <w:sz w:val="24"/>
                <w:szCs w:val="24"/>
              </w:rPr>
              <w:t>— положений о внеурочной деятельности обучающихся;</w:t>
            </w:r>
          </w:p>
          <w:p w:rsidR="00C00D18" w:rsidRPr="00BC3C29" w:rsidRDefault="00C00D18" w:rsidP="00C00D18">
            <w:pPr>
              <w:spacing w:line="240" w:lineRule="auto"/>
              <w:rPr>
                <w:rFonts w:ascii="Times New Roman" w:eastAsia="Times New Roman" w:hAnsi="Times New Roman" w:cs="Times New Roman"/>
                <w:sz w:val="24"/>
                <w:szCs w:val="24"/>
              </w:rPr>
            </w:pPr>
            <w:r w:rsidRPr="00BC3C29">
              <w:rPr>
                <w:rFonts w:ascii="Times New Roman" w:eastAsia="Times New Roman" w:hAnsi="Times New Roman" w:cs="Times New Roman"/>
                <w:sz w:val="24"/>
                <w:szCs w:val="24"/>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C00D18" w:rsidRPr="00BC3C29" w:rsidRDefault="00C00D18" w:rsidP="00C00D18">
            <w:pPr>
              <w:spacing w:line="240" w:lineRule="auto"/>
              <w:rPr>
                <w:rFonts w:ascii="Times New Roman" w:eastAsia="Times New Roman" w:hAnsi="Times New Roman" w:cs="Times New Roman"/>
                <w:sz w:val="24"/>
                <w:szCs w:val="24"/>
              </w:rPr>
            </w:pPr>
            <w:r w:rsidRPr="00BC3C29">
              <w:rPr>
                <w:rFonts w:ascii="Times New Roman" w:eastAsia="Times New Roman" w:hAnsi="Times New Roman" w:cs="Times New Roman"/>
                <w:sz w:val="24"/>
                <w:szCs w:val="24"/>
              </w:rPr>
              <w:t>— положения об организации домашней работы обучающихся;</w:t>
            </w:r>
          </w:p>
          <w:p w:rsidR="00C00D18" w:rsidRPr="00BC3C29" w:rsidRDefault="00C00D18" w:rsidP="00C00D18">
            <w:pPr>
              <w:spacing w:line="240" w:lineRule="auto"/>
              <w:rPr>
                <w:rFonts w:ascii="Times New Roman" w:eastAsia="Times New Roman" w:hAnsi="Times New Roman" w:cs="Times New Roman"/>
                <w:sz w:val="24"/>
                <w:szCs w:val="24"/>
              </w:rPr>
            </w:pPr>
            <w:r w:rsidRPr="00BC3C29">
              <w:rPr>
                <w:rFonts w:ascii="Times New Roman" w:eastAsia="Times New Roman" w:hAnsi="Times New Roman" w:cs="Times New Roman"/>
                <w:sz w:val="24"/>
                <w:szCs w:val="24"/>
              </w:rPr>
              <w:t>— положения о формах получения образования</w:t>
            </w:r>
          </w:p>
        </w:tc>
      </w:tr>
      <w:tr w:rsidR="00C00D18" w:rsidRPr="00BC3C29" w:rsidTr="00026C4D">
        <w:tc>
          <w:tcPr>
            <w:tcW w:w="10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00D18" w:rsidRPr="00BC3C29" w:rsidRDefault="00C00D18" w:rsidP="00C00D18">
            <w:pPr>
              <w:spacing w:line="240" w:lineRule="auto"/>
              <w:jc w:val="both"/>
              <w:rPr>
                <w:rFonts w:ascii="Times New Roman" w:eastAsia="Times New Roman" w:hAnsi="Times New Roman" w:cs="Times New Roman"/>
                <w:sz w:val="24"/>
                <w:szCs w:val="24"/>
              </w:rPr>
            </w:pPr>
            <w:r w:rsidRPr="00BC3C29">
              <w:rPr>
                <w:rFonts w:ascii="Times New Roman" w:eastAsia="Times New Roman" w:hAnsi="Times New Roman" w:cs="Times New Roman"/>
                <w:sz w:val="24"/>
                <w:szCs w:val="24"/>
              </w:rPr>
              <w:t>II. Финансовое обеспечение введения</w:t>
            </w:r>
          </w:p>
          <w:p w:rsidR="00C00D18" w:rsidRPr="00BC3C29" w:rsidRDefault="00C00D18" w:rsidP="00C00D18">
            <w:pPr>
              <w:spacing w:line="240" w:lineRule="auto"/>
              <w:rPr>
                <w:rFonts w:ascii="Times New Roman" w:eastAsia="Times New Roman" w:hAnsi="Times New Roman" w:cs="Times New Roman"/>
                <w:sz w:val="24"/>
                <w:szCs w:val="24"/>
              </w:rPr>
            </w:pPr>
            <w:r w:rsidRPr="00BC3C29">
              <w:rPr>
                <w:rFonts w:ascii="Times New Roman" w:eastAsia="Calibri" w:hAnsi="Times New Roman" w:cs="Times New Roman"/>
                <w:sz w:val="24"/>
                <w:szCs w:val="24"/>
              </w:rPr>
              <w:t>ФГОС</w:t>
            </w:r>
          </w:p>
        </w:tc>
        <w:tc>
          <w:tcPr>
            <w:tcW w:w="3930" w:type="pct"/>
            <w:tcBorders>
              <w:top w:val="single" w:sz="4" w:space="0" w:color="auto"/>
              <w:left w:val="single" w:sz="4" w:space="0" w:color="auto"/>
              <w:bottom w:val="single" w:sz="4" w:space="0" w:color="auto"/>
              <w:right w:val="single" w:sz="4" w:space="0" w:color="auto"/>
            </w:tcBorders>
            <w:shd w:val="clear" w:color="auto" w:fill="auto"/>
            <w:hideMark/>
          </w:tcPr>
          <w:p w:rsidR="00C00D18" w:rsidRPr="00BC3C29" w:rsidRDefault="00C00D18" w:rsidP="00C00D18">
            <w:pPr>
              <w:tabs>
                <w:tab w:val="left" w:pos="432"/>
              </w:tabs>
              <w:spacing w:line="240" w:lineRule="auto"/>
              <w:rPr>
                <w:rFonts w:ascii="Times New Roman" w:eastAsia="Times New Roman" w:hAnsi="Times New Roman" w:cs="Times New Roman"/>
                <w:sz w:val="24"/>
                <w:szCs w:val="24"/>
              </w:rPr>
            </w:pPr>
            <w:r w:rsidRPr="00BC3C29">
              <w:rPr>
                <w:rFonts w:ascii="Times New Roman" w:eastAsia="Times New Roman" w:hAnsi="Times New Roman" w:cs="Times New Roman"/>
                <w:sz w:val="24"/>
                <w:szCs w:val="24"/>
              </w:rPr>
              <w:t>Определение объёма расходов, необходимых для реализации ООП и достижения планируемых результатов, а также механизма их формирования</w:t>
            </w:r>
          </w:p>
        </w:tc>
      </w:tr>
      <w:tr w:rsidR="00C00D18" w:rsidRPr="00BC3C29" w:rsidTr="00026C4D">
        <w:tc>
          <w:tcPr>
            <w:tcW w:w="10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00D18" w:rsidRPr="00BC3C29" w:rsidRDefault="00C00D18" w:rsidP="00C00D18">
            <w:pPr>
              <w:spacing w:after="0" w:line="240" w:lineRule="auto"/>
              <w:rPr>
                <w:rFonts w:ascii="Times New Roman" w:eastAsia="Times New Roman" w:hAnsi="Times New Roman" w:cs="Times New Roman"/>
                <w:sz w:val="24"/>
                <w:szCs w:val="24"/>
              </w:rPr>
            </w:pPr>
          </w:p>
        </w:tc>
        <w:tc>
          <w:tcPr>
            <w:tcW w:w="3930" w:type="pct"/>
            <w:tcBorders>
              <w:top w:val="single" w:sz="4" w:space="0" w:color="auto"/>
              <w:left w:val="single" w:sz="4" w:space="0" w:color="auto"/>
              <w:bottom w:val="single" w:sz="4" w:space="0" w:color="auto"/>
              <w:right w:val="single" w:sz="4" w:space="0" w:color="auto"/>
            </w:tcBorders>
            <w:shd w:val="clear" w:color="auto" w:fill="auto"/>
            <w:hideMark/>
          </w:tcPr>
          <w:p w:rsidR="00C00D18" w:rsidRPr="00BC3C29" w:rsidRDefault="00C00D18" w:rsidP="00C00D18">
            <w:pPr>
              <w:tabs>
                <w:tab w:val="left" w:pos="432"/>
              </w:tabs>
              <w:spacing w:line="240" w:lineRule="auto"/>
              <w:rPr>
                <w:rFonts w:ascii="Times New Roman" w:eastAsia="Times New Roman" w:hAnsi="Times New Roman" w:cs="Times New Roman"/>
                <w:sz w:val="24"/>
                <w:szCs w:val="24"/>
              </w:rPr>
            </w:pPr>
            <w:r w:rsidRPr="00BC3C29">
              <w:rPr>
                <w:rFonts w:ascii="Times New Roman" w:eastAsia="Times New Roman" w:hAnsi="Times New Roman" w:cs="Times New Roman"/>
                <w:sz w:val="24"/>
                <w:szCs w:val="24"/>
              </w:rPr>
              <w:t>Разработка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r>
      <w:tr w:rsidR="00C00D18" w:rsidRPr="00BC3C29" w:rsidTr="00026C4D">
        <w:tc>
          <w:tcPr>
            <w:tcW w:w="10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00D18" w:rsidRPr="00BC3C29" w:rsidRDefault="00C00D18" w:rsidP="00C00D18">
            <w:pPr>
              <w:spacing w:after="0" w:line="240" w:lineRule="auto"/>
              <w:rPr>
                <w:rFonts w:ascii="Times New Roman" w:eastAsia="Times New Roman" w:hAnsi="Times New Roman" w:cs="Times New Roman"/>
                <w:sz w:val="24"/>
                <w:szCs w:val="24"/>
              </w:rPr>
            </w:pPr>
          </w:p>
        </w:tc>
        <w:tc>
          <w:tcPr>
            <w:tcW w:w="3930" w:type="pct"/>
            <w:tcBorders>
              <w:top w:val="single" w:sz="4" w:space="0" w:color="auto"/>
              <w:left w:val="single" w:sz="4" w:space="0" w:color="auto"/>
              <w:bottom w:val="single" w:sz="4" w:space="0" w:color="auto"/>
              <w:right w:val="single" w:sz="4" w:space="0" w:color="auto"/>
            </w:tcBorders>
            <w:shd w:val="clear" w:color="auto" w:fill="auto"/>
            <w:hideMark/>
          </w:tcPr>
          <w:p w:rsidR="00C00D18" w:rsidRPr="00BC3C29" w:rsidRDefault="00C00D18" w:rsidP="00C00D18">
            <w:pPr>
              <w:spacing w:line="240" w:lineRule="auto"/>
              <w:rPr>
                <w:rFonts w:ascii="Times New Roman" w:eastAsia="Times New Roman" w:hAnsi="Times New Roman" w:cs="Times New Roman"/>
                <w:sz w:val="24"/>
                <w:szCs w:val="24"/>
              </w:rPr>
            </w:pPr>
            <w:r w:rsidRPr="00BC3C29">
              <w:rPr>
                <w:rFonts w:ascii="Times New Roman" w:eastAsia="Times New Roman" w:hAnsi="Times New Roman" w:cs="Times New Roman"/>
                <w:sz w:val="24"/>
                <w:szCs w:val="24"/>
              </w:rPr>
              <w:t> Заключение дополнительных соглашений к трудовому договору с педагогическими работниками</w:t>
            </w:r>
          </w:p>
        </w:tc>
      </w:tr>
      <w:tr w:rsidR="00C00D18" w:rsidRPr="00BC3C29" w:rsidTr="00026C4D">
        <w:tc>
          <w:tcPr>
            <w:tcW w:w="10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00D18" w:rsidRPr="00BC3C29" w:rsidRDefault="00C00D18" w:rsidP="00C00D18">
            <w:pPr>
              <w:spacing w:line="240" w:lineRule="auto"/>
              <w:rPr>
                <w:rFonts w:ascii="Times New Roman" w:eastAsia="Times New Roman" w:hAnsi="Times New Roman" w:cs="Times New Roman"/>
                <w:sz w:val="24"/>
                <w:szCs w:val="24"/>
              </w:rPr>
            </w:pPr>
            <w:r w:rsidRPr="00BC3C29">
              <w:rPr>
                <w:rFonts w:ascii="Times New Roman" w:eastAsia="Times New Roman" w:hAnsi="Times New Roman" w:cs="Times New Roman"/>
                <w:sz w:val="24"/>
                <w:szCs w:val="24"/>
              </w:rPr>
              <w:t>III. Организа-</w:t>
            </w:r>
            <w:r w:rsidRPr="00BC3C29">
              <w:rPr>
                <w:rFonts w:ascii="Times New Roman" w:eastAsia="Times New Roman" w:hAnsi="Times New Roman" w:cs="Times New Roman"/>
                <w:sz w:val="24"/>
                <w:szCs w:val="24"/>
              </w:rPr>
              <w:lastRenderedPageBreak/>
              <w:t>ционное обеспечение введения</w:t>
            </w:r>
          </w:p>
          <w:p w:rsidR="00C00D18" w:rsidRPr="00BC3C29" w:rsidRDefault="00C00D18" w:rsidP="00C00D18">
            <w:pPr>
              <w:spacing w:line="240" w:lineRule="auto"/>
              <w:rPr>
                <w:rFonts w:ascii="Times New Roman" w:eastAsia="Times New Roman" w:hAnsi="Times New Roman" w:cs="Times New Roman"/>
                <w:sz w:val="24"/>
                <w:szCs w:val="24"/>
              </w:rPr>
            </w:pPr>
            <w:r w:rsidRPr="00BC3C29">
              <w:rPr>
                <w:rFonts w:ascii="Times New Roman" w:eastAsia="Calibri" w:hAnsi="Times New Roman" w:cs="Times New Roman"/>
                <w:sz w:val="24"/>
                <w:szCs w:val="24"/>
              </w:rPr>
              <w:t>ФГОС</w:t>
            </w:r>
          </w:p>
        </w:tc>
        <w:tc>
          <w:tcPr>
            <w:tcW w:w="3930" w:type="pct"/>
            <w:tcBorders>
              <w:top w:val="single" w:sz="4" w:space="0" w:color="auto"/>
              <w:left w:val="single" w:sz="4" w:space="0" w:color="auto"/>
              <w:bottom w:val="single" w:sz="4" w:space="0" w:color="auto"/>
              <w:right w:val="single" w:sz="4" w:space="0" w:color="auto"/>
            </w:tcBorders>
            <w:shd w:val="clear" w:color="auto" w:fill="auto"/>
            <w:hideMark/>
          </w:tcPr>
          <w:p w:rsidR="00C00D18" w:rsidRPr="00BC3C29" w:rsidRDefault="00C00D18" w:rsidP="00C00D18">
            <w:pPr>
              <w:spacing w:line="240" w:lineRule="auto"/>
              <w:rPr>
                <w:rFonts w:ascii="Times New Roman" w:eastAsia="Times New Roman" w:hAnsi="Times New Roman" w:cs="Times New Roman"/>
                <w:sz w:val="24"/>
                <w:szCs w:val="24"/>
              </w:rPr>
            </w:pPr>
            <w:r w:rsidRPr="00BC3C29">
              <w:rPr>
                <w:rFonts w:ascii="Times New Roman" w:eastAsia="Calibri" w:hAnsi="Times New Roman" w:cs="Times New Roman"/>
                <w:sz w:val="24"/>
                <w:szCs w:val="24"/>
              </w:rPr>
              <w:lastRenderedPageBreak/>
              <w:t xml:space="preserve"> Обеспечение координации деятельности субъектов образовательного </w:t>
            </w:r>
            <w:r w:rsidRPr="00BC3C29">
              <w:rPr>
                <w:rFonts w:ascii="Times New Roman" w:eastAsia="Calibri" w:hAnsi="Times New Roman" w:cs="Times New Roman"/>
                <w:sz w:val="24"/>
                <w:szCs w:val="24"/>
              </w:rPr>
              <w:lastRenderedPageBreak/>
              <w:t xml:space="preserve">процесса, организационных структур учреждения по подготовке и введению ФГОС </w:t>
            </w:r>
          </w:p>
        </w:tc>
      </w:tr>
      <w:tr w:rsidR="00C00D18" w:rsidRPr="00BC3C29" w:rsidTr="00026C4D">
        <w:tc>
          <w:tcPr>
            <w:tcW w:w="10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00D18" w:rsidRPr="00BC3C29" w:rsidRDefault="00C00D18" w:rsidP="00C00D18">
            <w:pPr>
              <w:spacing w:after="0" w:line="240" w:lineRule="auto"/>
              <w:rPr>
                <w:rFonts w:ascii="Times New Roman" w:eastAsia="Times New Roman" w:hAnsi="Times New Roman" w:cs="Times New Roman"/>
                <w:sz w:val="24"/>
                <w:szCs w:val="24"/>
              </w:rPr>
            </w:pPr>
          </w:p>
        </w:tc>
        <w:tc>
          <w:tcPr>
            <w:tcW w:w="3930" w:type="pct"/>
            <w:tcBorders>
              <w:top w:val="single" w:sz="4" w:space="0" w:color="auto"/>
              <w:left w:val="single" w:sz="4" w:space="0" w:color="auto"/>
              <w:bottom w:val="single" w:sz="4" w:space="0" w:color="auto"/>
              <w:right w:val="single" w:sz="4" w:space="0" w:color="auto"/>
            </w:tcBorders>
            <w:shd w:val="clear" w:color="auto" w:fill="auto"/>
            <w:hideMark/>
          </w:tcPr>
          <w:p w:rsidR="00C00D18" w:rsidRPr="00BC3C29" w:rsidRDefault="00C00D18" w:rsidP="00C00D18">
            <w:pPr>
              <w:tabs>
                <w:tab w:val="left" w:pos="432"/>
              </w:tabs>
              <w:spacing w:line="240" w:lineRule="auto"/>
              <w:rPr>
                <w:rFonts w:ascii="Times New Roman" w:eastAsia="Times New Roman" w:hAnsi="Times New Roman" w:cs="Times New Roman"/>
                <w:sz w:val="24"/>
                <w:szCs w:val="24"/>
              </w:rPr>
            </w:pPr>
            <w:r w:rsidRPr="00BC3C29">
              <w:rPr>
                <w:rFonts w:ascii="Times New Roman" w:eastAsia="Times New Roman" w:hAnsi="Times New Roman" w:cs="Times New Roman"/>
                <w:sz w:val="24"/>
                <w:szCs w:val="24"/>
              </w:rPr>
              <w:t>Разработка модели организации образовательного процесса</w:t>
            </w:r>
          </w:p>
        </w:tc>
      </w:tr>
      <w:tr w:rsidR="00C00D18" w:rsidRPr="00BC3C29" w:rsidTr="00026C4D">
        <w:tc>
          <w:tcPr>
            <w:tcW w:w="10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00D18" w:rsidRPr="00BC3C29" w:rsidRDefault="00C00D18" w:rsidP="00C00D18">
            <w:pPr>
              <w:spacing w:after="0" w:line="240" w:lineRule="auto"/>
              <w:rPr>
                <w:rFonts w:ascii="Times New Roman" w:eastAsia="Times New Roman" w:hAnsi="Times New Roman" w:cs="Times New Roman"/>
                <w:sz w:val="24"/>
                <w:szCs w:val="24"/>
              </w:rPr>
            </w:pPr>
          </w:p>
        </w:tc>
        <w:tc>
          <w:tcPr>
            <w:tcW w:w="3930" w:type="pct"/>
            <w:tcBorders>
              <w:top w:val="single" w:sz="4" w:space="0" w:color="auto"/>
              <w:left w:val="single" w:sz="4" w:space="0" w:color="auto"/>
              <w:bottom w:val="single" w:sz="4" w:space="0" w:color="auto"/>
              <w:right w:val="single" w:sz="4" w:space="0" w:color="auto"/>
            </w:tcBorders>
            <w:shd w:val="clear" w:color="auto" w:fill="auto"/>
            <w:hideMark/>
          </w:tcPr>
          <w:p w:rsidR="00C00D18" w:rsidRPr="00BC3C29" w:rsidRDefault="00C00D18" w:rsidP="00C00D18">
            <w:pPr>
              <w:tabs>
                <w:tab w:val="left" w:pos="432"/>
              </w:tabs>
              <w:spacing w:line="240" w:lineRule="auto"/>
              <w:rPr>
                <w:rFonts w:ascii="Times New Roman" w:eastAsia="Times New Roman" w:hAnsi="Times New Roman" w:cs="Times New Roman"/>
                <w:sz w:val="24"/>
                <w:szCs w:val="24"/>
              </w:rPr>
            </w:pPr>
            <w:r w:rsidRPr="00BC3C29">
              <w:rPr>
                <w:rFonts w:ascii="Times New Roman" w:eastAsia="Times New Roman" w:hAnsi="Times New Roman" w:cs="Times New Roman"/>
                <w:sz w:val="24"/>
                <w:szCs w:val="24"/>
              </w:rPr>
              <w:t>Разработка и реализация моделей взаимодействия учреждения общего образования и дополнительного образования детей, обеспечивающих организацию внеурочной деятельности</w:t>
            </w:r>
          </w:p>
        </w:tc>
      </w:tr>
      <w:tr w:rsidR="00C00D18" w:rsidRPr="00BC3C29" w:rsidTr="00026C4D">
        <w:tc>
          <w:tcPr>
            <w:tcW w:w="10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00D18" w:rsidRPr="00BC3C29" w:rsidRDefault="00C00D18" w:rsidP="00C00D18">
            <w:pPr>
              <w:spacing w:after="0" w:line="240" w:lineRule="auto"/>
              <w:rPr>
                <w:rFonts w:ascii="Times New Roman" w:eastAsia="Times New Roman" w:hAnsi="Times New Roman" w:cs="Times New Roman"/>
                <w:sz w:val="24"/>
                <w:szCs w:val="24"/>
              </w:rPr>
            </w:pPr>
          </w:p>
        </w:tc>
        <w:tc>
          <w:tcPr>
            <w:tcW w:w="3930" w:type="pct"/>
            <w:tcBorders>
              <w:top w:val="single" w:sz="4" w:space="0" w:color="auto"/>
              <w:left w:val="single" w:sz="4" w:space="0" w:color="auto"/>
              <w:bottom w:val="single" w:sz="4" w:space="0" w:color="auto"/>
              <w:right w:val="single" w:sz="4" w:space="0" w:color="auto"/>
            </w:tcBorders>
            <w:shd w:val="clear" w:color="auto" w:fill="auto"/>
            <w:hideMark/>
          </w:tcPr>
          <w:p w:rsidR="00C00D18" w:rsidRPr="00BC3C29" w:rsidRDefault="00C00D18" w:rsidP="00C00D18">
            <w:pPr>
              <w:tabs>
                <w:tab w:val="left" w:pos="432"/>
              </w:tabs>
              <w:spacing w:line="240" w:lineRule="auto"/>
              <w:rPr>
                <w:rFonts w:ascii="Times New Roman" w:eastAsia="Times New Roman" w:hAnsi="Times New Roman" w:cs="Times New Roman"/>
                <w:sz w:val="24"/>
                <w:szCs w:val="24"/>
              </w:rPr>
            </w:pPr>
            <w:r w:rsidRPr="00BC3C29">
              <w:rPr>
                <w:rFonts w:ascii="Times New Roman" w:eastAsia="Times New Roman" w:hAnsi="Times New Roman" w:cs="Times New Roman"/>
                <w:sz w:val="24"/>
                <w:szCs w:val="24"/>
              </w:rPr>
              <w:t>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r>
      <w:tr w:rsidR="00C00D18" w:rsidRPr="00BC3C29" w:rsidTr="00026C4D">
        <w:tc>
          <w:tcPr>
            <w:tcW w:w="10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00D18" w:rsidRPr="00BC3C29" w:rsidRDefault="00C00D18" w:rsidP="00C00D18">
            <w:pPr>
              <w:spacing w:after="0" w:line="240" w:lineRule="auto"/>
              <w:rPr>
                <w:rFonts w:ascii="Times New Roman" w:eastAsia="Times New Roman" w:hAnsi="Times New Roman" w:cs="Times New Roman"/>
                <w:sz w:val="24"/>
                <w:szCs w:val="24"/>
              </w:rPr>
            </w:pPr>
          </w:p>
        </w:tc>
        <w:tc>
          <w:tcPr>
            <w:tcW w:w="3930" w:type="pct"/>
            <w:tcBorders>
              <w:top w:val="single" w:sz="4" w:space="0" w:color="auto"/>
              <w:left w:val="single" w:sz="4" w:space="0" w:color="auto"/>
              <w:bottom w:val="single" w:sz="4" w:space="0" w:color="auto"/>
              <w:right w:val="single" w:sz="4" w:space="0" w:color="auto"/>
            </w:tcBorders>
            <w:shd w:val="clear" w:color="auto" w:fill="auto"/>
            <w:hideMark/>
          </w:tcPr>
          <w:p w:rsidR="00C00D18" w:rsidRPr="00BC3C29" w:rsidRDefault="00C00D18" w:rsidP="00C00D18">
            <w:pPr>
              <w:tabs>
                <w:tab w:val="left" w:pos="432"/>
              </w:tabs>
              <w:spacing w:line="240" w:lineRule="auto"/>
              <w:rPr>
                <w:rFonts w:ascii="Times New Roman" w:eastAsia="Times New Roman" w:hAnsi="Times New Roman" w:cs="Times New Roman"/>
                <w:sz w:val="24"/>
                <w:szCs w:val="24"/>
              </w:rPr>
            </w:pPr>
          </w:p>
        </w:tc>
      </w:tr>
      <w:tr w:rsidR="00C00D18" w:rsidRPr="00BC3C29" w:rsidTr="00026C4D">
        <w:trPr>
          <w:trHeight w:val="1770"/>
        </w:trPr>
        <w:tc>
          <w:tcPr>
            <w:tcW w:w="10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00D18" w:rsidRPr="00BC3C29" w:rsidRDefault="00C00D18" w:rsidP="00C00D18">
            <w:pPr>
              <w:spacing w:line="240" w:lineRule="auto"/>
              <w:rPr>
                <w:rFonts w:ascii="Times New Roman" w:eastAsia="Times New Roman" w:hAnsi="Times New Roman" w:cs="Times New Roman"/>
                <w:sz w:val="24"/>
                <w:szCs w:val="24"/>
              </w:rPr>
            </w:pPr>
            <w:r w:rsidRPr="00BC3C29">
              <w:rPr>
                <w:rFonts w:ascii="Times New Roman" w:eastAsia="Times New Roman" w:hAnsi="Times New Roman" w:cs="Times New Roman"/>
                <w:sz w:val="24"/>
                <w:szCs w:val="24"/>
              </w:rPr>
              <w:t>IV. Кадровое обеспечение введения</w:t>
            </w:r>
          </w:p>
          <w:p w:rsidR="00C00D18" w:rsidRPr="00BC3C29" w:rsidRDefault="00C00D18" w:rsidP="00C00D18">
            <w:pPr>
              <w:spacing w:line="240" w:lineRule="auto"/>
              <w:rPr>
                <w:rFonts w:ascii="Times New Roman" w:eastAsia="Times New Roman" w:hAnsi="Times New Roman" w:cs="Times New Roman"/>
                <w:sz w:val="24"/>
                <w:szCs w:val="24"/>
              </w:rPr>
            </w:pPr>
            <w:r w:rsidRPr="00BC3C29">
              <w:rPr>
                <w:rFonts w:ascii="Times New Roman" w:eastAsia="Calibri" w:hAnsi="Times New Roman" w:cs="Times New Roman"/>
                <w:sz w:val="24"/>
                <w:szCs w:val="24"/>
              </w:rPr>
              <w:t>ФГОС</w:t>
            </w:r>
          </w:p>
        </w:tc>
        <w:tc>
          <w:tcPr>
            <w:tcW w:w="3930" w:type="pct"/>
            <w:tcBorders>
              <w:top w:val="single" w:sz="4" w:space="0" w:color="auto"/>
              <w:left w:val="single" w:sz="4" w:space="0" w:color="auto"/>
              <w:bottom w:val="single" w:sz="4" w:space="0" w:color="auto"/>
              <w:right w:val="single" w:sz="4" w:space="0" w:color="auto"/>
            </w:tcBorders>
            <w:shd w:val="clear" w:color="auto" w:fill="auto"/>
            <w:hideMark/>
          </w:tcPr>
          <w:p w:rsidR="00C00D18" w:rsidRPr="00BC3C29" w:rsidRDefault="00C00D18" w:rsidP="00C00D18">
            <w:pPr>
              <w:spacing w:line="240" w:lineRule="auto"/>
              <w:jc w:val="both"/>
              <w:rPr>
                <w:rFonts w:ascii="Times New Roman" w:eastAsia="Times New Roman" w:hAnsi="Times New Roman" w:cs="Times New Roman"/>
                <w:sz w:val="24"/>
                <w:szCs w:val="24"/>
              </w:rPr>
            </w:pPr>
            <w:r w:rsidRPr="00BC3C29">
              <w:rPr>
                <w:rFonts w:ascii="Times New Roman" w:eastAsia="Times New Roman" w:hAnsi="Times New Roman" w:cs="Times New Roman"/>
                <w:sz w:val="24"/>
                <w:szCs w:val="24"/>
              </w:rPr>
              <w:t> Анализ кадрового обеспечения введения и реализации ФГОС  общего образования для начальной школы</w:t>
            </w:r>
          </w:p>
        </w:tc>
      </w:tr>
      <w:tr w:rsidR="00C00D18" w:rsidRPr="00BC3C29" w:rsidTr="00026C4D">
        <w:tc>
          <w:tcPr>
            <w:tcW w:w="10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00D18" w:rsidRPr="00BC3C29" w:rsidRDefault="00C00D18" w:rsidP="00C00D18">
            <w:pPr>
              <w:spacing w:after="0" w:line="240" w:lineRule="auto"/>
              <w:rPr>
                <w:rFonts w:ascii="Times New Roman" w:eastAsia="Times New Roman" w:hAnsi="Times New Roman" w:cs="Times New Roman"/>
                <w:sz w:val="24"/>
                <w:szCs w:val="24"/>
              </w:rPr>
            </w:pPr>
          </w:p>
        </w:tc>
        <w:tc>
          <w:tcPr>
            <w:tcW w:w="3930" w:type="pct"/>
            <w:tcBorders>
              <w:top w:val="single" w:sz="4" w:space="0" w:color="auto"/>
              <w:left w:val="single" w:sz="4" w:space="0" w:color="auto"/>
              <w:bottom w:val="single" w:sz="4" w:space="0" w:color="auto"/>
              <w:right w:val="single" w:sz="4" w:space="0" w:color="auto"/>
            </w:tcBorders>
            <w:shd w:val="clear" w:color="auto" w:fill="auto"/>
            <w:hideMark/>
          </w:tcPr>
          <w:p w:rsidR="00C00D18" w:rsidRPr="00BC3C29" w:rsidRDefault="00C00D18" w:rsidP="00C00D18">
            <w:pPr>
              <w:spacing w:line="240" w:lineRule="auto"/>
              <w:jc w:val="both"/>
              <w:rPr>
                <w:rFonts w:ascii="Times New Roman" w:eastAsia="Times New Roman" w:hAnsi="Times New Roman" w:cs="Times New Roman"/>
                <w:sz w:val="24"/>
                <w:szCs w:val="24"/>
              </w:rPr>
            </w:pPr>
            <w:r w:rsidRPr="00BC3C29">
              <w:rPr>
                <w:rFonts w:ascii="Times New Roman" w:eastAsia="Times New Roman" w:hAnsi="Times New Roman" w:cs="Times New Roman"/>
                <w:sz w:val="24"/>
                <w:szCs w:val="24"/>
              </w:rPr>
              <w:t> Создание (корректировка) плана-графика повышения квалификации педагогических и руководящих работников образовательного учреждения в связи с введением ФГОС</w:t>
            </w:r>
          </w:p>
        </w:tc>
      </w:tr>
      <w:tr w:rsidR="00C00D18" w:rsidRPr="00BC3C29" w:rsidTr="00026C4D">
        <w:tc>
          <w:tcPr>
            <w:tcW w:w="10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00D18" w:rsidRPr="00BC3C29" w:rsidRDefault="00C00D18" w:rsidP="00C00D18">
            <w:pPr>
              <w:spacing w:after="0" w:line="240" w:lineRule="auto"/>
              <w:rPr>
                <w:rFonts w:ascii="Times New Roman" w:eastAsia="Times New Roman" w:hAnsi="Times New Roman" w:cs="Times New Roman"/>
                <w:sz w:val="24"/>
                <w:szCs w:val="24"/>
              </w:rPr>
            </w:pPr>
          </w:p>
        </w:tc>
        <w:tc>
          <w:tcPr>
            <w:tcW w:w="3930" w:type="pct"/>
            <w:tcBorders>
              <w:top w:val="single" w:sz="4" w:space="0" w:color="auto"/>
              <w:left w:val="single" w:sz="4" w:space="0" w:color="auto"/>
              <w:bottom w:val="single" w:sz="4" w:space="0" w:color="auto"/>
              <w:right w:val="single" w:sz="4" w:space="0" w:color="auto"/>
            </w:tcBorders>
            <w:shd w:val="clear" w:color="auto" w:fill="auto"/>
            <w:hideMark/>
          </w:tcPr>
          <w:p w:rsidR="00C00D18" w:rsidRPr="00BC3C29" w:rsidRDefault="00C00D18" w:rsidP="00C00D18">
            <w:pPr>
              <w:spacing w:line="240" w:lineRule="auto"/>
              <w:jc w:val="both"/>
              <w:rPr>
                <w:rFonts w:ascii="Times New Roman" w:eastAsia="Times New Roman" w:hAnsi="Times New Roman" w:cs="Times New Roman"/>
                <w:sz w:val="24"/>
                <w:szCs w:val="24"/>
              </w:rPr>
            </w:pPr>
          </w:p>
        </w:tc>
      </w:tr>
      <w:tr w:rsidR="00C00D18" w:rsidRPr="00BC3C29" w:rsidTr="00026C4D">
        <w:tc>
          <w:tcPr>
            <w:tcW w:w="10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00D18" w:rsidRPr="00BC3C29" w:rsidRDefault="00C00D18" w:rsidP="00C00D18">
            <w:pPr>
              <w:spacing w:line="240" w:lineRule="auto"/>
              <w:rPr>
                <w:rFonts w:ascii="Times New Roman" w:eastAsia="Times New Roman" w:hAnsi="Times New Roman" w:cs="Times New Roman"/>
                <w:sz w:val="24"/>
                <w:szCs w:val="24"/>
              </w:rPr>
            </w:pPr>
            <w:r w:rsidRPr="00BC3C29">
              <w:rPr>
                <w:rFonts w:ascii="Times New Roman" w:eastAsia="Times New Roman" w:hAnsi="Times New Roman" w:cs="Times New Roman"/>
                <w:sz w:val="24"/>
                <w:szCs w:val="24"/>
              </w:rPr>
              <w:t>V. Информаци-онное обеспечение введения ФГОС</w:t>
            </w:r>
          </w:p>
        </w:tc>
        <w:tc>
          <w:tcPr>
            <w:tcW w:w="3930" w:type="pct"/>
            <w:tcBorders>
              <w:top w:val="single" w:sz="4" w:space="0" w:color="auto"/>
              <w:left w:val="single" w:sz="4" w:space="0" w:color="auto"/>
              <w:bottom w:val="single" w:sz="4" w:space="0" w:color="auto"/>
              <w:right w:val="single" w:sz="4" w:space="0" w:color="auto"/>
            </w:tcBorders>
            <w:shd w:val="clear" w:color="auto" w:fill="auto"/>
            <w:hideMark/>
          </w:tcPr>
          <w:p w:rsidR="00C00D18" w:rsidRPr="00BC3C29" w:rsidRDefault="00C00D18" w:rsidP="00C00D18">
            <w:pPr>
              <w:spacing w:line="240" w:lineRule="auto"/>
              <w:rPr>
                <w:rFonts w:ascii="Times New Roman" w:eastAsia="Times New Roman" w:hAnsi="Times New Roman" w:cs="Times New Roman"/>
                <w:sz w:val="24"/>
                <w:szCs w:val="24"/>
              </w:rPr>
            </w:pPr>
            <w:r w:rsidRPr="00BC3C29">
              <w:rPr>
                <w:rFonts w:ascii="Times New Roman" w:eastAsia="Times New Roman" w:hAnsi="Times New Roman" w:cs="Times New Roman"/>
                <w:sz w:val="24"/>
                <w:szCs w:val="24"/>
              </w:rPr>
              <w:t>Организация изучения общественного мнения по вопросам введения новых стандартов и внесения дополнений в содержание основной образовательной программы начального общего образования</w:t>
            </w:r>
          </w:p>
        </w:tc>
      </w:tr>
      <w:tr w:rsidR="00C00D18" w:rsidRPr="00BC3C29" w:rsidTr="00026C4D">
        <w:tc>
          <w:tcPr>
            <w:tcW w:w="10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00D18" w:rsidRPr="00BC3C29" w:rsidRDefault="00C00D18" w:rsidP="00C00D18">
            <w:pPr>
              <w:spacing w:after="0" w:line="240" w:lineRule="auto"/>
              <w:rPr>
                <w:rFonts w:ascii="Times New Roman" w:eastAsia="Times New Roman" w:hAnsi="Times New Roman" w:cs="Times New Roman"/>
                <w:sz w:val="24"/>
                <w:szCs w:val="24"/>
              </w:rPr>
            </w:pPr>
          </w:p>
        </w:tc>
        <w:tc>
          <w:tcPr>
            <w:tcW w:w="3930" w:type="pct"/>
            <w:tcBorders>
              <w:top w:val="single" w:sz="4" w:space="0" w:color="auto"/>
              <w:left w:val="single" w:sz="4" w:space="0" w:color="auto"/>
              <w:bottom w:val="single" w:sz="4" w:space="0" w:color="auto"/>
              <w:right w:val="single" w:sz="4" w:space="0" w:color="auto"/>
            </w:tcBorders>
            <w:shd w:val="clear" w:color="auto" w:fill="auto"/>
            <w:hideMark/>
          </w:tcPr>
          <w:p w:rsidR="00C00D18" w:rsidRPr="00BC3C29" w:rsidRDefault="00C00D18" w:rsidP="00C00D18">
            <w:pPr>
              <w:spacing w:line="240" w:lineRule="auto"/>
              <w:rPr>
                <w:rFonts w:ascii="Times New Roman" w:eastAsia="Times New Roman" w:hAnsi="Times New Roman" w:cs="Times New Roman"/>
                <w:sz w:val="24"/>
                <w:szCs w:val="24"/>
              </w:rPr>
            </w:pPr>
          </w:p>
        </w:tc>
      </w:tr>
      <w:tr w:rsidR="00C00D18" w:rsidRPr="00BC3C29" w:rsidTr="00026C4D">
        <w:tc>
          <w:tcPr>
            <w:tcW w:w="10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00D18" w:rsidRPr="00BC3C29" w:rsidRDefault="00C00D18" w:rsidP="00C00D18">
            <w:pPr>
              <w:spacing w:after="0" w:line="240" w:lineRule="auto"/>
              <w:rPr>
                <w:rFonts w:ascii="Times New Roman" w:eastAsia="Times New Roman" w:hAnsi="Times New Roman" w:cs="Times New Roman"/>
                <w:sz w:val="24"/>
                <w:szCs w:val="24"/>
              </w:rPr>
            </w:pPr>
          </w:p>
        </w:tc>
        <w:tc>
          <w:tcPr>
            <w:tcW w:w="3930" w:type="pct"/>
            <w:tcBorders>
              <w:top w:val="single" w:sz="4" w:space="0" w:color="auto"/>
              <w:left w:val="single" w:sz="4" w:space="0" w:color="auto"/>
              <w:bottom w:val="single" w:sz="4" w:space="0" w:color="auto"/>
              <w:right w:val="single" w:sz="4" w:space="0" w:color="auto"/>
            </w:tcBorders>
            <w:shd w:val="clear" w:color="auto" w:fill="auto"/>
            <w:hideMark/>
          </w:tcPr>
          <w:p w:rsidR="00C00D18" w:rsidRPr="00BC3C29" w:rsidRDefault="00C00D18" w:rsidP="00C00D18">
            <w:pPr>
              <w:spacing w:line="240" w:lineRule="auto"/>
              <w:rPr>
                <w:rFonts w:ascii="Times New Roman" w:eastAsia="Times New Roman" w:hAnsi="Times New Roman" w:cs="Times New Roman"/>
                <w:sz w:val="24"/>
                <w:szCs w:val="24"/>
              </w:rPr>
            </w:pPr>
            <w:r w:rsidRPr="00BC3C29">
              <w:rPr>
                <w:rFonts w:ascii="Times New Roman" w:eastAsia="Times New Roman" w:hAnsi="Times New Roman" w:cs="Times New Roman"/>
                <w:sz w:val="24"/>
                <w:szCs w:val="24"/>
              </w:rPr>
              <w:t>  Обеспечение публичной отчётности ОУ о ходе и результатах введения ФГОС</w:t>
            </w:r>
          </w:p>
        </w:tc>
      </w:tr>
      <w:tr w:rsidR="00C00D18" w:rsidRPr="00BC3C29" w:rsidTr="00026C4D">
        <w:tc>
          <w:tcPr>
            <w:tcW w:w="10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00D18" w:rsidRPr="00BC3C29" w:rsidRDefault="00C00D18" w:rsidP="00C00D18">
            <w:pPr>
              <w:spacing w:after="0" w:line="240" w:lineRule="auto"/>
              <w:rPr>
                <w:rFonts w:ascii="Times New Roman" w:eastAsia="Times New Roman" w:hAnsi="Times New Roman" w:cs="Times New Roman"/>
                <w:sz w:val="24"/>
                <w:szCs w:val="24"/>
              </w:rPr>
            </w:pPr>
          </w:p>
        </w:tc>
        <w:tc>
          <w:tcPr>
            <w:tcW w:w="3930" w:type="pct"/>
            <w:tcBorders>
              <w:top w:val="single" w:sz="4" w:space="0" w:color="auto"/>
              <w:left w:val="single" w:sz="4" w:space="0" w:color="auto"/>
              <w:bottom w:val="single" w:sz="4" w:space="0" w:color="auto"/>
              <w:right w:val="single" w:sz="4" w:space="0" w:color="auto"/>
            </w:tcBorders>
            <w:shd w:val="clear" w:color="auto" w:fill="auto"/>
            <w:hideMark/>
          </w:tcPr>
          <w:p w:rsidR="00C00D18" w:rsidRPr="00BC3C29" w:rsidRDefault="00C00D18" w:rsidP="00C00D18">
            <w:pPr>
              <w:spacing w:line="240" w:lineRule="auto"/>
              <w:jc w:val="both"/>
              <w:rPr>
                <w:rFonts w:ascii="Times New Roman" w:eastAsia="Times New Roman" w:hAnsi="Times New Roman" w:cs="Times New Roman"/>
                <w:sz w:val="24"/>
                <w:szCs w:val="24"/>
              </w:rPr>
            </w:pPr>
          </w:p>
        </w:tc>
      </w:tr>
      <w:tr w:rsidR="00C00D18" w:rsidRPr="00BC3C29" w:rsidTr="00026C4D">
        <w:tc>
          <w:tcPr>
            <w:tcW w:w="10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00D18" w:rsidRPr="00BC3C29" w:rsidRDefault="00C00D18" w:rsidP="00C00D18">
            <w:pPr>
              <w:spacing w:after="0" w:line="240" w:lineRule="auto"/>
              <w:rPr>
                <w:rFonts w:ascii="Times New Roman" w:eastAsia="Times New Roman" w:hAnsi="Times New Roman" w:cs="Times New Roman"/>
                <w:sz w:val="24"/>
                <w:szCs w:val="24"/>
              </w:rPr>
            </w:pPr>
          </w:p>
        </w:tc>
        <w:tc>
          <w:tcPr>
            <w:tcW w:w="3930" w:type="pct"/>
            <w:tcBorders>
              <w:top w:val="single" w:sz="4" w:space="0" w:color="auto"/>
              <w:left w:val="single" w:sz="4" w:space="0" w:color="auto"/>
              <w:bottom w:val="single" w:sz="4" w:space="0" w:color="auto"/>
              <w:right w:val="single" w:sz="4" w:space="0" w:color="auto"/>
            </w:tcBorders>
            <w:shd w:val="clear" w:color="auto" w:fill="auto"/>
            <w:hideMark/>
          </w:tcPr>
          <w:p w:rsidR="00C00D18" w:rsidRPr="00BC3C29" w:rsidRDefault="00C00D18" w:rsidP="00C00D18">
            <w:pPr>
              <w:spacing w:line="240" w:lineRule="auto"/>
              <w:jc w:val="both"/>
              <w:rPr>
                <w:rFonts w:ascii="Times New Roman" w:eastAsia="Times New Roman" w:hAnsi="Times New Roman" w:cs="Times New Roman"/>
                <w:sz w:val="24"/>
                <w:szCs w:val="24"/>
              </w:rPr>
            </w:pPr>
          </w:p>
        </w:tc>
      </w:tr>
      <w:tr w:rsidR="00C00D18" w:rsidRPr="00BC3C29" w:rsidTr="00026C4D">
        <w:tc>
          <w:tcPr>
            <w:tcW w:w="10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00D18" w:rsidRPr="00BC3C29" w:rsidRDefault="00C00D18" w:rsidP="00C00D18">
            <w:pPr>
              <w:spacing w:after="0" w:line="240" w:lineRule="auto"/>
              <w:rPr>
                <w:rFonts w:ascii="Times New Roman" w:eastAsia="Times New Roman" w:hAnsi="Times New Roman" w:cs="Times New Roman"/>
                <w:sz w:val="24"/>
                <w:szCs w:val="24"/>
              </w:rPr>
            </w:pPr>
          </w:p>
        </w:tc>
        <w:tc>
          <w:tcPr>
            <w:tcW w:w="3930" w:type="pct"/>
            <w:tcBorders>
              <w:top w:val="single" w:sz="4" w:space="0" w:color="auto"/>
              <w:left w:val="single" w:sz="4" w:space="0" w:color="auto"/>
              <w:bottom w:val="single" w:sz="4" w:space="0" w:color="auto"/>
              <w:right w:val="single" w:sz="4" w:space="0" w:color="auto"/>
            </w:tcBorders>
            <w:shd w:val="clear" w:color="auto" w:fill="auto"/>
            <w:hideMark/>
          </w:tcPr>
          <w:p w:rsidR="00C00D18" w:rsidRPr="00BC3C29" w:rsidRDefault="00C00D18" w:rsidP="00C00D18">
            <w:pPr>
              <w:spacing w:line="240" w:lineRule="auto"/>
              <w:rPr>
                <w:rFonts w:ascii="Times New Roman" w:eastAsia="Times New Roman" w:hAnsi="Times New Roman" w:cs="Times New Roman"/>
                <w:sz w:val="24"/>
                <w:szCs w:val="24"/>
              </w:rPr>
            </w:pPr>
            <w:r w:rsidRPr="00BC3C29">
              <w:rPr>
                <w:rFonts w:ascii="Times New Roman" w:eastAsia="Times New Roman" w:hAnsi="Times New Roman" w:cs="Times New Roman"/>
                <w:sz w:val="24"/>
                <w:szCs w:val="24"/>
              </w:rPr>
              <w:t> Разработка рекомендаций  для педагогических работников:</w:t>
            </w:r>
            <w:r w:rsidRPr="00BC3C29">
              <w:rPr>
                <w:rFonts w:ascii="Times New Roman" w:eastAsia="Calibri" w:hAnsi="Times New Roman" w:cs="Times New Roman"/>
                <w:sz w:val="24"/>
                <w:szCs w:val="24"/>
              </w:rPr>
              <w:t xml:space="preserve"> — по организации внеурочной деятельности обучающихся;</w:t>
            </w:r>
          </w:p>
          <w:p w:rsidR="00C00D18" w:rsidRPr="00BC3C29" w:rsidRDefault="00C00D18" w:rsidP="00C00D18">
            <w:pPr>
              <w:spacing w:line="240" w:lineRule="auto"/>
              <w:rPr>
                <w:rFonts w:ascii="Times New Roman" w:eastAsia="Times New Roman" w:hAnsi="Times New Roman" w:cs="Times New Roman"/>
                <w:sz w:val="24"/>
                <w:szCs w:val="24"/>
              </w:rPr>
            </w:pPr>
            <w:r w:rsidRPr="00BC3C29">
              <w:rPr>
                <w:rFonts w:ascii="Times New Roman" w:eastAsia="Times New Roman" w:hAnsi="Times New Roman" w:cs="Times New Roman"/>
                <w:sz w:val="24"/>
                <w:szCs w:val="24"/>
              </w:rPr>
              <w:t>— по организации текущей и итоговой оценки достижения планируемых результатов;</w:t>
            </w:r>
          </w:p>
          <w:p w:rsidR="00C00D18" w:rsidRPr="00BC3C29" w:rsidRDefault="00C00D18" w:rsidP="00C00D18">
            <w:pPr>
              <w:spacing w:line="240" w:lineRule="auto"/>
              <w:rPr>
                <w:rFonts w:ascii="Times New Roman" w:eastAsia="Times New Roman" w:hAnsi="Times New Roman" w:cs="Times New Roman"/>
                <w:sz w:val="24"/>
                <w:szCs w:val="24"/>
              </w:rPr>
            </w:pPr>
            <w:r w:rsidRPr="00BC3C29">
              <w:rPr>
                <w:rFonts w:ascii="Times New Roman" w:eastAsia="Times New Roman" w:hAnsi="Times New Roman" w:cs="Times New Roman"/>
                <w:sz w:val="24"/>
                <w:szCs w:val="24"/>
              </w:rPr>
              <w:t>— по использованию ресурсов времени для организации домашней работы обучающихся;</w:t>
            </w:r>
          </w:p>
          <w:p w:rsidR="00C00D18" w:rsidRPr="00BC3C29" w:rsidRDefault="00C00D18" w:rsidP="00C00D18">
            <w:pPr>
              <w:spacing w:line="240" w:lineRule="auto"/>
              <w:rPr>
                <w:rFonts w:ascii="Times New Roman" w:eastAsia="Times New Roman" w:hAnsi="Times New Roman" w:cs="Times New Roman"/>
                <w:sz w:val="24"/>
                <w:szCs w:val="24"/>
              </w:rPr>
            </w:pPr>
            <w:r w:rsidRPr="00BC3C29">
              <w:rPr>
                <w:rFonts w:ascii="Times New Roman" w:eastAsia="Times New Roman" w:hAnsi="Times New Roman" w:cs="Times New Roman"/>
                <w:sz w:val="24"/>
                <w:szCs w:val="24"/>
              </w:rPr>
              <w:t>— по использованию интерактивных технологий</w:t>
            </w:r>
          </w:p>
        </w:tc>
      </w:tr>
      <w:tr w:rsidR="00026C4D" w:rsidRPr="00BC3C29" w:rsidTr="00026C4D">
        <w:tc>
          <w:tcPr>
            <w:tcW w:w="10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6C4D" w:rsidRPr="00BC3C29" w:rsidRDefault="00026C4D" w:rsidP="00C00D18">
            <w:pPr>
              <w:spacing w:line="240" w:lineRule="auto"/>
              <w:rPr>
                <w:rFonts w:ascii="Times New Roman" w:eastAsia="Times New Roman" w:hAnsi="Times New Roman" w:cs="Times New Roman"/>
                <w:sz w:val="24"/>
                <w:szCs w:val="24"/>
              </w:rPr>
            </w:pPr>
            <w:r w:rsidRPr="00BC3C29">
              <w:rPr>
                <w:rFonts w:ascii="Times New Roman" w:eastAsia="Times New Roman" w:hAnsi="Times New Roman" w:cs="Times New Roman"/>
                <w:sz w:val="24"/>
                <w:szCs w:val="24"/>
              </w:rPr>
              <w:t>VI. Материально-техническое обеспечение введения</w:t>
            </w:r>
          </w:p>
          <w:p w:rsidR="00026C4D" w:rsidRPr="00BC3C29" w:rsidRDefault="00026C4D" w:rsidP="00C00D18">
            <w:pPr>
              <w:spacing w:line="240" w:lineRule="auto"/>
              <w:rPr>
                <w:rFonts w:ascii="Times New Roman" w:eastAsia="Times New Roman" w:hAnsi="Times New Roman" w:cs="Times New Roman"/>
                <w:sz w:val="24"/>
                <w:szCs w:val="24"/>
              </w:rPr>
            </w:pPr>
            <w:r w:rsidRPr="00BC3C29">
              <w:rPr>
                <w:rFonts w:ascii="Times New Roman" w:eastAsia="Calibri" w:hAnsi="Times New Roman" w:cs="Times New Roman"/>
                <w:sz w:val="24"/>
                <w:szCs w:val="24"/>
              </w:rPr>
              <w:t>ФГОС</w:t>
            </w:r>
          </w:p>
        </w:tc>
        <w:tc>
          <w:tcPr>
            <w:tcW w:w="3930" w:type="pct"/>
            <w:tcBorders>
              <w:top w:val="single" w:sz="4" w:space="0" w:color="auto"/>
              <w:left w:val="single" w:sz="4" w:space="0" w:color="auto"/>
              <w:bottom w:val="single" w:sz="4" w:space="0" w:color="auto"/>
              <w:right w:val="single" w:sz="4" w:space="0" w:color="auto"/>
            </w:tcBorders>
            <w:shd w:val="clear" w:color="auto" w:fill="auto"/>
            <w:hideMark/>
          </w:tcPr>
          <w:p w:rsidR="00026C4D" w:rsidRPr="00BC3C29" w:rsidRDefault="00026C4D" w:rsidP="00C00D18">
            <w:pPr>
              <w:spacing w:line="240" w:lineRule="auto"/>
              <w:rPr>
                <w:rFonts w:ascii="Times New Roman" w:eastAsia="Times New Roman" w:hAnsi="Times New Roman" w:cs="Times New Roman"/>
                <w:sz w:val="24"/>
                <w:szCs w:val="24"/>
              </w:rPr>
            </w:pPr>
            <w:r w:rsidRPr="00BC3C29">
              <w:rPr>
                <w:rFonts w:ascii="Times New Roman" w:eastAsia="Calibri" w:hAnsi="Times New Roman" w:cs="Times New Roman"/>
                <w:sz w:val="24"/>
                <w:szCs w:val="24"/>
              </w:rPr>
              <w:t xml:space="preserve"> Анализ материально-технического обеспечения введения и реализации ФГОС </w:t>
            </w:r>
          </w:p>
        </w:tc>
      </w:tr>
      <w:tr w:rsidR="00026C4D" w:rsidRPr="00BC3C29" w:rsidTr="00026C4D">
        <w:tc>
          <w:tcPr>
            <w:tcW w:w="10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6C4D" w:rsidRPr="00BC3C29" w:rsidRDefault="00026C4D" w:rsidP="00C00D18">
            <w:pPr>
              <w:spacing w:after="0" w:line="240" w:lineRule="auto"/>
              <w:rPr>
                <w:rFonts w:ascii="Times New Roman" w:eastAsia="Times New Roman" w:hAnsi="Times New Roman" w:cs="Times New Roman"/>
                <w:sz w:val="24"/>
                <w:szCs w:val="24"/>
              </w:rPr>
            </w:pPr>
          </w:p>
        </w:tc>
        <w:tc>
          <w:tcPr>
            <w:tcW w:w="3930" w:type="pct"/>
            <w:tcBorders>
              <w:top w:val="single" w:sz="4" w:space="0" w:color="auto"/>
              <w:left w:val="single" w:sz="4" w:space="0" w:color="auto"/>
              <w:bottom w:val="single" w:sz="4" w:space="0" w:color="auto"/>
              <w:right w:val="single" w:sz="4" w:space="0" w:color="auto"/>
            </w:tcBorders>
            <w:shd w:val="clear" w:color="auto" w:fill="auto"/>
            <w:hideMark/>
          </w:tcPr>
          <w:p w:rsidR="00026C4D" w:rsidRPr="00BC3C29" w:rsidRDefault="00026C4D" w:rsidP="00C00D18">
            <w:pPr>
              <w:spacing w:line="240" w:lineRule="auto"/>
              <w:rPr>
                <w:rFonts w:ascii="Times New Roman" w:eastAsia="Times New Roman" w:hAnsi="Times New Roman" w:cs="Times New Roman"/>
                <w:sz w:val="24"/>
                <w:szCs w:val="24"/>
              </w:rPr>
            </w:pPr>
            <w:r w:rsidRPr="00BC3C29">
              <w:rPr>
                <w:rFonts w:ascii="Times New Roman" w:eastAsia="Calibri" w:hAnsi="Times New Roman" w:cs="Times New Roman"/>
                <w:sz w:val="24"/>
                <w:szCs w:val="24"/>
              </w:rPr>
              <w:t>Обеспечение соответствия материально-технической базы ОУ требованиям ФГОС</w:t>
            </w:r>
          </w:p>
        </w:tc>
      </w:tr>
      <w:tr w:rsidR="00026C4D" w:rsidRPr="00BC3C29" w:rsidTr="00026C4D">
        <w:tc>
          <w:tcPr>
            <w:tcW w:w="10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6C4D" w:rsidRPr="00BC3C29" w:rsidRDefault="00026C4D" w:rsidP="00C00D18">
            <w:pPr>
              <w:spacing w:after="0" w:line="240" w:lineRule="auto"/>
              <w:rPr>
                <w:rFonts w:ascii="Times New Roman" w:eastAsia="Times New Roman" w:hAnsi="Times New Roman" w:cs="Times New Roman"/>
                <w:sz w:val="24"/>
                <w:szCs w:val="24"/>
              </w:rPr>
            </w:pPr>
          </w:p>
        </w:tc>
        <w:tc>
          <w:tcPr>
            <w:tcW w:w="3930" w:type="pct"/>
            <w:tcBorders>
              <w:top w:val="single" w:sz="4" w:space="0" w:color="auto"/>
              <w:left w:val="single" w:sz="4" w:space="0" w:color="auto"/>
              <w:bottom w:val="single" w:sz="4" w:space="0" w:color="auto"/>
              <w:right w:val="single" w:sz="4" w:space="0" w:color="auto"/>
            </w:tcBorders>
            <w:shd w:val="clear" w:color="auto" w:fill="auto"/>
            <w:hideMark/>
          </w:tcPr>
          <w:p w:rsidR="00026C4D" w:rsidRPr="00BC3C29" w:rsidRDefault="00026C4D" w:rsidP="00C00D18">
            <w:pPr>
              <w:spacing w:line="240" w:lineRule="auto"/>
              <w:rPr>
                <w:rFonts w:ascii="Times New Roman" w:eastAsia="Times New Roman" w:hAnsi="Times New Roman" w:cs="Times New Roman"/>
                <w:sz w:val="24"/>
                <w:szCs w:val="24"/>
              </w:rPr>
            </w:pPr>
            <w:r w:rsidRPr="00BC3C29">
              <w:rPr>
                <w:rFonts w:ascii="Times New Roman" w:eastAsia="Times New Roman" w:hAnsi="Times New Roman" w:cs="Times New Roman"/>
                <w:sz w:val="24"/>
                <w:szCs w:val="24"/>
              </w:rPr>
              <w:t> Обеспечение соответствия санитарно-гигиенических условий требованиям ФГОС</w:t>
            </w:r>
          </w:p>
        </w:tc>
      </w:tr>
      <w:tr w:rsidR="00026C4D" w:rsidRPr="00BC3C29" w:rsidTr="00026C4D">
        <w:tc>
          <w:tcPr>
            <w:tcW w:w="10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6C4D" w:rsidRPr="00BC3C29" w:rsidRDefault="00026C4D" w:rsidP="00C00D18">
            <w:pPr>
              <w:spacing w:after="0" w:line="240" w:lineRule="auto"/>
              <w:rPr>
                <w:rFonts w:ascii="Times New Roman" w:eastAsia="Times New Roman" w:hAnsi="Times New Roman" w:cs="Times New Roman"/>
                <w:sz w:val="24"/>
                <w:szCs w:val="24"/>
              </w:rPr>
            </w:pPr>
          </w:p>
        </w:tc>
        <w:tc>
          <w:tcPr>
            <w:tcW w:w="3930" w:type="pct"/>
            <w:tcBorders>
              <w:top w:val="single" w:sz="4" w:space="0" w:color="auto"/>
              <w:left w:val="single" w:sz="4" w:space="0" w:color="auto"/>
              <w:bottom w:val="single" w:sz="4" w:space="0" w:color="auto"/>
              <w:right w:val="single" w:sz="4" w:space="0" w:color="auto"/>
            </w:tcBorders>
            <w:shd w:val="clear" w:color="auto" w:fill="auto"/>
            <w:hideMark/>
          </w:tcPr>
          <w:p w:rsidR="00026C4D" w:rsidRPr="00BC3C29" w:rsidRDefault="00026C4D" w:rsidP="00C00D18">
            <w:pPr>
              <w:spacing w:line="240" w:lineRule="auto"/>
              <w:rPr>
                <w:rFonts w:ascii="Times New Roman" w:eastAsia="Times New Roman" w:hAnsi="Times New Roman" w:cs="Times New Roman"/>
                <w:sz w:val="24"/>
                <w:szCs w:val="24"/>
              </w:rPr>
            </w:pPr>
            <w:r w:rsidRPr="00BC3C29">
              <w:rPr>
                <w:rFonts w:ascii="Times New Roman" w:eastAsia="Times New Roman" w:hAnsi="Times New Roman" w:cs="Times New Roman"/>
                <w:sz w:val="24"/>
                <w:szCs w:val="24"/>
              </w:rPr>
              <w:t>Обеспечение соответствия условий реализации ООП противопожарным нормам, нормам охраны труда работников образовательного учреждения</w:t>
            </w:r>
          </w:p>
        </w:tc>
      </w:tr>
      <w:tr w:rsidR="00026C4D" w:rsidRPr="00BC3C29" w:rsidTr="00026C4D">
        <w:tc>
          <w:tcPr>
            <w:tcW w:w="10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6C4D" w:rsidRPr="00BC3C29" w:rsidRDefault="00026C4D" w:rsidP="00C00D18">
            <w:pPr>
              <w:spacing w:after="0" w:line="240" w:lineRule="auto"/>
              <w:rPr>
                <w:rFonts w:ascii="Times New Roman" w:eastAsia="Times New Roman" w:hAnsi="Times New Roman" w:cs="Times New Roman"/>
                <w:sz w:val="24"/>
                <w:szCs w:val="24"/>
              </w:rPr>
            </w:pPr>
          </w:p>
        </w:tc>
        <w:tc>
          <w:tcPr>
            <w:tcW w:w="3930" w:type="pct"/>
            <w:tcBorders>
              <w:top w:val="single" w:sz="4" w:space="0" w:color="auto"/>
              <w:left w:val="single" w:sz="4" w:space="0" w:color="auto"/>
              <w:bottom w:val="single" w:sz="4" w:space="0" w:color="auto"/>
              <w:right w:val="single" w:sz="4" w:space="0" w:color="auto"/>
            </w:tcBorders>
            <w:shd w:val="clear" w:color="auto" w:fill="auto"/>
            <w:hideMark/>
          </w:tcPr>
          <w:p w:rsidR="00026C4D" w:rsidRPr="00BC3C29" w:rsidRDefault="00026C4D" w:rsidP="00C00D18">
            <w:pPr>
              <w:spacing w:line="240" w:lineRule="auto"/>
              <w:rPr>
                <w:rFonts w:ascii="Times New Roman" w:eastAsia="Times New Roman" w:hAnsi="Times New Roman" w:cs="Times New Roman"/>
                <w:sz w:val="24"/>
                <w:szCs w:val="24"/>
              </w:rPr>
            </w:pPr>
            <w:r w:rsidRPr="00BC3C29">
              <w:rPr>
                <w:rFonts w:ascii="Times New Roman" w:eastAsia="Times New Roman" w:hAnsi="Times New Roman" w:cs="Times New Roman"/>
                <w:sz w:val="24"/>
                <w:szCs w:val="24"/>
              </w:rPr>
              <w:t>Обеспечение соответствия информационно-образовательной среды требованиям ФГОС</w:t>
            </w:r>
          </w:p>
        </w:tc>
      </w:tr>
      <w:tr w:rsidR="00026C4D" w:rsidRPr="00BC3C29" w:rsidTr="00026C4D">
        <w:tc>
          <w:tcPr>
            <w:tcW w:w="10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6C4D" w:rsidRPr="00BC3C29" w:rsidRDefault="00026C4D" w:rsidP="00C00D18">
            <w:pPr>
              <w:spacing w:after="0" w:line="240" w:lineRule="auto"/>
              <w:rPr>
                <w:rFonts w:ascii="Times New Roman" w:eastAsia="Times New Roman" w:hAnsi="Times New Roman" w:cs="Times New Roman"/>
                <w:sz w:val="24"/>
                <w:szCs w:val="24"/>
              </w:rPr>
            </w:pPr>
          </w:p>
        </w:tc>
        <w:tc>
          <w:tcPr>
            <w:tcW w:w="3930" w:type="pct"/>
            <w:tcBorders>
              <w:top w:val="single" w:sz="4" w:space="0" w:color="auto"/>
              <w:left w:val="single" w:sz="4" w:space="0" w:color="auto"/>
              <w:bottom w:val="single" w:sz="4" w:space="0" w:color="auto"/>
              <w:right w:val="single" w:sz="4" w:space="0" w:color="auto"/>
            </w:tcBorders>
            <w:shd w:val="clear" w:color="auto" w:fill="auto"/>
            <w:hideMark/>
          </w:tcPr>
          <w:p w:rsidR="00026C4D" w:rsidRPr="00BC3C29" w:rsidRDefault="00026C4D" w:rsidP="00C00D18">
            <w:pPr>
              <w:spacing w:line="240" w:lineRule="auto"/>
              <w:rPr>
                <w:rFonts w:ascii="Times New Roman" w:eastAsia="Times New Roman" w:hAnsi="Times New Roman" w:cs="Times New Roman"/>
                <w:sz w:val="24"/>
                <w:szCs w:val="24"/>
              </w:rPr>
            </w:pPr>
            <w:r w:rsidRPr="00BC3C29">
              <w:rPr>
                <w:rFonts w:ascii="Times New Roman" w:eastAsia="Times New Roman" w:hAnsi="Times New Roman" w:cs="Times New Roman"/>
                <w:sz w:val="24"/>
                <w:szCs w:val="24"/>
              </w:rPr>
              <w:t> Обеспечение укомплектованности библиотечно-информационного центра печатными и электронными образовательными ресурсами:</w:t>
            </w:r>
          </w:p>
        </w:tc>
      </w:tr>
      <w:tr w:rsidR="00026C4D" w:rsidRPr="00BC3C29" w:rsidTr="00026C4D">
        <w:tc>
          <w:tcPr>
            <w:tcW w:w="10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6C4D" w:rsidRPr="00BC3C29" w:rsidRDefault="00026C4D" w:rsidP="00C00D18">
            <w:pPr>
              <w:spacing w:after="0" w:line="240" w:lineRule="auto"/>
              <w:rPr>
                <w:rFonts w:ascii="Times New Roman" w:eastAsia="Times New Roman" w:hAnsi="Times New Roman" w:cs="Times New Roman"/>
                <w:sz w:val="24"/>
                <w:szCs w:val="24"/>
              </w:rPr>
            </w:pPr>
          </w:p>
        </w:tc>
        <w:tc>
          <w:tcPr>
            <w:tcW w:w="3930" w:type="pct"/>
            <w:tcBorders>
              <w:top w:val="single" w:sz="4" w:space="0" w:color="auto"/>
              <w:left w:val="single" w:sz="4" w:space="0" w:color="auto"/>
              <w:bottom w:val="single" w:sz="4" w:space="0" w:color="auto"/>
              <w:right w:val="single" w:sz="4" w:space="0" w:color="auto"/>
            </w:tcBorders>
            <w:shd w:val="clear" w:color="auto" w:fill="auto"/>
            <w:hideMark/>
          </w:tcPr>
          <w:p w:rsidR="00026C4D" w:rsidRPr="00BC3C29" w:rsidRDefault="00026C4D" w:rsidP="00C00D18">
            <w:pPr>
              <w:spacing w:line="240" w:lineRule="auto"/>
              <w:rPr>
                <w:rFonts w:ascii="Times New Roman" w:eastAsia="Times New Roman" w:hAnsi="Times New Roman" w:cs="Times New Roman"/>
                <w:sz w:val="24"/>
                <w:szCs w:val="24"/>
              </w:rPr>
            </w:pPr>
            <w:r w:rsidRPr="00BC3C29">
              <w:rPr>
                <w:rFonts w:ascii="Times New Roman" w:eastAsia="Times New Roman" w:hAnsi="Times New Roman" w:cs="Times New Roman"/>
                <w:sz w:val="24"/>
                <w:szCs w:val="24"/>
              </w:rPr>
              <w:t>Наличие доступа ОУ к электронным образовательным ресурсам (ЭОР), размещённым в федеральных и региональных базах данных</w:t>
            </w:r>
          </w:p>
        </w:tc>
      </w:tr>
      <w:tr w:rsidR="00026C4D" w:rsidRPr="00BC3C29" w:rsidTr="00026C4D">
        <w:tc>
          <w:tcPr>
            <w:tcW w:w="10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6C4D" w:rsidRPr="00BC3C29" w:rsidRDefault="00026C4D" w:rsidP="00C00D18">
            <w:pPr>
              <w:spacing w:after="0" w:line="240" w:lineRule="auto"/>
              <w:rPr>
                <w:rFonts w:ascii="Times New Roman" w:eastAsia="Times New Roman" w:hAnsi="Times New Roman" w:cs="Times New Roman"/>
                <w:sz w:val="24"/>
                <w:szCs w:val="24"/>
              </w:rPr>
            </w:pPr>
          </w:p>
        </w:tc>
        <w:tc>
          <w:tcPr>
            <w:tcW w:w="3930" w:type="pct"/>
            <w:tcBorders>
              <w:top w:val="single" w:sz="4" w:space="0" w:color="auto"/>
              <w:left w:val="single" w:sz="4" w:space="0" w:color="auto"/>
              <w:bottom w:val="single" w:sz="4" w:space="0" w:color="auto"/>
              <w:right w:val="single" w:sz="4" w:space="0" w:color="auto"/>
            </w:tcBorders>
            <w:shd w:val="clear" w:color="auto" w:fill="auto"/>
            <w:hideMark/>
          </w:tcPr>
          <w:p w:rsidR="00026C4D" w:rsidRPr="00BC3C29" w:rsidRDefault="00026C4D" w:rsidP="00C00D18">
            <w:pPr>
              <w:spacing w:line="240" w:lineRule="auto"/>
              <w:rPr>
                <w:rFonts w:ascii="Times New Roman" w:eastAsia="Times New Roman" w:hAnsi="Times New Roman" w:cs="Times New Roman"/>
                <w:sz w:val="24"/>
                <w:szCs w:val="24"/>
              </w:rPr>
            </w:pPr>
            <w:r w:rsidRPr="00BC3C29">
              <w:rPr>
                <w:rFonts w:ascii="Times New Roman" w:eastAsia="Times New Roman" w:hAnsi="Times New Roman" w:cs="Times New Roman"/>
                <w:sz w:val="24"/>
                <w:szCs w:val="24"/>
              </w:rPr>
              <w:t> Обеспечение контролируемого доступа участников образовательного процесса к информационным образовательным ресурсам в сети Интернет</w:t>
            </w:r>
          </w:p>
        </w:tc>
      </w:tr>
    </w:tbl>
    <w:p w:rsidR="00C00D18" w:rsidRDefault="00026C4D" w:rsidP="00026C4D">
      <w:pPr>
        <w:pStyle w:val="a5"/>
        <w:numPr>
          <w:ilvl w:val="0"/>
          <w:numId w:val="15"/>
        </w:numPr>
      </w:pPr>
      <w:r>
        <w:t>Контроль за состоянием системы условий.</w:t>
      </w:r>
    </w:p>
    <w:p w:rsidR="00C00D18" w:rsidRPr="00047BB8" w:rsidRDefault="00C00D18" w:rsidP="00491BCF"/>
    <w:sectPr w:rsidR="00C00D18" w:rsidRPr="00047BB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68AD" w:rsidRDefault="008268AD" w:rsidP="00642F49">
      <w:pPr>
        <w:spacing w:after="0" w:line="240" w:lineRule="auto"/>
      </w:pPr>
      <w:r>
        <w:separator/>
      </w:r>
    </w:p>
  </w:endnote>
  <w:endnote w:type="continuationSeparator" w:id="1">
    <w:p w:rsidR="008268AD" w:rsidRDefault="008268AD" w:rsidP="00642F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NSimSun">
    <w:altName w:val="Arial Unicode MS"/>
    <w:charset w:val="86"/>
    <w:family w:val="modern"/>
    <w:pitch w:val="fixed"/>
    <w:sig w:usb0="00000000" w:usb1="288F0000" w:usb2="00000016" w:usb3="00000000" w:csb0="0004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3F" w:csb1="00000000"/>
  </w:font>
  <w:font w:name="DejaVu Sans">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D18" w:rsidRDefault="00C00D18" w:rsidP="00C00D18">
    <w:pPr>
      <w:pStyle w:val="af4"/>
      <w:framePr w:wrap="around" w:vAnchor="text" w:hAnchor="margin" w:xAlign="right" w:y="1"/>
      <w:rPr>
        <w:rStyle w:val="aff3"/>
      </w:rPr>
    </w:pPr>
    <w:r>
      <w:rPr>
        <w:rStyle w:val="aff3"/>
      </w:rPr>
      <w:fldChar w:fldCharType="begin"/>
    </w:r>
    <w:r>
      <w:rPr>
        <w:rStyle w:val="aff3"/>
      </w:rPr>
      <w:instrText xml:space="preserve">PAGE  </w:instrText>
    </w:r>
    <w:r>
      <w:rPr>
        <w:rStyle w:val="aff3"/>
      </w:rPr>
      <w:fldChar w:fldCharType="end"/>
    </w:r>
  </w:p>
  <w:p w:rsidR="00C00D18" w:rsidRDefault="00C00D18" w:rsidP="00C00D18">
    <w:pPr>
      <w:pStyle w:val="af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D18" w:rsidRDefault="00C00D18" w:rsidP="00C00D18">
    <w:pPr>
      <w:pStyle w:val="af4"/>
      <w:framePr w:wrap="around" w:vAnchor="text" w:hAnchor="margin" w:xAlign="right" w:y="1"/>
      <w:rPr>
        <w:rStyle w:val="aff3"/>
      </w:rPr>
    </w:pPr>
    <w:r>
      <w:rPr>
        <w:rStyle w:val="aff3"/>
      </w:rPr>
      <w:fldChar w:fldCharType="begin"/>
    </w:r>
    <w:r>
      <w:rPr>
        <w:rStyle w:val="aff3"/>
      </w:rPr>
      <w:instrText xml:space="preserve">PAGE  </w:instrText>
    </w:r>
    <w:r>
      <w:rPr>
        <w:rStyle w:val="aff3"/>
      </w:rPr>
      <w:fldChar w:fldCharType="separate"/>
    </w:r>
    <w:r w:rsidR="00026C4D">
      <w:rPr>
        <w:rStyle w:val="aff3"/>
        <w:noProof/>
      </w:rPr>
      <w:t>184</w:t>
    </w:r>
    <w:r>
      <w:rPr>
        <w:rStyle w:val="aff3"/>
      </w:rPr>
      <w:fldChar w:fldCharType="end"/>
    </w:r>
  </w:p>
  <w:p w:rsidR="00C00D18" w:rsidRDefault="00C00D18" w:rsidP="00C00D18">
    <w:pPr>
      <w:pStyle w:val="af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68AD" w:rsidRDefault="008268AD" w:rsidP="00642F49">
      <w:pPr>
        <w:spacing w:after="0" w:line="240" w:lineRule="auto"/>
      </w:pPr>
      <w:r>
        <w:separator/>
      </w:r>
    </w:p>
  </w:footnote>
  <w:footnote w:type="continuationSeparator" w:id="1">
    <w:p w:rsidR="008268AD" w:rsidRDefault="008268AD" w:rsidP="00642F49">
      <w:pPr>
        <w:spacing w:after="0" w:line="240" w:lineRule="auto"/>
      </w:pPr>
      <w:r>
        <w:continuationSeparator/>
      </w:r>
    </w:p>
  </w:footnote>
  <w:footnote w:id="2">
    <w:p w:rsidR="00C00D18" w:rsidRDefault="00C00D18" w:rsidP="00642F49">
      <w:pPr>
        <w:rPr>
          <w:rFonts w:ascii="Calibri" w:eastAsia="Times New Roman" w:hAnsi="Calibri" w:cs="Times New Roman"/>
          <w:sz w:val="20"/>
          <w:szCs w:val="20"/>
          <w:u w:val="single"/>
        </w:rPr>
      </w:pPr>
      <w:r>
        <w:rPr>
          <w:rStyle w:val="a7"/>
          <w:rFonts w:ascii="Calibri" w:eastAsia="Times New Roman" w:hAnsi="Calibri" w:cs="Times New Roman"/>
        </w:rPr>
        <w:footnoteRef/>
      </w:r>
      <w:r>
        <w:rPr>
          <w:rFonts w:ascii="Calibri" w:eastAsia="Times New Roman" w:hAnsi="Calibri" w:cs="Times New Roman"/>
        </w:rPr>
        <w:tab/>
        <w:t xml:space="preserve"> </w:t>
      </w:r>
    </w:p>
  </w:footnote>
  <w:footnote w:id="3">
    <w:p w:rsidR="00C00D18" w:rsidRDefault="00C00D18" w:rsidP="00642F49">
      <w:pPr>
        <w:pStyle w:val="ae"/>
      </w:pPr>
      <w:r>
        <w:rPr>
          <w:rStyle w:val="af0"/>
        </w:rPr>
        <w:t>*</w:t>
      </w:r>
      <w:r>
        <w:t xml:space="preserve"> По материалам к.п.н. Г.В. Шакиной (г. Саранск). </w:t>
      </w:r>
    </w:p>
  </w:footnote>
  <w:footnote w:id="4">
    <w:p w:rsidR="00C00D18" w:rsidRPr="00961E62" w:rsidRDefault="00C00D18" w:rsidP="00A86E87">
      <w:pPr>
        <w:autoSpaceDE w:val="0"/>
        <w:autoSpaceDN w:val="0"/>
        <w:adjustRightInd w:val="0"/>
        <w:rPr>
          <w:sz w:val="18"/>
        </w:rPr>
      </w:pPr>
      <w:r>
        <w:rPr>
          <w:rStyle w:val="af0"/>
        </w:rPr>
        <w:footnoteRef/>
      </w:r>
      <w:r>
        <w:t xml:space="preserve"> </w:t>
      </w:r>
      <w:r w:rsidRPr="00647805">
        <w:rPr>
          <w:bCs/>
          <w:sz w:val="20"/>
          <w:szCs w:val="21"/>
        </w:rPr>
        <w:t>Как проектировать</w:t>
      </w:r>
      <w:r w:rsidRPr="00961E62">
        <w:rPr>
          <w:b/>
          <w:bCs/>
          <w:sz w:val="20"/>
          <w:szCs w:val="21"/>
        </w:rPr>
        <w:t xml:space="preserve"> </w:t>
      </w:r>
      <w:r w:rsidRPr="00961E62">
        <w:rPr>
          <w:sz w:val="20"/>
          <w:szCs w:val="21"/>
        </w:rPr>
        <w:t>универсальные учебные действия</w:t>
      </w:r>
      <w:r>
        <w:rPr>
          <w:sz w:val="20"/>
          <w:szCs w:val="21"/>
        </w:rPr>
        <w:t xml:space="preserve"> </w:t>
      </w:r>
      <w:r w:rsidRPr="00961E62">
        <w:rPr>
          <w:sz w:val="20"/>
          <w:szCs w:val="21"/>
        </w:rPr>
        <w:t>в начальной школе: от действия к мысли: пособие для</w:t>
      </w:r>
      <w:r>
        <w:rPr>
          <w:sz w:val="20"/>
          <w:szCs w:val="21"/>
        </w:rPr>
        <w:t xml:space="preserve"> </w:t>
      </w:r>
      <w:r w:rsidRPr="00961E62">
        <w:rPr>
          <w:sz w:val="20"/>
          <w:szCs w:val="21"/>
        </w:rPr>
        <w:t>учителя / [А.Г. Асмолов, Г.В. Бурменская, И.А. Володарская и др.]; под ред. А.Г. Асмолова. — М. : Просвещение, 2008. — 151 с.</w:t>
      </w:r>
      <w:r>
        <w:rPr>
          <w:sz w:val="20"/>
          <w:szCs w:val="21"/>
        </w:rPr>
        <w:t xml:space="preserve"> </w:t>
      </w:r>
    </w:p>
  </w:footnote>
  <w:footnote w:id="5">
    <w:p w:rsidR="00C00D18" w:rsidRPr="00961E62" w:rsidRDefault="00C00D18" w:rsidP="00A86E87">
      <w:pPr>
        <w:pStyle w:val="ae"/>
      </w:pPr>
      <w:r>
        <w:rPr>
          <w:rStyle w:val="af0"/>
        </w:rPr>
        <w:footnoteRef/>
      </w:r>
      <w:r>
        <w:t xml:space="preserve"> Т</w:t>
      </w:r>
      <w:r w:rsidRPr="00961E62">
        <w:rPr>
          <w:lang w:eastAsia="ru-RU"/>
        </w:rPr>
        <w:t>ам же</w:t>
      </w:r>
      <w:r>
        <w:rPr>
          <w:lang w:eastAsia="ru-RU"/>
        </w:rPr>
        <w:t>.</w:t>
      </w:r>
    </w:p>
  </w:footnote>
  <w:footnote w:id="6">
    <w:p w:rsidR="00C00D18" w:rsidRDefault="00C00D18" w:rsidP="00A86E87">
      <w:pPr>
        <w:pStyle w:val="ae"/>
        <w:jc w:val="both"/>
      </w:pPr>
    </w:p>
  </w:footnote>
  <w:footnote w:id="7">
    <w:p w:rsidR="00C00D18" w:rsidRDefault="00C00D18" w:rsidP="00A86E87">
      <w:pPr>
        <w:pStyle w:val="ae"/>
        <w:jc w:val="both"/>
      </w:pPr>
      <w:r>
        <w:rPr>
          <w:rStyle w:val="af0"/>
        </w:rPr>
        <w:footnoteRef/>
      </w:r>
      <w:r>
        <w:t xml:space="preserve"> Федеральный государственный образовательный стандарт начального общего образования</w:t>
      </w:r>
      <w:r w:rsidRPr="006F40D0">
        <w:t>. Утвержд</w:t>
      </w:r>
      <w:r>
        <w:t>ё</w:t>
      </w:r>
      <w:r w:rsidRPr="006F40D0">
        <w:t>н приказом Министерства образования и науки Российской Федерации от «</w:t>
      </w:r>
      <w:r w:rsidRPr="006F40D0">
        <w:rPr>
          <w:u w:val="single"/>
        </w:rPr>
        <w:t xml:space="preserve"> 6 </w:t>
      </w:r>
      <w:r w:rsidRPr="006F40D0">
        <w:t xml:space="preserve">» </w:t>
      </w:r>
      <w:r w:rsidRPr="006F40D0">
        <w:rPr>
          <w:u w:val="single"/>
        </w:rPr>
        <w:t xml:space="preserve">октября </w:t>
      </w:r>
      <w:smartTag w:uri="urn:schemas-microsoft-com:office:smarttags" w:element="metricconverter">
        <w:smartTagPr>
          <w:attr w:name="ProductID" w:val="2009 г"/>
        </w:smartTagPr>
        <w:r w:rsidRPr="006F40D0">
          <w:t>2009 г</w:t>
        </w:r>
      </w:smartTag>
      <w:r w:rsidRPr="006F40D0">
        <w:t>. №</w:t>
      </w:r>
      <w:r w:rsidRPr="006F40D0">
        <w:rPr>
          <w:u w:val="single"/>
        </w:rPr>
        <w:t xml:space="preserve"> 373</w:t>
      </w:r>
      <w:r>
        <w:rPr>
          <w:u w:val="single"/>
        </w:rPr>
        <w:t>.</w:t>
      </w:r>
    </w:p>
  </w:footnote>
  <w:footnote w:id="8">
    <w:p w:rsidR="00C00D18" w:rsidRDefault="00C00D18" w:rsidP="00A86E87">
      <w:pPr>
        <w:pStyle w:val="ae"/>
      </w:pPr>
      <w:r>
        <w:rPr>
          <w:rStyle w:val="af0"/>
        </w:rPr>
        <w:footnoteRef/>
      </w:r>
      <w:r>
        <w:t xml:space="preserve"> Там же.</w:t>
      </w:r>
    </w:p>
  </w:footnote>
  <w:footnote w:id="9">
    <w:p w:rsidR="00C00D18" w:rsidRDefault="00C00D18" w:rsidP="00A86E87">
      <w:pPr>
        <w:pStyle w:val="ae"/>
      </w:pPr>
      <w:r>
        <w:rPr>
          <w:rStyle w:val="af0"/>
        </w:rPr>
        <w:footnoteRef/>
      </w:r>
      <w:r>
        <w:t xml:space="preserve"> Там же. </w:t>
      </w:r>
    </w:p>
  </w:footnote>
  <w:footnote w:id="10">
    <w:p w:rsidR="00C00D18" w:rsidRDefault="00C00D18" w:rsidP="00A86E87">
      <w:pPr>
        <w:pStyle w:val="ae"/>
      </w:pPr>
      <w:r>
        <w:rPr>
          <w:rStyle w:val="af0"/>
        </w:rPr>
        <w:footnoteRef/>
      </w:r>
      <w:r>
        <w:t xml:space="preserve"> Там же</w:t>
      </w:r>
    </w:p>
  </w:footnote>
  <w:footnote w:id="11">
    <w:p w:rsidR="00C00D18" w:rsidRDefault="00C00D18" w:rsidP="00A86E87">
      <w:pPr>
        <w:pStyle w:val="ae"/>
      </w:pPr>
      <w:r>
        <w:rPr>
          <w:rStyle w:val="af0"/>
        </w:rPr>
        <w:footnoteRef/>
      </w:r>
      <w:r>
        <w:t xml:space="preserve"> Там же. </w:t>
      </w:r>
    </w:p>
  </w:footnote>
  <w:footnote w:id="12">
    <w:p w:rsidR="00C00D18" w:rsidRDefault="00C00D18" w:rsidP="00A86E87">
      <w:pPr>
        <w:pStyle w:val="ae"/>
      </w:pPr>
      <w:r>
        <w:rPr>
          <w:rStyle w:val="af0"/>
        </w:rPr>
        <w:footnoteRef/>
      </w:r>
      <w:r>
        <w:t xml:space="preserve"> Там же.</w:t>
      </w:r>
    </w:p>
  </w:footnote>
  <w:footnote w:id="13">
    <w:p w:rsidR="00C00D18" w:rsidRDefault="00C00D18" w:rsidP="00A86E87">
      <w:pPr>
        <w:pStyle w:val="ae"/>
      </w:pPr>
      <w:r>
        <w:rPr>
          <w:rStyle w:val="af0"/>
        </w:rPr>
        <w:footnoteRef/>
      </w:r>
      <w:r>
        <w:t xml:space="preserve"> Там же.</w:t>
      </w:r>
    </w:p>
  </w:footnote>
  <w:footnote w:id="14">
    <w:p w:rsidR="00C00D18" w:rsidRDefault="00C00D18" w:rsidP="00A86E87">
      <w:pPr>
        <w:pStyle w:val="ae"/>
      </w:pPr>
      <w:r>
        <w:rPr>
          <w:rStyle w:val="af0"/>
        </w:rPr>
        <w:footnoteRef/>
      </w:r>
      <w:r>
        <w:t xml:space="preserve"> Там же.</w:t>
      </w:r>
    </w:p>
  </w:footnote>
  <w:footnote w:id="15">
    <w:p w:rsidR="00C00D18" w:rsidRDefault="00C00D18" w:rsidP="00A86E87">
      <w:pPr>
        <w:pStyle w:val="ae"/>
      </w:pPr>
      <w:r>
        <w:rPr>
          <w:rStyle w:val="af0"/>
        </w:rPr>
        <w:footnoteRef/>
      </w:r>
      <w:r>
        <w:t xml:space="preserve"> Там же.</w:t>
      </w:r>
    </w:p>
  </w:footnote>
  <w:footnote w:id="16">
    <w:p w:rsidR="00C00D18" w:rsidRDefault="00C00D18" w:rsidP="00A86E87">
      <w:pPr>
        <w:pStyle w:val="ae"/>
      </w:pPr>
      <w:r>
        <w:rPr>
          <w:rStyle w:val="af0"/>
        </w:rPr>
        <w:footnoteRef/>
      </w:r>
      <w:r>
        <w:t xml:space="preserve"> Концепция духовно-нравственного развития и воспитания личности гражданина России (Образовательная система «Школа 2100»). Проект.</w:t>
      </w:r>
    </w:p>
  </w:footnote>
  <w:footnote w:id="17">
    <w:p w:rsidR="00C00D18" w:rsidRDefault="00C00D18" w:rsidP="00A86E87">
      <w:pPr>
        <w:pStyle w:val="ae"/>
      </w:pPr>
      <w:r>
        <w:rPr>
          <w:rStyle w:val="af0"/>
        </w:rPr>
        <w:footnoteRef/>
      </w:r>
      <w:r>
        <w:t xml:space="preserve"> Федеральный государственный образовательный стандарт начального общего образования</w:t>
      </w:r>
      <w:r w:rsidRPr="006F40D0">
        <w:t>. Утвержд</w:t>
      </w:r>
      <w:r>
        <w:t>ё</w:t>
      </w:r>
      <w:r w:rsidRPr="006F40D0">
        <w:t>н приказом Министерства образования и науки Российской Федерации от «</w:t>
      </w:r>
      <w:r w:rsidRPr="006F40D0">
        <w:rPr>
          <w:u w:val="single"/>
        </w:rPr>
        <w:t xml:space="preserve"> 6 </w:t>
      </w:r>
      <w:r w:rsidRPr="006F40D0">
        <w:t xml:space="preserve">» </w:t>
      </w:r>
      <w:r w:rsidRPr="006F40D0">
        <w:rPr>
          <w:u w:val="single"/>
        </w:rPr>
        <w:t xml:space="preserve">октября </w:t>
      </w:r>
      <w:smartTag w:uri="urn:schemas-microsoft-com:office:smarttags" w:element="metricconverter">
        <w:smartTagPr>
          <w:attr w:name="ProductID" w:val="2009 г"/>
        </w:smartTagPr>
        <w:r w:rsidRPr="006F40D0">
          <w:t>2009 г</w:t>
        </w:r>
      </w:smartTag>
      <w:r w:rsidRPr="006F40D0">
        <w:t>. №</w:t>
      </w:r>
      <w:r w:rsidRPr="006F40D0">
        <w:rPr>
          <w:u w:val="single"/>
        </w:rPr>
        <w:t xml:space="preserve"> 373</w:t>
      </w:r>
      <w:r>
        <w:rPr>
          <w:u w:val="single"/>
        </w:rPr>
        <w:t>.</w:t>
      </w:r>
    </w:p>
  </w:footnote>
  <w:footnote w:id="18">
    <w:p w:rsidR="00C00D18" w:rsidRPr="00D74AE0" w:rsidRDefault="00C00D18" w:rsidP="00A86E87">
      <w:pPr>
        <w:autoSpaceDE w:val="0"/>
        <w:autoSpaceDN w:val="0"/>
        <w:adjustRightInd w:val="0"/>
        <w:rPr>
          <w:sz w:val="20"/>
          <w:szCs w:val="20"/>
        </w:rPr>
      </w:pPr>
      <w:r>
        <w:rPr>
          <w:rStyle w:val="af0"/>
        </w:rPr>
        <w:footnoteRef/>
      </w:r>
      <w:r>
        <w:t xml:space="preserve"> </w:t>
      </w:r>
      <w:r w:rsidRPr="00D74AE0">
        <w:rPr>
          <w:bCs/>
          <w:sz w:val="20"/>
          <w:szCs w:val="20"/>
        </w:rPr>
        <w:t xml:space="preserve">Как проектировать </w:t>
      </w:r>
      <w:r w:rsidRPr="00D74AE0">
        <w:rPr>
          <w:sz w:val="20"/>
          <w:szCs w:val="20"/>
        </w:rPr>
        <w:t xml:space="preserve">универсальные учебные действия в начальной школе: от действия к мысли: пособие для учителя / [А.Г. Асмолов, Г.В. Бурменская, И.А. Володарская и др.]; под ред. А.Г. Асмолова. </w:t>
      </w:r>
      <w:r>
        <w:rPr>
          <w:sz w:val="20"/>
          <w:szCs w:val="20"/>
        </w:rPr>
        <w:t>–</w:t>
      </w:r>
      <w:r w:rsidRPr="00D74AE0">
        <w:rPr>
          <w:sz w:val="20"/>
          <w:szCs w:val="20"/>
        </w:rPr>
        <w:t xml:space="preserve"> М. : Просвещение, 2008.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D18" w:rsidRDefault="00C00D18">
    <w:pPr>
      <w:pStyle w:val="af2"/>
      <w:jc w:val="right"/>
    </w:pPr>
    <w:fldSimple w:instr=" PAGE   \* MERGEFORMAT ">
      <w:r w:rsidR="00026C4D">
        <w:rPr>
          <w:noProof/>
        </w:rPr>
        <w:t>184</w:t>
      </w:r>
    </w:fldSimple>
  </w:p>
  <w:p w:rsidR="00C00D18" w:rsidRDefault="00C00D18">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DFE29BE"/>
    <w:lvl w:ilvl="0">
      <w:numFmt w:val="bullet"/>
      <w:lvlText w:val="*"/>
      <w:lvlJc w:val="left"/>
      <w:pPr>
        <w:ind w:left="0" w:firstLine="0"/>
      </w:pPr>
    </w:lvl>
  </w:abstractNum>
  <w:abstractNum w:abstractNumId="1">
    <w:nsid w:val="00000001"/>
    <w:multiLevelType w:val="singleLevel"/>
    <w:tmpl w:val="00000001"/>
    <w:name w:val="WW8Num2"/>
    <w:lvl w:ilvl="0">
      <w:start w:val="1"/>
      <w:numFmt w:val="decimal"/>
      <w:lvlText w:val="%1."/>
      <w:lvlJc w:val="left"/>
      <w:pPr>
        <w:tabs>
          <w:tab w:val="num" w:pos="915"/>
        </w:tabs>
        <w:ind w:left="915" w:hanging="555"/>
      </w:pPr>
    </w:lvl>
  </w:abstractNum>
  <w:abstractNum w:abstractNumId="2">
    <w:nsid w:val="00000002"/>
    <w:multiLevelType w:val="singleLevel"/>
    <w:tmpl w:val="00000002"/>
    <w:name w:val="WW8Num3"/>
    <w:lvl w:ilvl="0">
      <w:start w:val="1"/>
      <w:numFmt w:val="bullet"/>
      <w:lvlText w:val=""/>
      <w:lvlJc w:val="left"/>
      <w:pPr>
        <w:tabs>
          <w:tab w:val="num" w:pos="1080"/>
        </w:tabs>
        <w:ind w:left="1080" w:hanging="360"/>
      </w:pPr>
      <w:rPr>
        <w:rFonts w:ascii="Wingdings" w:hAnsi="Wingdings"/>
        <w:color w:val="auto"/>
      </w:rPr>
    </w:lvl>
  </w:abstractNum>
  <w:abstractNum w:abstractNumId="3">
    <w:nsid w:val="00000003"/>
    <w:multiLevelType w:val="multilevel"/>
    <w:tmpl w:val="00000003"/>
    <w:name w:val="WW8Num4"/>
    <w:lvl w:ilvl="0">
      <w:start w:val="1"/>
      <w:numFmt w:val="decimal"/>
      <w:lvlText w:val="%1."/>
      <w:lvlJc w:val="left"/>
      <w:pPr>
        <w:tabs>
          <w:tab w:val="num" w:pos="915"/>
        </w:tabs>
        <w:ind w:left="915" w:hanging="555"/>
      </w:pPr>
    </w:lvl>
    <w:lvl w:ilvl="1">
      <w:start w:val="1"/>
      <w:numFmt w:val="bullet"/>
      <w:lvlText w:val=""/>
      <w:lvlJc w:val="left"/>
      <w:pPr>
        <w:tabs>
          <w:tab w:val="num" w:pos="1440"/>
        </w:tabs>
        <w:ind w:left="1440" w:hanging="360"/>
      </w:pPr>
      <w:rPr>
        <w:rFonts w:ascii="Wingdings" w:hAnsi="Wingdings"/>
        <w:color w:val="auto"/>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4"/>
    <w:multiLevelType w:val="singleLevel"/>
    <w:tmpl w:val="00000004"/>
    <w:name w:val="WW8Num5"/>
    <w:lvl w:ilvl="0">
      <w:start w:val="1"/>
      <w:numFmt w:val="bullet"/>
      <w:lvlText w:val=""/>
      <w:lvlJc w:val="left"/>
      <w:pPr>
        <w:tabs>
          <w:tab w:val="num" w:pos="1620"/>
        </w:tabs>
        <w:ind w:left="1620" w:hanging="360"/>
      </w:pPr>
      <w:rPr>
        <w:rFonts w:ascii="Wingdings" w:hAnsi="Wingdings"/>
        <w:color w:val="auto"/>
      </w:rPr>
    </w:lvl>
  </w:abstractNum>
  <w:abstractNum w:abstractNumId="5">
    <w:nsid w:val="00000005"/>
    <w:multiLevelType w:val="singleLevel"/>
    <w:tmpl w:val="00000005"/>
    <w:name w:val="WW8Num6"/>
    <w:lvl w:ilvl="0">
      <w:start w:val="1"/>
      <w:numFmt w:val="bullet"/>
      <w:lvlText w:val=""/>
      <w:lvlJc w:val="left"/>
      <w:pPr>
        <w:tabs>
          <w:tab w:val="num" w:pos="1080"/>
        </w:tabs>
        <w:ind w:left="1080" w:hanging="360"/>
      </w:pPr>
      <w:rPr>
        <w:rFonts w:ascii="Wingdings" w:hAnsi="Wingdings"/>
        <w:color w:val="auto"/>
      </w:rPr>
    </w:lvl>
  </w:abstractNum>
  <w:abstractNum w:abstractNumId="6">
    <w:nsid w:val="01886F90"/>
    <w:multiLevelType w:val="hybridMultilevel"/>
    <w:tmpl w:val="9250B1CA"/>
    <w:lvl w:ilvl="0" w:tplc="409CFBA6">
      <w:start w:val="1"/>
      <w:numFmt w:val="bullet"/>
      <w:lvlText w:val=""/>
      <w:lvlJc w:val="left"/>
      <w:pPr>
        <w:tabs>
          <w:tab w:val="num" w:pos="1031"/>
        </w:tabs>
        <w:ind w:left="1031" w:firstLine="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
    <w:nsid w:val="02ED5FF8"/>
    <w:multiLevelType w:val="hybridMultilevel"/>
    <w:tmpl w:val="F75887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5CB702E"/>
    <w:multiLevelType w:val="hybridMultilevel"/>
    <w:tmpl w:val="424CCF1C"/>
    <w:lvl w:ilvl="0" w:tplc="2B0CFA0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088A3D86"/>
    <w:multiLevelType w:val="hybridMultilevel"/>
    <w:tmpl w:val="E9C607AC"/>
    <w:lvl w:ilvl="0" w:tplc="409CFBA6">
      <w:start w:val="1"/>
      <w:numFmt w:val="bullet"/>
      <w:lvlText w:val=""/>
      <w:lvlJc w:val="left"/>
      <w:pPr>
        <w:tabs>
          <w:tab w:val="num" w:pos="1031"/>
        </w:tabs>
        <w:ind w:left="1031" w:firstLine="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nsid w:val="09FE7659"/>
    <w:multiLevelType w:val="hybridMultilevel"/>
    <w:tmpl w:val="FACAD0AA"/>
    <w:lvl w:ilvl="0" w:tplc="2B0CFA08">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1">
    <w:nsid w:val="0A7E2DB8"/>
    <w:multiLevelType w:val="multilevel"/>
    <w:tmpl w:val="6BC04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A8B215B"/>
    <w:multiLevelType w:val="hybridMultilevel"/>
    <w:tmpl w:val="25D6C6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AA87E77"/>
    <w:multiLevelType w:val="hybridMultilevel"/>
    <w:tmpl w:val="5F2EE462"/>
    <w:lvl w:ilvl="0" w:tplc="2B0CFA08">
      <w:start w:val="1"/>
      <w:numFmt w:val="bullet"/>
      <w:lvlText w:val=""/>
      <w:lvlJc w:val="left"/>
      <w:pPr>
        <w:tabs>
          <w:tab w:val="num" w:pos="3060"/>
        </w:tabs>
        <w:ind w:left="3060" w:hanging="360"/>
      </w:pPr>
      <w:rPr>
        <w:rFonts w:ascii="Symbol" w:hAnsi="Symbol" w:hint="default"/>
      </w:rPr>
    </w:lvl>
    <w:lvl w:ilvl="1" w:tplc="04190003" w:tentative="1">
      <w:start w:val="1"/>
      <w:numFmt w:val="bullet"/>
      <w:lvlText w:val="o"/>
      <w:lvlJc w:val="left"/>
      <w:pPr>
        <w:tabs>
          <w:tab w:val="num" w:pos="3780"/>
        </w:tabs>
        <w:ind w:left="3780" w:hanging="360"/>
      </w:pPr>
      <w:rPr>
        <w:rFonts w:ascii="Courier New" w:hAnsi="Courier New" w:cs="Courier New" w:hint="default"/>
      </w:rPr>
    </w:lvl>
    <w:lvl w:ilvl="2" w:tplc="04190005" w:tentative="1">
      <w:start w:val="1"/>
      <w:numFmt w:val="bullet"/>
      <w:lvlText w:val=""/>
      <w:lvlJc w:val="left"/>
      <w:pPr>
        <w:tabs>
          <w:tab w:val="num" w:pos="4500"/>
        </w:tabs>
        <w:ind w:left="4500" w:hanging="360"/>
      </w:pPr>
      <w:rPr>
        <w:rFonts w:ascii="Wingdings" w:hAnsi="Wingdings" w:hint="default"/>
      </w:rPr>
    </w:lvl>
    <w:lvl w:ilvl="3" w:tplc="04190001" w:tentative="1">
      <w:start w:val="1"/>
      <w:numFmt w:val="bullet"/>
      <w:lvlText w:val=""/>
      <w:lvlJc w:val="left"/>
      <w:pPr>
        <w:tabs>
          <w:tab w:val="num" w:pos="5220"/>
        </w:tabs>
        <w:ind w:left="5220" w:hanging="360"/>
      </w:pPr>
      <w:rPr>
        <w:rFonts w:ascii="Symbol" w:hAnsi="Symbol" w:hint="default"/>
      </w:rPr>
    </w:lvl>
    <w:lvl w:ilvl="4" w:tplc="04190003" w:tentative="1">
      <w:start w:val="1"/>
      <w:numFmt w:val="bullet"/>
      <w:lvlText w:val="o"/>
      <w:lvlJc w:val="left"/>
      <w:pPr>
        <w:tabs>
          <w:tab w:val="num" w:pos="5940"/>
        </w:tabs>
        <w:ind w:left="5940" w:hanging="360"/>
      </w:pPr>
      <w:rPr>
        <w:rFonts w:ascii="Courier New" w:hAnsi="Courier New" w:cs="Courier New" w:hint="default"/>
      </w:rPr>
    </w:lvl>
    <w:lvl w:ilvl="5" w:tplc="04190005" w:tentative="1">
      <w:start w:val="1"/>
      <w:numFmt w:val="bullet"/>
      <w:lvlText w:val=""/>
      <w:lvlJc w:val="left"/>
      <w:pPr>
        <w:tabs>
          <w:tab w:val="num" w:pos="6660"/>
        </w:tabs>
        <w:ind w:left="6660" w:hanging="360"/>
      </w:pPr>
      <w:rPr>
        <w:rFonts w:ascii="Wingdings" w:hAnsi="Wingdings" w:hint="default"/>
      </w:rPr>
    </w:lvl>
    <w:lvl w:ilvl="6" w:tplc="04190001" w:tentative="1">
      <w:start w:val="1"/>
      <w:numFmt w:val="bullet"/>
      <w:lvlText w:val=""/>
      <w:lvlJc w:val="left"/>
      <w:pPr>
        <w:tabs>
          <w:tab w:val="num" w:pos="7380"/>
        </w:tabs>
        <w:ind w:left="7380" w:hanging="360"/>
      </w:pPr>
      <w:rPr>
        <w:rFonts w:ascii="Symbol" w:hAnsi="Symbol" w:hint="default"/>
      </w:rPr>
    </w:lvl>
    <w:lvl w:ilvl="7" w:tplc="04190003" w:tentative="1">
      <w:start w:val="1"/>
      <w:numFmt w:val="bullet"/>
      <w:lvlText w:val="o"/>
      <w:lvlJc w:val="left"/>
      <w:pPr>
        <w:tabs>
          <w:tab w:val="num" w:pos="8100"/>
        </w:tabs>
        <w:ind w:left="8100" w:hanging="360"/>
      </w:pPr>
      <w:rPr>
        <w:rFonts w:ascii="Courier New" w:hAnsi="Courier New" w:cs="Courier New" w:hint="default"/>
      </w:rPr>
    </w:lvl>
    <w:lvl w:ilvl="8" w:tplc="04190005" w:tentative="1">
      <w:start w:val="1"/>
      <w:numFmt w:val="bullet"/>
      <w:lvlText w:val=""/>
      <w:lvlJc w:val="left"/>
      <w:pPr>
        <w:tabs>
          <w:tab w:val="num" w:pos="8820"/>
        </w:tabs>
        <w:ind w:left="8820" w:hanging="360"/>
      </w:pPr>
      <w:rPr>
        <w:rFonts w:ascii="Wingdings" w:hAnsi="Wingdings" w:hint="default"/>
      </w:rPr>
    </w:lvl>
  </w:abstractNum>
  <w:abstractNum w:abstractNumId="14">
    <w:nsid w:val="0AED46D9"/>
    <w:multiLevelType w:val="hybridMultilevel"/>
    <w:tmpl w:val="053E717A"/>
    <w:lvl w:ilvl="0" w:tplc="F9B2DDF4">
      <w:start w:val="1"/>
      <w:numFmt w:val="bullet"/>
      <w:lvlText w:val="•"/>
      <w:lvlJc w:val="left"/>
      <w:pPr>
        <w:tabs>
          <w:tab w:val="num" w:pos="720"/>
        </w:tabs>
        <w:ind w:left="720" w:hanging="360"/>
      </w:pPr>
      <w:rPr>
        <w:rFonts w:ascii="Times New Roman" w:hAnsi="Times New Roman" w:hint="default"/>
      </w:rPr>
    </w:lvl>
    <w:lvl w:ilvl="1" w:tplc="7A00F3A4" w:tentative="1">
      <w:start w:val="1"/>
      <w:numFmt w:val="bullet"/>
      <w:lvlText w:val="•"/>
      <w:lvlJc w:val="left"/>
      <w:pPr>
        <w:tabs>
          <w:tab w:val="num" w:pos="1440"/>
        </w:tabs>
        <w:ind w:left="1440" w:hanging="360"/>
      </w:pPr>
      <w:rPr>
        <w:rFonts w:ascii="Times New Roman" w:hAnsi="Times New Roman" w:hint="default"/>
      </w:rPr>
    </w:lvl>
    <w:lvl w:ilvl="2" w:tplc="A4DC3190" w:tentative="1">
      <w:start w:val="1"/>
      <w:numFmt w:val="bullet"/>
      <w:lvlText w:val="•"/>
      <w:lvlJc w:val="left"/>
      <w:pPr>
        <w:tabs>
          <w:tab w:val="num" w:pos="2160"/>
        </w:tabs>
        <w:ind w:left="2160" w:hanging="360"/>
      </w:pPr>
      <w:rPr>
        <w:rFonts w:ascii="Times New Roman" w:hAnsi="Times New Roman" w:hint="default"/>
      </w:rPr>
    </w:lvl>
    <w:lvl w:ilvl="3" w:tplc="AC98CDCC" w:tentative="1">
      <w:start w:val="1"/>
      <w:numFmt w:val="bullet"/>
      <w:lvlText w:val="•"/>
      <w:lvlJc w:val="left"/>
      <w:pPr>
        <w:tabs>
          <w:tab w:val="num" w:pos="2880"/>
        </w:tabs>
        <w:ind w:left="2880" w:hanging="360"/>
      </w:pPr>
      <w:rPr>
        <w:rFonts w:ascii="Times New Roman" w:hAnsi="Times New Roman" w:hint="default"/>
      </w:rPr>
    </w:lvl>
    <w:lvl w:ilvl="4" w:tplc="9A84498A" w:tentative="1">
      <w:start w:val="1"/>
      <w:numFmt w:val="bullet"/>
      <w:lvlText w:val="•"/>
      <w:lvlJc w:val="left"/>
      <w:pPr>
        <w:tabs>
          <w:tab w:val="num" w:pos="3600"/>
        </w:tabs>
        <w:ind w:left="3600" w:hanging="360"/>
      </w:pPr>
      <w:rPr>
        <w:rFonts w:ascii="Times New Roman" w:hAnsi="Times New Roman" w:hint="default"/>
      </w:rPr>
    </w:lvl>
    <w:lvl w:ilvl="5" w:tplc="BF54AC54" w:tentative="1">
      <w:start w:val="1"/>
      <w:numFmt w:val="bullet"/>
      <w:lvlText w:val="•"/>
      <w:lvlJc w:val="left"/>
      <w:pPr>
        <w:tabs>
          <w:tab w:val="num" w:pos="4320"/>
        </w:tabs>
        <w:ind w:left="4320" w:hanging="360"/>
      </w:pPr>
      <w:rPr>
        <w:rFonts w:ascii="Times New Roman" w:hAnsi="Times New Roman" w:hint="default"/>
      </w:rPr>
    </w:lvl>
    <w:lvl w:ilvl="6" w:tplc="B8ECCD82" w:tentative="1">
      <w:start w:val="1"/>
      <w:numFmt w:val="bullet"/>
      <w:lvlText w:val="•"/>
      <w:lvlJc w:val="left"/>
      <w:pPr>
        <w:tabs>
          <w:tab w:val="num" w:pos="5040"/>
        </w:tabs>
        <w:ind w:left="5040" w:hanging="360"/>
      </w:pPr>
      <w:rPr>
        <w:rFonts w:ascii="Times New Roman" w:hAnsi="Times New Roman" w:hint="default"/>
      </w:rPr>
    </w:lvl>
    <w:lvl w:ilvl="7" w:tplc="7F520730" w:tentative="1">
      <w:start w:val="1"/>
      <w:numFmt w:val="bullet"/>
      <w:lvlText w:val="•"/>
      <w:lvlJc w:val="left"/>
      <w:pPr>
        <w:tabs>
          <w:tab w:val="num" w:pos="5760"/>
        </w:tabs>
        <w:ind w:left="5760" w:hanging="360"/>
      </w:pPr>
      <w:rPr>
        <w:rFonts w:ascii="Times New Roman" w:hAnsi="Times New Roman" w:hint="default"/>
      </w:rPr>
    </w:lvl>
    <w:lvl w:ilvl="8" w:tplc="35F0961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0AF50C6C"/>
    <w:multiLevelType w:val="hybridMultilevel"/>
    <w:tmpl w:val="E2E042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0CE27263"/>
    <w:multiLevelType w:val="hybridMultilevel"/>
    <w:tmpl w:val="A212359A"/>
    <w:lvl w:ilvl="0" w:tplc="E0D600FA">
      <w:start w:val="1"/>
      <w:numFmt w:val="bullet"/>
      <w:lvlText w:val="•"/>
      <w:lvlJc w:val="left"/>
      <w:pPr>
        <w:tabs>
          <w:tab w:val="num" w:pos="720"/>
        </w:tabs>
        <w:ind w:left="720" w:hanging="360"/>
      </w:pPr>
      <w:rPr>
        <w:rFonts w:ascii="Times New Roman" w:hAnsi="Times New Roman" w:hint="default"/>
      </w:rPr>
    </w:lvl>
    <w:lvl w:ilvl="1" w:tplc="D946D414" w:tentative="1">
      <w:start w:val="1"/>
      <w:numFmt w:val="bullet"/>
      <w:lvlText w:val="•"/>
      <w:lvlJc w:val="left"/>
      <w:pPr>
        <w:tabs>
          <w:tab w:val="num" w:pos="1440"/>
        </w:tabs>
        <w:ind w:left="1440" w:hanging="360"/>
      </w:pPr>
      <w:rPr>
        <w:rFonts w:ascii="Times New Roman" w:hAnsi="Times New Roman" w:hint="default"/>
      </w:rPr>
    </w:lvl>
    <w:lvl w:ilvl="2" w:tplc="94805740" w:tentative="1">
      <w:start w:val="1"/>
      <w:numFmt w:val="bullet"/>
      <w:lvlText w:val="•"/>
      <w:lvlJc w:val="left"/>
      <w:pPr>
        <w:tabs>
          <w:tab w:val="num" w:pos="2160"/>
        </w:tabs>
        <w:ind w:left="2160" w:hanging="360"/>
      </w:pPr>
      <w:rPr>
        <w:rFonts w:ascii="Times New Roman" w:hAnsi="Times New Roman" w:hint="default"/>
      </w:rPr>
    </w:lvl>
    <w:lvl w:ilvl="3" w:tplc="BB0C749A" w:tentative="1">
      <w:start w:val="1"/>
      <w:numFmt w:val="bullet"/>
      <w:lvlText w:val="•"/>
      <w:lvlJc w:val="left"/>
      <w:pPr>
        <w:tabs>
          <w:tab w:val="num" w:pos="2880"/>
        </w:tabs>
        <w:ind w:left="2880" w:hanging="360"/>
      </w:pPr>
      <w:rPr>
        <w:rFonts w:ascii="Times New Roman" w:hAnsi="Times New Roman" w:hint="default"/>
      </w:rPr>
    </w:lvl>
    <w:lvl w:ilvl="4" w:tplc="BAF0083A" w:tentative="1">
      <w:start w:val="1"/>
      <w:numFmt w:val="bullet"/>
      <w:lvlText w:val="•"/>
      <w:lvlJc w:val="left"/>
      <w:pPr>
        <w:tabs>
          <w:tab w:val="num" w:pos="3600"/>
        </w:tabs>
        <w:ind w:left="3600" w:hanging="360"/>
      </w:pPr>
      <w:rPr>
        <w:rFonts w:ascii="Times New Roman" w:hAnsi="Times New Roman" w:hint="default"/>
      </w:rPr>
    </w:lvl>
    <w:lvl w:ilvl="5" w:tplc="F3B28B7E" w:tentative="1">
      <w:start w:val="1"/>
      <w:numFmt w:val="bullet"/>
      <w:lvlText w:val="•"/>
      <w:lvlJc w:val="left"/>
      <w:pPr>
        <w:tabs>
          <w:tab w:val="num" w:pos="4320"/>
        </w:tabs>
        <w:ind w:left="4320" w:hanging="360"/>
      </w:pPr>
      <w:rPr>
        <w:rFonts w:ascii="Times New Roman" w:hAnsi="Times New Roman" w:hint="default"/>
      </w:rPr>
    </w:lvl>
    <w:lvl w:ilvl="6" w:tplc="DADCE504" w:tentative="1">
      <w:start w:val="1"/>
      <w:numFmt w:val="bullet"/>
      <w:lvlText w:val="•"/>
      <w:lvlJc w:val="left"/>
      <w:pPr>
        <w:tabs>
          <w:tab w:val="num" w:pos="5040"/>
        </w:tabs>
        <w:ind w:left="5040" w:hanging="360"/>
      </w:pPr>
      <w:rPr>
        <w:rFonts w:ascii="Times New Roman" w:hAnsi="Times New Roman" w:hint="default"/>
      </w:rPr>
    </w:lvl>
    <w:lvl w:ilvl="7" w:tplc="4E06B596" w:tentative="1">
      <w:start w:val="1"/>
      <w:numFmt w:val="bullet"/>
      <w:lvlText w:val="•"/>
      <w:lvlJc w:val="left"/>
      <w:pPr>
        <w:tabs>
          <w:tab w:val="num" w:pos="5760"/>
        </w:tabs>
        <w:ind w:left="5760" w:hanging="360"/>
      </w:pPr>
      <w:rPr>
        <w:rFonts w:ascii="Times New Roman" w:hAnsi="Times New Roman" w:hint="default"/>
      </w:rPr>
    </w:lvl>
    <w:lvl w:ilvl="8" w:tplc="EE98DAFA" w:tentative="1">
      <w:start w:val="1"/>
      <w:numFmt w:val="bullet"/>
      <w:lvlText w:val="•"/>
      <w:lvlJc w:val="left"/>
      <w:pPr>
        <w:tabs>
          <w:tab w:val="num" w:pos="6480"/>
        </w:tabs>
        <w:ind w:left="6480" w:hanging="360"/>
      </w:pPr>
      <w:rPr>
        <w:rFonts w:ascii="Times New Roman" w:hAnsi="Times New Roman" w:hint="default"/>
      </w:rPr>
    </w:lvl>
  </w:abstractNum>
  <w:abstractNum w:abstractNumId="17">
    <w:nsid w:val="0D065329"/>
    <w:multiLevelType w:val="hybridMultilevel"/>
    <w:tmpl w:val="7C183B84"/>
    <w:lvl w:ilvl="0" w:tplc="0419000F">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18">
    <w:nsid w:val="0D327A21"/>
    <w:multiLevelType w:val="hybridMultilevel"/>
    <w:tmpl w:val="97C25BF8"/>
    <w:lvl w:ilvl="0" w:tplc="2B0CFA0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0E0D2CBC"/>
    <w:multiLevelType w:val="hybridMultilevel"/>
    <w:tmpl w:val="B1547EB2"/>
    <w:lvl w:ilvl="0" w:tplc="2B0CFA08">
      <w:start w:val="1"/>
      <w:numFmt w:val="bullet"/>
      <w:lvlText w:val=""/>
      <w:lvlJc w:val="left"/>
      <w:pPr>
        <w:tabs>
          <w:tab w:val="num" w:pos="3240"/>
        </w:tabs>
        <w:ind w:left="3240" w:hanging="360"/>
      </w:pPr>
      <w:rPr>
        <w:rFonts w:ascii="Symbol" w:hAnsi="Symbol" w:hint="default"/>
      </w:rPr>
    </w:lvl>
    <w:lvl w:ilvl="1" w:tplc="04190003" w:tentative="1">
      <w:start w:val="1"/>
      <w:numFmt w:val="bullet"/>
      <w:lvlText w:val="o"/>
      <w:lvlJc w:val="left"/>
      <w:pPr>
        <w:tabs>
          <w:tab w:val="num" w:pos="3960"/>
        </w:tabs>
        <w:ind w:left="3960" w:hanging="360"/>
      </w:pPr>
      <w:rPr>
        <w:rFonts w:ascii="Courier New" w:hAnsi="Courier New" w:cs="Courier New" w:hint="default"/>
      </w:rPr>
    </w:lvl>
    <w:lvl w:ilvl="2" w:tplc="04190005" w:tentative="1">
      <w:start w:val="1"/>
      <w:numFmt w:val="bullet"/>
      <w:lvlText w:val=""/>
      <w:lvlJc w:val="left"/>
      <w:pPr>
        <w:tabs>
          <w:tab w:val="num" w:pos="4680"/>
        </w:tabs>
        <w:ind w:left="4680" w:hanging="360"/>
      </w:pPr>
      <w:rPr>
        <w:rFonts w:ascii="Wingdings" w:hAnsi="Wingdings" w:hint="default"/>
      </w:rPr>
    </w:lvl>
    <w:lvl w:ilvl="3" w:tplc="04190001" w:tentative="1">
      <w:start w:val="1"/>
      <w:numFmt w:val="bullet"/>
      <w:lvlText w:val=""/>
      <w:lvlJc w:val="left"/>
      <w:pPr>
        <w:tabs>
          <w:tab w:val="num" w:pos="5400"/>
        </w:tabs>
        <w:ind w:left="5400" w:hanging="360"/>
      </w:pPr>
      <w:rPr>
        <w:rFonts w:ascii="Symbol" w:hAnsi="Symbol" w:hint="default"/>
      </w:rPr>
    </w:lvl>
    <w:lvl w:ilvl="4" w:tplc="04190003" w:tentative="1">
      <w:start w:val="1"/>
      <w:numFmt w:val="bullet"/>
      <w:lvlText w:val="o"/>
      <w:lvlJc w:val="left"/>
      <w:pPr>
        <w:tabs>
          <w:tab w:val="num" w:pos="6120"/>
        </w:tabs>
        <w:ind w:left="6120" w:hanging="360"/>
      </w:pPr>
      <w:rPr>
        <w:rFonts w:ascii="Courier New" w:hAnsi="Courier New" w:cs="Courier New" w:hint="default"/>
      </w:rPr>
    </w:lvl>
    <w:lvl w:ilvl="5" w:tplc="04190005" w:tentative="1">
      <w:start w:val="1"/>
      <w:numFmt w:val="bullet"/>
      <w:lvlText w:val=""/>
      <w:lvlJc w:val="left"/>
      <w:pPr>
        <w:tabs>
          <w:tab w:val="num" w:pos="6840"/>
        </w:tabs>
        <w:ind w:left="6840" w:hanging="360"/>
      </w:pPr>
      <w:rPr>
        <w:rFonts w:ascii="Wingdings" w:hAnsi="Wingdings" w:hint="default"/>
      </w:rPr>
    </w:lvl>
    <w:lvl w:ilvl="6" w:tplc="04190001" w:tentative="1">
      <w:start w:val="1"/>
      <w:numFmt w:val="bullet"/>
      <w:lvlText w:val=""/>
      <w:lvlJc w:val="left"/>
      <w:pPr>
        <w:tabs>
          <w:tab w:val="num" w:pos="7560"/>
        </w:tabs>
        <w:ind w:left="7560" w:hanging="360"/>
      </w:pPr>
      <w:rPr>
        <w:rFonts w:ascii="Symbol" w:hAnsi="Symbol" w:hint="default"/>
      </w:rPr>
    </w:lvl>
    <w:lvl w:ilvl="7" w:tplc="04190003" w:tentative="1">
      <w:start w:val="1"/>
      <w:numFmt w:val="bullet"/>
      <w:lvlText w:val="o"/>
      <w:lvlJc w:val="left"/>
      <w:pPr>
        <w:tabs>
          <w:tab w:val="num" w:pos="8280"/>
        </w:tabs>
        <w:ind w:left="8280" w:hanging="360"/>
      </w:pPr>
      <w:rPr>
        <w:rFonts w:ascii="Courier New" w:hAnsi="Courier New" w:cs="Courier New" w:hint="default"/>
      </w:rPr>
    </w:lvl>
    <w:lvl w:ilvl="8" w:tplc="04190005" w:tentative="1">
      <w:start w:val="1"/>
      <w:numFmt w:val="bullet"/>
      <w:lvlText w:val=""/>
      <w:lvlJc w:val="left"/>
      <w:pPr>
        <w:tabs>
          <w:tab w:val="num" w:pos="9000"/>
        </w:tabs>
        <w:ind w:left="9000" w:hanging="360"/>
      </w:pPr>
      <w:rPr>
        <w:rFonts w:ascii="Wingdings" w:hAnsi="Wingdings" w:hint="default"/>
      </w:rPr>
    </w:lvl>
  </w:abstractNum>
  <w:abstractNum w:abstractNumId="20">
    <w:nsid w:val="0F2C366D"/>
    <w:multiLevelType w:val="hybridMultilevel"/>
    <w:tmpl w:val="EC32C49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1">
    <w:nsid w:val="15BC0EF8"/>
    <w:multiLevelType w:val="hybridMultilevel"/>
    <w:tmpl w:val="8B220B62"/>
    <w:lvl w:ilvl="0" w:tplc="2B0CFA08">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2">
    <w:nsid w:val="167963E5"/>
    <w:multiLevelType w:val="hybridMultilevel"/>
    <w:tmpl w:val="EFF66B7C"/>
    <w:lvl w:ilvl="0" w:tplc="2B0CFA08">
      <w:start w:val="1"/>
      <w:numFmt w:val="bullet"/>
      <w:lvlText w:val=""/>
      <w:lvlJc w:val="left"/>
      <w:pPr>
        <w:tabs>
          <w:tab w:val="num" w:pos="2880"/>
        </w:tabs>
        <w:ind w:left="2880" w:hanging="360"/>
      </w:pPr>
      <w:rPr>
        <w:rFonts w:ascii="Symbol" w:hAnsi="Symbol" w:hint="default"/>
      </w:rPr>
    </w:lvl>
    <w:lvl w:ilvl="1" w:tplc="04190003" w:tentative="1">
      <w:start w:val="1"/>
      <w:numFmt w:val="bullet"/>
      <w:lvlText w:val="o"/>
      <w:lvlJc w:val="left"/>
      <w:pPr>
        <w:tabs>
          <w:tab w:val="num" w:pos="3600"/>
        </w:tabs>
        <w:ind w:left="3600" w:hanging="360"/>
      </w:pPr>
      <w:rPr>
        <w:rFonts w:ascii="Courier New" w:hAnsi="Courier New" w:cs="Courier New" w:hint="default"/>
      </w:rPr>
    </w:lvl>
    <w:lvl w:ilvl="2" w:tplc="04190005" w:tentative="1">
      <w:start w:val="1"/>
      <w:numFmt w:val="bullet"/>
      <w:lvlText w:val=""/>
      <w:lvlJc w:val="left"/>
      <w:pPr>
        <w:tabs>
          <w:tab w:val="num" w:pos="4320"/>
        </w:tabs>
        <w:ind w:left="4320" w:hanging="360"/>
      </w:pPr>
      <w:rPr>
        <w:rFonts w:ascii="Wingdings" w:hAnsi="Wingdings" w:hint="default"/>
      </w:rPr>
    </w:lvl>
    <w:lvl w:ilvl="3" w:tplc="04190001" w:tentative="1">
      <w:start w:val="1"/>
      <w:numFmt w:val="bullet"/>
      <w:lvlText w:val=""/>
      <w:lvlJc w:val="left"/>
      <w:pPr>
        <w:tabs>
          <w:tab w:val="num" w:pos="5040"/>
        </w:tabs>
        <w:ind w:left="5040" w:hanging="360"/>
      </w:pPr>
      <w:rPr>
        <w:rFonts w:ascii="Symbol" w:hAnsi="Symbol" w:hint="default"/>
      </w:rPr>
    </w:lvl>
    <w:lvl w:ilvl="4" w:tplc="04190003" w:tentative="1">
      <w:start w:val="1"/>
      <w:numFmt w:val="bullet"/>
      <w:lvlText w:val="o"/>
      <w:lvlJc w:val="left"/>
      <w:pPr>
        <w:tabs>
          <w:tab w:val="num" w:pos="5760"/>
        </w:tabs>
        <w:ind w:left="5760" w:hanging="360"/>
      </w:pPr>
      <w:rPr>
        <w:rFonts w:ascii="Courier New" w:hAnsi="Courier New" w:cs="Courier New" w:hint="default"/>
      </w:rPr>
    </w:lvl>
    <w:lvl w:ilvl="5" w:tplc="04190005" w:tentative="1">
      <w:start w:val="1"/>
      <w:numFmt w:val="bullet"/>
      <w:lvlText w:val=""/>
      <w:lvlJc w:val="left"/>
      <w:pPr>
        <w:tabs>
          <w:tab w:val="num" w:pos="6480"/>
        </w:tabs>
        <w:ind w:left="6480" w:hanging="360"/>
      </w:pPr>
      <w:rPr>
        <w:rFonts w:ascii="Wingdings" w:hAnsi="Wingdings" w:hint="default"/>
      </w:rPr>
    </w:lvl>
    <w:lvl w:ilvl="6" w:tplc="04190001" w:tentative="1">
      <w:start w:val="1"/>
      <w:numFmt w:val="bullet"/>
      <w:lvlText w:val=""/>
      <w:lvlJc w:val="left"/>
      <w:pPr>
        <w:tabs>
          <w:tab w:val="num" w:pos="7200"/>
        </w:tabs>
        <w:ind w:left="7200" w:hanging="360"/>
      </w:pPr>
      <w:rPr>
        <w:rFonts w:ascii="Symbol" w:hAnsi="Symbol" w:hint="default"/>
      </w:rPr>
    </w:lvl>
    <w:lvl w:ilvl="7" w:tplc="04190003" w:tentative="1">
      <w:start w:val="1"/>
      <w:numFmt w:val="bullet"/>
      <w:lvlText w:val="o"/>
      <w:lvlJc w:val="left"/>
      <w:pPr>
        <w:tabs>
          <w:tab w:val="num" w:pos="7920"/>
        </w:tabs>
        <w:ind w:left="7920" w:hanging="360"/>
      </w:pPr>
      <w:rPr>
        <w:rFonts w:ascii="Courier New" w:hAnsi="Courier New" w:cs="Courier New" w:hint="default"/>
      </w:rPr>
    </w:lvl>
    <w:lvl w:ilvl="8" w:tplc="04190005" w:tentative="1">
      <w:start w:val="1"/>
      <w:numFmt w:val="bullet"/>
      <w:lvlText w:val=""/>
      <w:lvlJc w:val="left"/>
      <w:pPr>
        <w:tabs>
          <w:tab w:val="num" w:pos="8640"/>
        </w:tabs>
        <w:ind w:left="8640" w:hanging="360"/>
      </w:pPr>
      <w:rPr>
        <w:rFonts w:ascii="Wingdings" w:hAnsi="Wingdings" w:hint="default"/>
      </w:rPr>
    </w:lvl>
  </w:abstractNum>
  <w:abstractNum w:abstractNumId="23">
    <w:nsid w:val="18855418"/>
    <w:multiLevelType w:val="hybridMultilevel"/>
    <w:tmpl w:val="63D8D17C"/>
    <w:lvl w:ilvl="0" w:tplc="2B0CFA0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nsid w:val="1E916956"/>
    <w:multiLevelType w:val="hybridMultilevel"/>
    <w:tmpl w:val="17C07DAA"/>
    <w:lvl w:ilvl="0" w:tplc="2B0CFA0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1F0F34B2"/>
    <w:multiLevelType w:val="hybridMultilevel"/>
    <w:tmpl w:val="9E640BEA"/>
    <w:lvl w:ilvl="0" w:tplc="2B0CFA08">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6">
    <w:nsid w:val="21046191"/>
    <w:multiLevelType w:val="hybridMultilevel"/>
    <w:tmpl w:val="8C2ACE7C"/>
    <w:lvl w:ilvl="0" w:tplc="2B0CFA08">
      <w:start w:val="1"/>
      <w:numFmt w:val="bullet"/>
      <w:lvlText w:val=""/>
      <w:lvlJc w:val="left"/>
      <w:pPr>
        <w:tabs>
          <w:tab w:val="num" w:pos="3060"/>
        </w:tabs>
        <w:ind w:left="3060" w:hanging="360"/>
      </w:pPr>
      <w:rPr>
        <w:rFonts w:ascii="Symbol" w:hAnsi="Symbol" w:hint="default"/>
      </w:rPr>
    </w:lvl>
    <w:lvl w:ilvl="1" w:tplc="04190003" w:tentative="1">
      <w:start w:val="1"/>
      <w:numFmt w:val="bullet"/>
      <w:lvlText w:val="o"/>
      <w:lvlJc w:val="left"/>
      <w:pPr>
        <w:tabs>
          <w:tab w:val="num" w:pos="3780"/>
        </w:tabs>
        <w:ind w:left="3780" w:hanging="360"/>
      </w:pPr>
      <w:rPr>
        <w:rFonts w:ascii="Courier New" w:hAnsi="Courier New" w:cs="Courier New" w:hint="default"/>
      </w:rPr>
    </w:lvl>
    <w:lvl w:ilvl="2" w:tplc="04190005" w:tentative="1">
      <w:start w:val="1"/>
      <w:numFmt w:val="bullet"/>
      <w:lvlText w:val=""/>
      <w:lvlJc w:val="left"/>
      <w:pPr>
        <w:tabs>
          <w:tab w:val="num" w:pos="4500"/>
        </w:tabs>
        <w:ind w:left="4500" w:hanging="360"/>
      </w:pPr>
      <w:rPr>
        <w:rFonts w:ascii="Wingdings" w:hAnsi="Wingdings" w:hint="default"/>
      </w:rPr>
    </w:lvl>
    <w:lvl w:ilvl="3" w:tplc="04190001" w:tentative="1">
      <w:start w:val="1"/>
      <w:numFmt w:val="bullet"/>
      <w:lvlText w:val=""/>
      <w:lvlJc w:val="left"/>
      <w:pPr>
        <w:tabs>
          <w:tab w:val="num" w:pos="5220"/>
        </w:tabs>
        <w:ind w:left="5220" w:hanging="360"/>
      </w:pPr>
      <w:rPr>
        <w:rFonts w:ascii="Symbol" w:hAnsi="Symbol" w:hint="default"/>
      </w:rPr>
    </w:lvl>
    <w:lvl w:ilvl="4" w:tplc="04190003" w:tentative="1">
      <w:start w:val="1"/>
      <w:numFmt w:val="bullet"/>
      <w:lvlText w:val="o"/>
      <w:lvlJc w:val="left"/>
      <w:pPr>
        <w:tabs>
          <w:tab w:val="num" w:pos="5940"/>
        </w:tabs>
        <w:ind w:left="5940" w:hanging="360"/>
      </w:pPr>
      <w:rPr>
        <w:rFonts w:ascii="Courier New" w:hAnsi="Courier New" w:cs="Courier New" w:hint="default"/>
      </w:rPr>
    </w:lvl>
    <w:lvl w:ilvl="5" w:tplc="04190005" w:tentative="1">
      <w:start w:val="1"/>
      <w:numFmt w:val="bullet"/>
      <w:lvlText w:val=""/>
      <w:lvlJc w:val="left"/>
      <w:pPr>
        <w:tabs>
          <w:tab w:val="num" w:pos="6660"/>
        </w:tabs>
        <w:ind w:left="6660" w:hanging="360"/>
      </w:pPr>
      <w:rPr>
        <w:rFonts w:ascii="Wingdings" w:hAnsi="Wingdings" w:hint="default"/>
      </w:rPr>
    </w:lvl>
    <w:lvl w:ilvl="6" w:tplc="04190001" w:tentative="1">
      <w:start w:val="1"/>
      <w:numFmt w:val="bullet"/>
      <w:lvlText w:val=""/>
      <w:lvlJc w:val="left"/>
      <w:pPr>
        <w:tabs>
          <w:tab w:val="num" w:pos="7380"/>
        </w:tabs>
        <w:ind w:left="7380" w:hanging="360"/>
      </w:pPr>
      <w:rPr>
        <w:rFonts w:ascii="Symbol" w:hAnsi="Symbol" w:hint="default"/>
      </w:rPr>
    </w:lvl>
    <w:lvl w:ilvl="7" w:tplc="04190003" w:tentative="1">
      <w:start w:val="1"/>
      <w:numFmt w:val="bullet"/>
      <w:lvlText w:val="o"/>
      <w:lvlJc w:val="left"/>
      <w:pPr>
        <w:tabs>
          <w:tab w:val="num" w:pos="8100"/>
        </w:tabs>
        <w:ind w:left="8100" w:hanging="360"/>
      </w:pPr>
      <w:rPr>
        <w:rFonts w:ascii="Courier New" w:hAnsi="Courier New" w:cs="Courier New" w:hint="default"/>
      </w:rPr>
    </w:lvl>
    <w:lvl w:ilvl="8" w:tplc="04190005" w:tentative="1">
      <w:start w:val="1"/>
      <w:numFmt w:val="bullet"/>
      <w:lvlText w:val=""/>
      <w:lvlJc w:val="left"/>
      <w:pPr>
        <w:tabs>
          <w:tab w:val="num" w:pos="8820"/>
        </w:tabs>
        <w:ind w:left="8820" w:hanging="360"/>
      </w:pPr>
      <w:rPr>
        <w:rFonts w:ascii="Wingdings" w:hAnsi="Wingdings" w:hint="default"/>
      </w:rPr>
    </w:lvl>
  </w:abstractNum>
  <w:abstractNum w:abstractNumId="27">
    <w:nsid w:val="231A4854"/>
    <w:multiLevelType w:val="hybridMultilevel"/>
    <w:tmpl w:val="57AE0E2A"/>
    <w:lvl w:ilvl="0" w:tplc="2B0CFA08">
      <w:start w:val="1"/>
      <w:numFmt w:val="bullet"/>
      <w:lvlText w:val=""/>
      <w:lvlJc w:val="left"/>
      <w:pPr>
        <w:tabs>
          <w:tab w:val="num" w:pos="2700"/>
        </w:tabs>
        <w:ind w:left="2700" w:hanging="360"/>
      </w:pPr>
      <w:rPr>
        <w:rFonts w:ascii="Symbol" w:hAnsi="Symbol" w:hint="default"/>
      </w:rPr>
    </w:lvl>
    <w:lvl w:ilvl="1" w:tplc="04190003" w:tentative="1">
      <w:start w:val="1"/>
      <w:numFmt w:val="bullet"/>
      <w:lvlText w:val="o"/>
      <w:lvlJc w:val="left"/>
      <w:pPr>
        <w:tabs>
          <w:tab w:val="num" w:pos="3420"/>
        </w:tabs>
        <w:ind w:left="3420" w:hanging="360"/>
      </w:pPr>
      <w:rPr>
        <w:rFonts w:ascii="Courier New" w:hAnsi="Courier New" w:cs="Courier New" w:hint="default"/>
      </w:rPr>
    </w:lvl>
    <w:lvl w:ilvl="2" w:tplc="04190005" w:tentative="1">
      <w:start w:val="1"/>
      <w:numFmt w:val="bullet"/>
      <w:lvlText w:val=""/>
      <w:lvlJc w:val="left"/>
      <w:pPr>
        <w:tabs>
          <w:tab w:val="num" w:pos="4140"/>
        </w:tabs>
        <w:ind w:left="4140" w:hanging="360"/>
      </w:pPr>
      <w:rPr>
        <w:rFonts w:ascii="Wingdings" w:hAnsi="Wingdings" w:hint="default"/>
      </w:rPr>
    </w:lvl>
    <w:lvl w:ilvl="3" w:tplc="04190001" w:tentative="1">
      <w:start w:val="1"/>
      <w:numFmt w:val="bullet"/>
      <w:lvlText w:val=""/>
      <w:lvlJc w:val="left"/>
      <w:pPr>
        <w:tabs>
          <w:tab w:val="num" w:pos="4860"/>
        </w:tabs>
        <w:ind w:left="4860" w:hanging="360"/>
      </w:pPr>
      <w:rPr>
        <w:rFonts w:ascii="Symbol" w:hAnsi="Symbol" w:hint="default"/>
      </w:rPr>
    </w:lvl>
    <w:lvl w:ilvl="4" w:tplc="04190003" w:tentative="1">
      <w:start w:val="1"/>
      <w:numFmt w:val="bullet"/>
      <w:lvlText w:val="o"/>
      <w:lvlJc w:val="left"/>
      <w:pPr>
        <w:tabs>
          <w:tab w:val="num" w:pos="5580"/>
        </w:tabs>
        <w:ind w:left="5580" w:hanging="360"/>
      </w:pPr>
      <w:rPr>
        <w:rFonts w:ascii="Courier New" w:hAnsi="Courier New" w:cs="Courier New" w:hint="default"/>
      </w:rPr>
    </w:lvl>
    <w:lvl w:ilvl="5" w:tplc="04190005" w:tentative="1">
      <w:start w:val="1"/>
      <w:numFmt w:val="bullet"/>
      <w:lvlText w:val=""/>
      <w:lvlJc w:val="left"/>
      <w:pPr>
        <w:tabs>
          <w:tab w:val="num" w:pos="6300"/>
        </w:tabs>
        <w:ind w:left="6300" w:hanging="360"/>
      </w:pPr>
      <w:rPr>
        <w:rFonts w:ascii="Wingdings" w:hAnsi="Wingdings" w:hint="default"/>
      </w:rPr>
    </w:lvl>
    <w:lvl w:ilvl="6" w:tplc="04190001" w:tentative="1">
      <w:start w:val="1"/>
      <w:numFmt w:val="bullet"/>
      <w:lvlText w:val=""/>
      <w:lvlJc w:val="left"/>
      <w:pPr>
        <w:tabs>
          <w:tab w:val="num" w:pos="7020"/>
        </w:tabs>
        <w:ind w:left="7020" w:hanging="360"/>
      </w:pPr>
      <w:rPr>
        <w:rFonts w:ascii="Symbol" w:hAnsi="Symbol" w:hint="default"/>
      </w:rPr>
    </w:lvl>
    <w:lvl w:ilvl="7" w:tplc="04190003" w:tentative="1">
      <w:start w:val="1"/>
      <w:numFmt w:val="bullet"/>
      <w:lvlText w:val="o"/>
      <w:lvlJc w:val="left"/>
      <w:pPr>
        <w:tabs>
          <w:tab w:val="num" w:pos="7740"/>
        </w:tabs>
        <w:ind w:left="7740" w:hanging="360"/>
      </w:pPr>
      <w:rPr>
        <w:rFonts w:ascii="Courier New" w:hAnsi="Courier New" w:cs="Courier New" w:hint="default"/>
      </w:rPr>
    </w:lvl>
    <w:lvl w:ilvl="8" w:tplc="04190005" w:tentative="1">
      <w:start w:val="1"/>
      <w:numFmt w:val="bullet"/>
      <w:lvlText w:val=""/>
      <w:lvlJc w:val="left"/>
      <w:pPr>
        <w:tabs>
          <w:tab w:val="num" w:pos="8460"/>
        </w:tabs>
        <w:ind w:left="8460" w:hanging="360"/>
      </w:pPr>
      <w:rPr>
        <w:rFonts w:ascii="Wingdings" w:hAnsi="Wingdings" w:hint="default"/>
      </w:rPr>
    </w:lvl>
  </w:abstractNum>
  <w:abstractNum w:abstractNumId="28">
    <w:nsid w:val="231A5A7D"/>
    <w:multiLevelType w:val="hybridMultilevel"/>
    <w:tmpl w:val="4EB615DE"/>
    <w:lvl w:ilvl="0" w:tplc="409CFBA6">
      <w:start w:val="1"/>
      <w:numFmt w:val="bullet"/>
      <w:lvlText w:val=""/>
      <w:lvlJc w:val="left"/>
      <w:pPr>
        <w:tabs>
          <w:tab w:val="num" w:pos="1031"/>
        </w:tabs>
        <w:ind w:left="1031" w:firstLine="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9">
    <w:nsid w:val="239012C0"/>
    <w:multiLevelType w:val="hybridMultilevel"/>
    <w:tmpl w:val="83BC4CEE"/>
    <w:lvl w:ilvl="0" w:tplc="A58209E0">
      <w:start w:val="1"/>
      <w:numFmt w:val="bullet"/>
      <w:lvlText w:val="•"/>
      <w:lvlJc w:val="left"/>
      <w:pPr>
        <w:tabs>
          <w:tab w:val="num" w:pos="720"/>
        </w:tabs>
        <w:ind w:left="720" w:hanging="360"/>
      </w:pPr>
      <w:rPr>
        <w:rFonts w:ascii="Times New Roman" w:hAnsi="Times New Roman" w:hint="default"/>
      </w:rPr>
    </w:lvl>
    <w:lvl w:ilvl="1" w:tplc="56AA08DE" w:tentative="1">
      <w:start w:val="1"/>
      <w:numFmt w:val="bullet"/>
      <w:lvlText w:val="•"/>
      <w:lvlJc w:val="left"/>
      <w:pPr>
        <w:tabs>
          <w:tab w:val="num" w:pos="1440"/>
        </w:tabs>
        <w:ind w:left="1440" w:hanging="360"/>
      </w:pPr>
      <w:rPr>
        <w:rFonts w:ascii="Times New Roman" w:hAnsi="Times New Roman" w:hint="default"/>
      </w:rPr>
    </w:lvl>
    <w:lvl w:ilvl="2" w:tplc="7BF84B02" w:tentative="1">
      <w:start w:val="1"/>
      <w:numFmt w:val="bullet"/>
      <w:lvlText w:val="•"/>
      <w:lvlJc w:val="left"/>
      <w:pPr>
        <w:tabs>
          <w:tab w:val="num" w:pos="2160"/>
        </w:tabs>
        <w:ind w:left="2160" w:hanging="360"/>
      </w:pPr>
      <w:rPr>
        <w:rFonts w:ascii="Times New Roman" w:hAnsi="Times New Roman" w:hint="default"/>
      </w:rPr>
    </w:lvl>
    <w:lvl w:ilvl="3" w:tplc="054C744C" w:tentative="1">
      <w:start w:val="1"/>
      <w:numFmt w:val="bullet"/>
      <w:lvlText w:val="•"/>
      <w:lvlJc w:val="left"/>
      <w:pPr>
        <w:tabs>
          <w:tab w:val="num" w:pos="2880"/>
        </w:tabs>
        <w:ind w:left="2880" w:hanging="360"/>
      </w:pPr>
      <w:rPr>
        <w:rFonts w:ascii="Times New Roman" w:hAnsi="Times New Roman" w:hint="default"/>
      </w:rPr>
    </w:lvl>
    <w:lvl w:ilvl="4" w:tplc="E9F05E08" w:tentative="1">
      <w:start w:val="1"/>
      <w:numFmt w:val="bullet"/>
      <w:lvlText w:val="•"/>
      <w:lvlJc w:val="left"/>
      <w:pPr>
        <w:tabs>
          <w:tab w:val="num" w:pos="3600"/>
        </w:tabs>
        <w:ind w:left="3600" w:hanging="360"/>
      </w:pPr>
      <w:rPr>
        <w:rFonts w:ascii="Times New Roman" w:hAnsi="Times New Roman" w:hint="default"/>
      </w:rPr>
    </w:lvl>
    <w:lvl w:ilvl="5" w:tplc="F49E136A" w:tentative="1">
      <w:start w:val="1"/>
      <w:numFmt w:val="bullet"/>
      <w:lvlText w:val="•"/>
      <w:lvlJc w:val="left"/>
      <w:pPr>
        <w:tabs>
          <w:tab w:val="num" w:pos="4320"/>
        </w:tabs>
        <w:ind w:left="4320" w:hanging="360"/>
      </w:pPr>
      <w:rPr>
        <w:rFonts w:ascii="Times New Roman" w:hAnsi="Times New Roman" w:hint="default"/>
      </w:rPr>
    </w:lvl>
    <w:lvl w:ilvl="6" w:tplc="33082820" w:tentative="1">
      <w:start w:val="1"/>
      <w:numFmt w:val="bullet"/>
      <w:lvlText w:val="•"/>
      <w:lvlJc w:val="left"/>
      <w:pPr>
        <w:tabs>
          <w:tab w:val="num" w:pos="5040"/>
        </w:tabs>
        <w:ind w:left="5040" w:hanging="360"/>
      </w:pPr>
      <w:rPr>
        <w:rFonts w:ascii="Times New Roman" w:hAnsi="Times New Roman" w:hint="default"/>
      </w:rPr>
    </w:lvl>
    <w:lvl w:ilvl="7" w:tplc="CAE07232" w:tentative="1">
      <w:start w:val="1"/>
      <w:numFmt w:val="bullet"/>
      <w:lvlText w:val="•"/>
      <w:lvlJc w:val="left"/>
      <w:pPr>
        <w:tabs>
          <w:tab w:val="num" w:pos="5760"/>
        </w:tabs>
        <w:ind w:left="5760" w:hanging="360"/>
      </w:pPr>
      <w:rPr>
        <w:rFonts w:ascii="Times New Roman" w:hAnsi="Times New Roman" w:hint="default"/>
      </w:rPr>
    </w:lvl>
    <w:lvl w:ilvl="8" w:tplc="504873DA" w:tentative="1">
      <w:start w:val="1"/>
      <w:numFmt w:val="bullet"/>
      <w:lvlText w:val="•"/>
      <w:lvlJc w:val="left"/>
      <w:pPr>
        <w:tabs>
          <w:tab w:val="num" w:pos="6480"/>
        </w:tabs>
        <w:ind w:left="6480" w:hanging="360"/>
      </w:pPr>
      <w:rPr>
        <w:rFonts w:ascii="Times New Roman" w:hAnsi="Times New Roman" w:hint="default"/>
      </w:rPr>
    </w:lvl>
  </w:abstractNum>
  <w:abstractNum w:abstractNumId="30">
    <w:nsid w:val="23A0771C"/>
    <w:multiLevelType w:val="hybridMultilevel"/>
    <w:tmpl w:val="10981B80"/>
    <w:lvl w:ilvl="0" w:tplc="2B0CFA0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nsid w:val="23D54A39"/>
    <w:multiLevelType w:val="hybridMultilevel"/>
    <w:tmpl w:val="D1E60946"/>
    <w:lvl w:ilvl="0" w:tplc="2B0CFA08">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32">
    <w:nsid w:val="261647CE"/>
    <w:multiLevelType w:val="hybridMultilevel"/>
    <w:tmpl w:val="825A5028"/>
    <w:lvl w:ilvl="0" w:tplc="2B0CFA0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nsid w:val="274711E4"/>
    <w:multiLevelType w:val="hybridMultilevel"/>
    <w:tmpl w:val="1458E4C2"/>
    <w:lvl w:ilvl="0" w:tplc="2B0CFA08">
      <w:start w:val="1"/>
      <w:numFmt w:val="bullet"/>
      <w:lvlText w:val=""/>
      <w:lvlJc w:val="left"/>
      <w:pPr>
        <w:tabs>
          <w:tab w:val="num" w:pos="2340"/>
        </w:tabs>
        <w:ind w:left="2340" w:hanging="360"/>
      </w:pPr>
      <w:rPr>
        <w:rFonts w:ascii="Symbol" w:hAnsi="Symbol" w:hint="default"/>
      </w:rPr>
    </w:lvl>
    <w:lvl w:ilvl="1" w:tplc="04190003" w:tentative="1">
      <w:start w:val="1"/>
      <w:numFmt w:val="bullet"/>
      <w:lvlText w:val="o"/>
      <w:lvlJc w:val="left"/>
      <w:pPr>
        <w:tabs>
          <w:tab w:val="num" w:pos="3060"/>
        </w:tabs>
        <w:ind w:left="3060" w:hanging="360"/>
      </w:pPr>
      <w:rPr>
        <w:rFonts w:ascii="Courier New" w:hAnsi="Courier New" w:cs="Courier New" w:hint="default"/>
      </w:rPr>
    </w:lvl>
    <w:lvl w:ilvl="2" w:tplc="04190005" w:tentative="1">
      <w:start w:val="1"/>
      <w:numFmt w:val="bullet"/>
      <w:lvlText w:val=""/>
      <w:lvlJc w:val="left"/>
      <w:pPr>
        <w:tabs>
          <w:tab w:val="num" w:pos="3780"/>
        </w:tabs>
        <w:ind w:left="3780" w:hanging="360"/>
      </w:pPr>
      <w:rPr>
        <w:rFonts w:ascii="Wingdings" w:hAnsi="Wingdings" w:hint="default"/>
      </w:rPr>
    </w:lvl>
    <w:lvl w:ilvl="3" w:tplc="04190001" w:tentative="1">
      <w:start w:val="1"/>
      <w:numFmt w:val="bullet"/>
      <w:lvlText w:val=""/>
      <w:lvlJc w:val="left"/>
      <w:pPr>
        <w:tabs>
          <w:tab w:val="num" w:pos="4500"/>
        </w:tabs>
        <w:ind w:left="4500" w:hanging="360"/>
      </w:pPr>
      <w:rPr>
        <w:rFonts w:ascii="Symbol" w:hAnsi="Symbol" w:hint="default"/>
      </w:rPr>
    </w:lvl>
    <w:lvl w:ilvl="4" w:tplc="04190003" w:tentative="1">
      <w:start w:val="1"/>
      <w:numFmt w:val="bullet"/>
      <w:lvlText w:val="o"/>
      <w:lvlJc w:val="left"/>
      <w:pPr>
        <w:tabs>
          <w:tab w:val="num" w:pos="5220"/>
        </w:tabs>
        <w:ind w:left="5220" w:hanging="360"/>
      </w:pPr>
      <w:rPr>
        <w:rFonts w:ascii="Courier New" w:hAnsi="Courier New" w:cs="Courier New" w:hint="default"/>
      </w:rPr>
    </w:lvl>
    <w:lvl w:ilvl="5" w:tplc="04190005" w:tentative="1">
      <w:start w:val="1"/>
      <w:numFmt w:val="bullet"/>
      <w:lvlText w:val=""/>
      <w:lvlJc w:val="left"/>
      <w:pPr>
        <w:tabs>
          <w:tab w:val="num" w:pos="5940"/>
        </w:tabs>
        <w:ind w:left="5940" w:hanging="360"/>
      </w:pPr>
      <w:rPr>
        <w:rFonts w:ascii="Wingdings" w:hAnsi="Wingdings" w:hint="default"/>
      </w:rPr>
    </w:lvl>
    <w:lvl w:ilvl="6" w:tplc="04190001" w:tentative="1">
      <w:start w:val="1"/>
      <w:numFmt w:val="bullet"/>
      <w:lvlText w:val=""/>
      <w:lvlJc w:val="left"/>
      <w:pPr>
        <w:tabs>
          <w:tab w:val="num" w:pos="6660"/>
        </w:tabs>
        <w:ind w:left="6660" w:hanging="360"/>
      </w:pPr>
      <w:rPr>
        <w:rFonts w:ascii="Symbol" w:hAnsi="Symbol" w:hint="default"/>
      </w:rPr>
    </w:lvl>
    <w:lvl w:ilvl="7" w:tplc="04190003" w:tentative="1">
      <w:start w:val="1"/>
      <w:numFmt w:val="bullet"/>
      <w:lvlText w:val="o"/>
      <w:lvlJc w:val="left"/>
      <w:pPr>
        <w:tabs>
          <w:tab w:val="num" w:pos="7380"/>
        </w:tabs>
        <w:ind w:left="7380" w:hanging="360"/>
      </w:pPr>
      <w:rPr>
        <w:rFonts w:ascii="Courier New" w:hAnsi="Courier New" w:cs="Courier New" w:hint="default"/>
      </w:rPr>
    </w:lvl>
    <w:lvl w:ilvl="8" w:tplc="04190005" w:tentative="1">
      <w:start w:val="1"/>
      <w:numFmt w:val="bullet"/>
      <w:lvlText w:val=""/>
      <w:lvlJc w:val="left"/>
      <w:pPr>
        <w:tabs>
          <w:tab w:val="num" w:pos="8100"/>
        </w:tabs>
        <w:ind w:left="8100" w:hanging="360"/>
      </w:pPr>
      <w:rPr>
        <w:rFonts w:ascii="Wingdings" w:hAnsi="Wingdings" w:hint="default"/>
      </w:rPr>
    </w:lvl>
  </w:abstractNum>
  <w:abstractNum w:abstractNumId="34">
    <w:nsid w:val="27650EEF"/>
    <w:multiLevelType w:val="multilevel"/>
    <w:tmpl w:val="00B0D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953221E"/>
    <w:multiLevelType w:val="hybridMultilevel"/>
    <w:tmpl w:val="C4B87A2E"/>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nsid w:val="30BE17F2"/>
    <w:multiLevelType w:val="hybridMultilevel"/>
    <w:tmpl w:val="CBECB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31D86AC1"/>
    <w:multiLevelType w:val="hybridMultilevel"/>
    <w:tmpl w:val="D556EDB4"/>
    <w:lvl w:ilvl="0" w:tplc="2B0CFA08">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38">
    <w:nsid w:val="32DE24F1"/>
    <w:multiLevelType w:val="hybridMultilevel"/>
    <w:tmpl w:val="A2ECB172"/>
    <w:lvl w:ilvl="0" w:tplc="2B0CFA0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9">
    <w:nsid w:val="33A32F73"/>
    <w:multiLevelType w:val="singleLevel"/>
    <w:tmpl w:val="200A6C4C"/>
    <w:lvl w:ilvl="0">
      <w:start w:val="1"/>
      <w:numFmt w:val="decimal"/>
      <w:lvlText w:val="%1)"/>
      <w:lvlJc w:val="left"/>
      <w:pPr>
        <w:tabs>
          <w:tab w:val="num" w:pos="720"/>
        </w:tabs>
        <w:ind w:left="720" w:hanging="360"/>
      </w:pPr>
      <w:rPr>
        <w:rFonts w:hint="default"/>
      </w:rPr>
    </w:lvl>
  </w:abstractNum>
  <w:abstractNum w:abstractNumId="40">
    <w:nsid w:val="349B4C65"/>
    <w:multiLevelType w:val="hybridMultilevel"/>
    <w:tmpl w:val="E70A04B0"/>
    <w:lvl w:ilvl="0" w:tplc="409CFBA6">
      <w:start w:val="1"/>
      <w:numFmt w:val="bullet"/>
      <w:lvlText w:val=""/>
      <w:lvlJc w:val="left"/>
      <w:pPr>
        <w:tabs>
          <w:tab w:val="num" w:pos="464"/>
        </w:tabs>
        <w:ind w:left="464" w:firstLine="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377F3987"/>
    <w:multiLevelType w:val="hybridMultilevel"/>
    <w:tmpl w:val="2C02AC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3A174DEC"/>
    <w:multiLevelType w:val="hybridMultilevel"/>
    <w:tmpl w:val="7C183B84"/>
    <w:lvl w:ilvl="0" w:tplc="0419000F">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43">
    <w:nsid w:val="3AB26DDF"/>
    <w:multiLevelType w:val="hybridMultilevel"/>
    <w:tmpl w:val="61686DD2"/>
    <w:lvl w:ilvl="0" w:tplc="2B0CFA0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4">
    <w:nsid w:val="3ABC7FD6"/>
    <w:multiLevelType w:val="hybridMultilevel"/>
    <w:tmpl w:val="FC18C618"/>
    <w:lvl w:ilvl="0" w:tplc="232E0EBC">
      <w:start w:val="1"/>
      <w:numFmt w:val="bullet"/>
      <w:lvlText w:val="•"/>
      <w:lvlJc w:val="left"/>
      <w:pPr>
        <w:tabs>
          <w:tab w:val="num" w:pos="720"/>
        </w:tabs>
        <w:ind w:left="720" w:hanging="360"/>
      </w:pPr>
      <w:rPr>
        <w:rFonts w:ascii="Times New Roman" w:hAnsi="Times New Roman" w:hint="default"/>
      </w:rPr>
    </w:lvl>
    <w:lvl w:ilvl="1" w:tplc="8BB420F4" w:tentative="1">
      <w:start w:val="1"/>
      <w:numFmt w:val="bullet"/>
      <w:lvlText w:val="•"/>
      <w:lvlJc w:val="left"/>
      <w:pPr>
        <w:tabs>
          <w:tab w:val="num" w:pos="1440"/>
        </w:tabs>
        <w:ind w:left="1440" w:hanging="360"/>
      </w:pPr>
      <w:rPr>
        <w:rFonts w:ascii="Times New Roman" w:hAnsi="Times New Roman" w:hint="default"/>
      </w:rPr>
    </w:lvl>
    <w:lvl w:ilvl="2" w:tplc="A838EBE4" w:tentative="1">
      <w:start w:val="1"/>
      <w:numFmt w:val="bullet"/>
      <w:lvlText w:val="•"/>
      <w:lvlJc w:val="left"/>
      <w:pPr>
        <w:tabs>
          <w:tab w:val="num" w:pos="2160"/>
        </w:tabs>
        <w:ind w:left="2160" w:hanging="360"/>
      </w:pPr>
      <w:rPr>
        <w:rFonts w:ascii="Times New Roman" w:hAnsi="Times New Roman" w:hint="default"/>
      </w:rPr>
    </w:lvl>
    <w:lvl w:ilvl="3" w:tplc="5138252C" w:tentative="1">
      <w:start w:val="1"/>
      <w:numFmt w:val="bullet"/>
      <w:lvlText w:val="•"/>
      <w:lvlJc w:val="left"/>
      <w:pPr>
        <w:tabs>
          <w:tab w:val="num" w:pos="2880"/>
        </w:tabs>
        <w:ind w:left="2880" w:hanging="360"/>
      </w:pPr>
      <w:rPr>
        <w:rFonts w:ascii="Times New Roman" w:hAnsi="Times New Roman" w:hint="default"/>
      </w:rPr>
    </w:lvl>
    <w:lvl w:ilvl="4" w:tplc="81041D22" w:tentative="1">
      <w:start w:val="1"/>
      <w:numFmt w:val="bullet"/>
      <w:lvlText w:val="•"/>
      <w:lvlJc w:val="left"/>
      <w:pPr>
        <w:tabs>
          <w:tab w:val="num" w:pos="3600"/>
        </w:tabs>
        <w:ind w:left="3600" w:hanging="360"/>
      </w:pPr>
      <w:rPr>
        <w:rFonts w:ascii="Times New Roman" w:hAnsi="Times New Roman" w:hint="default"/>
      </w:rPr>
    </w:lvl>
    <w:lvl w:ilvl="5" w:tplc="135CF3C4" w:tentative="1">
      <w:start w:val="1"/>
      <w:numFmt w:val="bullet"/>
      <w:lvlText w:val="•"/>
      <w:lvlJc w:val="left"/>
      <w:pPr>
        <w:tabs>
          <w:tab w:val="num" w:pos="4320"/>
        </w:tabs>
        <w:ind w:left="4320" w:hanging="360"/>
      </w:pPr>
      <w:rPr>
        <w:rFonts w:ascii="Times New Roman" w:hAnsi="Times New Roman" w:hint="default"/>
      </w:rPr>
    </w:lvl>
    <w:lvl w:ilvl="6" w:tplc="4FFA9584" w:tentative="1">
      <w:start w:val="1"/>
      <w:numFmt w:val="bullet"/>
      <w:lvlText w:val="•"/>
      <w:lvlJc w:val="left"/>
      <w:pPr>
        <w:tabs>
          <w:tab w:val="num" w:pos="5040"/>
        </w:tabs>
        <w:ind w:left="5040" w:hanging="360"/>
      </w:pPr>
      <w:rPr>
        <w:rFonts w:ascii="Times New Roman" w:hAnsi="Times New Roman" w:hint="default"/>
      </w:rPr>
    </w:lvl>
    <w:lvl w:ilvl="7" w:tplc="7AC4450A" w:tentative="1">
      <w:start w:val="1"/>
      <w:numFmt w:val="bullet"/>
      <w:lvlText w:val="•"/>
      <w:lvlJc w:val="left"/>
      <w:pPr>
        <w:tabs>
          <w:tab w:val="num" w:pos="5760"/>
        </w:tabs>
        <w:ind w:left="5760" w:hanging="360"/>
      </w:pPr>
      <w:rPr>
        <w:rFonts w:ascii="Times New Roman" w:hAnsi="Times New Roman" w:hint="default"/>
      </w:rPr>
    </w:lvl>
    <w:lvl w:ilvl="8" w:tplc="FA24F0B6" w:tentative="1">
      <w:start w:val="1"/>
      <w:numFmt w:val="bullet"/>
      <w:lvlText w:val="•"/>
      <w:lvlJc w:val="left"/>
      <w:pPr>
        <w:tabs>
          <w:tab w:val="num" w:pos="6480"/>
        </w:tabs>
        <w:ind w:left="6480" w:hanging="360"/>
      </w:pPr>
      <w:rPr>
        <w:rFonts w:ascii="Times New Roman" w:hAnsi="Times New Roman" w:hint="default"/>
      </w:rPr>
    </w:lvl>
  </w:abstractNum>
  <w:abstractNum w:abstractNumId="45">
    <w:nsid w:val="3AFC0B0A"/>
    <w:multiLevelType w:val="hybridMultilevel"/>
    <w:tmpl w:val="4F1E9620"/>
    <w:lvl w:ilvl="0" w:tplc="2B0CFA08">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46">
    <w:nsid w:val="3F3C1948"/>
    <w:multiLevelType w:val="hybridMultilevel"/>
    <w:tmpl w:val="457646A6"/>
    <w:lvl w:ilvl="0" w:tplc="2B0CFA08">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47">
    <w:nsid w:val="4191177A"/>
    <w:multiLevelType w:val="hybridMultilevel"/>
    <w:tmpl w:val="586A70EA"/>
    <w:lvl w:ilvl="0" w:tplc="8D3A640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5FC0CCE"/>
    <w:multiLevelType w:val="hybridMultilevel"/>
    <w:tmpl w:val="F74CA1CC"/>
    <w:lvl w:ilvl="0" w:tplc="2B0CFA0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483E24BB"/>
    <w:multiLevelType w:val="hybridMultilevel"/>
    <w:tmpl w:val="A70AB06C"/>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4CDD7B5F"/>
    <w:multiLevelType w:val="hybridMultilevel"/>
    <w:tmpl w:val="8D1A9EC4"/>
    <w:lvl w:ilvl="0" w:tplc="FC40E58E">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1">
    <w:nsid w:val="4E1370EE"/>
    <w:multiLevelType w:val="hybridMultilevel"/>
    <w:tmpl w:val="5DD4EE3A"/>
    <w:lvl w:ilvl="0" w:tplc="409CFBA6">
      <w:start w:val="1"/>
      <w:numFmt w:val="bullet"/>
      <w:lvlText w:val=""/>
      <w:lvlJc w:val="left"/>
      <w:pPr>
        <w:tabs>
          <w:tab w:val="num" w:pos="1647"/>
        </w:tabs>
        <w:ind w:left="1647" w:firstLine="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2">
    <w:nsid w:val="4E2520F3"/>
    <w:multiLevelType w:val="hybridMultilevel"/>
    <w:tmpl w:val="4B7A0BAA"/>
    <w:lvl w:ilvl="0" w:tplc="71BCD48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2234F3A"/>
    <w:multiLevelType w:val="hybridMultilevel"/>
    <w:tmpl w:val="5426A694"/>
    <w:lvl w:ilvl="0" w:tplc="2B0CFA08">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54">
    <w:nsid w:val="52E731B4"/>
    <w:multiLevelType w:val="hybridMultilevel"/>
    <w:tmpl w:val="19B244D0"/>
    <w:lvl w:ilvl="0" w:tplc="2B0CFA0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5">
    <w:nsid w:val="561F1E82"/>
    <w:multiLevelType w:val="hybridMultilevel"/>
    <w:tmpl w:val="566E4444"/>
    <w:lvl w:ilvl="0" w:tplc="409CFBA6">
      <w:start w:val="1"/>
      <w:numFmt w:val="bullet"/>
      <w:lvlText w:val=""/>
      <w:lvlJc w:val="left"/>
      <w:pPr>
        <w:tabs>
          <w:tab w:val="num" w:pos="1031"/>
        </w:tabs>
        <w:ind w:left="1031" w:firstLine="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6">
    <w:nsid w:val="5BE93278"/>
    <w:multiLevelType w:val="hybridMultilevel"/>
    <w:tmpl w:val="BE126C98"/>
    <w:lvl w:ilvl="0" w:tplc="2B0CFA0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7">
    <w:nsid w:val="5CE04F6F"/>
    <w:multiLevelType w:val="hybridMultilevel"/>
    <w:tmpl w:val="47B8E6EA"/>
    <w:lvl w:ilvl="0" w:tplc="2B0CFA0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8">
    <w:nsid w:val="5D1A68CE"/>
    <w:multiLevelType w:val="hybridMultilevel"/>
    <w:tmpl w:val="975E9EDA"/>
    <w:lvl w:ilvl="0" w:tplc="2B0CFA08">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59">
    <w:nsid w:val="5E92501A"/>
    <w:multiLevelType w:val="hybridMultilevel"/>
    <w:tmpl w:val="5DF4E93A"/>
    <w:lvl w:ilvl="0" w:tplc="2B0CFA08">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60">
    <w:nsid w:val="5F5504C1"/>
    <w:multiLevelType w:val="hybridMultilevel"/>
    <w:tmpl w:val="23083CCE"/>
    <w:lvl w:ilvl="0" w:tplc="409CFBA6">
      <w:start w:val="1"/>
      <w:numFmt w:val="bullet"/>
      <w:lvlText w:val=""/>
      <w:lvlJc w:val="left"/>
      <w:pPr>
        <w:tabs>
          <w:tab w:val="num" w:pos="1031"/>
        </w:tabs>
        <w:ind w:left="1031" w:firstLine="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1">
    <w:nsid w:val="5FB31122"/>
    <w:multiLevelType w:val="hybridMultilevel"/>
    <w:tmpl w:val="DCD80DB0"/>
    <w:lvl w:ilvl="0" w:tplc="409CFBA6">
      <w:start w:val="1"/>
      <w:numFmt w:val="bullet"/>
      <w:lvlText w:val=""/>
      <w:lvlJc w:val="left"/>
      <w:pPr>
        <w:tabs>
          <w:tab w:val="num" w:pos="1173"/>
        </w:tabs>
        <w:ind w:left="1173" w:firstLine="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2">
    <w:nsid w:val="60130DF6"/>
    <w:multiLevelType w:val="hybridMultilevel"/>
    <w:tmpl w:val="8EE8ED84"/>
    <w:lvl w:ilvl="0" w:tplc="2B0CFA0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3">
    <w:nsid w:val="65763753"/>
    <w:multiLevelType w:val="hybridMultilevel"/>
    <w:tmpl w:val="B0CC387E"/>
    <w:lvl w:ilvl="0" w:tplc="2B0CFA0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67E50AC6"/>
    <w:multiLevelType w:val="multilevel"/>
    <w:tmpl w:val="B65442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685B3C7C"/>
    <w:multiLevelType w:val="hybridMultilevel"/>
    <w:tmpl w:val="E4A8B054"/>
    <w:lvl w:ilvl="0" w:tplc="2B0CFA08">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66">
    <w:nsid w:val="690410C3"/>
    <w:multiLevelType w:val="hybridMultilevel"/>
    <w:tmpl w:val="66CADE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96628EF"/>
    <w:multiLevelType w:val="hybridMultilevel"/>
    <w:tmpl w:val="24EA83F2"/>
    <w:lvl w:ilvl="0" w:tplc="2B0CFA08">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68">
    <w:nsid w:val="699844D6"/>
    <w:multiLevelType w:val="hybridMultilevel"/>
    <w:tmpl w:val="11820BA8"/>
    <w:lvl w:ilvl="0" w:tplc="04190001">
      <w:start w:val="1"/>
      <w:numFmt w:val="bullet"/>
      <w:lvlText w:val=""/>
      <w:lvlJc w:val="left"/>
      <w:pPr>
        <w:ind w:left="2890" w:hanging="360"/>
      </w:pPr>
      <w:rPr>
        <w:rFonts w:ascii="Symbol" w:hAnsi="Symbol" w:hint="default"/>
      </w:rPr>
    </w:lvl>
    <w:lvl w:ilvl="1" w:tplc="04190003" w:tentative="1">
      <w:start w:val="1"/>
      <w:numFmt w:val="bullet"/>
      <w:lvlText w:val="o"/>
      <w:lvlJc w:val="left"/>
      <w:pPr>
        <w:ind w:left="3610" w:hanging="360"/>
      </w:pPr>
      <w:rPr>
        <w:rFonts w:ascii="Courier New" w:hAnsi="Courier New" w:cs="Courier New" w:hint="default"/>
      </w:rPr>
    </w:lvl>
    <w:lvl w:ilvl="2" w:tplc="04190005" w:tentative="1">
      <w:start w:val="1"/>
      <w:numFmt w:val="bullet"/>
      <w:lvlText w:val=""/>
      <w:lvlJc w:val="left"/>
      <w:pPr>
        <w:ind w:left="4330" w:hanging="360"/>
      </w:pPr>
      <w:rPr>
        <w:rFonts w:ascii="Wingdings" w:hAnsi="Wingdings" w:hint="default"/>
      </w:rPr>
    </w:lvl>
    <w:lvl w:ilvl="3" w:tplc="04190001" w:tentative="1">
      <w:start w:val="1"/>
      <w:numFmt w:val="bullet"/>
      <w:lvlText w:val=""/>
      <w:lvlJc w:val="left"/>
      <w:pPr>
        <w:ind w:left="5050" w:hanging="360"/>
      </w:pPr>
      <w:rPr>
        <w:rFonts w:ascii="Symbol" w:hAnsi="Symbol" w:hint="default"/>
      </w:rPr>
    </w:lvl>
    <w:lvl w:ilvl="4" w:tplc="04190003" w:tentative="1">
      <w:start w:val="1"/>
      <w:numFmt w:val="bullet"/>
      <w:lvlText w:val="o"/>
      <w:lvlJc w:val="left"/>
      <w:pPr>
        <w:ind w:left="5770" w:hanging="360"/>
      </w:pPr>
      <w:rPr>
        <w:rFonts w:ascii="Courier New" w:hAnsi="Courier New" w:cs="Courier New" w:hint="default"/>
      </w:rPr>
    </w:lvl>
    <w:lvl w:ilvl="5" w:tplc="04190005" w:tentative="1">
      <w:start w:val="1"/>
      <w:numFmt w:val="bullet"/>
      <w:lvlText w:val=""/>
      <w:lvlJc w:val="left"/>
      <w:pPr>
        <w:ind w:left="6490" w:hanging="360"/>
      </w:pPr>
      <w:rPr>
        <w:rFonts w:ascii="Wingdings" w:hAnsi="Wingdings" w:hint="default"/>
      </w:rPr>
    </w:lvl>
    <w:lvl w:ilvl="6" w:tplc="04190001" w:tentative="1">
      <w:start w:val="1"/>
      <w:numFmt w:val="bullet"/>
      <w:lvlText w:val=""/>
      <w:lvlJc w:val="left"/>
      <w:pPr>
        <w:ind w:left="7210" w:hanging="360"/>
      </w:pPr>
      <w:rPr>
        <w:rFonts w:ascii="Symbol" w:hAnsi="Symbol" w:hint="default"/>
      </w:rPr>
    </w:lvl>
    <w:lvl w:ilvl="7" w:tplc="04190003" w:tentative="1">
      <w:start w:val="1"/>
      <w:numFmt w:val="bullet"/>
      <w:lvlText w:val="o"/>
      <w:lvlJc w:val="left"/>
      <w:pPr>
        <w:ind w:left="7930" w:hanging="360"/>
      </w:pPr>
      <w:rPr>
        <w:rFonts w:ascii="Courier New" w:hAnsi="Courier New" w:cs="Courier New" w:hint="default"/>
      </w:rPr>
    </w:lvl>
    <w:lvl w:ilvl="8" w:tplc="04190005" w:tentative="1">
      <w:start w:val="1"/>
      <w:numFmt w:val="bullet"/>
      <w:lvlText w:val=""/>
      <w:lvlJc w:val="left"/>
      <w:pPr>
        <w:ind w:left="8650" w:hanging="360"/>
      </w:pPr>
      <w:rPr>
        <w:rFonts w:ascii="Wingdings" w:hAnsi="Wingdings" w:hint="default"/>
      </w:rPr>
    </w:lvl>
  </w:abstractNum>
  <w:abstractNum w:abstractNumId="69">
    <w:nsid w:val="6A051758"/>
    <w:multiLevelType w:val="hybridMultilevel"/>
    <w:tmpl w:val="6B340B30"/>
    <w:lvl w:ilvl="0" w:tplc="7CBA6B5C">
      <w:start w:val="1"/>
      <w:numFmt w:val="decimal"/>
      <w:lvlText w:val="%1."/>
      <w:lvlJc w:val="left"/>
      <w:pPr>
        <w:ind w:left="360" w:hanging="360"/>
      </w:pPr>
      <w:rPr>
        <w:rFonts w:ascii="Times New Roman" w:eastAsia="Times New Roman" w:hAnsi="Times New Roman" w:cs="Times New Roman"/>
      </w:rPr>
    </w:lvl>
    <w:lvl w:ilvl="1" w:tplc="04190003">
      <w:start w:val="1"/>
      <w:numFmt w:val="decimal"/>
      <w:lvlText w:val="%2."/>
      <w:lvlJc w:val="left"/>
      <w:pPr>
        <w:tabs>
          <w:tab w:val="num" w:pos="1080"/>
        </w:tabs>
        <w:ind w:left="1080" w:hanging="360"/>
      </w:pPr>
      <w:rPr>
        <w:rFonts w:cs="Times New Roman"/>
      </w:rPr>
    </w:lvl>
    <w:lvl w:ilvl="2" w:tplc="04190005">
      <w:start w:val="1"/>
      <w:numFmt w:val="decimal"/>
      <w:lvlText w:val="%3."/>
      <w:lvlJc w:val="left"/>
      <w:pPr>
        <w:tabs>
          <w:tab w:val="num" w:pos="1800"/>
        </w:tabs>
        <w:ind w:left="1800" w:hanging="360"/>
      </w:pPr>
      <w:rPr>
        <w:rFonts w:cs="Times New Roman"/>
      </w:rPr>
    </w:lvl>
    <w:lvl w:ilvl="3" w:tplc="04190001">
      <w:start w:val="1"/>
      <w:numFmt w:val="decimal"/>
      <w:lvlText w:val="%4."/>
      <w:lvlJc w:val="left"/>
      <w:pPr>
        <w:tabs>
          <w:tab w:val="num" w:pos="2520"/>
        </w:tabs>
        <w:ind w:left="2520" w:hanging="360"/>
      </w:pPr>
      <w:rPr>
        <w:rFonts w:cs="Times New Roman"/>
      </w:rPr>
    </w:lvl>
    <w:lvl w:ilvl="4" w:tplc="04190003">
      <w:start w:val="1"/>
      <w:numFmt w:val="decimal"/>
      <w:lvlText w:val="%5."/>
      <w:lvlJc w:val="left"/>
      <w:pPr>
        <w:tabs>
          <w:tab w:val="num" w:pos="3240"/>
        </w:tabs>
        <w:ind w:left="3240" w:hanging="360"/>
      </w:pPr>
      <w:rPr>
        <w:rFonts w:cs="Times New Roman"/>
      </w:rPr>
    </w:lvl>
    <w:lvl w:ilvl="5" w:tplc="04190005">
      <w:start w:val="1"/>
      <w:numFmt w:val="decimal"/>
      <w:lvlText w:val="%6."/>
      <w:lvlJc w:val="left"/>
      <w:pPr>
        <w:tabs>
          <w:tab w:val="num" w:pos="3960"/>
        </w:tabs>
        <w:ind w:left="3960" w:hanging="360"/>
      </w:pPr>
      <w:rPr>
        <w:rFonts w:cs="Times New Roman"/>
      </w:rPr>
    </w:lvl>
    <w:lvl w:ilvl="6" w:tplc="04190001">
      <w:start w:val="1"/>
      <w:numFmt w:val="decimal"/>
      <w:lvlText w:val="%7."/>
      <w:lvlJc w:val="left"/>
      <w:pPr>
        <w:tabs>
          <w:tab w:val="num" w:pos="4680"/>
        </w:tabs>
        <w:ind w:left="4680" w:hanging="360"/>
      </w:pPr>
      <w:rPr>
        <w:rFonts w:cs="Times New Roman"/>
      </w:rPr>
    </w:lvl>
    <w:lvl w:ilvl="7" w:tplc="04190003">
      <w:start w:val="1"/>
      <w:numFmt w:val="decimal"/>
      <w:lvlText w:val="%8."/>
      <w:lvlJc w:val="left"/>
      <w:pPr>
        <w:tabs>
          <w:tab w:val="num" w:pos="5400"/>
        </w:tabs>
        <w:ind w:left="5400" w:hanging="360"/>
      </w:pPr>
      <w:rPr>
        <w:rFonts w:cs="Times New Roman"/>
      </w:rPr>
    </w:lvl>
    <w:lvl w:ilvl="8" w:tplc="04190005">
      <w:start w:val="1"/>
      <w:numFmt w:val="decimal"/>
      <w:lvlText w:val="%9."/>
      <w:lvlJc w:val="left"/>
      <w:pPr>
        <w:tabs>
          <w:tab w:val="num" w:pos="6120"/>
        </w:tabs>
        <w:ind w:left="6120" w:hanging="360"/>
      </w:pPr>
      <w:rPr>
        <w:rFonts w:cs="Times New Roman"/>
      </w:rPr>
    </w:lvl>
  </w:abstractNum>
  <w:abstractNum w:abstractNumId="70">
    <w:nsid w:val="6D192497"/>
    <w:multiLevelType w:val="hybridMultilevel"/>
    <w:tmpl w:val="995CE2CC"/>
    <w:lvl w:ilvl="0" w:tplc="2B0CFA08">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71">
    <w:nsid w:val="75B02C27"/>
    <w:multiLevelType w:val="hybridMultilevel"/>
    <w:tmpl w:val="01E2748A"/>
    <w:lvl w:ilvl="0" w:tplc="0EDE9F3A">
      <w:start w:val="1"/>
      <w:numFmt w:val="bullet"/>
      <w:lvlText w:val=""/>
      <w:lvlJc w:val="left"/>
      <w:pPr>
        <w:tabs>
          <w:tab w:val="num" w:pos="540"/>
        </w:tabs>
        <w:ind w:left="540" w:hanging="360"/>
      </w:pPr>
      <w:rPr>
        <w:rFonts w:ascii="Symbol" w:hAnsi="Symbol" w:hint="default"/>
        <w:color w:val="auto"/>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72">
    <w:nsid w:val="77327F8B"/>
    <w:multiLevelType w:val="hybridMultilevel"/>
    <w:tmpl w:val="252C83E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3">
    <w:nsid w:val="77BF22CC"/>
    <w:multiLevelType w:val="hybridMultilevel"/>
    <w:tmpl w:val="7B4EEBE2"/>
    <w:lvl w:ilvl="0" w:tplc="BAC6D40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791D2188"/>
    <w:multiLevelType w:val="hybridMultilevel"/>
    <w:tmpl w:val="470849F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5">
    <w:nsid w:val="79267566"/>
    <w:multiLevelType w:val="hybridMultilevel"/>
    <w:tmpl w:val="2FA64230"/>
    <w:lvl w:ilvl="0" w:tplc="FC40E58E">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6">
    <w:nsid w:val="79575BB8"/>
    <w:multiLevelType w:val="hybridMultilevel"/>
    <w:tmpl w:val="F058EF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nsid w:val="7B19441B"/>
    <w:multiLevelType w:val="hybridMultilevel"/>
    <w:tmpl w:val="CB5C14E6"/>
    <w:lvl w:ilvl="0" w:tplc="2B0CFA08">
      <w:start w:val="1"/>
      <w:numFmt w:val="bullet"/>
      <w:lvlText w:val=""/>
      <w:lvlJc w:val="left"/>
      <w:pPr>
        <w:tabs>
          <w:tab w:val="num" w:pos="2520"/>
        </w:tabs>
        <w:ind w:left="2520" w:hanging="360"/>
      </w:pPr>
      <w:rPr>
        <w:rFonts w:ascii="Symbol" w:hAnsi="Symbol" w:hint="default"/>
      </w:rPr>
    </w:lvl>
    <w:lvl w:ilvl="1" w:tplc="04190003" w:tentative="1">
      <w:start w:val="1"/>
      <w:numFmt w:val="bullet"/>
      <w:lvlText w:val="o"/>
      <w:lvlJc w:val="left"/>
      <w:pPr>
        <w:tabs>
          <w:tab w:val="num" w:pos="3240"/>
        </w:tabs>
        <w:ind w:left="3240" w:hanging="360"/>
      </w:pPr>
      <w:rPr>
        <w:rFonts w:ascii="Courier New" w:hAnsi="Courier New" w:cs="Courier New" w:hint="default"/>
      </w:rPr>
    </w:lvl>
    <w:lvl w:ilvl="2" w:tplc="04190005" w:tentative="1">
      <w:start w:val="1"/>
      <w:numFmt w:val="bullet"/>
      <w:lvlText w:val=""/>
      <w:lvlJc w:val="left"/>
      <w:pPr>
        <w:tabs>
          <w:tab w:val="num" w:pos="3960"/>
        </w:tabs>
        <w:ind w:left="3960" w:hanging="360"/>
      </w:pPr>
      <w:rPr>
        <w:rFonts w:ascii="Wingdings" w:hAnsi="Wingdings" w:hint="default"/>
      </w:rPr>
    </w:lvl>
    <w:lvl w:ilvl="3" w:tplc="04190001" w:tentative="1">
      <w:start w:val="1"/>
      <w:numFmt w:val="bullet"/>
      <w:lvlText w:val=""/>
      <w:lvlJc w:val="left"/>
      <w:pPr>
        <w:tabs>
          <w:tab w:val="num" w:pos="4680"/>
        </w:tabs>
        <w:ind w:left="4680" w:hanging="360"/>
      </w:pPr>
      <w:rPr>
        <w:rFonts w:ascii="Symbol" w:hAnsi="Symbol" w:hint="default"/>
      </w:rPr>
    </w:lvl>
    <w:lvl w:ilvl="4" w:tplc="04190003" w:tentative="1">
      <w:start w:val="1"/>
      <w:numFmt w:val="bullet"/>
      <w:lvlText w:val="o"/>
      <w:lvlJc w:val="left"/>
      <w:pPr>
        <w:tabs>
          <w:tab w:val="num" w:pos="5400"/>
        </w:tabs>
        <w:ind w:left="5400" w:hanging="360"/>
      </w:pPr>
      <w:rPr>
        <w:rFonts w:ascii="Courier New" w:hAnsi="Courier New" w:cs="Courier New" w:hint="default"/>
      </w:rPr>
    </w:lvl>
    <w:lvl w:ilvl="5" w:tplc="04190005" w:tentative="1">
      <w:start w:val="1"/>
      <w:numFmt w:val="bullet"/>
      <w:lvlText w:val=""/>
      <w:lvlJc w:val="left"/>
      <w:pPr>
        <w:tabs>
          <w:tab w:val="num" w:pos="6120"/>
        </w:tabs>
        <w:ind w:left="6120" w:hanging="360"/>
      </w:pPr>
      <w:rPr>
        <w:rFonts w:ascii="Wingdings" w:hAnsi="Wingdings" w:hint="default"/>
      </w:rPr>
    </w:lvl>
    <w:lvl w:ilvl="6" w:tplc="04190001" w:tentative="1">
      <w:start w:val="1"/>
      <w:numFmt w:val="bullet"/>
      <w:lvlText w:val=""/>
      <w:lvlJc w:val="left"/>
      <w:pPr>
        <w:tabs>
          <w:tab w:val="num" w:pos="6840"/>
        </w:tabs>
        <w:ind w:left="6840" w:hanging="360"/>
      </w:pPr>
      <w:rPr>
        <w:rFonts w:ascii="Symbol" w:hAnsi="Symbol" w:hint="default"/>
      </w:rPr>
    </w:lvl>
    <w:lvl w:ilvl="7" w:tplc="04190003" w:tentative="1">
      <w:start w:val="1"/>
      <w:numFmt w:val="bullet"/>
      <w:lvlText w:val="o"/>
      <w:lvlJc w:val="left"/>
      <w:pPr>
        <w:tabs>
          <w:tab w:val="num" w:pos="7560"/>
        </w:tabs>
        <w:ind w:left="7560" w:hanging="360"/>
      </w:pPr>
      <w:rPr>
        <w:rFonts w:ascii="Courier New" w:hAnsi="Courier New" w:cs="Courier New" w:hint="default"/>
      </w:rPr>
    </w:lvl>
    <w:lvl w:ilvl="8" w:tplc="04190005" w:tentative="1">
      <w:start w:val="1"/>
      <w:numFmt w:val="bullet"/>
      <w:lvlText w:val=""/>
      <w:lvlJc w:val="left"/>
      <w:pPr>
        <w:tabs>
          <w:tab w:val="num" w:pos="8280"/>
        </w:tabs>
        <w:ind w:left="8280" w:hanging="360"/>
      </w:pPr>
      <w:rPr>
        <w:rFonts w:ascii="Wingdings" w:hAnsi="Wingdings" w:hint="default"/>
      </w:rPr>
    </w:lvl>
  </w:abstractNum>
  <w:abstractNum w:abstractNumId="78">
    <w:nsid w:val="7D1B56F1"/>
    <w:multiLevelType w:val="hybridMultilevel"/>
    <w:tmpl w:val="0770A088"/>
    <w:lvl w:ilvl="0" w:tplc="2B0CFA08">
      <w:start w:val="1"/>
      <w:numFmt w:val="bullet"/>
      <w:lvlText w:val=""/>
      <w:lvlJc w:val="left"/>
      <w:pPr>
        <w:tabs>
          <w:tab w:val="num" w:pos="3780"/>
        </w:tabs>
        <w:ind w:left="3780" w:hanging="360"/>
      </w:pPr>
      <w:rPr>
        <w:rFonts w:ascii="Symbol" w:hAnsi="Symbol" w:hint="default"/>
      </w:rPr>
    </w:lvl>
    <w:lvl w:ilvl="1" w:tplc="04190003" w:tentative="1">
      <w:start w:val="1"/>
      <w:numFmt w:val="bullet"/>
      <w:lvlText w:val="o"/>
      <w:lvlJc w:val="left"/>
      <w:pPr>
        <w:tabs>
          <w:tab w:val="num" w:pos="4500"/>
        </w:tabs>
        <w:ind w:left="4500" w:hanging="360"/>
      </w:pPr>
      <w:rPr>
        <w:rFonts w:ascii="Courier New" w:hAnsi="Courier New" w:cs="Courier New" w:hint="default"/>
      </w:rPr>
    </w:lvl>
    <w:lvl w:ilvl="2" w:tplc="04190005" w:tentative="1">
      <w:start w:val="1"/>
      <w:numFmt w:val="bullet"/>
      <w:lvlText w:val=""/>
      <w:lvlJc w:val="left"/>
      <w:pPr>
        <w:tabs>
          <w:tab w:val="num" w:pos="5220"/>
        </w:tabs>
        <w:ind w:left="5220" w:hanging="360"/>
      </w:pPr>
      <w:rPr>
        <w:rFonts w:ascii="Wingdings" w:hAnsi="Wingdings" w:hint="default"/>
      </w:rPr>
    </w:lvl>
    <w:lvl w:ilvl="3" w:tplc="04190001" w:tentative="1">
      <w:start w:val="1"/>
      <w:numFmt w:val="bullet"/>
      <w:lvlText w:val=""/>
      <w:lvlJc w:val="left"/>
      <w:pPr>
        <w:tabs>
          <w:tab w:val="num" w:pos="5940"/>
        </w:tabs>
        <w:ind w:left="5940" w:hanging="360"/>
      </w:pPr>
      <w:rPr>
        <w:rFonts w:ascii="Symbol" w:hAnsi="Symbol" w:hint="default"/>
      </w:rPr>
    </w:lvl>
    <w:lvl w:ilvl="4" w:tplc="04190003" w:tentative="1">
      <w:start w:val="1"/>
      <w:numFmt w:val="bullet"/>
      <w:lvlText w:val="o"/>
      <w:lvlJc w:val="left"/>
      <w:pPr>
        <w:tabs>
          <w:tab w:val="num" w:pos="6660"/>
        </w:tabs>
        <w:ind w:left="6660" w:hanging="360"/>
      </w:pPr>
      <w:rPr>
        <w:rFonts w:ascii="Courier New" w:hAnsi="Courier New" w:cs="Courier New" w:hint="default"/>
      </w:rPr>
    </w:lvl>
    <w:lvl w:ilvl="5" w:tplc="04190005" w:tentative="1">
      <w:start w:val="1"/>
      <w:numFmt w:val="bullet"/>
      <w:lvlText w:val=""/>
      <w:lvlJc w:val="left"/>
      <w:pPr>
        <w:tabs>
          <w:tab w:val="num" w:pos="7380"/>
        </w:tabs>
        <w:ind w:left="7380" w:hanging="360"/>
      </w:pPr>
      <w:rPr>
        <w:rFonts w:ascii="Wingdings" w:hAnsi="Wingdings" w:hint="default"/>
      </w:rPr>
    </w:lvl>
    <w:lvl w:ilvl="6" w:tplc="04190001" w:tentative="1">
      <w:start w:val="1"/>
      <w:numFmt w:val="bullet"/>
      <w:lvlText w:val=""/>
      <w:lvlJc w:val="left"/>
      <w:pPr>
        <w:tabs>
          <w:tab w:val="num" w:pos="8100"/>
        </w:tabs>
        <w:ind w:left="8100" w:hanging="360"/>
      </w:pPr>
      <w:rPr>
        <w:rFonts w:ascii="Symbol" w:hAnsi="Symbol" w:hint="default"/>
      </w:rPr>
    </w:lvl>
    <w:lvl w:ilvl="7" w:tplc="04190003" w:tentative="1">
      <w:start w:val="1"/>
      <w:numFmt w:val="bullet"/>
      <w:lvlText w:val="o"/>
      <w:lvlJc w:val="left"/>
      <w:pPr>
        <w:tabs>
          <w:tab w:val="num" w:pos="8820"/>
        </w:tabs>
        <w:ind w:left="8820" w:hanging="360"/>
      </w:pPr>
      <w:rPr>
        <w:rFonts w:ascii="Courier New" w:hAnsi="Courier New" w:cs="Courier New" w:hint="default"/>
      </w:rPr>
    </w:lvl>
    <w:lvl w:ilvl="8" w:tplc="04190005" w:tentative="1">
      <w:start w:val="1"/>
      <w:numFmt w:val="bullet"/>
      <w:lvlText w:val=""/>
      <w:lvlJc w:val="left"/>
      <w:pPr>
        <w:tabs>
          <w:tab w:val="num" w:pos="9540"/>
        </w:tabs>
        <w:ind w:left="9540" w:hanging="360"/>
      </w:pPr>
      <w:rPr>
        <w:rFonts w:ascii="Wingdings" w:hAnsi="Wingdings" w:hint="default"/>
      </w:rPr>
    </w:lvl>
  </w:abstractNum>
  <w:num w:numId="1">
    <w:abstractNumId w:val="17"/>
  </w:num>
  <w:num w:numId="2">
    <w:abstractNumId w:val="52"/>
  </w:num>
  <w:num w:numId="3">
    <w:abstractNumId w:val="42"/>
  </w:num>
  <w:num w:numId="4">
    <w:abstractNumId w:val="47"/>
  </w:num>
  <w:num w:numId="5">
    <w:abstractNumId w:val="29"/>
  </w:num>
  <w:num w:numId="6">
    <w:abstractNumId w:val="16"/>
  </w:num>
  <w:num w:numId="7">
    <w:abstractNumId w:val="68"/>
  </w:num>
  <w:num w:numId="8">
    <w:abstractNumId w:val="14"/>
  </w:num>
  <w:num w:numId="9">
    <w:abstractNumId w:val="44"/>
  </w:num>
  <w:num w:numId="10">
    <w:abstractNumId w:val="73"/>
  </w:num>
  <w:num w:numId="11">
    <w:abstractNumId w:val="12"/>
  </w:num>
  <w:num w:numId="12">
    <w:abstractNumId w:val="34"/>
  </w:num>
  <w:num w:numId="13">
    <w:abstractNumId w:val="11"/>
  </w:num>
  <w:num w:numId="14">
    <w:abstractNumId w:val="74"/>
  </w:num>
  <w:num w:numId="15">
    <w:abstractNumId w:val="64"/>
  </w:num>
  <w:num w:numId="16">
    <w:abstractNumId w:val="1"/>
  </w:num>
  <w:num w:numId="17">
    <w:abstractNumId w:val="2"/>
  </w:num>
  <w:num w:numId="18">
    <w:abstractNumId w:val="3"/>
  </w:num>
  <w:num w:numId="19">
    <w:abstractNumId w:val="4"/>
  </w:num>
  <w:num w:numId="20">
    <w:abstractNumId w:val="5"/>
  </w:num>
  <w:num w:numId="21">
    <w:abstractNumId w:val="39"/>
  </w:num>
  <w:num w:numId="22">
    <w:abstractNumId w:val="63"/>
  </w:num>
  <w:num w:numId="23">
    <w:abstractNumId w:val="56"/>
  </w:num>
  <w:num w:numId="24">
    <w:abstractNumId w:val="27"/>
  </w:num>
  <w:num w:numId="25">
    <w:abstractNumId w:val="23"/>
  </w:num>
  <w:num w:numId="26">
    <w:abstractNumId w:val="24"/>
  </w:num>
  <w:num w:numId="27">
    <w:abstractNumId w:val="30"/>
  </w:num>
  <w:num w:numId="28">
    <w:abstractNumId w:val="26"/>
  </w:num>
  <w:num w:numId="29">
    <w:abstractNumId w:val="77"/>
  </w:num>
  <w:num w:numId="30">
    <w:abstractNumId w:val="33"/>
  </w:num>
  <w:num w:numId="31">
    <w:abstractNumId w:val="38"/>
  </w:num>
  <w:num w:numId="32">
    <w:abstractNumId w:val="8"/>
  </w:num>
  <w:num w:numId="33">
    <w:abstractNumId w:val="53"/>
  </w:num>
  <w:num w:numId="34">
    <w:abstractNumId w:val="65"/>
  </w:num>
  <w:num w:numId="35">
    <w:abstractNumId w:val="10"/>
  </w:num>
  <w:num w:numId="36">
    <w:abstractNumId w:val="46"/>
  </w:num>
  <w:num w:numId="37">
    <w:abstractNumId w:val="57"/>
  </w:num>
  <w:num w:numId="38">
    <w:abstractNumId w:val="32"/>
  </w:num>
  <w:num w:numId="39">
    <w:abstractNumId w:val="54"/>
  </w:num>
  <w:num w:numId="40">
    <w:abstractNumId w:val="25"/>
  </w:num>
  <w:num w:numId="41">
    <w:abstractNumId w:val="70"/>
  </w:num>
  <w:num w:numId="42">
    <w:abstractNumId w:val="31"/>
  </w:num>
  <w:num w:numId="43">
    <w:abstractNumId w:val="22"/>
  </w:num>
  <w:num w:numId="44">
    <w:abstractNumId w:val="13"/>
  </w:num>
  <w:num w:numId="45">
    <w:abstractNumId w:val="19"/>
  </w:num>
  <w:num w:numId="46">
    <w:abstractNumId w:val="78"/>
  </w:num>
  <w:num w:numId="47">
    <w:abstractNumId w:val="21"/>
  </w:num>
  <w:num w:numId="48">
    <w:abstractNumId w:val="37"/>
  </w:num>
  <w:num w:numId="49">
    <w:abstractNumId w:val="67"/>
  </w:num>
  <w:num w:numId="50">
    <w:abstractNumId w:val="45"/>
  </w:num>
  <w:num w:numId="51">
    <w:abstractNumId w:val="62"/>
  </w:num>
  <w:num w:numId="52">
    <w:abstractNumId w:val="43"/>
  </w:num>
  <w:num w:numId="53">
    <w:abstractNumId w:val="18"/>
  </w:num>
  <w:num w:numId="54">
    <w:abstractNumId w:val="48"/>
  </w:num>
  <w:num w:numId="55">
    <w:abstractNumId w:val="58"/>
  </w:num>
  <w:num w:numId="56">
    <w:abstractNumId w:val="59"/>
  </w:num>
  <w:num w:numId="57">
    <w:abstractNumId w:val="35"/>
  </w:num>
  <w:num w:numId="5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1"/>
  </w:num>
  <w:num w:numId="62">
    <w:abstractNumId w:val="36"/>
  </w:num>
  <w:num w:numId="63">
    <w:abstractNumId w:val="76"/>
  </w:num>
  <w:num w:numId="64">
    <w:abstractNumId w:val="20"/>
  </w:num>
  <w:num w:numId="65">
    <w:abstractNumId w:val="15"/>
  </w:num>
  <w:num w:numId="66">
    <w:abstractNumId w:val="7"/>
  </w:num>
  <w:num w:numId="67">
    <w:abstractNumId w:val="49"/>
  </w:num>
  <w:num w:numId="68">
    <w:abstractNumId w:val="71"/>
  </w:num>
  <w:num w:numId="69">
    <w:abstractNumId w:val="66"/>
  </w:num>
  <w:num w:numId="70">
    <w:abstractNumId w:val="51"/>
  </w:num>
  <w:num w:numId="71">
    <w:abstractNumId w:val="60"/>
  </w:num>
  <w:num w:numId="72">
    <w:abstractNumId w:val="6"/>
  </w:num>
  <w:num w:numId="73">
    <w:abstractNumId w:val="9"/>
  </w:num>
  <w:num w:numId="74">
    <w:abstractNumId w:val="28"/>
  </w:num>
  <w:num w:numId="75">
    <w:abstractNumId w:val="55"/>
  </w:num>
  <w:num w:numId="76">
    <w:abstractNumId w:val="61"/>
  </w:num>
  <w:num w:numId="77">
    <w:abstractNumId w:val="40"/>
  </w:num>
  <w:num w:numId="78">
    <w:abstractNumId w:val="72"/>
  </w:num>
  <w:num w:numId="79">
    <w:abstractNumId w:val="0"/>
    <w:lvlOverride w:ilvl="0">
      <w:lvl w:ilvl="0">
        <w:numFmt w:val="bullet"/>
        <w:lvlText w:val="•"/>
        <w:legacy w:legacy="1" w:legacySpace="0" w:legacyIndent="216"/>
        <w:lvlJc w:val="left"/>
        <w:pPr>
          <w:ind w:left="0" w:firstLine="0"/>
        </w:pPr>
        <w:rPr>
          <w:rFonts w:ascii="Times New Roman" w:hAnsi="Times New Roman" w:cs="Times New Roman" w:hint="default"/>
        </w:rPr>
      </w:lvl>
    </w:lvlOverride>
  </w:num>
  <w:num w:numId="80">
    <w:abstractNumId w:val="0"/>
    <w:lvlOverride w:ilvl="0">
      <w:lvl w:ilvl="0">
        <w:numFmt w:val="bullet"/>
        <w:lvlText w:val="•"/>
        <w:legacy w:legacy="1" w:legacySpace="0" w:legacyIndent="221"/>
        <w:lvlJc w:val="left"/>
        <w:pPr>
          <w:ind w:left="0" w:firstLine="0"/>
        </w:pPr>
        <w:rPr>
          <w:rFonts w:ascii="Times New Roman" w:hAnsi="Times New Roman" w:cs="Times New Roman" w:hint="default"/>
        </w:rPr>
      </w:lvl>
    </w:lvlOverride>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642F49"/>
    <w:rsid w:val="00026C4D"/>
    <w:rsid w:val="00047BB8"/>
    <w:rsid w:val="00391570"/>
    <w:rsid w:val="00491BCF"/>
    <w:rsid w:val="00642F49"/>
    <w:rsid w:val="00666CF5"/>
    <w:rsid w:val="00786E7F"/>
    <w:rsid w:val="008268AD"/>
    <w:rsid w:val="00A63E25"/>
    <w:rsid w:val="00A86E87"/>
    <w:rsid w:val="00C00D18"/>
    <w:rsid w:val="00D40D16"/>
    <w:rsid w:val="00F76E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 type="connector" idref="#_x0000_s1033"/>
        <o:r id="V:Rule2" type="connector" idref="#_x0000_s1035"/>
        <o:r id="V:Rule3" type="connector" idref="#_x0000_s1034"/>
        <o:r id="V:Rule4" type="connector" idref="#_x0000_s1039"/>
        <o:r id="V:Rule5" type="connector" idref="#_x0000_s1038"/>
        <o:r id="V:Rule6" type="connector" idref="#_x0000_s1036"/>
        <o:r id="V:Rule7" type="connector" idref="#_x0000_s1037"/>
        <o:r id="V:Rule8" type="connector" idref="#_x0000_s1042"/>
        <o:r id="V:Rule9" type="connector" idref="#_x0000_s1043"/>
        <o:r id="V:Rule10" type="connector" idref="#_x0000_s1045"/>
        <o:r id="V:Rule11" type="connector" idref="#_x0000_s1044"/>
        <o:r id="V:Rule12" type="connector" idref="#_x0000_s1040"/>
        <o:r id="V:Rule13" type="connector" idref="#_x0000_s1041"/>
        <o:r id="V:Rule14" type="connector" idref="#_x0000_s1046"/>
        <o:r id="V:Rule15"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42F49"/>
    <w:pPr>
      <w:keepNext/>
      <w:spacing w:after="0" w:line="240" w:lineRule="auto"/>
      <w:jc w:val="center"/>
      <w:outlineLvl w:val="0"/>
    </w:pPr>
    <w:rPr>
      <w:rFonts w:ascii="Times New Roman" w:eastAsia="Times New Roman" w:hAnsi="Times New Roman" w:cs="Times New Roman"/>
      <w:b/>
      <w:sz w:val="24"/>
      <w:szCs w:val="24"/>
    </w:rPr>
  </w:style>
  <w:style w:type="paragraph" w:styleId="2">
    <w:name w:val="heading 2"/>
    <w:basedOn w:val="a"/>
    <w:next w:val="a"/>
    <w:link w:val="20"/>
    <w:qFormat/>
    <w:rsid w:val="00642F49"/>
    <w:pPr>
      <w:keepNext/>
      <w:spacing w:after="0" w:line="240" w:lineRule="auto"/>
      <w:ind w:left="540" w:hanging="540"/>
      <w:jc w:val="both"/>
      <w:outlineLvl w:val="1"/>
    </w:pPr>
    <w:rPr>
      <w:rFonts w:ascii="Times New Roman" w:eastAsia="Times New Roman" w:hAnsi="Times New Roman" w:cs="Times New Roman"/>
      <w:i/>
      <w:iCs/>
      <w:sz w:val="20"/>
      <w:szCs w:val="24"/>
    </w:rPr>
  </w:style>
  <w:style w:type="paragraph" w:styleId="3">
    <w:name w:val="heading 3"/>
    <w:basedOn w:val="a"/>
    <w:next w:val="a"/>
    <w:link w:val="30"/>
    <w:qFormat/>
    <w:rsid w:val="00642F49"/>
    <w:pPr>
      <w:keepNext/>
      <w:spacing w:before="240" w:after="60" w:line="240" w:lineRule="auto"/>
      <w:jc w:val="center"/>
      <w:outlineLvl w:val="2"/>
    </w:pPr>
    <w:rPr>
      <w:rFonts w:ascii="Times New Roman" w:eastAsia="Times New Roman" w:hAnsi="Times New Roman" w:cs="Arial"/>
      <w:b/>
      <w:bCs/>
      <w:i/>
      <w:sz w:val="28"/>
      <w:szCs w:val="28"/>
    </w:rPr>
  </w:style>
  <w:style w:type="paragraph" w:styleId="4">
    <w:name w:val="heading 4"/>
    <w:basedOn w:val="a"/>
    <w:next w:val="a"/>
    <w:link w:val="40"/>
    <w:qFormat/>
    <w:rsid w:val="00642F49"/>
    <w:pPr>
      <w:keepNext/>
      <w:spacing w:before="240" w:after="60" w:line="240" w:lineRule="auto"/>
      <w:outlineLvl w:val="3"/>
    </w:pPr>
    <w:rPr>
      <w:rFonts w:ascii="Calibri" w:eastAsia="Times New Roman" w:hAnsi="Calibri" w:cs="Times New Roman"/>
      <w:b/>
      <w:bCs/>
      <w:sz w:val="28"/>
      <w:szCs w:val="28"/>
      <w:lang w:eastAsia="en-US"/>
    </w:rPr>
  </w:style>
  <w:style w:type="paragraph" w:styleId="5">
    <w:name w:val="heading 5"/>
    <w:basedOn w:val="a"/>
    <w:next w:val="a"/>
    <w:link w:val="50"/>
    <w:qFormat/>
    <w:rsid w:val="00642F49"/>
    <w:pPr>
      <w:keepNext/>
      <w:spacing w:after="0" w:line="240" w:lineRule="auto"/>
      <w:jc w:val="center"/>
      <w:outlineLvl w:val="4"/>
    </w:pPr>
    <w:rPr>
      <w:rFonts w:ascii="Times New Roman" w:eastAsia="Times New Roman" w:hAnsi="Times New Roman" w:cs="Times New Roman"/>
      <w:i/>
      <w:iCs/>
      <w:sz w:val="20"/>
      <w:szCs w:val="24"/>
      <w:u w:val="single"/>
    </w:rPr>
  </w:style>
  <w:style w:type="paragraph" w:styleId="6">
    <w:name w:val="heading 6"/>
    <w:basedOn w:val="a"/>
    <w:next w:val="a"/>
    <w:link w:val="60"/>
    <w:qFormat/>
    <w:rsid w:val="00642F49"/>
    <w:pPr>
      <w:keepNext/>
      <w:spacing w:after="0" w:line="240" w:lineRule="auto"/>
      <w:ind w:firstLine="360"/>
      <w:jc w:val="center"/>
      <w:outlineLvl w:val="5"/>
    </w:pPr>
    <w:rPr>
      <w:rFonts w:ascii="Times New Roman" w:eastAsia="Times New Roman" w:hAnsi="Times New Roman" w:cs="Times New Roman"/>
      <w:i/>
      <w:iCs/>
      <w:sz w:val="20"/>
      <w:szCs w:val="24"/>
      <w:u w:val="single"/>
    </w:rPr>
  </w:style>
  <w:style w:type="paragraph" w:styleId="7">
    <w:name w:val="heading 7"/>
    <w:basedOn w:val="a"/>
    <w:next w:val="a"/>
    <w:link w:val="70"/>
    <w:qFormat/>
    <w:rsid w:val="00642F49"/>
    <w:pPr>
      <w:keepNext/>
      <w:spacing w:after="0" w:line="240" w:lineRule="auto"/>
      <w:outlineLvl w:val="6"/>
    </w:pPr>
    <w:rPr>
      <w:rFonts w:ascii="Times New Roman" w:eastAsia="Times New Roman" w:hAnsi="Times New Roman" w:cs="Times New Roman"/>
      <w:i/>
      <w:iCs/>
      <w:sz w:val="20"/>
      <w:szCs w:val="24"/>
    </w:rPr>
  </w:style>
  <w:style w:type="paragraph" w:styleId="8">
    <w:name w:val="heading 8"/>
    <w:basedOn w:val="a"/>
    <w:next w:val="a"/>
    <w:link w:val="80"/>
    <w:qFormat/>
    <w:rsid w:val="00642F49"/>
    <w:pPr>
      <w:keepNext/>
      <w:spacing w:after="0" w:line="240" w:lineRule="auto"/>
      <w:ind w:firstLine="360"/>
      <w:outlineLvl w:val="7"/>
    </w:pPr>
    <w:rPr>
      <w:rFonts w:ascii="Times New Roman" w:eastAsia="Times New Roman" w:hAnsi="Times New Roman" w:cs="Times New Roman"/>
      <w:b/>
      <w:bCs/>
      <w:i/>
      <w:iCs/>
      <w:sz w:val="20"/>
      <w:szCs w:val="24"/>
    </w:rPr>
  </w:style>
  <w:style w:type="paragraph" w:styleId="9">
    <w:name w:val="heading 9"/>
    <w:basedOn w:val="a"/>
    <w:next w:val="a"/>
    <w:link w:val="90"/>
    <w:qFormat/>
    <w:rsid w:val="00642F49"/>
    <w:pPr>
      <w:keepNext/>
      <w:spacing w:after="0" w:line="240" w:lineRule="auto"/>
      <w:ind w:firstLine="360"/>
      <w:jc w:val="both"/>
      <w:outlineLvl w:val="8"/>
    </w:pPr>
    <w:rPr>
      <w:rFonts w:ascii="Times New Roman" w:eastAsia="Times New Roman" w:hAnsi="Times New Roman" w:cs="Times New Roman"/>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42F49"/>
    <w:pPr>
      <w:spacing w:after="0" w:line="240" w:lineRule="auto"/>
    </w:pPr>
    <w:rPr>
      <w:rFonts w:ascii="Courier New" w:eastAsia="Times New Roman" w:hAnsi="Courier New" w:cs="Courier New"/>
      <w:sz w:val="20"/>
      <w:szCs w:val="20"/>
    </w:rPr>
  </w:style>
  <w:style w:type="character" w:customStyle="1" w:styleId="a4">
    <w:name w:val="Текст Знак"/>
    <w:basedOn w:val="a0"/>
    <w:link w:val="a3"/>
    <w:rsid w:val="00642F49"/>
    <w:rPr>
      <w:rFonts w:ascii="Courier New" w:eastAsia="Times New Roman" w:hAnsi="Courier New" w:cs="Courier New"/>
      <w:sz w:val="20"/>
      <w:szCs w:val="20"/>
    </w:rPr>
  </w:style>
  <w:style w:type="paragraph" w:styleId="a5">
    <w:name w:val="List Paragraph"/>
    <w:basedOn w:val="a"/>
    <w:uiPriority w:val="34"/>
    <w:qFormat/>
    <w:rsid w:val="00642F49"/>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rsid w:val="00642F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Символ сноски"/>
    <w:basedOn w:val="a0"/>
    <w:rsid w:val="00642F49"/>
    <w:rPr>
      <w:vertAlign w:val="superscript"/>
    </w:rPr>
  </w:style>
  <w:style w:type="paragraph" w:customStyle="1" w:styleId="a8">
    <w:name w:val="Заголовок"/>
    <w:basedOn w:val="a"/>
    <w:next w:val="a9"/>
    <w:rsid w:val="00642F49"/>
    <w:pPr>
      <w:keepNext/>
      <w:widowControl w:val="0"/>
      <w:suppressAutoHyphens/>
      <w:spacing w:before="240" w:after="120" w:line="240" w:lineRule="auto"/>
    </w:pPr>
    <w:rPr>
      <w:rFonts w:ascii="Arial" w:eastAsia="SimSun" w:hAnsi="Arial" w:cs="Tahoma"/>
      <w:kern w:val="1"/>
      <w:sz w:val="28"/>
      <w:szCs w:val="28"/>
      <w:lang w:eastAsia="hi-IN" w:bidi="hi-IN"/>
    </w:rPr>
  </w:style>
  <w:style w:type="paragraph" w:customStyle="1" w:styleId="aa">
    <w:name w:val="Текст в заданном формате"/>
    <w:basedOn w:val="a"/>
    <w:rsid w:val="00642F49"/>
    <w:pPr>
      <w:widowControl w:val="0"/>
      <w:suppressAutoHyphens/>
      <w:spacing w:after="0" w:line="240" w:lineRule="auto"/>
    </w:pPr>
    <w:rPr>
      <w:rFonts w:ascii="Courier New" w:eastAsia="NSimSun" w:hAnsi="Courier New" w:cs="Courier New"/>
      <w:kern w:val="1"/>
      <w:sz w:val="20"/>
      <w:szCs w:val="20"/>
      <w:lang w:eastAsia="hi-IN" w:bidi="hi-IN"/>
    </w:rPr>
  </w:style>
  <w:style w:type="paragraph" w:styleId="a9">
    <w:name w:val="Body Text"/>
    <w:basedOn w:val="a"/>
    <w:link w:val="ab"/>
    <w:unhideWhenUsed/>
    <w:rsid w:val="00642F49"/>
    <w:pPr>
      <w:spacing w:after="120"/>
    </w:pPr>
  </w:style>
  <w:style w:type="character" w:customStyle="1" w:styleId="ab">
    <w:name w:val="Основной текст Знак"/>
    <w:basedOn w:val="a0"/>
    <w:link w:val="a9"/>
    <w:uiPriority w:val="99"/>
    <w:semiHidden/>
    <w:rsid w:val="00642F49"/>
  </w:style>
  <w:style w:type="paragraph" w:styleId="ac">
    <w:name w:val="Body Text Indent"/>
    <w:basedOn w:val="a"/>
    <w:link w:val="ad"/>
    <w:unhideWhenUsed/>
    <w:rsid w:val="00642F49"/>
    <w:pPr>
      <w:spacing w:after="120"/>
      <w:ind w:left="283"/>
    </w:pPr>
  </w:style>
  <w:style w:type="character" w:customStyle="1" w:styleId="ad">
    <w:name w:val="Основной текст с отступом Знак"/>
    <w:basedOn w:val="a0"/>
    <w:link w:val="ac"/>
    <w:rsid w:val="00642F49"/>
  </w:style>
  <w:style w:type="paragraph" w:styleId="31">
    <w:name w:val="Body Text Indent 3"/>
    <w:basedOn w:val="a"/>
    <w:link w:val="32"/>
    <w:unhideWhenUsed/>
    <w:rsid w:val="00642F49"/>
    <w:pPr>
      <w:spacing w:after="120"/>
      <w:ind w:left="283"/>
    </w:pPr>
    <w:rPr>
      <w:sz w:val="16"/>
      <w:szCs w:val="16"/>
    </w:rPr>
  </w:style>
  <w:style w:type="character" w:customStyle="1" w:styleId="32">
    <w:name w:val="Основной текст с отступом 3 Знак"/>
    <w:basedOn w:val="a0"/>
    <w:link w:val="31"/>
    <w:rsid w:val="00642F49"/>
    <w:rPr>
      <w:sz w:val="16"/>
      <w:szCs w:val="16"/>
    </w:rPr>
  </w:style>
  <w:style w:type="character" w:customStyle="1" w:styleId="10">
    <w:name w:val="Заголовок 1 Знак"/>
    <w:basedOn w:val="a0"/>
    <w:link w:val="1"/>
    <w:rsid w:val="00642F49"/>
    <w:rPr>
      <w:rFonts w:ascii="Times New Roman" w:eastAsia="Times New Roman" w:hAnsi="Times New Roman" w:cs="Times New Roman"/>
      <w:b/>
      <w:sz w:val="24"/>
      <w:szCs w:val="24"/>
    </w:rPr>
  </w:style>
  <w:style w:type="character" w:customStyle="1" w:styleId="20">
    <w:name w:val="Заголовок 2 Знак"/>
    <w:basedOn w:val="a0"/>
    <w:link w:val="2"/>
    <w:rsid w:val="00642F49"/>
    <w:rPr>
      <w:rFonts w:ascii="Times New Roman" w:eastAsia="Times New Roman" w:hAnsi="Times New Roman" w:cs="Times New Roman"/>
      <w:i/>
      <w:iCs/>
      <w:sz w:val="20"/>
      <w:szCs w:val="24"/>
    </w:rPr>
  </w:style>
  <w:style w:type="character" w:customStyle="1" w:styleId="30">
    <w:name w:val="Заголовок 3 Знак"/>
    <w:basedOn w:val="a0"/>
    <w:link w:val="3"/>
    <w:rsid w:val="00642F49"/>
    <w:rPr>
      <w:rFonts w:ascii="Times New Roman" w:eastAsia="Times New Roman" w:hAnsi="Times New Roman" w:cs="Arial"/>
      <w:b/>
      <w:bCs/>
      <w:i/>
      <w:sz w:val="28"/>
      <w:szCs w:val="28"/>
    </w:rPr>
  </w:style>
  <w:style w:type="character" w:customStyle="1" w:styleId="40">
    <w:name w:val="Заголовок 4 Знак"/>
    <w:basedOn w:val="a0"/>
    <w:link w:val="4"/>
    <w:uiPriority w:val="9"/>
    <w:rsid w:val="00642F49"/>
    <w:rPr>
      <w:rFonts w:ascii="Calibri" w:eastAsia="Times New Roman" w:hAnsi="Calibri" w:cs="Times New Roman"/>
      <w:b/>
      <w:bCs/>
      <w:sz w:val="28"/>
      <w:szCs w:val="28"/>
      <w:lang w:eastAsia="en-US"/>
    </w:rPr>
  </w:style>
  <w:style w:type="character" w:customStyle="1" w:styleId="50">
    <w:name w:val="Заголовок 5 Знак"/>
    <w:basedOn w:val="a0"/>
    <w:link w:val="5"/>
    <w:rsid w:val="00642F49"/>
    <w:rPr>
      <w:rFonts w:ascii="Times New Roman" w:eastAsia="Times New Roman" w:hAnsi="Times New Roman" w:cs="Times New Roman"/>
      <w:i/>
      <w:iCs/>
      <w:sz w:val="20"/>
      <w:szCs w:val="24"/>
      <w:u w:val="single"/>
    </w:rPr>
  </w:style>
  <w:style w:type="character" w:customStyle="1" w:styleId="60">
    <w:name w:val="Заголовок 6 Знак"/>
    <w:basedOn w:val="a0"/>
    <w:link w:val="6"/>
    <w:rsid w:val="00642F49"/>
    <w:rPr>
      <w:rFonts w:ascii="Times New Roman" w:eastAsia="Times New Roman" w:hAnsi="Times New Roman" w:cs="Times New Roman"/>
      <w:i/>
      <w:iCs/>
      <w:sz w:val="20"/>
      <w:szCs w:val="24"/>
      <w:u w:val="single"/>
    </w:rPr>
  </w:style>
  <w:style w:type="character" w:customStyle="1" w:styleId="70">
    <w:name w:val="Заголовок 7 Знак"/>
    <w:basedOn w:val="a0"/>
    <w:link w:val="7"/>
    <w:rsid w:val="00642F49"/>
    <w:rPr>
      <w:rFonts w:ascii="Times New Roman" w:eastAsia="Times New Roman" w:hAnsi="Times New Roman" w:cs="Times New Roman"/>
      <w:i/>
      <w:iCs/>
      <w:sz w:val="20"/>
      <w:szCs w:val="24"/>
    </w:rPr>
  </w:style>
  <w:style w:type="character" w:customStyle="1" w:styleId="80">
    <w:name w:val="Заголовок 8 Знак"/>
    <w:basedOn w:val="a0"/>
    <w:link w:val="8"/>
    <w:rsid w:val="00642F49"/>
    <w:rPr>
      <w:rFonts w:ascii="Times New Roman" w:eastAsia="Times New Roman" w:hAnsi="Times New Roman" w:cs="Times New Roman"/>
      <w:b/>
      <w:bCs/>
      <w:i/>
      <w:iCs/>
      <w:sz w:val="20"/>
      <w:szCs w:val="24"/>
    </w:rPr>
  </w:style>
  <w:style w:type="character" w:customStyle="1" w:styleId="90">
    <w:name w:val="Заголовок 9 Знак"/>
    <w:basedOn w:val="a0"/>
    <w:link w:val="9"/>
    <w:rsid w:val="00642F49"/>
    <w:rPr>
      <w:rFonts w:ascii="Times New Roman" w:eastAsia="Times New Roman" w:hAnsi="Times New Roman" w:cs="Times New Roman"/>
      <w:b/>
      <w:bCs/>
      <w:i/>
      <w:iCs/>
      <w:sz w:val="24"/>
      <w:szCs w:val="24"/>
    </w:rPr>
  </w:style>
  <w:style w:type="paragraph" w:styleId="ae">
    <w:name w:val="footnote text"/>
    <w:basedOn w:val="a"/>
    <w:link w:val="af"/>
    <w:semiHidden/>
    <w:unhideWhenUsed/>
    <w:rsid w:val="00642F49"/>
    <w:pPr>
      <w:spacing w:after="0" w:line="240" w:lineRule="auto"/>
    </w:pPr>
    <w:rPr>
      <w:rFonts w:ascii="Times New Roman" w:eastAsia="Calibri" w:hAnsi="Times New Roman" w:cs="Times New Roman"/>
      <w:sz w:val="20"/>
      <w:szCs w:val="20"/>
      <w:lang w:eastAsia="en-US"/>
    </w:rPr>
  </w:style>
  <w:style w:type="character" w:customStyle="1" w:styleId="af">
    <w:name w:val="Текст сноски Знак"/>
    <w:basedOn w:val="a0"/>
    <w:link w:val="ae"/>
    <w:uiPriority w:val="99"/>
    <w:semiHidden/>
    <w:rsid w:val="00642F49"/>
    <w:rPr>
      <w:rFonts w:ascii="Times New Roman" w:eastAsia="Calibri" w:hAnsi="Times New Roman" w:cs="Times New Roman"/>
      <w:sz w:val="20"/>
      <w:szCs w:val="20"/>
      <w:lang w:eastAsia="en-US"/>
    </w:rPr>
  </w:style>
  <w:style w:type="character" w:styleId="af0">
    <w:name w:val="footnote reference"/>
    <w:basedOn w:val="a0"/>
    <w:semiHidden/>
    <w:unhideWhenUsed/>
    <w:rsid w:val="00642F49"/>
    <w:rPr>
      <w:vertAlign w:val="superscript"/>
    </w:rPr>
  </w:style>
  <w:style w:type="table" w:styleId="af1">
    <w:name w:val="Table Grid"/>
    <w:basedOn w:val="a1"/>
    <w:rsid w:val="00642F49"/>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header"/>
    <w:basedOn w:val="a"/>
    <w:link w:val="af3"/>
    <w:uiPriority w:val="99"/>
    <w:unhideWhenUsed/>
    <w:rsid w:val="00642F49"/>
    <w:pPr>
      <w:tabs>
        <w:tab w:val="center" w:pos="4677"/>
        <w:tab w:val="right" w:pos="9355"/>
      </w:tabs>
      <w:spacing w:after="0" w:line="240" w:lineRule="auto"/>
    </w:pPr>
    <w:rPr>
      <w:rFonts w:ascii="Times New Roman" w:eastAsia="Calibri" w:hAnsi="Times New Roman" w:cs="Times New Roman"/>
      <w:sz w:val="24"/>
      <w:szCs w:val="24"/>
      <w:lang w:eastAsia="en-US"/>
    </w:rPr>
  </w:style>
  <w:style w:type="character" w:customStyle="1" w:styleId="af3">
    <w:name w:val="Верхний колонтитул Знак"/>
    <w:basedOn w:val="a0"/>
    <w:link w:val="af2"/>
    <w:uiPriority w:val="99"/>
    <w:rsid w:val="00642F49"/>
    <w:rPr>
      <w:rFonts w:ascii="Times New Roman" w:eastAsia="Calibri" w:hAnsi="Times New Roman" w:cs="Times New Roman"/>
      <w:sz w:val="24"/>
      <w:szCs w:val="24"/>
      <w:lang w:eastAsia="en-US"/>
    </w:rPr>
  </w:style>
  <w:style w:type="paragraph" w:styleId="af4">
    <w:name w:val="footer"/>
    <w:basedOn w:val="a"/>
    <w:link w:val="af5"/>
    <w:unhideWhenUsed/>
    <w:rsid w:val="00642F49"/>
    <w:pPr>
      <w:tabs>
        <w:tab w:val="center" w:pos="4677"/>
        <w:tab w:val="right" w:pos="9355"/>
      </w:tabs>
      <w:spacing w:after="0" w:line="240" w:lineRule="auto"/>
    </w:pPr>
    <w:rPr>
      <w:rFonts w:ascii="Times New Roman" w:eastAsia="Calibri" w:hAnsi="Times New Roman" w:cs="Times New Roman"/>
      <w:sz w:val="24"/>
      <w:szCs w:val="24"/>
      <w:lang w:eastAsia="en-US"/>
    </w:rPr>
  </w:style>
  <w:style w:type="character" w:customStyle="1" w:styleId="af5">
    <w:name w:val="Нижний колонтитул Знак"/>
    <w:basedOn w:val="a0"/>
    <w:link w:val="af4"/>
    <w:rsid w:val="00642F49"/>
    <w:rPr>
      <w:rFonts w:ascii="Times New Roman" w:eastAsia="Calibri" w:hAnsi="Times New Roman" w:cs="Times New Roman"/>
      <w:sz w:val="24"/>
      <w:szCs w:val="24"/>
      <w:lang w:eastAsia="en-US"/>
    </w:rPr>
  </w:style>
  <w:style w:type="paragraph" w:customStyle="1" w:styleId="33">
    <w:name w:val="Заголовок 3+"/>
    <w:basedOn w:val="a"/>
    <w:rsid w:val="00642F49"/>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rPr>
  </w:style>
  <w:style w:type="paragraph" w:customStyle="1" w:styleId="af6">
    <w:name w:val="Новый"/>
    <w:basedOn w:val="a"/>
    <w:rsid w:val="00642F49"/>
    <w:pPr>
      <w:spacing w:after="0" w:line="360" w:lineRule="auto"/>
      <w:ind w:firstLine="454"/>
      <w:jc w:val="both"/>
    </w:pPr>
    <w:rPr>
      <w:rFonts w:ascii="Times New Roman" w:eastAsia="Times New Roman" w:hAnsi="Times New Roman" w:cs="Times New Roman"/>
      <w:sz w:val="28"/>
      <w:szCs w:val="24"/>
    </w:rPr>
  </w:style>
  <w:style w:type="paragraph" w:styleId="af7">
    <w:name w:val="Title"/>
    <w:basedOn w:val="a"/>
    <w:link w:val="af8"/>
    <w:qFormat/>
    <w:rsid w:val="00642F49"/>
    <w:pPr>
      <w:spacing w:after="0" w:line="240" w:lineRule="auto"/>
      <w:jc w:val="center"/>
    </w:pPr>
    <w:rPr>
      <w:rFonts w:ascii="Times New Roman" w:eastAsia="Times New Roman" w:hAnsi="Times New Roman" w:cs="Times New Roman"/>
      <w:b/>
      <w:bCs/>
      <w:sz w:val="24"/>
      <w:szCs w:val="24"/>
    </w:rPr>
  </w:style>
  <w:style w:type="character" w:customStyle="1" w:styleId="af8">
    <w:name w:val="Название Знак"/>
    <w:basedOn w:val="a0"/>
    <w:link w:val="af7"/>
    <w:rsid w:val="00642F49"/>
    <w:rPr>
      <w:rFonts w:ascii="Times New Roman" w:eastAsia="Times New Roman" w:hAnsi="Times New Roman" w:cs="Times New Roman"/>
      <w:b/>
      <w:bCs/>
      <w:sz w:val="24"/>
      <w:szCs w:val="24"/>
    </w:rPr>
  </w:style>
  <w:style w:type="paragraph" w:styleId="af9">
    <w:name w:val="annotation text"/>
    <w:basedOn w:val="a"/>
    <w:link w:val="afa"/>
    <w:uiPriority w:val="99"/>
    <w:semiHidden/>
    <w:unhideWhenUsed/>
    <w:rsid w:val="00642F49"/>
    <w:pPr>
      <w:spacing w:after="0" w:line="240" w:lineRule="auto"/>
    </w:pPr>
    <w:rPr>
      <w:rFonts w:ascii="Times New Roman" w:eastAsia="Times New Roman" w:hAnsi="Times New Roman" w:cs="Times New Roman"/>
      <w:sz w:val="20"/>
      <w:szCs w:val="20"/>
    </w:rPr>
  </w:style>
  <w:style w:type="character" w:customStyle="1" w:styleId="afa">
    <w:name w:val="Текст примечания Знак"/>
    <w:basedOn w:val="a0"/>
    <w:link w:val="af9"/>
    <w:uiPriority w:val="99"/>
    <w:semiHidden/>
    <w:rsid w:val="00642F49"/>
    <w:rPr>
      <w:rFonts w:ascii="Times New Roman" w:eastAsia="Times New Roman" w:hAnsi="Times New Roman" w:cs="Times New Roman"/>
      <w:sz w:val="20"/>
      <w:szCs w:val="20"/>
    </w:rPr>
  </w:style>
  <w:style w:type="character" w:styleId="afb">
    <w:name w:val="annotation reference"/>
    <w:basedOn w:val="a0"/>
    <w:uiPriority w:val="99"/>
    <w:semiHidden/>
    <w:unhideWhenUsed/>
    <w:rsid w:val="00642F49"/>
    <w:rPr>
      <w:sz w:val="16"/>
      <w:szCs w:val="16"/>
    </w:rPr>
  </w:style>
  <w:style w:type="paragraph" w:styleId="afc">
    <w:name w:val="annotation subject"/>
    <w:basedOn w:val="af9"/>
    <w:next w:val="af9"/>
    <w:link w:val="afd"/>
    <w:uiPriority w:val="99"/>
    <w:semiHidden/>
    <w:unhideWhenUsed/>
    <w:rsid w:val="00642F49"/>
    <w:rPr>
      <w:rFonts w:eastAsia="Calibri"/>
      <w:b/>
      <w:bCs/>
      <w:lang w:eastAsia="en-US"/>
    </w:rPr>
  </w:style>
  <w:style w:type="character" w:customStyle="1" w:styleId="afd">
    <w:name w:val="Тема примечания Знак"/>
    <w:basedOn w:val="afa"/>
    <w:link w:val="afc"/>
    <w:uiPriority w:val="99"/>
    <w:semiHidden/>
    <w:rsid w:val="00642F49"/>
    <w:rPr>
      <w:rFonts w:eastAsia="Calibri"/>
      <w:b/>
      <w:bCs/>
      <w:lang w:eastAsia="en-US"/>
    </w:rPr>
  </w:style>
  <w:style w:type="paragraph" w:styleId="afe">
    <w:name w:val="Balloon Text"/>
    <w:basedOn w:val="a"/>
    <w:link w:val="aff"/>
    <w:uiPriority w:val="99"/>
    <w:semiHidden/>
    <w:unhideWhenUsed/>
    <w:rsid w:val="00642F49"/>
    <w:pPr>
      <w:spacing w:after="0" w:line="240" w:lineRule="auto"/>
    </w:pPr>
    <w:rPr>
      <w:rFonts w:ascii="Tahoma" w:eastAsia="Calibri" w:hAnsi="Tahoma" w:cs="Tahoma"/>
      <w:sz w:val="16"/>
      <w:szCs w:val="16"/>
      <w:lang w:eastAsia="en-US"/>
    </w:rPr>
  </w:style>
  <w:style w:type="character" w:customStyle="1" w:styleId="aff">
    <w:name w:val="Текст выноски Знак"/>
    <w:basedOn w:val="a0"/>
    <w:link w:val="afe"/>
    <w:uiPriority w:val="99"/>
    <w:semiHidden/>
    <w:rsid w:val="00642F49"/>
    <w:rPr>
      <w:rFonts w:ascii="Tahoma" w:eastAsia="Calibri" w:hAnsi="Tahoma" w:cs="Tahoma"/>
      <w:sz w:val="16"/>
      <w:szCs w:val="16"/>
      <w:lang w:eastAsia="en-US"/>
    </w:rPr>
  </w:style>
  <w:style w:type="paragraph" w:customStyle="1" w:styleId="Style1">
    <w:name w:val="Style1"/>
    <w:basedOn w:val="a"/>
    <w:rsid w:val="00642F4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21">
    <w:name w:val="Body Text 2"/>
    <w:basedOn w:val="a"/>
    <w:link w:val="22"/>
    <w:rsid w:val="00642F49"/>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642F49"/>
    <w:rPr>
      <w:rFonts w:ascii="Times New Roman" w:eastAsia="Times New Roman" w:hAnsi="Times New Roman" w:cs="Times New Roman"/>
      <w:sz w:val="24"/>
      <w:szCs w:val="24"/>
    </w:rPr>
  </w:style>
  <w:style w:type="character" w:styleId="aff0">
    <w:name w:val="Strong"/>
    <w:basedOn w:val="a0"/>
    <w:uiPriority w:val="99"/>
    <w:qFormat/>
    <w:rsid w:val="00642F49"/>
    <w:rPr>
      <w:b/>
      <w:bCs/>
    </w:rPr>
  </w:style>
  <w:style w:type="paragraph" w:styleId="aff1">
    <w:name w:val="Document Map"/>
    <w:basedOn w:val="a"/>
    <w:link w:val="aff2"/>
    <w:semiHidden/>
    <w:rsid w:val="00642F49"/>
    <w:pPr>
      <w:shd w:val="clear" w:color="auto" w:fill="000080"/>
      <w:spacing w:after="0" w:line="240" w:lineRule="auto"/>
    </w:pPr>
    <w:rPr>
      <w:rFonts w:ascii="Tahoma" w:eastAsia="Calibri" w:hAnsi="Tahoma" w:cs="Tahoma"/>
      <w:sz w:val="20"/>
      <w:szCs w:val="20"/>
      <w:lang w:eastAsia="en-US"/>
    </w:rPr>
  </w:style>
  <w:style w:type="character" w:customStyle="1" w:styleId="aff2">
    <w:name w:val="Схема документа Знак"/>
    <w:basedOn w:val="a0"/>
    <w:link w:val="aff1"/>
    <w:semiHidden/>
    <w:rsid w:val="00642F49"/>
    <w:rPr>
      <w:rFonts w:ascii="Tahoma" w:eastAsia="Calibri" w:hAnsi="Tahoma" w:cs="Tahoma"/>
      <w:sz w:val="20"/>
      <w:szCs w:val="20"/>
      <w:shd w:val="clear" w:color="auto" w:fill="000080"/>
      <w:lang w:eastAsia="en-US"/>
    </w:rPr>
  </w:style>
  <w:style w:type="character" w:styleId="aff3">
    <w:name w:val="page number"/>
    <w:basedOn w:val="a0"/>
    <w:rsid w:val="00642F49"/>
  </w:style>
  <w:style w:type="character" w:customStyle="1" w:styleId="Zag11">
    <w:name w:val="Zag_11"/>
    <w:uiPriority w:val="99"/>
    <w:rsid w:val="00642F49"/>
  </w:style>
  <w:style w:type="paragraph" w:customStyle="1" w:styleId="Zag1">
    <w:name w:val="Zag_1"/>
    <w:basedOn w:val="a"/>
    <w:uiPriority w:val="99"/>
    <w:rsid w:val="00642F49"/>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rPr>
  </w:style>
  <w:style w:type="paragraph" w:customStyle="1" w:styleId="Zag2">
    <w:name w:val="Zag_2"/>
    <w:basedOn w:val="a"/>
    <w:rsid w:val="00642F49"/>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rPr>
  </w:style>
  <w:style w:type="paragraph" w:customStyle="1" w:styleId="Osnova">
    <w:name w:val="Osnova"/>
    <w:basedOn w:val="a"/>
    <w:uiPriority w:val="99"/>
    <w:rsid w:val="00642F49"/>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Zag3">
    <w:name w:val="Zag_3"/>
    <w:basedOn w:val="a"/>
    <w:rsid w:val="00642F49"/>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zag4">
    <w:name w:val="zag_4"/>
    <w:basedOn w:val="a"/>
    <w:rsid w:val="00642F49"/>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rPr>
  </w:style>
  <w:style w:type="paragraph" w:styleId="23">
    <w:name w:val="Body Text Indent 2"/>
    <w:basedOn w:val="a"/>
    <w:link w:val="24"/>
    <w:unhideWhenUsed/>
    <w:rsid w:val="00642F49"/>
    <w:pPr>
      <w:spacing w:after="120" w:line="480" w:lineRule="auto"/>
      <w:ind w:left="283"/>
    </w:pPr>
  </w:style>
  <w:style w:type="character" w:customStyle="1" w:styleId="24">
    <w:name w:val="Основной текст с отступом 2 Знак"/>
    <w:basedOn w:val="a0"/>
    <w:link w:val="23"/>
    <w:uiPriority w:val="99"/>
    <w:rsid w:val="00642F49"/>
  </w:style>
  <w:style w:type="paragraph" w:styleId="34">
    <w:name w:val="Body Text 3"/>
    <w:basedOn w:val="a"/>
    <w:link w:val="35"/>
    <w:rsid w:val="00642F49"/>
    <w:pPr>
      <w:spacing w:after="0" w:line="240" w:lineRule="auto"/>
    </w:pPr>
    <w:rPr>
      <w:rFonts w:ascii="Times New Roman" w:eastAsia="Times New Roman" w:hAnsi="Times New Roman" w:cs="Times New Roman"/>
      <w:sz w:val="18"/>
      <w:szCs w:val="24"/>
    </w:rPr>
  </w:style>
  <w:style w:type="character" w:customStyle="1" w:styleId="35">
    <w:name w:val="Основной текст 3 Знак"/>
    <w:basedOn w:val="a0"/>
    <w:link w:val="34"/>
    <w:rsid w:val="00642F49"/>
    <w:rPr>
      <w:rFonts w:ascii="Times New Roman" w:eastAsia="Times New Roman" w:hAnsi="Times New Roman" w:cs="Times New Roman"/>
      <w:sz w:val="18"/>
      <w:szCs w:val="24"/>
    </w:rPr>
  </w:style>
  <w:style w:type="character" w:styleId="aff4">
    <w:name w:val="Hyperlink"/>
    <w:basedOn w:val="a0"/>
    <w:rsid w:val="00642F49"/>
    <w:rPr>
      <w:color w:val="0000FF"/>
      <w:u w:val="single"/>
    </w:rPr>
  </w:style>
  <w:style w:type="table" w:styleId="aff5">
    <w:name w:val="Table Theme"/>
    <w:basedOn w:val="a1"/>
    <w:rsid w:val="00642F4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642F49"/>
    <w:pPr>
      <w:ind w:left="720"/>
    </w:pPr>
    <w:rPr>
      <w:rFonts w:ascii="Calibri" w:eastAsia="Calibri" w:hAnsi="Calibri" w:cs="Times New Roman"/>
    </w:rPr>
  </w:style>
  <w:style w:type="paragraph" w:styleId="aff6">
    <w:name w:val="No Spacing"/>
    <w:basedOn w:val="a"/>
    <w:uiPriority w:val="1"/>
    <w:qFormat/>
    <w:rsid w:val="00642F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7">
    <w:name w:val="Содержимое таблицы"/>
    <w:basedOn w:val="a"/>
    <w:rsid w:val="00666CF5"/>
    <w:pPr>
      <w:suppressLineNumbers/>
    </w:pPr>
    <w:rPr>
      <w:rFonts w:ascii="Calibri" w:eastAsia="Calibri" w:hAnsi="Calibri" w:cs="Calibri"/>
      <w:lang w:eastAsia="ar-SA"/>
    </w:rPr>
  </w:style>
  <w:style w:type="paragraph" w:customStyle="1" w:styleId="210">
    <w:name w:val="Основной текст с отступом 21"/>
    <w:basedOn w:val="a"/>
    <w:rsid w:val="00047BB8"/>
    <w:pPr>
      <w:widowControl w:val="0"/>
      <w:suppressAutoHyphens/>
      <w:spacing w:after="120" w:line="480" w:lineRule="auto"/>
      <w:ind w:left="283"/>
    </w:pPr>
    <w:rPr>
      <w:rFonts w:ascii="Times New Roman" w:eastAsia="Lucida Sans Unicode" w:hAnsi="Times New Roman" w:cs="Tahoma"/>
      <w:kern w:val="1"/>
      <w:sz w:val="24"/>
      <w:szCs w:val="24"/>
      <w:lang w:eastAsia="hi-IN" w:bidi="hi-IN"/>
    </w:rPr>
  </w:style>
  <w:style w:type="paragraph" w:customStyle="1" w:styleId="ListParagraph">
    <w:name w:val="List Paragraph"/>
    <w:basedOn w:val="a"/>
    <w:rsid w:val="00047BB8"/>
    <w:pPr>
      <w:ind w:left="720"/>
    </w:pPr>
    <w:rPr>
      <w:rFonts w:ascii="Calibri" w:eastAsia="Times New Roman" w:hAnsi="Calibri" w:cs="Times New Roman"/>
      <w:kern w:val="1"/>
      <w:lang w:eastAsia="ar-SA"/>
    </w:rPr>
  </w:style>
  <w:style w:type="paragraph" w:customStyle="1" w:styleId="aff8">
    <w:name w:val="Базовый"/>
    <w:rsid w:val="00491BCF"/>
    <w:pPr>
      <w:tabs>
        <w:tab w:val="left" w:pos="709"/>
      </w:tabs>
      <w:suppressAutoHyphens/>
      <w:spacing w:line="276" w:lineRule="atLeast"/>
    </w:pPr>
    <w:rPr>
      <w:rFonts w:ascii="Calibri" w:eastAsia="DejaVu Sans" w:hAnsi="Calibri" w:cs="Times New Roman"/>
      <w:color w:val="00000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9.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8.emf"/><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184</Pages>
  <Words>75563</Words>
  <Characters>430712</Characters>
  <Application>Microsoft Office Word</Application>
  <DocSecurity>0</DocSecurity>
  <Lines>3589</Lines>
  <Paragraphs>1010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2012-05-26T05:15:00Z</dcterms:created>
  <dcterms:modified xsi:type="dcterms:W3CDTF">2012-05-26T09:18:00Z</dcterms:modified>
</cp:coreProperties>
</file>