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B" w:rsidRPr="00752ACB" w:rsidRDefault="00752ACB" w:rsidP="009871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услуг, оказываемых МОБУ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</w:t>
      </w: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гражданам бесплатно в рамках реализации Основной общеобразовательной программы начального общего образования, утверждённой 01 сентября 2011 года и Основной общеобразовательной программы основного общего образования, утверждённого 01 сентября 2013 года в соответствии с федеральными государственными образовательными стандартами:</w:t>
      </w:r>
    </w:p>
    <w:p w:rsidR="00752ACB" w:rsidRPr="00752ACB" w:rsidRDefault="00752ACB" w:rsidP="0098714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</w:t>
      </w:r>
    </w:p>
    <w:p w:rsidR="00752ACB" w:rsidRPr="00752ACB" w:rsidRDefault="00752ACB" w:rsidP="0098714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 общего образования</w:t>
      </w:r>
    </w:p>
    <w:p w:rsidR="00752ACB" w:rsidRPr="00752ACB" w:rsidRDefault="00752ACB" w:rsidP="0098714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дополнительного образования:</w:t>
      </w:r>
    </w:p>
    <w:p w:rsidR="00752ACB" w:rsidRPr="00752ACB" w:rsidRDefault="00752ACB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 xml:space="preserve"> Я познаю мир»</w:t>
      </w: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класс</w:t>
      </w:r>
    </w:p>
    <w:p w:rsidR="00752ACB" w:rsidRPr="00752ACB" w:rsidRDefault="00752ACB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>В гостях у госпожи Флоры»</w:t>
      </w: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В гостях у госпожи Фауны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Я исследователь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Поиграй со мной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752ACB" w:rsidRPr="0098714F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Смотрю на мир глазами художника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 xml:space="preserve"> Живая Русь, 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CB" w:rsidRPr="0098714F">
        <w:rPr>
          <w:rFonts w:ascii="Times New Roman" w:hAnsi="Times New Roman"/>
          <w:sz w:val="28"/>
          <w:szCs w:val="28"/>
        </w:rPr>
        <w:t>Мир дому моему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Театральный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1-3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Умелые руки»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,3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ACB" w:rsidRPr="0098714F">
        <w:rPr>
          <w:rFonts w:ascii="Times New Roman" w:hAnsi="Times New Roman"/>
          <w:sz w:val="28"/>
          <w:szCs w:val="28"/>
        </w:rPr>
        <w:t>Моя экологическая грамотность</w:t>
      </w:r>
      <w:r w:rsidRPr="0098714F">
        <w:rPr>
          <w:rFonts w:ascii="Times New Roman" w:hAnsi="Times New Roman"/>
          <w:sz w:val="28"/>
          <w:szCs w:val="28"/>
        </w:rPr>
        <w:t>»</w:t>
      </w:r>
      <w:r w:rsidR="00752ACB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>Культура речи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>Клуб веселых математиков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>Развитие познавательных способностей»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52ACB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14F">
        <w:rPr>
          <w:rFonts w:ascii="Times New Roman" w:hAnsi="Times New Roman"/>
          <w:sz w:val="28"/>
          <w:szCs w:val="28"/>
        </w:rPr>
        <w:t>Мой родной край»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ACB"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52ACB" w:rsidRPr="0098714F" w:rsidRDefault="00752ACB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714F"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</w:t>
      </w:r>
    </w:p>
    <w:p w:rsidR="0098714F" w:rsidRPr="0098714F" w:rsidRDefault="0098714F" w:rsidP="0098714F">
      <w:pPr>
        <w:spacing w:after="0"/>
        <w:rPr>
          <w:rFonts w:ascii="Times New Roman" w:hAnsi="Times New Roman"/>
          <w:sz w:val="28"/>
          <w:szCs w:val="28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6 классы немецкий язык </w:t>
      </w:r>
      <w:r w:rsidRPr="0098714F">
        <w:rPr>
          <w:rFonts w:ascii="Times New Roman" w:hAnsi="Times New Roman"/>
          <w:sz w:val="28"/>
          <w:szCs w:val="28"/>
        </w:rPr>
        <w:t>«Страна и люди»</w:t>
      </w:r>
    </w:p>
    <w:p w:rsidR="0098714F" w:rsidRPr="00752ACB" w:rsidRDefault="0098714F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классы </w:t>
      </w:r>
      <w:r w:rsidRPr="0098714F">
        <w:rPr>
          <w:rFonts w:ascii="Times New Roman" w:hAnsi="Times New Roman"/>
          <w:sz w:val="28"/>
          <w:szCs w:val="28"/>
        </w:rPr>
        <w:t>Безопасность дорожного движения</w:t>
      </w:r>
    </w:p>
    <w:p w:rsidR="00752ACB" w:rsidRPr="00752ACB" w:rsidRDefault="00752ACB" w:rsidP="00987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и воспитание в школе ведётся на русском языке.</w:t>
      </w:r>
    </w:p>
    <w:p w:rsidR="00BA13DD" w:rsidRDefault="00BA13DD" w:rsidP="0098714F">
      <w:pPr>
        <w:spacing w:after="0"/>
      </w:pPr>
    </w:p>
    <w:sectPr w:rsidR="00BA13DD" w:rsidSect="00BA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AA1"/>
    <w:multiLevelType w:val="multilevel"/>
    <w:tmpl w:val="B45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B0CBA"/>
    <w:multiLevelType w:val="multilevel"/>
    <w:tmpl w:val="DF8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ACB"/>
    <w:rsid w:val="00752ACB"/>
    <w:rsid w:val="0098714F"/>
    <w:rsid w:val="00BA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Полянская ООШ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2013-11-02T04:59:00Z</dcterms:created>
  <dcterms:modified xsi:type="dcterms:W3CDTF">2013-11-02T05:18:00Z</dcterms:modified>
</cp:coreProperties>
</file>